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257B1" w14:textId="77777777" w:rsidR="009A297A" w:rsidRPr="00D93D4F" w:rsidRDefault="009A297A" w:rsidP="000E24F7">
      <w:pPr>
        <w:rPr>
          <w:rFonts w:cs="Arial"/>
          <w:sz w:val="23"/>
          <w:szCs w:val="23"/>
        </w:rPr>
      </w:pPr>
    </w:p>
    <w:p w14:paraId="5FF9C97B" w14:textId="77777777" w:rsidR="008548E3" w:rsidRPr="00D93D4F" w:rsidRDefault="008548E3" w:rsidP="008548E3">
      <w:pPr>
        <w:rPr>
          <w:rFonts w:cs="Arial"/>
          <w:sz w:val="23"/>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8548E3" w:rsidRPr="00D93D4F" w14:paraId="7D0D1899" w14:textId="77777777" w:rsidTr="00C92FED">
        <w:trPr>
          <w:jc w:val="center"/>
        </w:trPr>
        <w:tc>
          <w:tcPr>
            <w:tcW w:w="10794" w:type="dxa"/>
          </w:tcPr>
          <w:p w14:paraId="0CB362BB" w14:textId="77777777" w:rsidR="008548E3" w:rsidRPr="00D93D4F" w:rsidRDefault="008548E3" w:rsidP="00C92FED">
            <w:pPr>
              <w:pStyle w:val="Heading2"/>
              <w:spacing w:before="240"/>
              <w:ind w:left="0"/>
              <w:rPr>
                <w:rFonts w:cs="Arial"/>
                <w:sz w:val="23"/>
                <w:szCs w:val="23"/>
              </w:rPr>
            </w:pPr>
            <w:r w:rsidRPr="00D93D4F">
              <w:rPr>
                <w:rFonts w:cs="Arial"/>
                <w:sz w:val="23"/>
                <w:szCs w:val="23"/>
              </w:rPr>
              <w:t>DEFENCE STATEMENT</w:t>
            </w:r>
          </w:p>
          <w:p w14:paraId="58DF5AC0" w14:textId="77777777" w:rsidR="008548E3" w:rsidRPr="00D93D4F" w:rsidRDefault="008548E3" w:rsidP="00C92FED">
            <w:pPr>
              <w:pStyle w:val="Heading5"/>
              <w:spacing w:before="120"/>
              <w:ind w:left="0"/>
              <w:rPr>
                <w:rFonts w:cs="Arial"/>
                <w:b w:val="0"/>
                <w:i/>
                <w:sz w:val="23"/>
                <w:szCs w:val="23"/>
              </w:rPr>
            </w:pPr>
            <w:r w:rsidRPr="00D93D4F">
              <w:rPr>
                <w:rFonts w:cs="Arial"/>
                <w:b w:val="0"/>
                <w:i/>
                <w:sz w:val="23"/>
                <w:szCs w:val="23"/>
              </w:rPr>
              <w:t>(Criminal Procedure and Investigations Act 1996, section 5 &amp; 6; Criminal Procedure and Investigations Act 1996 (Defence Disclosure Time Limits) Regulations 2011; Criminal Procedure Rules, rule 15.4)</w:t>
            </w:r>
          </w:p>
          <w:p w14:paraId="0BA96825" w14:textId="77777777" w:rsidR="008548E3" w:rsidRPr="00D93D4F" w:rsidRDefault="008548E3" w:rsidP="00C92FED">
            <w:pPr>
              <w:pStyle w:val="Heading5"/>
              <w:ind w:left="0"/>
              <w:jc w:val="left"/>
              <w:rPr>
                <w:rFonts w:cs="Arial"/>
                <w:sz w:val="23"/>
                <w:szCs w:val="23"/>
              </w:rPr>
            </w:pPr>
          </w:p>
        </w:tc>
      </w:tr>
    </w:tbl>
    <w:p w14:paraId="68C3D79E" w14:textId="55617937" w:rsidR="008548E3" w:rsidRPr="00D93D4F" w:rsidRDefault="008548E3" w:rsidP="008548E3">
      <w:pPr>
        <w:jc w:val="both"/>
        <w:rPr>
          <w:rFonts w:cs="Arial"/>
          <w:sz w:val="23"/>
          <w:szCs w:val="23"/>
        </w:rPr>
      </w:pPr>
    </w:p>
    <w:p w14:paraId="0FFDF65E" w14:textId="4938A97A" w:rsidR="004D46E6" w:rsidRDefault="008548E3" w:rsidP="004D46E6">
      <w:pPr>
        <w:jc w:val="both"/>
        <w:rPr>
          <w:rFonts w:cs="Arial"/>
          <w:b/>
          <w:bCs/>
          <w:sz w:val="23"/>
          <w:szCs w:val="23"/>
          <w:u w:val="single"/>
        </w:rPr>
      </w:pPr>
      <w:r w:rsidRPr="00D93D4F">
        <w:rPr>
          <w:rFonts w:cs="Arial"/>
          <w:b/>
          <w:bCs/>
          <w:sz w:val="23"/>
          <w:szCs w:val="23"/>
          <w:u w:val="single"/>
        </w:rPr>
        <w:t>This is my 9</w:t>
      </w:r>
      <w:r w:rsidRPr="00D93D4F">
        <w:rPr>
          <w:rFonts w:cs="Arial"/>
          <w:b/>
          <w:bCs/>
          <w:sz w:val="23"/>
          <w:szCs w:val="23"/>
          <w:u w:val="single"/>
          <w:vertAlign w:val="superscript"/>
        </w:rPr>
        <w:t>th</w:t>
      </w:r>
      <w:r w:rsidRPr="00D93D4F">
        <w:rPr>
          <w:rFonts w:cs="Arial"/>
          <w:b/>
          <w:bCs/>
          <w:sz w:val="23"/>
          <w:szCs w:val="23"/>
          <w:u w:val="single"/>
        </w:rPr>
        <w:t xml:space="preserve"> Defence Statement </w:t>
      </w:r>
    </w:p>
    <w:p w14:paraId="47E4BA35" w14:textId="77777777" w:rsidR="004E17C2" w:rsidRPr="00D93D4F" w:rsidRDefault="004E17C2" w:rsidP="004D46E6">
      <w:pPr>
        <w:jc w:val="both"/>
        <w:rPr>
          <w:rFonts w:cs="Arial"/>
          <w:b/>
          <w:bCs/>
          <w:sz w:val="23"/>
          <w:szCs w:val="23"/>
          <w:u w:val="single"/>
        </w:rPr>
      </w:pPr>
    </w:p>
    <w:tbl>
      <w:tblPr>
        <w:tblW w:w="1108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320"/>
      </w:tblGrid>
      <w:tr w:rsidR="002B2D15" w:rsidRPr="00D93D4F" w14:paraId="07E1B276" w14:textId="77777777" w:rsidTr="004E17C2">
        <w:trPr>
          <w:trHeight w:val="629"/>
          <w:jc w:val="center"/>
        </w:trPr>
        <w:tc>
          <w:tcPr>
            <w:tcW w:w="11086" w:type="dxa"/>
          </w:tcPr>
          <w:p w14:paraId="1CE13CAE" w14:textId="4C54EB79" w:rsidR="004D46E6" w:rsidRPr="00D93D4F" w:rsidRDefault="004E17C2" w:rsidP="005C589B">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682FAC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52" type="#_x0000_t75" style="width:530.25pt;height:27.75pt;visibility:visible">
                  <v:imagedata r:id="rId7" o:title=""/>
                </v:shape>
              </w:pict>
            </w:r>
          </w:p>
        </w:tc>
      </w:tr>
      <w:tr w:rsidR="002B2D15" w:rsidRPr="00D93D4F" w14:paraId="274C2BDC" w14:textId="77777777" w:rsidTr="004E17C2">
        <w:trPr>
          <w:trHeight w:val="4403"/>
          <w:jc w:val="center"/>
        </w:trPr>
        <w:tc>
          <w:tcPr>
            <w:tcW w:w="11086" w:type="dxa"/>
          </w:tcPr>
          <w:p w14:paraId="788804C6" w14:textId="77777777" w:rsidR="004D46E6" w:rsidRPr="00D93D4F" w:rsidRDefault="004D46E6" w:rsidP="005C589B">
            <w:pPr>
              <w:ind w:left="170"/>
              <w:jc w:val="center"/>
              <w:rPr>
                <w:rFonts w:cs="Arial"/>
                <w:kern w:val="2"/>
                <w:sz w:val="23"/>
                <w:szCs w:val="23"/>
              </w:rPr>
            </w:pPr>
            <w:r w:rsidRPr="00D93D4F">
              <w:rPr>
                <w:rFonts w:cs="Arial"/>
                <w:color w:val="000000"/>
                <w:kern w:val="2"/>
                <w:sz w:val="23"/>
                <w:szCs w:val="23"/>
                <w:lang w:eastAsia="en-GB"/>
              </w:rPr>
              <w:t>WITNESS STATEMENT</w:t>
            </w:r>
          </w:p>
          <w:p w14:paraId="55A36F16" w14:textId="4AAAC190" w:rsidR="004D46E6" w:rsidRPr="00D93D4F" w:rsidRDefault="004D46E6" w:rsidP="00B145BA">
            <w:pPr>
              <w:spacing w:after="82"/>
              <w:ind w:left="170"/>
              <w:jc w:val="center"/>
              <w:rPr>
                <w:rFonts w:cs="Arial"/>
                <w:b/>
                <w:bCs/>
                <w:color w:val="000000"/>
                <w:kern w:val="2"/>
                <w:sz w:val="23"/>
                <w:szCs w:val="23"/>
                <w:lang w:eastAsia="en-GB"/>
              </w:rPr>
            </w:pPr>
            <w:r w:rsidRPr="00D93D4F">
              <w:rPr>
                <w:rFonts w:cs="Arial"/>
                <w:b/>
                <w:bCs/>
                <w:color w:val="000000"/>
                <w:kern w:val="2"/>
                <w:sz w:val="23"/>
                <w:szCs w:val="23"/>
                <w:lang w:eastAsia="en-GB"/>
              </w:rPr>
              <w:t>Criminal Procedure Rules, r27. 2; Criminal Justice Act 1967, s. 9; Magistrates’ Courts Act 1930, s.5B</w:t>
            </w:r>
          </w:p>
          <w:tbl>
            <w:tblPr>
              <w:tblW w:w="0" w:type="auto"/>
              <w:tblInd w:w="7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388"/>
              <w:gridCol w:w="415"/>
              <w:gridCol w:w="414"/>
              <w:gridCol w:w="541"/>
            </w:tblGrid>
            <w:tr w:rsidR="002B2D15" w:rsidRPr="00D93D4F" w14:paraId="5A572E9E" w14:textId="77777777" w:rsidTr="004E17C2">
              <w:trPr>
                <w:trHeight w:val="329"/>
              </w:trPr>
              <w:tc>
                <w:tcPr>
                  <w:tcW w:w="845" w:type="dxa"/>
                  <w:tcBorders>
                    <w:top w:val="nil"/>
                    <w:left w:val="nil"/>
                    <w:bottom w:val="nil"/>
                  </w:tcBorders>
                </w:tcPr>
                <w:p w14:paraId="79E974B5" w14:textId="77777777" w:rsidR="004D46E6" w:rsidRPr="00D93D4F" w:rsidRDefault="004D46E6" w:rsidP="005C589B">
                  <w:pPr>
                    <w:spacing w:after="82"/>
                    <w:ind w:left="170"/>
                    <w:rPr>
                      <w:rFonts w:cs="Arial"/>
                      <w:b/>
                      <w:bCs/>
                      <w:color w:val="000000"/>
                      <w:kern w:val="2"/>
                      <w:sz w:val="23"/>
                      <w:szCs w:val="23"/>
                      <w:lang w:eastAsia="en-GB"/>
                    </w:rPr>
                  </w:pPr>
                  <w:r w:rsidRPr="00D93D4F">
                    <w:rPr>
                      <w:rFonts w:cs="Arial"/>
                      <w:b/>
                      <w:bCs/>
                      <w:color w:val="000000"/>
                      <w:kern w:val="2"/>
                      <w:sz w:val="23"/>
                      <w:szCs w:val="23"/>
                      <w:lang w:eastAsia="en-GB"/>
                    </w:rPr>
                    <w:t>URN</w:t>
                  </w:r>
                </w:p>
              </w:tc>
              <w:tc>
                <w:tcPr>
                  <w:tcW w:w="388" w:type="dxa"/>
                </w:tcPr>
                <w:p w14:paraId="0C2F3C2B" w14:textId="77777777" w:rsidR="004D46E6" w:rsidRPr="00D93D4F" w:rsidRDefault="004D46E6" w:rsidP="005C589B">
                  <w:pPr>
                    <w:spacing w:after="82"/>
                    <w:ind w:left="170"/>
                    <w:rPr>
                      <w:rFonts w:cs="Arial"/>
                      <w:b/>
                      <w:bCs/>
                      <w:color w:val="000000"/>
                      <w:kern w:val="2"/>
                      <w:sz w:val="23"/>
                      <w:szCs w:val="23"/>
                      <w:lang w:eastAsia="en-GB"/>
                    </w:rPr>
                  </w:pPr>
                </w:p>
              </w:tc>
              <w:tc>
                <w:tcPr>
                  <w:tcW w:w="415" w:type="dxa"/>
                </w:tcPr>
                <w:p w14:paraId="0B23ED34" w14:textId="77777777" w:rsidR="004D46E6" w:rsidRPr="00D93D4F" w:rsidRDefault="004D46E6" w:rsidP="005C589B">
                  <w:pPr>
                    <w:spacing w:after="82"/>
                    <w:ind w:left="170"/>
                    <w:rPr>
                      <w:rFonts w:cs="Arial"/>
                      <w:b/>
                      <w:bCs/>
                      <w:color w:val="000000"/>
                      <w:kern w:val="2"/>
                      <w:sz w:val="23"/>
                      <w:szCs w:val="23"/>
                      <w:lang w:eastAsia="en-GB"/>
                    </w:rPr>
                  </w:pPr>
                </w:p>
              </w:tc>
              <w:tc>
                <w:tcPr>
                  <w:tcW w:w="414" w:type="dxa"/>
                </w:tcPr>
                <w:p w14:paraId="7C4FA47A" w14:textId="77777777" w:rsidR="004D46E6" w:rsidRPr="00D93D4F" w:rsidRDefault="004D46E6" w:rsidP="005C589B">
                  <w:pPr>
                    <w:spacing w:after="82"/>
                    <w:ind w:left="170"/>
                    <w:rPr>
                      <w:rFonts w:cs="Arial"/>
                      <w:b/>
                      <w:bCs/>
                      <w:color w:val="000000"/>
                      <w:kern w:val="2"/>
                      <w:sz w:val="23"/>
                      <w:szCs w:val="23"/>
                      <w:lang w:eastAsia="en-GB"/>
                    </w:rPr>
                  </w:pPr>
                </w:p>
              </w:tc>
              <w:tc>
                <w:tcPr>
                  <w:tcW w:w="541" w:type="dxa"/>
                </w:tcPr>
                <w:p w14:paraId="1665CC31" w14:textId="77777777" w:rsidR="004D46E6" w:rsidRPr="00D93D4F" w:rsidRDefault="004D46E6" w:rsidP="005C589B">
                  <w:pPr>
                    <w:spacing w:after="82"/>
                    <w:ind w:left="170"/>
                    <w:rPr>
                      <w:rFonts w:cs="Arial"/>
                      <w:b/>
                      <w:bCs/>
                      <w:color w:val="000000"/>
                      <w:kern w:val="2"/>
                      <w:sz w:val="23"/>
                      <w:szCs w:val="23"/>
                      <w:lang w:eastAsia="en-GB"/>
                    </w:rPr>
                  </w:pPr>
                </w:p>
              </w:tc>
            </w:tr>
          </w:tbl>
          <w:p w14:paraId="5DA453CA" w14:textId="6E3D974A" w:rsidR="004D46E6" w:rsidRPr="00D93D4F" w:rsidRDefault="004D46E6" w:rsidP="005C589B">
            <w:pPr>
              <w:ind w:left="170"/>
              <w:rPr>
                <w:rFonts w:cs="Arial"/>
                <w:kern w:val="2"/>
                <w:sz w:val="23"/>
                <w:szCs w:val="23"/>
              </w:rPr>
            </w:pPr>
            <w:r w:rsidRPr="00D93D4F">
              <w:rPr>
                <w:rFonts w:cs="Arial"/>
                <w:b/>
                <w:bCs/>
                <w:kern w:val="2"/>
                <w:sz w:val="23"/>
                <w:szCs w:val="23"/>
                <w:u w:val="single"/>
                <w:lang w:eastAsia="en-GB"/>
              </w:rPr>
              <w:t>Statement of</w:t>
            </w:r>
            <w:r w:rsidRPr="00D93D4F">
              <w:rPr>
                <w:rFonts w:cs="Arial"/>
                <w:kern w:val="2"/>
                <w:sz w:val="23"/>
                <w:szCs w:val="23"/>
                <w:lang w:eastAsia="en-GB"/>
              </w:rPr>
              <w:t xml:space="preserve">: </w:t>
            </w:r>
            <w:r w:rsidR="003919F2" w:rsidRPr="00D93D4F">
              <w:rPr>
                <w:rFonts w:cs="Arial"/>
                <w:kern w:val="2"/>
                <w:sz w:val="23"/>
                <w:szCs w:val="23"/>
                <w:lang w:eastAsia="en-GB"/>
              </w:rPr>
              <w:t>Mr. Simon Paul Cordell</w:t>
            </w:r>
          </w:p>
          <w:p w14:paraId="10DE6C12" w14:textId="77777777" w:rsidR="004D46E6" w:rsidRPr="00D93D4F" w:rsidRDefault="004D46E6" w:rsidP="005C589B">
            <w:pPr>
              <w:spacing w:after="82"/>
              <w:ind w:left="170"/>
              <w:rPr>
                <w:rFonts w:cs="Arial"/>
                <w:color w:val="1B1B1B"/>
                <w:kern w:val="2"/>
                <w:sz w:val="23"/>
                <w:szCs w:val="23"/>
                <w:lang w:eastAsia="en-GB"/>
              </w:rPr>
            </w:pPr>
            <w:r w:rsidRPr="00D93D4F">
              <w:rPr>
                <w:rFonts w:cs="Arial"/>
                <w:color w:val="1B1B1B"/>
                <w:kern w:val="2"/>
                <w:sz w:val="23"/>
                <w:szCs w:val="23"/>
                <w:lang w:eastAsia="en-GB"/>
              </w:rPr>
              <w:t xml:space="preserve">Age if under 18: Over </w:t>
            </w:r>
            <w:r w:rsidRPr="00D93D4F">
              <w:rPr>
                <w:rFonts w:cs="Arial"/>
                <w:i/>
                <w:iCs/>
                <w:color w:val="313131"/>
                <w:kern w:val="2"/>
                <w:sz w:val="23"/>
                <w:szCs w:val="23"/>
                <w:lang w:eastAsia="en-GB"/>
              </w:rPr>
              <w:t xml:space="preserve">(if </w:t>
            </w:r>
            <w:r w:rsidRPr="00D93D4F">
              <w:rPr>
                <w:rFonts w:cs="Arial"/>
                <w:i/>
                <w:iCs/>
                <w:color w:val="1B1B1B"/>
                <w:kern w:val="2"/>
                <w:sz w:val="23"/>
                <w:szCs w:val="23"/>
                <w:lang w:eastAsia="en-GB"/>
              </w:rPr>
              <w:t>over 1</w:t>
            </w:r>
            <w:r w:rsidRPr="00D93D4F">
              <w:rPr>
                <w:rFonts w:cs="Arial"/>
                <w:i/>
                <w:iCs/>
                <w:color w:val="313131"/>
                <w:kern w:val="2"/>
                <w:sz w:val="23"/>
                <w:szCs w:val="23"/>
                <w:lang w:eastAsia="en-GB"/>
              </w:rPr>
              <w:t xml:space="preserve">8 insert ‘over </w:t>
            </w:r>
            <w:r w:rsidRPr="00D93D4F">
              <w:rPr>
                <w:rFonts w:cs="Arial"/>
                <w:i/>
                <w:iCs/>
                <w:color w:val="1B1B1B"/>
                <w:kern w:val="2"/>
                <w:sz w:val="23"/>
                <w:szCs w:val="23"/>
                <w:lang w:eastAsia="en-GB"/>
              </w:rPr>
              <w:t>1</w:t>
            </w:r>
            <w:r w:rsidRPr="00D93D4F">
              <w:rPr>
                <w:rFonts w:cs="Arial"/>
                <w:i/>
                <w:iCs/>
                <w:color w:val="313131"/>
                <w:kern w:val="2"/>
                <w:sz w:val="23"/>
                <w:szCs w:val="23"/>
                <w:lang w:eastAsia="en-GB"/>
              </w:rPr>
              <w:t>8')</w:t>
            </w:r>
            <w:r w:rsidRPr="00D93D4F">
              <w:rPr>
                <w:rFonts w:cs="Arial"/>
                <w:color w:val="313131"/>
                <w:kern w:val="2"/>
                <w:sz w:val="23"/>
                <w:szCs w:val="23"/>
                <w:lang w:eastAsia="en-GB"/>
              </w:rPr>
              <w:t xml:space="preserve"> </w:t>
            </w:r>
            <w:r w:rsidR="00B145BA" w:rsidRPr="00D93D4F">
              <w:rPr>
                <w:rFonts w:cs="Arial"/>
                <w:color w:val="313131"/>
                <w:kern w:val="2"/>
                <w:sz w:val="23"/>
                <w:szCs w:val="23"/>
                <w:lang w:eastAsia="en-GB"/>
              </w:rPr>
              <w:t xml:space="preserve">         </w:t>
            </w:r>
            <w:r w:rsidR="00B145BA" w:rsidRPr="00D93D4F">
              <w:rPr>
                <w:rFonts w:cs="Arial"/>
                <w:color w:val="1B1B1B"/>
                <w:kern w:val="2"/>
                <w:sz w:val="23"/>
                <w:szCs w:val="23"/>
                <w:lang w:eastAsia="en-GB"/>
              </w:rPr>
              <w:t>Occupation: Litigant Private Defence Lawyer</w:t>
            </w:r>
          </w:p>
          <w:tbl>
            <w:tblPr>
              <w:tblW w:w="0" w:type="auto"/>
              <w:tblLook w:val="04A0" w:firstRow="1" w:lastRow="0" w:firstColumn="1" w:lastColumn="0" w:noHBand="0" w:noVBand="1"/>
            </w:tblPr>
            <w:tblGrid>
              <w:gridCol w:w="10639"/>
            </w:tblGrid>
            <w:tr w:rsidR="00B145BA" w:rsidRPr="00D93D4F" w14:paraId="209F2CB5" w14:textId="77777777" w:rsidTr="004E17C2">
              <w:trPr>
                <w:trHeight w:val="143"/>
              </w:trPr>
              <w:tc>
                <w:tcPr>
                  <w:tcW w:w="10639" w:type="dxa"/>
                </w:tcPr>
                <w:p w14:paraId="035948B0" w14:textId="77777777" w:rsidR="00B145BA" w:rsidRPr="00D93D4F" w:rsidRDefault="00000000" w:rsidP="00B145BA">
                  <w:pPr>
                    <w:rPr>
                      <w:rFonts w:cs="Arial"/>
                      <w:b/>
                      <w:bCs/>
                      <w:color w:val="000000"/>
                      <w:kern w:val="2"/>
                      <w:sz w:val="23"/>
                      <w:szCs w:val="23"/>
                      <w:lang w:eastAsia="en-GB"/>
                    </w:rPr>
                  </w:pPr>
                  <w:r>
                    <w:rPr>
                      <w:rFonts w:eastAsia="Aptos" w:cs="Arial"/>
                      <w:noProof/>
                      <w:kern w:val="2"/>
                      <w:sz w:val="23"/>
                      <w:szCs w:val="23"/>
                    </w:rPr>
                    <w:pict w14:anchorId="2051F60E">
                      <v:shape id="Picture 2" o:spid="_x0000_s2056"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13463400" w14:textId="77777777" w:rsidR="00B145BA" w:rsidRPr="00D93D4F" w:rsidRDefault="00B145BA" w:rsidP="00B145BA">
                  <w:pPr>
                    <w:rPr>
                      <w:rFonts w:cs="Arial"/>
                      <w:b/>
                      <w:bCs/>
                      <w:color w:val="000000"/>
                      <w:kern w:val="2"/>
                      <w:sz w:val="23"/>
                      <w:szCs w:val="23"/>
                      <w:lang w:eastAsia="en-GB"/>
                    </w:rPr>
                  </w:pPr>
                </w:p>
                <w:p w14:paraId="07458FFD" w14:textId="77777777" w:rsidR="00B145BA" w:rsidRPr="00D93D4F" w:rsidRDefault="00B145BA" w:rsidP="00B145BA">
                  <w:pPr>
                    <w:rPr>
                      <w:rFonts w:cs="Arial"/>
                      <w:b/>
                      <w:bCs/>
                      <w:noProof/>
                      <w:color w:val="000000"/>
                      <w:kern w:val="2"/>
                      <w:sz w:val="23"/>
                      <w:szCs w:val="23"/>
                      <w:lang w:eastAsia="en-GB"/>
                    </w:rPr>
                  </w:pPr>
                  <w:r w:rsidRPr="00D93D4F">
                    <w:rPr>
                      <w:rFonts w:cs="Arial"/>
                      <w:b/>
                      <w:bCs/>
                      <w:color w:val="000000"/>
                      <w:kern w:val="2"/>
                      <w:sz w:val="23"/>
                      <w:szCs w:val="23"/>
                      <w:lang w:eastAsia="en-GB"/>
                    </w:rPr>
                    <w:t>(Signed)</w:t>
                  </w:r>
                  <w:r w:rsidRPr="00D93D4F">
                    <w:rPr>
                      <w:rFonts w:cs="Arial"/>
                      <w:b/>
                      <w:bCs/>
                      <w:noProof/>
                      <w:color w:val="000000"/>
                      <w:kern w:val="2"/>
                      <w:sz w:val="23"/>
                      <w:szCs w:val="23"/>
                      <w:lang w:eastAsia="en-GB"/>
                    </w:rPr>
                    <w:t xml:space="preserve"> </w:t>
                  </w:r>
                </w:p>
                <w:p w14:paraId="12B181EE" w14:textId="77777777" w:rsidR="00B145BA" w:rsidRPr="00D93D4F" w:rsidRDefault="00B145BA" w:rsidP="00B145BA">
                  <w:pPr>
                    <w:rPr>
                      <w:rFonts w:cs="Arial"/>
                      <w:b/>
                      <w:bCs/>
                      <w:color w:val="000000"/>
                      <w:kern w:val="2"/>
                      <w:sz w:val="23"/>
                      <w:szCs w:val="23"/>
                      <w:lang w:eastAsia="en-GB"/>
                    </w:rPr>
                  </w:pPr>
                </w:p>
                <w:p w14:paraId="4E191162" w14:textId="77777777" w:rsidR="003919F2" w:rsidRPr="00D93D4F" w:rsidRDefault="003919F2" w:rsidP="00B145BA">
                  <w:pPr>
                    <w:rPr>
                      <w:rFonts w:cs="Arial"/>
                      <w:b/>
                      <w:bCs/>
                      <w:color w:val="000000"/>
                      <w:kern w:val="2"/>
                      <w:sz w:val="23"/>
                      <w:szCs w:val="23"/>
                      <w:lang w:eastAsia="en-GB"/>
                    </w:rPr>
                  </w:pPr>
                </w:p>
                <w:p w14:paraId="0CA45F3E" w14:textId="77777777" w:rsidR="003919F2" w:rsidRPr="00D93D4F" w:rsidRDefault="003919F2" w:rsidP="00B145BA">
                  <w:pPr>
                    <w:rPr>
                      <w:rFonts w:cs="Arial"/>
                      <w:b/>
                      <w:bCs/>
                      <w:color w:val="000000"/>
                      <w:kern w:val="2"/>
                      <w:sz w:val="23"/>
                      <w:szCs w:val="23"/>
                      <w:lang w:eastAsia="en-GB"/>
                    </w:rPr>
                  </w:pPr>
                </w:p>
                <w:p w14:paraId="3ED23099" w14:textId="0000BD1B" w:rsidR="003919F2" w:rsidRPr="00D93D4F" w:rsidRDefault="00B145BA" w:rsidP="00B145BA">
                  <w:pPr>
                    <w:rPr>
                      <w:rFonts w:cs="Arial"/>
                      <w:b/>
                      <w:bCs/>
                      <w:color w:val="000000"/>
                      <w:kern w:val="2"/>
                      <w:sz w:val="23"/>
                      <w:szCs w:val="23"/>
                      <w:lang w:eastAsia="en-GB"/>
                    </w:rPr>
                  </w:pPr>
                  <w:r w:rsidRPr="00D93D4F">
                    <w:rPr>
                      <w:rFonts w:cs="Arial"/>
                      <w:b/>
                      <w:bCs/>
                      <w:color w:val="000000"/>
                      <w:kern w:val="2"/>
                      <w:sz w:val="23"/>
                      <w:szCs w:val="23"/>
                      <w:lang w:eastAsia="en-GB"/>
                    </w:rPr>
                    <w:t>(On behalf of Mr. Simon Paul CORDELL)                                                           (Date Signed)</w:t>
                  </w:r>
                  <w:r w:rsidRPr="00D93D4F">
                    <w:rPr>
                      <w:rFonts w:cs="Arial"/>
                      <w:b/>
                      <w:bCs/>
                      <w:noProof/>
                      <w:color w:val="000000"/>
                      <w:kern w:val="2"/>
                      <w:sz w:val="23"/>
                      <w:szCs w:val="23"/>
                      <w:lang w:eastAsia="en-GB"/>
                    </w:rPr>
                    <w:t xml:space="preserve"> 04/12/2025</w:t>
                  </w:r>
                  <w:r w:rsidR="003919F2" w:rsidRPr="00D93D4F">
                    <w:rPr>
                      <w:rFonts w:cs="Arial"/>
                      <w:b/>
                      <w:bCs/>
                      <w:noProof/>
                      <w:color w:val="000000"/>
                      <w:kern w:val="2"/>
                      <w:sz w:val="23"/>
                      <w:szCs w:val="23"/>
                      <w:lang w:eastAsia="en-GB"/>
                    </w:rPr>
                    <w:t xml:space="preserve"> And as amended by him 19/12/2025 </w:t>
                  </w:r>
                  <w:r w:rsidR="00000000">
                    <w:rPr>
                      <w:rFonts w:cs="Arial"/>
                      <w:b/>
                      <w:bCs/>
                      <w:noProof/>
                      <w:color w:val="000000"/>
                      <w:kern w:val="2"/>
                      <w:sz w:val="23"/>
                      <w:szCs w:val="23"/>
                      <w:lang w:eastAsia="en-GB"/>
                    </w:rPr>
                    <w:pict w14:anchorId="562A43CE">
                      <v:shape id="_x0000_i1053" type="#_x0000_t75" style="width:92.25pt;height:45.75pt;mso-left-percent:-10001;mso-top-percent:-10001;mso-position-horizontal:absolute;mso-position-horizontal-relative:char;mso-position-vertical:absolute;mso-position-vertical-relative:line;mso-left-percent:-10001;mso-top-percent:-10001">
                        <v:imagedata r:id="rId9" o:title=""/>
                      </v:shape>
                    </w:pict>
                  </w:r>
                </w:p>
              </w:tc>
            </w:tr>
          </w:tbl>
          <w:p w14:paraId="042F57E9" w14:textId="7044E394" w:rsidR="00B145BA" w:rsidRPr="00D93D4F" w:rsidRDefault="00B145BA" w:rsidP="005C589B">
            <w:pPr>
              <w:spacing w:after="82"/>
              <w:ind w:left="170"/>
              <w:rPr>
                <w:rFonts w:cs="Arial"/>
                <w:b/>
                <w:bCs/>
                <w:color w:val="000000"/>
                <w:kern w:val="2"/>
                <w:sz w:val="23"/>
                <w:szCs w:val="23"/>
                <w:lang w:eastAsia="en-GB"/>
              </w:rPr>
            </w:pPr>
          </w:p>
        </w:tc>
      </w:tr>
      <w:tr w:rsidR="002B2D15" w:rsidRPr="00D93D4F" w14:paraId="66B581C4" w14:textId="77777777" w:rsidTr="004E17C2">
        <w:trPr>
          <w:trHeight w:val="1408"/>
          <w:jc w:val="center"/>
        </w:trPr>
        <w:tc>
          <w:tcPr>
            <w:tcW w:w="11086" w:type="dxa"/>
          </w:tcPr>
          <w:p w14:paraId="303B62D3" w14:textId="77777777" w:rsidR="004D46E6" w:rsidRPr="00D93D4F" w:rsidRDefault="004D46E6" w:rsidP="005C589B">
            <w:pPr>
              <w:ind w:left="170"/>
              <w:rPr>
                <w:rFonts w:cs="Arial"/>
                <w:color w:val="1B1B1B"/>
                <w:kern w:val="2"/>
                <w:sz w:val="23"/>
                <w:szCs w:val="23"/>
                <w:lang w:eastAsia="en-GB"/>
              </w:rPr>
            </w:pPr>
          </w:p>
          <w:p w14:paraId="714B1290" w14:textId="21B86AB0" w:rsidR="004D46E6" w:rsidRPr="00D93D4F" w:rsidRDefault="004D46E6" w:rsidP="005C589B">
            <w:pPr>
              <w:ind w:left="170"/>
              <w:rPr>
                <w:rFonts w:cs="Arial"/>
                <w:kern w:val="2"/>
                <w:sz w:val="23"/>
                <w:szCs w:val="23"/>
              </w:rPr>
            </w:pPr>
            <w:r w:rsidRPr="00D93D4F">
              <w:rPr>
                <w:rFonts w:cs="Arial"/>
                <w:color w:val="1B1B1B"/>
                <w:kern w:val="2"/>
                <w:sz w:val="23"/>
                <w:szCs w:val="23"/>
                <w:lang w:eastAsia="en-GB"/>
              </w:rPr>
              <w:t>This statement (</w:t>
            </w:r>
            <w:r w:rsidR="008D6EA0" w:rsidRPr="00BA745F">
              <w:rPr>
                <w:rFonts w:eastAsia="Aptos" w:cs="Arial"/>
                <w:b/>
                <w:bCs/>
                <w:color w:val="1B1B1B"/>
                <w:szCs w:val="23"/>
                <w:lang w:eastAsia="en-GB"/>
              </w:rPr>
              <w:t xml:space="preserve">Consisting </w:t>
            </w:r>
            <w:r w:rsidR="004E17C2" w:rsidRPr="004E17C2">
              <w:rPr>
                <w:rFonts w:eastAsia="Aptos" w:cs="Arial"/>
                <w:b/>
                <w:bCs/>
                <w:color w:val="1B1B1B"/>
                <w:szCs w:val="23"/>
                <w:lang w:eastAsia="en-GB"/>
              </w:rPr>
              <w:t xml:space="preserve">6 </w:t>
            </w:r>
            <w:r w:rsidR="008D6EA0" w:rsidRPr="004E17C2">
              <w:rPr>
                <w:rFonts w:eastAsia="Aptos" w:cs="Arial"/>
                <w:b/>
                <w:bCs/>
                <w:color w:val="1B1B1B"/>
                <w:szCs w:val="23"/>
                <w:lang w:eastAsia="en-GB"/>
              </w:rPr>
              <w:t xml:space="preserve">Of </w:t>
            </w:r>
            <w:r w:rsidR="004E17C2" w:rsidRPr="004E17C2">
              <w:rPr>
                <w:rFonts w:eastAsia="Aptos" w:cs="Arial"/>
                <w:b/>
                <w:bCs/>
                <w:color w:val="1B1B1B"/>
                <w:szCs w:val="23"/>
                <w:lang w:eastAsia="en-GB"/>
              </w:rPr>
              <w:t xml:space="preserve">6 </w:t>
            </w:r>
            <w:r w:rsidR="008D6EA0" w:rsidRPr="004E17C2">
              <w:rPr>
                <w:rFonts w:eastAsia="Aptos" w:cs="Arial"/>
                <w:b/>
                <w:bCs/>
                <w:color w:val="1B1B1B"/>
                <w:szCs w:val="23"/>
                <w:lang w:eastAsia="en-GB"/>
              </w:rPr>
              <w:t>Page{s)</w:t>
            </w:r>
            <w:r w:rsidR="008D6EA0" w:rsidRPr="00BA745F">
              <w:rPr>
                <w:rFonts w:eastAsia="Aptos" w:cs="Arial"/>
                <w:b/>
                <w:bCs/>
                <w:color w:val="1B1B1B"/>
                <w:szCs w:val="23"/>
                <w:lang w:eastAsia="en-GB"/>
              </w:rPr>
              <w:t xml:space="preserve"> all signed by me</w:t>
            </w:r>
            <w:r w:rsidRPr="00D93D4F">
              <w:rPr>
                <w:rFonts w:cs="Arial"/>
                <w:color w:val="1B1B1B"/>
                <w:kern w:val="2"/>
                <w:sz w:val="23"/>
                <w:szCs w:val="23"/>
                <w:lang w:eastAsia="en-GB"/>
              </w:rPr>
              <w:t xml:space="preserve">) is true to the best of my knowledge and belief and I make it knowing that, </w:t>
            </w:r>
            <w:r w:rsidRPr="00D93D4F">
              <w:rPr>
                <w:rFonts w:cs="Arial"/>
                <w:color w:val="313131"/>
                <w:kern w:val="2"/>
                <w:sz w:val="23"/>
                <w:szCs w:val="23"/>
                <w:lang w:eastAsia="en-GB"/>
              </w:rPr>
              <w:t xml:space="preserve">if </w:t>
            </w:r>
            <w:r w:rsidRPr="00D93D4F">
              <w:rPr>
                <w:rFonts w:cs="Arial"/>
                <w:color w:val="1B1B1B"/>
                <w:kern w:val="2"/>
                <w:sz w:val="23"/>
                <w:szCs w:val="23"/>
                <w:lang w:eastAsia="en-GB"/>
              </w:rPr>
              <w:t xml:space="preserve">it is tendered in evidence, </w:t>
            </w:r>
            <w:r w:rsidRPr="00D93D4F">
              <w:rPr>
                <w:rFonts w:cs="Arial"/>
                <w:color w:val="000000"/>
                <w:kern w:val="2"/>
                <w:sz w:val="23"/>
                <w:szCs w:val="23"/>
                <w:lang w:eastAsia="en-GB"/>
              </w:rPr>
              <w:t xml:space="preserve">I </w:t>
            </w:r>
            <w:r w:rsidRPr="00D93D4F">
              <w:rPr>
                <w:rFonts w:cs="Arial"/>
                <w:color w:val="1B1B1B"/>
                <w:kern w:val="2"/>
                <w:sz w:val="23"/>
                <w:szCs w:val="23"/>
                <w:lang w:eastAsia="en-GB"/>
              </w:rPr>
              <w:t xml:space="preserve">shall be liable to prosecution if I have wilfully stated in </w:t>
            </w:r>
            <w:r w:rsidRPr="00D93D4F">
              <w:rPr>
                <w:rFonts w:cs="Arial"/>
                <w:color w:val="313131"/>
                <w:kern w:val="2"/>
                <w:sz w:val="23"/>
                <w:szCs w:val="23"/>
                <w:lang w:eastAsia="en-GB"/>
              </w:rPr>
              <w:t xml:space="preserve">it </w:t>
            </w:r>
            <w:r w:rsidRPr="00D93D4F">
              <w:rPr>
                <w:rFonts w:cs="Arial"/>
                <w:color w:val="1B1B1B"/>
                <w:kern w:val="2"/>
                <w:sz w:val="23"/>
                <w:szCs w:val="23"/>
                <w:lang w:eastAsia="en-GB"/>
              </w:rPr>
              <w:t xml:space="preserve">anything which </w:t>
            </w:r>
            <w:r w:rsidRPr="00D93D4F">
              <w:rPr>
                <w:rFonts w:cs="Arial"/>
                <w:color w:val="000000"/>
                <w:kern w:val="2"/>
                <w:sz w:val="23"/>
                <w:szCs w:val="23"/>
                <w:lang w:eastAsia="en-GB"/>
              </w:rPr>
              <w:t xml:space="preserve">I </w:t>
            </w:r>
            <w:r w:rsidRPr="00D93D4F">
              <w:rPr>
                <w:rFonts w:cs="Arial"/>
                <w:color w:val="313131"/>
                <w:kern w:val="2"/>
                <w:sz w:val="23"/>
                <w:szCs w:val="23"/>
                <w:lang w:eastAsia="en-GB"/>
              </w:rPr>
              <w:t xml:space="preserve">know to </w:t>
            </w:r>
            <w:r w:rsidRPr="00D93D4F">
              <w:rPr>
                <w:rFonts w:cs="Arial"/>
                <w:color w:val="535353"/>
                <w:kern w:val="2"/>
                <w:sz w:val="23"/>
                <w:szCs w:val="23"/>
                <w:lang w:eastAsia="en-GB"/>
              </w:rPr>
              <w:t xml:space="preserve">be </w:t>
            </w:r>
            <w:r w:rsidRPr="00D93D4F">
              <w:rPr>
                <w:rFonts w:cs="Arial"/>
                <w:color w:val="313131"/>
                <w:kern w:val="2"/>
                <w:sz w:val="23"/>
                <w:szCs w:val="23"/>
                <w:lang w:eastAsia="en-GB"/>
              </w:rPr>
              <w:t xml:space="preserve">false, </w:t>
            </w:r>
            <w:r w:rsidRPr="00D93D4F">
              <w:rPr>
                <w:rFonts w:cs="Arial"/>
                <w:color w:val="1B1B1B"/>
                <w:kern w:val="2"/>
                <w:sz w:val="23"/>
                <w:szCs w:val="23"/>
                <w:lang w:eastAsia="en-GB"/>
              </w:rPr>
              <w:t xml:space="preserve">or </w:t>
            </w:r>
            <w:r w:rsidRPr="00D93D4F">
              <w:rPr>
                <w:rFonts w:cs="Arial"/>
                <w:color w:val="000000"/>
                <w:kern w:val="2"/>
                <w:sz w:val="23"/>
                <w:szCs w:val="23"/>
                <w:lang w:eastAsia="en-GB"/>
              </w:rPr>
              <w:t xml:space="preserve">do </w:t>
            </w:r>
            <w:r w:rsidRPr="00D93D4F">
              <w:rPr>
                <w:rFonts w:cs="Arial"/>
                <w:color w:val="1B1B1B"/>
                <w:kern w:val="2"/>
                <w:sz w:val="23"/>
                <w:szCs w:val="23"/>
                <w:lang w:eastAsia="en-GB"/>
              </w:rPr>
              <w:t>not believe to be true.</w:t>
            </w:r>
          </w:p>
          <w:p w14:paraId="68141D50" w14:textId="700D4948" w:rsidR="004D46E6" w:rsidRPr="00D93D4F" w:rsidRDefault="004D46E6" w:rsidP="00B145BA">
            <w:pPr>
              <w:spacing w:after="82"/>
              <w:rPr>
                <w:rFonts w:eastAsia="Calibri" w:cs="Arial"/>
                <w:color w:val="000000"/>
                <w:kern w:val="2"/>
                <w:sz w:val="23"/>
                <w:szCs w:val="23"/>
                <w:lang w:val="en-US"/>
              </w:rPr>
            </w:pPr>
          </w:p>
        </w:tc>
      </w:tr>
      <w:tr w:rsidR="002B2D15" w:rsidRPr="00D93D4F" w14:paraId="17A5E421" w14:textId="77777777" w:rsidTr="004E17C2">
        <w:trPr>
          <w:trHeight w:val="2360"/>
          <w:jc w:val="center"/>
        </w:trPr>
        <w:tc>
          <w:tcPr>
            <w:tcW w:w="11086" w:type="dxa"/>
          </w:tcPr>
          <w:p w14:paraId="08414178" w14:textId="5A0D6022" w:rsidR="003A132E" w:rsidRPr="003A132E" w:rsidRDefault="003A132E" w:rsidP="003A132E">
            <w:pPr>
              <w:rPr>
                <w:rFonts w:cs="Arial"/>
                <w:sz w:val="23"/>
                <w:szCs w:val="23"/>
                <w:lang w:val="en-US"/>
              </w:rPr>
            </w:pPr>
          </w:p>
          <w:p w14:paraId="4A794E2B" w14:textId="4853B066" w:rsidR="003A132E" w:rsidRPr="00F078D1" w:rsidRDefault="003A132E">
            <w:pPr>
              <w:numPr>
                <w:ilvl w:val="0"/>
                <w:numId w:val="10"/>
              </w:numPr>
              <w:outlineLvl w:val="2"/>
              <w:rPr>
                <w:rFonts w:cs="Arial"/>
                <w:b/>
                <w:bCs/>
                <w:sz w:val="23"/>
                <w:szCs w:val="23"/>
                <w:u w:val="single"/>
                <w:lang w:val="en-US"/>
              </w:rPr>
            </w:pPr>
            <w:r w:rsidRPr="00F078D1">
              <w:rPr>
                <w:rFonts w:cs="Arial"/>
                <w:b/>
                <w:bCs/>
                <w:sz w:val="23"/>
                <w:szCs w:val="23"/>
                <w:u w:val="single"/>
                <w:lang w:val="en-US"/>
              </w:rPr>
              <w:t xml:space="preserve">Defence </w:t>
            </w:r>
            <w:r w:rsidR="00F078D1" w:rsidRPr="00F078D1">
              <w:rPr>
                <w:rFonts w:cs="Arial"/>
                <w:b/>
                <w:bCs/>
                <w:sz w:val="23"/>
                <w:szCs w:val="23"/>
                <w:u w:val="single"/>
                <w:lang w:val="en-US"/>
              </w:rPr>
              <w:t xml:space="preserve">Statement – </w:t>
            </w:r>
            <w:r w:rsidRPr="00F078D1">
              <w:rPr>
                <w:rFonts w:cs="Arial"/>
                <w:b/>
                <w:bCs/>
                <w:sz w:val="23"/>
                <w:szCs w:val="23"/>
                <w:u w:val="single"/>
                <w:lang w:val="en-US"/>
              </w:rPr>
              <w:t xml:space="preserve">Case Ratio </w:t>
            </w:r>
            <w:r w:rsidR="00F078D1" w:rsidRPr="00F078D1">
              <w:rPr>
                <w:rFonts w:cs="Arial"/>
                <w:b/>
                <w:bCs/>
                <w:sz w:val="23"/>
                <w:szCs w:val="23"/>
                <w:u w:val="single"/>
                <w:lang w:val="en-US"/>
              </w:rPr>
              <w:t>Disclosure, Fabricated Statements And Back</w:t>
            </w:r>
            <w:r w:rsidR="00F078D1" w:rsidRPr="00F078D1">
              <w:rPr>
                <w:rFonts w:cs="Arial"/>
                <w:b/>
                <w:bCs/>
                <w:sz w:val="23"/>
                <w:szCs w:val="23"/>
                <w:u w:val="single"/>
                <w:lang w:val="en-US"/>
              </w:rPr>
              <w:noBreakHyphen/>
              <w:t>Dating</w:t>
            </w:r>
          </w:p>
          <w:p w14:paraId="472F81AF" w14:textId="2C818DBB" w:rsidR="005C77F4" w:rsidRPr="00CF7258" w:rsidRDefault="003A132E">
            <w:pPr>
              <w:numPr>
                <w:ilvl w:val="0"/>
                <w:numId w:val="10"/>
              </w:numPr>
              <w:rPr>
                <w:rFonts w:cs="Arial"/>
                <w:sz w:val="23"/>
                <w:szCs w:val="23"/>
                <w:lang w:val="en-US"/>
              </w:rPr>
            </w:pPr>
            <w:r w:rsidRPr="003A132E">
              <w:rPr>
                <w:rFonts w:cs="Arial"/>
                <w:b/>
                <w:bCs/>
                <w:sz w:val="23"/>
                <w:szCs w:val="23"/>
                <w:lang w:val="en-US"/>
              </w:rPr>
              <w:t>CORDELL Simon – 01YE1267925</w:t>
            </w:r>
            <w:r w:rsidRPr="003A132E">
              <w:rPr>
                <w:rFonts w:cs="Arial"/>
                <w:sz w:val="23"/>
                <w:szCs w:val="23"/>
                <w:lang w:val="en-US"/>
              </w:rPr>
              <w:t xml:space="preserve"> </w:t>
            </w:r>
          </w:p>
          <w:p w14:paraId="16709281" w14:textId="0787EA83" w:rsidR="00A97346" w:rsidRPr="00D12253" w:rsidRDefault="005C77F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r w:rsidRPr="005C77F4">
              <w:rPr>
                <w:rFonts w:cs="Arial"/>
                <w:color w:val="000000"/>
                <w:sz w:val="23"/>
                <w:szCs w:val="23"/>
                <w:lang w:val="en-US"/>
              </w:rPr>
              <w:t>&lt;</w:t>
            </w:r>
            <w:r w:rsidR="00D12253">
              <w:rPr>
                <w:rFonts w:cs="Arial"/>
                <w:color w:val="000000"/>
                <w:sz w:val="23"/>
                <w:szCs w:val="23"/>
                <w:lang w:val="en-US"/>
              </w:rPr>
              <w:t>D</w:t>
            </w:r>
            <w:r w:rsidR="00007FBE" w:rsidRPr="00D93D4F">
              <w:rPr>
                <w:rFonts w:cs="Arial"/>
                <w:color w:val="000000"/>
                <w:sz w:val="23"/>
                <w:szCs w:val="23"/>
                <w:lang w:val="en-US"/>
              </w:rPr>
              <w:t>ir.</w:t>
            </w:r>
            <w:r w:rsidRPr="005C77F4">
              <w:rPr>
                <w:rFonts w:cs="Arial"/>
                <w:color w:val="000000"/>
                <w:sz w:val="23"/>
                <w:szCs w:val="23"/>
                <w:lang w:val="en-US"/>
              </w:rPr>
              <w:t xml:space="preserve">&gt; </w:t>
            </w:r>
            <w:hyperlink r:id="rId10" w:history="1">
              <w:r w:rsidRPr="005C77F4">
                <w:rPr>
                  <w:rFonts w:cs="Arial"/>
                  <w:color w:val="0000FF"/>
                  <w:sz w:val="23"/>
                  <w:szCs w:val="23"/>
                  <w:u w:val="single"/>
                  <w:lang w:val="en-US"/>
                </w:rPr>
                <w:t>00. 16-11-25-Vid x2 Case</w:t>
              </w:r>
              <w:r w:rsidRPr="00D93D4F">
                <w:rPr>
                  <w:rFonts w:cs="Arial"/>
                  <w:color w:val="0000FF"/>
                  <w:sz w:val="23"/>
                  <w:szCs w:val="23"/>
                  <w:u w:val="single"/>
                  <w:lang w:val="en-US"/>
                </w:rPr>
                <w:t xml:space="preserve"> </w:t>
              </w:r>
              <w:r w:rsidRPr="005C77F4">
                <w:rPr>
                  <w:rFonts w:cs="Arial"/>
                  <w:color w:val="0000FF"/>
                  <w:sz w:val="23"/>
                  <w:szCs w:val="23"/>
                  <w:u w:val="single"/>
                  <w:lang w:val="en-US"/>
                </w:rPr>
                <w:t>Ratio Created-Date</w:t>
              </w:r>
            </w:hyperlink>
          </w:p>
          <w:p w14:paraId="4D41837A" w14:textId="77777777" w:rsidR="005C77F4" w:rsidRPr="004741C8" w:rsidRDefault="005C77F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3"/>
                <w:szCs w:val="23"/>
                <w:lang w:val="en-US"/>
              </w:rPr>
            </w:pPr>
            <w:hyperlink r:id="rId11" w:history="1">
              <w:r w:rsidRPr="005C77F4">
                <w:rPr>
                  <w:rFonts w:cs="Arial"/>
                  <w:color w:val="0000FF"/>
                  <w:sz w:val="23"/>
                  <w:szCs w:val="23"/>
                  <w:u w:val="single"/>
                  <w:lang w:val="en-US"/>
                </w:rPr>
                <w:t>69.1. 05-11-25-CPS Case Ratio Website</w:t>
              </w:r>
            </w:hyperlink>
          </w:p>
          <w:p w14:paraId="0298CDBF" w14:textId="77777777" w:rsidR="004741C8" w:rsidRDefault="004741C8" w:rsidP="00474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606A19EF" w14:textId="5B37E5AF" w:rsidR="004741C8" w:rsidRPr="004E17C2" w:rsidRDefault="004741C8" w:rsidP="004741C8">
            <w:pPr>
              <w:rPr>
                <w:rFonts w:eastAsia="Aptos" w:cs="Arial"/>
                <w:b/>
                <w:bCs/>
                <w:kern w:val="2"/>
                <w:sz w:val="23"/>
                <w:szCs w:val="23"/>
                <w:u w:val="single"/>
                <w:lang w:val="en-US"/>
              </w:rPr>
            </w:pPr>
            <w:r w:rsidRPr="004E17C2">
              <w:rPr>
                <w:rFonts w:eastAsia="Aptos" w:cs="Arial"/>
                <w:b/>
                <w:bCs/>
                <w:kern w:val="2"/>
                <w:sz w:val="23"/>
                <w:szCs w:val="23"/>
                <w:u w:val="single"/>
                <w:lang w:val="en-US"/>
              </w:rPr>
              <w:t>CORDELL Simon 01YE1267925 Initial Details Pros Case 22-09-2025</w:t>
            </w:r>
          </w:p>
          <w:p w14:paraId="6171D158" w14:textId="77777777" w:rsidR="004741C8" w:rsidRPr="004E17C2" w:rsidRDefault="004741C8">
            <w:pPr>
              <w:numPr>
                <w:ilvl w:val="0"/>
                <w:numId w:val="44"/>
              </w:numPr>
              <w:rPr>
                <w:rFonts w:eastAsia="Aptos" w:cs="Arial"/>
                <w:kern w:val="2"/>
                <w:sz w:val="23"/>
                <w:szCs w:val="23"/>
                <w:u w:val="single"/>
                <w:lang w:val="en-US"/>
              </w:rPr>
            </w:pPr>
            <w:r w:rsidRPr="004E17C2">
              <w:rPr>
                <w:rFonts w:eastAsia="Aptos" w:cs="Arial"/>
                <w:kern w:val="2"/>
                <w:sz w:val="23"/>
                <w:szCs w:val="23"/>
                <w:u w:val="single"/>
                <w:lang w:val="en-US"/>
              </w:rPr>
              <w:t xml:space="preserve">Date 05 Aug 2025 History ID File Name Description 19328247 19328247.pdf </w:t>
            </w:r>
          </w:p>
          <w:p w14:paraId="66790FE8" w14:textId="77777777" w:rsidR="004741C8" w:rsidRPr="004E17C2" w:rsidRDefault="004741C8">
            <w:pPr>
              <w:numPr>
                <w:ilvl w:val="0"/>
                <w:numId w:val="44"/>
              </w:numPr>
              <w:rPr>
                <w:rFonts w:eastAsia="Aptos" w:cs="Arial"/>
                <w:kern w:val="2"/>
                <w:sz w:val="23"/>
                <w:szCs w:val="23"/>
                <w:u w:val="single"/>
                <w:lang w:val="en-US"/>
              </w:rPr>
            </w:pPr>
            <w:r w:rsidRPr="004E17C2">
              <w:rPr>
                <w:rFonts w:eastAsia="Aptos" w:cs="Arial"/>
                <w:kern w:val="2"/>
                <w:sz w:val="23"/>
                <w:szCs w:val="23"/>
                <w:u w:val="single"/>
                <w:lang w:val="en-US"/>
              </w:rPr>
              <w:t xml:space="preserve">CORDELL Simon 01YE1267925 Section 9 22 Sep 2025 22 Sep 2025 19568884 19568884.pdf </w:t>
            </w:r>
          </w:p>
          <w:p w14:paraId="4D64298C" w14:textId="77777777" w:rsidR="004741C8" w:rsidRPr="004E17C2" w:rsidRDefault="004741C8">
            <w:pPr>
              <w:numPr>
                <w:ilvl w:val="0"/>
                <w:numId w:val="44"/>
              </w:numPr>
              <w:rPr>
                <w:rFonts w:eastAsia="Aptos" w:cs="Arial"/>
                <w:color w:val="E97132"/>
                <w:kern w:val="2"/>
                <w:sz w:val="23"/>
                <w:szCs w:val="23"/>
                <w:u w:val="single"/>
                <w:lang w:val="en-US"/>
              </w:rPr>
            </w:pPr>
            <w:r w:rsidRPr="004E17C2">
              <w:rPr>
                <w:rFonts w:eastAsia="Aptos" w:cs="Arial"/>
                <w:color w:val="E97132"/>
                <w:kern w:val="2"/>
                <w:sz w:val="23"/>
                <w:szCs w:val="23"/>
                <w:u w:val="single"/>
                <w:lang w:val="en-US"/>
              </w:rPr>
              <w:t>CORDELL Simon 01YE1267925 Unused Material Disclosure 19569225 19569225.pdf</w:t>
            </w:r>
          </w:p>
          <w:p w14:paraId="169AB9C7" w14:textId="77777777" w:rsidR="004741C8" w:rsidRPr="004E17C2" w:rsidRDefault="004741C8">
            <w:pPr>
              <w:numPr>
                <w:ilvl w:val="0"/>
                <w:numId w:val="44"/>
              </w:numPr>
              <w:rPr>
                <w:rFonts w:eastAsia="Aptos" w:cs="Arial"/>
                <w:kern w:val="2"/>
                <w:sz w:val="23"/>
                <w:szCs w:val="23"/>
                <w:u w:val="single"/>
                <w:lang w:val="en-US"/>
              </w:rPr>
            </w:pPr>
            <w:r w:rsidRPr="004E17C2">
              <w:rPr>
                <w:rFonts w:eastAsia="Aptos" w:cs="Arial"/>
                <w:kern w:val="2"/>
                <w:sz w:val="23"/>
                <w:szCs w:val="23"/>
                <w:u w:val="single"/>
                <w:lang w:val="en-US"/>
              </w:rPr>
              <w:t>CORDELL Simon 01YE1267925 Initial Details Pros Case Size 554KB 384KB 2MB Video Files (All from 29 Aug 2025) History ID File Name Description Size 19441494 19441494</w:t>
            </w:r>
            <w:r w:rsidRPr="004E17C2">
              <w:rPr>
                <w:rFonts w:eastAsia="Aptos" w:cs="Arial"/>
                <w:color w:val="E97132"/>
                <w:kern w:val="2"/>
                <w:sz w:val="23"/>
                <w:szCs w:val="23"/>
                <w:u w:val="single"/>
                <w:lang w:val="en-US"/>
              </w:rPr>
              <w:t>.mp4</w:t>
            </w:r>
          </w:p>
          <w:p w14:paraId="48D5B992" w14:textId="77777777" w:rsidR="004741C8" w:rsidRPr="004E17C2" w:rsidRDefault="004741C8">
            <w:pPr>
              <w:numPr>
                <w:ilvl w:val="0"/>
                <w:numId w:val="44"/>
              </w:numPr>
              <w:rPr>
                <w:rFonts w:eastAsia="Aptos" w:cs="Arial"/>
                <w:kern w:val="2"/>
                <w:sz w:val="23"/>
                <w:szCs w:val="23"/>
                <w:u w:val="single"/>
                <w:lang w:val="en-US"/>
              </w:rPr>
            </w:pPr>
            <w:r w:rsidRPr="004E17C2">
              <w:rPr>
                <w:rFonts w:eastAsia="Aptos" w:cs="Arial"/>
                <w:kern w:val="2"/>
                <w:sz w:val="23"/>
                <w:szCs w:val="23"/>
                <w:u w:val="single"/>
                <w:lang w:val="en-US"/>
              </w:rPr>
              <w:t>Axon_Interview-Interview_Room_7-Camera-1 12MB 19441496 19441496.mp4 ROH_01 22MB</w:t>
            </w:r>
          </w:p>
          <w:p w14:paraId="4A3CEB4F" w14:textId="77777777" w:rsidR="004741C8" w:rsidRPr="004E17C2" w:rsidRDefault="004741C8">
            <w:pPr>
              <w:numPr>
                <w:ilvl w:val="0"/>
                <w:numId w:val="44"/>
              </w:numPr>
              <w:rPr>
                <w:rFonts w:eastAsia="Aptos" w:cs="Arial"/>
                <w:kern w:val="2"/>
                <w:sz w:val="23"/>
                <w:szCs w:val="23"/>
                <w:u w:val="single"/>
                <w:lang w:val="en-US"/>
              </w:rPr>
            </w:pPr>
            <w:r w:rsidRPr="004E17C2">
              <w:rPr>
                <w:rFonts w:eastAsia="Aptos" w:cs="Arial"/>
                <w:kern w:val="2"/>
                <w:sz w:val="23"/>
                <w:szCs w:val="23"/>
                <w:u w:val="single"/>
                <w:lang w:val="en-US"/>
              </w:rPr>
              <w:t>History ID File Name Description Size 19441495 19441495.mp4</w:t>
            </w:r>
          </w:p>
          <w:p w14:paraId="1E1C044D" w14:textId="3AE1AC58" w:rsidR="004741C8" w:rsidRPr="004E17C2" w:rsidRDefault="004741C8">
            <w:pPr>
              <w:numPr>
                <w:ilvl w:val="0"/>
                <w:numId w:val="44"/>
              </w:numPr>
              <w:rPr>
                <w:rFonts w:eastAsia="Aptos" w:cs="Arial"/>
                <w:b/>
                <w:bCs/>
                <w:color w:val="EE0000"/>
                <w:kern w:val="2"/>
                <w:sz w:val="23"/>
                <w:szCs w:val="23"/>
                <w:u w:val="single"/>
                <w:lang w:val="en-US"/>
              </w:rPr>
            </w:pPr>
            <w:r w:rsidRPr="004E17C2">
              <w:rPr>
                <w:rFonts w:eastAsia="Aptos" w:cs="Arial"/>
                <w:kern w:val="2"/>
                <w:sz w:val="23"/>
                <w:szCs w:val="23"/>
                <w:u w:val="single"/>
                <w:lang w:val="en-US"/>
              </w:rPr>
              <w:t>CKC_01_Witnessing_arrest_of_Simon_Cordell 367MB</w:t>
            </w:r>
          </w:p>
          <w:p w14:paraId="7B0B1BFF" w14:textId="77777777" w:rsidR="005C77F4" w:rsidRPr="00D93D4F" w:rsidRDefault="005C77F4" w:rsidP="00007FBE">
            <w:pPr>
              <w:rPr>
                <w:rFonts w:cs="Arial"/>
                <w:sz w:val="23"/>
                <w:szCs w:val="23"/>
                <w:lang w:val="en-US"/>
              </w:rPr>
            </w:pPr>
          </w:p>
          <w:p w14:paraId="5924E4D4" w14:textId="359FD8EF" w:rsidR="005C77F4" w:rsidRPr="00277090" w:rsidRDefault="005C77F4">
            <w:pPr>
              <w:numPr>
                <w:ilvl w:val="0"/>
                <w:numId w:val="10"/>
              </w:numPr>
              <w:rPr>
                <w:rFonts w:cs="Arial"/>
                <w:sz w:val="23"/>
                <w:szCs w:val="23"/>
                <w:lang w:val="en-US"/>
              </w:rPr>
            </w:pPr>
            <w:r w:rsidRPr="00277090">
              <w:rPr>
                <w:rFonts w:cs="Arial"/>
                <w:b/>
                <w:bCs/>
                <w:kern w:val="36"/>
                <w:sz w:val="23"/>
                <w:szCs w:val="23"/>
                <w:u w:val="single"/>
                <w:lang w:val="en-US"/>
              </w:rPr>
              <w:t xml:space="preserve">Defence Statement Introduction </w:t>
            </w:r>
          </w:p>
          <w:p w14:paraId="776B7E77" w14:textId="761867B1" w:rsidR="005C77F4" w:rsidRPr="005C77F4" w:rsidRDefault="005C77F4">
            <w:pPr>
              <w:numPr>
                <w:ilvl w:val="0"/>
                <w:numId w:val="35"/>
              </w:numPr>
              <w:rPr>
                <w:rFonts w:cs="Arial"/>
                <w:sz w:val="23"/>
                <w:szCs w:val="23"/>
                <w:lang w:val="en-US"/>
              </w:rPr>
            </w:pPr>
            <w:r w:rsidRPr="005C77F4">
              <w:rPr>
                <w:rFonts w:cs="Arial"/>
                <w:sz w:val="23"/>
                <w:szCs w:val="23"/>
                <w:lang w:val="en-US"/>
              </w:rPr>
              <w:t>This section explains why the CPS Case Ratio folder and its metadata are central to my defence. Case Ratio is the CPS’s own disclosure system, and only the CPS can create or populate these folders. Because of that, the creation date and contents of the Case Ratio folder show exactly what evidence existed at the time</w:t>
            </w:r>
            <w:r w:rsidR="00146852">
              <w:rPr>
                <w:rFonts w:cs="Arial"/>
                <w:sz w:val="23"/>
                <w:szCs w:val="23"/>
                <w:lang w:val="en-US"/>
              </w:rPr>
              <w:t xml:space="preserve"> </w:t>
            </w:r>
            <w:r w:rsidRPr="005C77F4">
              <w:rPr>
                <w:rFonts w:cs="Arial"/>
                <w:sz w:val="23"/>
                <w:szCs w:val="23"/>
                <w:lang w:val="en-US"/>
              </w:rPr>
              <w:t>and what did not.</w:t>
            </w:r>
          </w:p>
          <w:p w14:paraId="71DF992F" w14:textId="24ECD47B" w:rsidR="005C77F4" w:rsidRPr="005C77F4" w:rsidRDefault="005C77F4">
            <w:pPr>
              <w:numPr>
                <w:ilvl w:val="0"/>
                <w:numId w:val="35"/>
              </w:numPr>
              <w:rPr>
                <w:rFonts w:cs="Arial"/>
                <w:sz w:val="23"/>
                <w:szCs w:val="23"/>
                <w:lang w:val="en-US"/>
              </w:rPr>
            </w:pPr>
            <w:r w:rsidRPr="005C77F4">
              <w:rPr>
                <w:rFonts w:cs="Arial"/>
                <w:sz w:val="23"/>
                <w:szCs w:val="23"/>
                <w:lang w:val="en-US"/>
              </w:rPr>
              <w:lastRenderedPageBreak/>
              <w:t xml:space="preserve">The Case Ratio folder for this case </w:t>
            </w:r>
            <w:r w:rsidR="00D12253">
              <w:rPr>
                <w:rFonts w:cs="Arial"/>
                <w:sz w:val="23"/>
                <w:szCs w:val="23"/>
                <w:lang w:val="en-US"/>
              </w:rPr>
              <w:t>“</w:t>
            </w:r>
            <w:r w:rsidR="00D12253" w:rsidRPr="00D12253">
              <w:rPr>
                <w:rFonts w:cs="Arial"/>
                <w:b/>
                <w:bCs/>
                <w:sz w:val="23"/>
                <w:szCs w:val="23"/>
                <w:u w:val="single"/>
                <w:lang w:val="en-US"/>
              </w:rPr>
              <w:t>Was Not Created At Charge On 03/08/25,</w:t>
            </w:r>
            <w:r w:rsidR="00D12253">
              <w:rPr>
                <w:rFonts w:cs="Arial"/>
                <w:sz w:val="23"/>
                <w:szCs w:val="23"/>
                <w:lang w:val="en-US"/>
              </w:rPr>
              <w:t>”</w:t>
            </w:r>
            <w:r w:rsidRPr="005C77F4">
              <w:rPr>
                <w:rFonts w:cs="Arial"/>
                <w:sz w:val="23"/>
                <w:szCs w:val="23"/>
                <w:lang w:val="en-US"/>
              </w:rPr>
              <w:t xml:space="preserve"> as </w:t>
            </w:r>
            <w:r w:rsidR="00D12253">
              <w:rPr>
                <w:rFonts w:cs="Arial"/>
                <w:sz w:val="23"/>
                <w:szCs w:val="23"/>
                <w:lang w:val="en-US"/>
              </w:rPr>
              <w:t>“</w:t>
            </w:r>
            <w:r w:rsidR="00D12253" w:rsidRPr="00D12253">
              <w:rPr>
                <w:rFonts w:cs="Arial"/>
                <w:b/>
                <w:bCs/>
                <w:sz w:val="23"/>
                <w:szCs w:val="23"/>
                <w:u w:val="single"/>
                <w:lang w:val="en-US"/>
              </w:rPr>
              <w:t xml:space="preserve">Required By </w:t>
            </w:r>
            <w:r w:rsidRPr="00D12253">
              <w:rPr>
                <w:rFonts w:cs="Arial"/>
                <w:b/>
                <w:bCs/>
                <w:sz w:val="23"/>
                <w:szCs w:val="23"/>
                <w:u w:val="single"/>
                <w:lang w:val="en-US"/>
              </w:rPr>
              <w:t xml:space="preserve">CPIA </w:t>
            </w:r>
            <w:r w:rsidR="00D12253" w:rsidRPr="00D12253">
              <w:rPr>
                <w:rFonts w:cs="Arial"/>
                <w:b/>
                <w:bCs/>
                <w:sz w:val="23"/>
                <w:szCs w:val="23"/>
                <w:u w:val="single"/>
                <w:lang w:val="en-US"/>
              </w:rPr>
              <w:t xml:space="preserve">1996 And The </w:t>
            </w:r>
            <w:r w:rsidRPr="00D12253">
              <w:rPr>
                <w:rFonts w:cs="Arial"/>
                <w:b/>
                <w:bCs/>
                <w:sz w:val="23"/>
                <w:szCs w:val="23"/>
                <w:u w:val="single"/>
                <w:lang w:val="en-US"/>
              </w:rPr>
              <w:t>Criminal Procedure Rules</w:t>
            </w:r>
            <w:r w:rsidR="00D12253" w:rsidRPr="00D12253">
              <w:rPr>
                <w:rFonts w:cs="Arial"/>
                <w:b/>
                <w:bCs/>
                <w:sz w:val="23"/>
                <w:szCs w:val="23"/>
                <w:u w:val="single"/>
                <w:lang w:val="en-US"/>
              </w:rPr>
              <w:t>.</w:t>
            </w:r>
            <w:r w:rsidR="00D12253">
              <w:rPr>
                <w:rFonts w:cs="Arial"/>
                <w:sz w:val="23"/>
                <w:szCs w:val="23"/>
                <w:lang w:val="en-US"/>
              </w:rPr>
              <w:t>”</w:t>
            </w:r>
            <w:r w:rsidRPr="005C77F4">
              <w:rPr>
                <w:rFonts w:cs="Arial"/>
                <w:sz w:val="23"/>
                <w:szCs w:val="23"/>
                <w:lang w:val="en-US"/>
              </w:rPr>
              <w:t xml:space="preserve"> Instead, the CPS created the folder on </w:t>
            </w:r>
            <w:r w:rsidRPr="00DD5F1F">
              <w:rPr>
                <w:rFonts w:cs="Arial"/>
                <w:b/>
                <w:bCs/>
                <w:sz w:val="23"/>
                <w:szCs w:val="23"/>
                <w:u w:val="single"/>
                <w:lang w:val="en-US"/>
              </w:rPr>
              <w:t>10/10/25</w:t>
            </w:r>
            <w:r w:rsidRPr="005C77F4">
              <w:rPr>
                <w:rFonts w:cs="Arial"/>
                <w:sz w:val="23"/>
                <w:szCs w:val="23"/>
                <w:lang w:val="en-US"/>
              </w:rPr>
              <w:t>, over two months later. This proves the prosecution did not have a contemporaneous IDPC and that the disclosure was reconstructed after the fact.</w:t>
            </w:r>
          </w:p>
          <w:p w14:paraId="2A0486F4" w14:textId="7B9E906F" w:rsidR="005C77F4" w:rsidRPr="0060104C" w:rsidRDefault="005C77F4">
            <w:pPr>
              <w:numPr>
                <w:ilvl w:val="0"/>
                <w:numId w:val="35"/>
              </w:numPr>
              <w:rPr>
                <w:rFonts w:cs="Arial"/>
                <w:sz w:val="23"/>
                <w:szCs w:val="23"/>
                <w:lang w:val="en-US"/>
              </w:rPr>
            </w:pPr>
            <w:r w:rsidRPr="0060104C">
              <w:rPr>
                <w:rFonts w:cs="Arial"/>
                <w:b/>
                <w:bCs/>
                <w:sz w:val="23"/>
                <w:szCs w:val="23"/>
                <w:u w:val="single"/>
                <w:lang w:val="en-US"/>
              </w:rPr>
              <w:t xml:space="preserve">The </w:t>
            </w:r>
            <w:r w:rsidR="00D12253" w:rsidRPr="0060104C">
              <w:rPr>
                <w:rFonts w:cs="Arial"/>
                <w:b/>
                <w:bCs/>
                <w:sz w:val="23"/>
                <w:szCs w:val="23"/>
                <w:u w:val="single"/>
                <w:lang w:val="en-US"/>
              </w:rPr>
              <w:t xml:space="preserve">First Disclosure On 01/09/25 Did Not Contain </w:t>
            </w:r>
            <w:r w:rsidRPr="0060104C">
              <w:rPr>
                <w:rFonts w:cs="Arial"/>
                <w:b/>
                <w:bCs/>
                <w:sz w:val="23"/>
                <w:szCs w:val="23"/>
                <w:u w:val="single"/>
                <w:lang w:val="en-US"/>
              </w:rPr>
              <w:t xml:space="preserve">Rebecca O’Hare’s </w:t>
            </w:r>
            <w:r w:rsidR="00D12253" w:rsidRPr="0060104C">
              <w:rPr>
                <w:rFonts w:cs="Arial"/>
                <w:b/>
                <w:bCs/>
                <w:sz w:val="23"/>
                <w:szCs w:val="23"/>
                <w:u w:val="single"/>
                <w:lang w:val="en-US"/>
              </w:rPr>
              <w:t>Third Statement</w:t>
            </w:r>
            <w:r w:rsidR="00D12253" w:rsidRPr="0060104C">
              <w:rPr>
                <w:rFonts w:cs="Arial"/>
                <w:sz w:val="23"/>
                <w:szCs w:val="23"/>
                <w:lang w:val="en-US"/>
              </w:rPr>
              <w:t>:</w:t>
            </w:r>
            <w:r w:rsidRPr="0060104C">
              <w:rPr>
                <w:rFonts w:cs="Arial"/>
                <w:sz w:val="23"/>
                <w:szCs w:val="23"/>
                <w:lang w:val="en-US"/>
              </w:rPr>
              <w:t xml:space="preserve"> The second disclosure on </w:t>
            </w:r>
            <w:r w:rsidRPr="0060104C">
              <w:rPr>
                <w:rFonts w:cs="Arial"/>
                <w:b/>
                <w:bCs/>
                <w:sz w:val="23"/>
                <w:szCs w:val="23"/>
                <w:u w:val="single"/>
                <w:lang w:val="en-US"/>
              </w:rPr>
              <w:t>10/10/25</w:t>
            </w:r>
            <w:r w:rsidRPr="0060104C">
              <w:rPr>
                <w:rFonts w:cs="Arial"/>
                <w:sz w:val="23"/>
                <w:szCs w:val="23"/>
                <w:lang w:val="en-US"/>
              </w:rPr>
              <w:t xml:space="preserve"> suddenly did. Because defence solicitors cannot create or alter Case Ratio folders, the CPS’s own metadata shows that this statement was added later and backdated.</w:t>
            </w:r>
          </w:p>
          <w:p w14:paraId="0ABA0141" w14:textId="60A5E324" w:rsidR="005C77F4" w:rsidRPr="0060104C" w:rsidRDefault="005C77F4">
            <w:pPr>
              <w:numPr>
                <w:ilvl w:val="0"/>
                <w:numId w:val="35"/>
              </w:numPr>
              <w:rPr>
                <w:rFonts w:cs="Arial"/>
                <w:sz w:val="23"/>
                <w:szCs w:val="23"/>
                <w:lang w:val="en-US"/>
              </w:rPr>
            </w:pPr>
            <w:r w:rsidRPr="0060104C">
              <w:rPr>
                <w:rFonts w:cs="Arial"/>
                <w:sz w:val="23"/>
                <w:szCs w:val="23"/>
                <w:lang w:val="en-US"/>
              </w:rPr>
              <w:t xml:space="preserve">This section sets out the evidence of late creation, missing documents, contradictory dates, and retroactive insertion, demonstrating </w:t>
            </w:r>
            <w:r w:rsidR="00D12253" w:rsidRPr="0060104C">
              <w:rPr>
                <w:rFonts w:cs="Arial"/>
                <w:sz w:val="23"/>
                <w:szCs w:val="23"/>
                <w:lang w:val="en-US"/>
              </w:rPr>
              <w:t>“</w:t>
            </w:r>
            <w:r w:rsidR="00D12253" w:rsidRPr="0060104C">
              <w:rPr>
                <w:rFonts w:cs="Arial"/>
                <w:b/>
                <w:bCs/>
                <w:sz w:val="23"/>
                <w:szCs w:val="23"/>
                <w:u w:val="single"/>
                <w:lang w:val="en-US"/>
              </w:rPr>
              <w:t xml:space="preserve">Breaches Of </w:t>
            </w:r>
            <w:r w:rsidRPr="0060104C">
              <w:rPr>
                <w:rFonts w:cs="Arial"/>
                <w:b/>
                <w:bCs/>
                <w:sz w:val="23"/>
                <w:szCs w:val="23"/>
                <w:u w:val="single"/>
                <w:lang w:val="en-US"/>
              </w:rPr>
              <w:t xml:space="preserve">CPIA </w:t>
            </w:r>
            <w:r w:rsidR="00D12253" w:rsidRPr="0060104C">
              <w:rPr>
                <w:rFonts w:cs="Arial"/>
                <w:b/>
                <w:bCs/>
                <w:sz w:val="23"/>
                <w:szCs w:val="23"/>
                <w:u w:val="single"/>
                <w:lang w:val="en-US"/>
              </w:rPr>
              <w:t xml:space="preserve">1996, The </w:t>
            </w:r>
            <w:r w:rsidRPr="0060104C">
              <w:rPr>
                <w:rFonts w:cs="Arial"/>
                <w:b/>
                <w:bCs/>
                <w:sz w:val="23"/>
                <w:szCs w:val="23"/>
                <w:u w:val="single"/>
                <w:lang w:val="en-US"/>
              </w:rPr>
              <w:t>Attorney General’s Guidelines</w:t>
            </w:r>
            <w:r w:rsidR="00D12253" w:rsidRPr="0060104C">
              <w:rPr>
                <w:rFonts w:cs="Arial"/>
                <w:b/>
                <w:bCs/>
                <w:sz w:val="23"/>
                <w:szCs w:val="23"/>
                <w:u w:val="single"/>
                <w:lang w:val="en-US"/>
              </w:rPr>
              <w:t xml:space="preserve">, </w:t>
            </w:r>
            <w:r w:rsidRPr="0060104C">
              <w:rPr>
                <w:rFonts w:cs="Arial"/>
                <w:b/>
                <w:bCs/>
                <w:sz w:val="23"/>
                <w:szCs w:val="23"/>
                <w:u w:val="single"/>
                <w:lang w:val="en-US"/>
              </w:rPr>
              <w:t xml:space="preserve">PACE </w:t>
            </w:r>
            <w:r w:rsidR="00D12253" w:rsidRPr="0060104C">
              <w:rPr>
                <w:rFonts w:cs="Arial"/>
                <w:b/>
                <w:bCs/>
                <w:sz w:val="23"/>
                <w:szCs w:val="23"/>
                <w:u w:val="single"/>
                <w:lang w:val="en-US"/>
              </w:rPr>
              <w:t xml:space="preserve">S.78, And </w:t>
            </w:r>
            <w:r w:rsidRPr="0060104C">
              <w:rPr>
                <w:rFonts w:cs="Arial"/>
                <w:b/>
                <w:bCs/>
                <w:sz w:val="23"/>
                <w:szCs w:val="23"/>
                <w:u w:val="single"/>
                <w:lang w:val="en-US"/>
              </w:rPr>
              <w:t xml:space="preserve">Article </w:t>
            </w:r>
            <w:r w:rsidR="00D12253" w:rsidRPr="0060104C">
              <w:rPr>
                <w:rFonts w:cs="Arial"/>
                <w:b/>
                <w:bCs/>
                <w:sz w:val="23"/>
                <w:szCs w:val="23"/>
                <w:u w:val="single"/>
                <w:lang w:val="en-US"/>
              </w:rPr>
              <w:t xml:space="preserve">6 </w:t>
            </w:r>
            <w:r w:rsidRPr="0060104C">
              <w:rPr>
                <w:rFonts w:cs="Arial"/>
                <w:b/>
                <w:bCs/>
                <w:sz w:val="23"/>
                <w:szCs w:val="23"/>
                <w:u w:val="single"/>
                <w:lang w:val="en-US"/>
              </w:rPr>
              <w:t>ECHR</w:t>
            </w:r>
            <w:r w:rsidR="00D12253" w:rsidRPr="0060104C">
              <w:rPr>
                <w:rFonts w:cs="Arial"/>
                <w:b/>
                <w:bCs/>
                <w:sz w:val="23"/>
                <w:szCs w:val="23"/>
                <w:u w:val="single"/>
                <w:lang w:val="en-US"/>
              </w:rPr>
              <w:t>.</w:t>
            </w:r>
            <w:r w:rsidR="00D12253" w:rsidRPr="0060104C">
              <w:rPr>
                <w:rFonts w:cs="Arial"/>
                <w:sz w:val="23"/>
                <w:szCs w:val="23"/>
                <w:lang w:val="en-US"/>
              </w:rPr>
              <w:t>”</w:t>
            </w:r>
          </w:p>
          <w:p w14:paraId="6174B0BA" w14:textId="69BE0752" w:rsidR="005C77F4" w:rsidRPr="0060104C" w:rsidRDefault="005C77F4" w:rsidP="005C77F4">
            <w:pPr>
              <w:rPr>
                <w:rFonts w:cs="Arial"/>
                <w:sz w:val="23"/>
                <w:szCs w:val="23"/>
                <w:lang w:val="en-US"/>
              </w:rPr>
            </w:pPr>
          </w:p>
          <w:p w14:paraId="075C25F3" w14:textId="013AA9CF" w:rsidR="003A132E" w:rsidRPr="0060104C" w:rsidRDefault="003A132E">
            <w:pPr>
              <w:numPr>
                <w:ilvl w:val="0"/>
                <w:numId w:val="36"/>
              </w:numPr>
              <w:rPr>
                <w:rFonts w:cs="Arial"/>
                <w:sz w:val="23"/>
                <w:szCs w:val="23"/>
                <w:u w:val="single"/>
                <w:lang w:val="en-US"/>
              </w:rPr>
            </w:pPr>
            <w:r w:rsidRPr="0060104C">
              <w:rPr>
                <w:rFonts w:cs="Arial"/>
                <w:b/>
                <w:bCs/>
                <w:sz w:val="23"/>
                <w:szCs w:val="23"/>
                <w:u w:val="single"/>
                <w:lang w:val="en-US"/>
              </w:rPr>
              <w:t xml:space="preserve">What Case Ratio </w:t>
            </w:r>
            <w:r w:rsidR="00C85082" w:rsidRPr="0060104C">
              <w:rPr>
                <w:rFonts w:cs="Arial"/>
                <w:b/>
                <w:bCs/>
                <w:sz w:val="23"/>
                <w:szCs w:val="23"/>
                <w:u w:val="single"/>
                <w:lang w:val="en-US"/>
              </w:rPr>
              <w:t>Is And Who Controls It</w:t>
            </w:r>
          </w:p>
          <w:p w14:paraId="75288DA0" w14:textId="189FE842" w:rsidR="003A132E" w:rsidRPr="0060104C" w:rsidRDefault="003A132E">
            <w:pPr>
              <w:numPr>
                <w:ilvl w:val="0"/>
                <w:numId w:val="37"/>
              </w:numPr>
              <w:rPr>
                <w:rFonts w:cs="Arial"/>
                <w:sz w:val="23"/>
                <w:szCs w:val="23"/>
                <w:lang w:val="en-US"/>
              </w:rPr>
            </w:pPr>
            <w:r w:rsidRPr="0060104C">
              <w:rPr>
                <w:rFonts w:cs="Arial"/>
                <w:sz w:val="23"/>
                <w:szCs w:val="23"/>
                <w:lang w:val="en-US"/>
              </w:rPr>
              <w:t>Case Ratio is a CPS</w:t>
            </w:r>
            <w:r w:rsidRPr="0060104C">
              <w:rPr>
                <w:rFonts w:cs="Arial"/>
                <w:sz w:val="23"/>
                <w:szCs w:val="23"/>
                <w:lang w:val="en-US"/>
              </w:rPr>
              <w:noBreakHyphen/>
              <w:t>controlled disclosure platform. It is used by prosecutors to package and serve disclosure (</w:t>
            </w:r>
            <w:r w:rsidR="00146852" w:rsidRPr="0060104C">
              <w:rPr>
                <w:rFonts w:cs="Arial"/>
                <w:b/>
                <w:bCs/>
                <w:sz w:val="23"/>
                <w:szCs w:val="23"/>
                <w:u w:val="single"/>
                <w:lang w:val="en-US"/>
              </w:rPr>
              <w:t xml:space="preserve">Witness Statements, Custody Logs, </w:t>
            </w:r>
            <w:r w:rsidRPr="0060104C">
              <w:rPr>
                <w:rFonts w:cs="Arial"/>
                <w:b/>
                <w:bCs/>
                <w:sz w:val="23"/>
                <w:szCs w:val="23"/>
                <w:u w:val="single"/>
                <w:lang w:val="en-US"/>
              </w:rPr>
              <w:t>BWV</w:t>
            </w:r>
            <w:r w:rsidR="00146852" w:rsidRPr="0060104C">
              <w:rPr>
                <w:rFonts w:cs="Arial"/>
                <w:b/>
                <w:bCs/>
                <w:sz w:val="23"/>
                <w:szCs w:val="23"/>
                <w:u w:val="single"/>
                <w:lang w:val="en-US"/>
              </w:rPr>
              <w:t>, Etc.</w:t>
            </w:r>
            <w:r w:rsidRPr="0060104C">
              <w:rPr>
                <w:rFonts w:cs="Arial"/>
                <w:sz w:val="23"/>
                <w:szCs w:val="23"/>
                <w:lang w:val="en-US"/>
              </w:rPr>
              <w:t>) to defence solicitors. The metadata (creation dates, folder IDs, user IDs) is generated by the CPS system itself when they build the disclosure bundle. Defence solicitors cannot lawfully create, backdate, or alter Case Ratio folders. They can only download, store, and re</w:t>
            </w:r>
            <w:r w:rsidRPr="0060104C">
              <w:rPr>
                <w:rFonts w:cs="Arial"/>
                <w:sz w:val="23"/>
                <w:szCs w:val="23"/>
                <w:lang w:val="en-US"/>
              </w:rPr>
              <w:noBreakHyphen/>
              <w:t>organise files once served. Any Case Ratio folder presented as official disclosure is therefore a CPS evidential artefact, not a defence construct.</w:t>
            </w:r>
          </w:p>
          <w:p w14:paraId="3B6DA7A4" w14:textId="77777777" w:rsidR="0058693D" w:rsidRPr="0060104C" w:rsidRDefault="0058693D" w:rsidP="0058693D">
            <w:pPr>
              <w:rPr>
                <w:rFonts w:cs="Arial"/>
                <w:sz w:val="23"/>
                <w:szCs w:val="23"/>
                <w:lang w:val="en-US"/>
              </w:rPr>
            </w:pPr>
          </w:p>
          <w:p w14:paraId="68935975" w14:textId="4D94DED7" w:rsidR="005C77F4" w:rsidRPr="0060104C" w:rsidRDefault="003A132E">
            <w:pPr>
              <w:numPr>
                <w:ilvl w:val="0"/>
                <w:numId w:val="36"/>
              </w:numPr>
              <w:rPr>
                <w:rFonts w:cs="Arial"/>
                <w:sz w:val="23"/>
                <w:szCs w:val="23"/>
                <w:u w:val="single"/>
                <w:lang w:val="en-US"/>
              </w:rPr>
            </w:pPr>
            <w:r w:rsidRPr="0060104C">
              <w:rPr>
                <w:rFonts w:cs="Arial"/>
                <w:b/>
                <w:bCs/>
                <w:sz w:val="23"/>
                <w:szCs w:val="23"/>
                <w:u w:val="single"/>
                <w:lang w:val="en-US"/>
              </w:rPr>
              <w:t xml:space="preserve">Why </w:t>
            </w:r>
            <w:r w:rsidR="00C85082" w:rsidRPr="0060104C">
              <w:rPr>
                <w:rFonts w:cs="Arial"/>
                <w:b/>
                <w:bCs/>
                <w:sz w:val="23"/>
                <w:szCs w:val="23"/>
                <w:u w:val="single"/>
                <w:lang w:val="en-US"/>
              </w:rPr>
              <w:t>Th</w:t>
            </w:r>
            <w:r w:rsidR="00D93D4F" w:rsidRPr="0060104C">
              <w:rPr>
                <w:rFonts w:cs="Arial"/>
                <w:b/>
                <w:bCs/>
                <w:sz w:val="23"/>
                <w:szCs w:val="23"/>
                <w:u w:val="single"/>
                <w:lang w:val="en-US"/>
              </w:rPr>
              <w:t xml:space="preserve">is </w:t>
            </w:r>
            <w:r w:rsidR="00C85082" w:rsidRPr="0060104C">
              <w:rPr>
                <w:rFonts w:cs="Arial"/>
                <w:b/>
                <w:bCs/>
                <w:sz w:val="23"/>
                <w:szCs w:val="23"/>
                <w:u w:val="single"/>
                <w:lang w:val="en-US"/>
              </w:rPr>
              <w:t>Matters</w:t>
            </w:r>
          </w:p>
          <w:p w14:paraId="14EFEB20" w14:textId="18434AA5" w:rsidR="003A132E" w:rsidRPr="0060104C" w:rsidRDefault="003A132E">
            <w:pPr>
              <w:numPr>
                <w:ilvl w:val="0"/>
                <w:numId w:val="38"/>
              </w:numPr>
              <w:rPr>
                <w:rFonts w:cs="Arial"/>
                <w:sz w:val="23"/>
                <w:szCs w:val="23"/>
                <w:u w:val="single"/>
                <w:lang w:val="en-US"/>
              </w:rPr>
            </w:pPr>
            <w:r w:rsidRPr="0060104C">
              <w:rPr>
                <w:rFonts w:cs="Arial"/>
                <w:sz w:val="23"/>
                <w:szCs w:val="23"/>
                <w:lang w:val="en-US"/>
              </w:rPr>
              <w:t xml:space="preserve">Because the CPS alone controls Case Ratio, the dates and contents of each folder are their own record of what existed, and when. If a Case Ratio folder shows a creation date of </w:t>
            </w:r>
            <w:r w:rsidRPr="0060104C">
              <w:rPr>
                <w:rFonts w:cs="Arial"/>
                <w:b/>
                <w:bCs/>
                <w:sz w:val="23"/>
                <w:szCs w:val="23"/>
                <w:u w:val="single"/>
                <w:lang w:val="en-US"/>
              </w:rPr>
              <w:t>10/10/25</w:t>
            </w:r>
            <w:r w:rsidRPr="0060104C">
              <w:rPr>
                <w:rFonts w:cs="Arial"/>
                <w:sz w:val="23"/>
                <w:szCs w:val="23"/>
                <w:lang w:val="en-US"/>
              </w:rPr>
              <w:t>, then that is the CPS’s own disclosure record. Defence solicitors cannot alter that metadata or create new folders with evidential status. Therefore, the absence of certain documents in the first disclosure and their sudden appearance in the second disclosure proves they were inserted later by CPS, not by my solicitor.</w:t>
            </w:r>
          </w:p>
          <w:p w14:paraId="531BFA33" w14:textId="1C722325" w:rsidR="003A132E" w:rsidRPr="0060104C" w:rsidRDefault="003A132E" w:rsidP="003A132E">
            <w:pPr>
              <w:rPr>
                <w:rFonts w:cs="Arial"/>
                <w:sz w:val="23"/>
                <w:szCs w:val="23"/>
                <w:lang w:val="en-US"/>
              </w:rPr>
            </w:pPr>
          </w:p>
          <w:p w14:paraId="6849C326" w14:textId="77777777" w:rsidR="000A4009" w:rsidRPr="0060104C" w:rsidRDefault="003A132E">
            <w:pPr>
              <w:numPr>
                <w:ilvl w:val="0"/>
                <w:numId w:val="11"/>
              </w:numPr>
              <w:outlineLvl w:val="2"/>
              <w:rPr>
                <w:rFonts w:cs="Arial"/>
                <w:b/>
                <w:bCs/>
                <w:sz w:val="23"/>
                <w:szCs w:val="23"/>
                <w:u w:val="single"/>
                <w:lang w:val="en-US"/>
              </w:rPr>
            </w:pPr>
            <w:r w:rsidRPr="0060104C">
              <w:rPr>
                <w:rFonts w:cs="Arial"/>
                <w:b/>
                <w:bCs/>
                <w:sz w:val="23"/>
                <w:szCs w:val="23"/>
                <w:u w:val="single"/>
                <w:lang w:val="en-US"/>
              </w:rPr>
              <w:t xml:space="preserve">First </w:t>
            </w:r>
            <w:r w:rsidR="00C85082" w:rsidRPr="0060104C">
              <w:rPr>
                <w:rFonts w:cs="Arial"/>
                <w:b/>
                <w:bCs/>
                <w:sz w:val="23"/>
                <w:szCs w:val="23"/>
                <w:u w:val="single"/>
                <w:lang w:val="en-US"/>
              </w:rPr>
              <w:t xml:space="preserve">Disclosure (01/09/25) – </w:t>
            </w:r>
            <w:r w:rsidRPr="0060104C">
              <w:rPr>
                <w:rFonts w:cs="Arial"/>
                <w:b/>
                <w:bCs/>
                <w:sz w:val="23"/>
                <w:szCs w:val="23"/>
                <w:u w:val="single"/>
                <w:lang w:val="en-US"/>
              </w:rPr>
              <w:t xml:space="preserve">What </w:t>
            </w:r>
            <w:r w:rsidR="00C85082" w:rsidRPr="0060104C">
              <w:rPr>
                <w:rFonts w:cs="Arial"/>
                <w:b/>
                <w:bCs/>
                <w:sz w:val="23"/>
                <w:szCs w:val="23"/>
                <w:u w:val="single"/>
                <w:lang w:val="en-US"/>
              </w:rPr>
              <w:t>Was And Was Not There</w:t>
            </w:r>
          </w:p>
          <w:p w14:paraId="3E19346D" w14:textId="6D46C3AE" w:rsidR="000A4009" w:rsidRPr="0060104C" w:rsidRDefault="000A4009">
            <w:pPr>
              <w:numPr>
                <w:ilvl w:val="0"/>
                <w:numId w:val="4"/>
              </w:numPr>
              <w:rPr>
                <w:rFonts w:cs="Arial"/>
                <w:sz w:val="23"/>
                <w:szCs w:val="23"/>
                <w:lang w:val="en-US"/>
              </w:rPr>
            </w:pPr>
            <w:r w:rsidRPr="0060104C">
              <w:rPr>
                <w:rFonts w:cs="Arial"/>
                <w:b/>
                <w:bCs/>
                <w:sz w:val="23"/>
                <w:szCs w:val="23"/>
                <w:u w:val="single"/>
                <w:lang w:val="en-US"/>
              </w:rPr>
              <w:t>On 01/09/</w:t>
            </w:r>
            <w:r w:rsidR="00601A5E" w:rsidRPr="0060104C">
              <w:rPr>
                <w:rFonts w:cs="Arial"/>
                <w:b/>
                <w:bCs/>
                <w:sz w:val="23"/>
                <w:szCs w:val="23"/>
                <w:u w:val="single"/>
                <w:lang w:val="en-US"/>
              </w:rPr>
              <w:t>20</w:t>
            </w:r>
            <w:r w:rsidRPr="0060104C">
              <w:rPr>
                <w:rFonts w:cs="Arial"/>
                <w:b/>
                <w:bCs/>
                <w:sz w:val="23"/>
                <w:szCs w:val="23"/>
                <w:u w:val="single"/>
                <w:lang w:val="en-US"/>
              </w:rPr>
              <w:t>25</w:t>
            </w:r>
            <w:r w:rsidR="00601A5E" w:rsidRPr="0060104C">
              <w:rPr>
                <w:rFonts w:cs="Arial"/>
                <w:sz w:val="23"/>
                <w:szCs w:val="23"/>
                <w:lang w:val="en-US"/>
              </w:rPr>
              <w:t xml:space="preserve">: </w:t>
            </w:r>
            <w:r w:rsidRPr="0060104C">
              <w:rPr>
                <w:rFonts w:cs="Arial"/>
                <w:sz w:val="23"/>
                <w:szCs w:val="23"/>
                <w:lang w:val="en-US"/>
              </w:rPr>
              <w:t>Tuckers served the first disclosure to me as loose PDFs.</w:t>
            </w:r>
          </w:p>
          <w:p w14:paraId="67FD0FFD" w14:textId="77777777" w:rsidR="000A4009" w:rsidRPr="0060104C" w:rsidRDefault="000A4009">
            <w:pPr>
              <w:numPr>
                <w:ilvl w:val="1"/>
                <w:numId w:val="4"/>
              </w:numPr>
              <w:ind w:left="1080"/>
              <w:rPr>
                <w:rFonts w:cs="Arial"/>
                <w:sz w:val="23"/>
                <w:szCs w:val="23"/>
                <w:lang w:val="en-US"/>
              </w:rPr>
            </w:pPr>
            <w:r w:rsidRPr="0060104C">
              <w:rPr>
                <w:rFonts w:cs="Arial"/>
                <w:b/>
                <w:bCs/>
                <w:sz w:val="23"/>
                <w:szCs w:val="23"/>
                <w:u w:val="single"/>
                <w:lang w:val="en-US"/>
              </w:rPr>
              <w:t>Files Included</w:t>
            </w:r>
            <w:r w:rsidRPr="0060104C">
              <w:rPr>
                <w:rFonts w:cs="Arial"/>
                <w:sz w:val="23"/>
                <w:szCs w:val="23"/>
                <w:lang w:val="en-US"/>
              </w:rPr>
              <w:t xml:space="preserve">: </w:t>
            </w:r>
            <w:r w:rsidRPr="0060104C">
              <w:rPr>
                <w:rFonts w:cs="Arial"/>
                <w:i/>
                <w:iCs/>
                <w:sz w:val="23"/>
                <w:szCs w:val="23"/>
                <w:u w:val="single"/>
                <w:lang w:val="en-US"/>
              </w:rPr>
              <w:t>01. Case_Summary_pdf.pdf</w:t>
            </w:r>
            <w:r w:rsidRPr="0060104C">
              <w:rPr>
                <w:rFonts w:cs="Arial"/>
                <w:sz w:val="23"/>
                <w:szCs w:val="23"/>
                <w:lang w:val="en-US"/>
              </w:rPr>
              <w:t xml:space="preserve"> and other initial witness statements.</w:t>
            </w:r>
          </w:p>
          <w:p w14:paraId="725B474E" w14:textId="77777777" w:rsidR="000A4009" w:rsidRPr="0060104C" w:rsidRDefault="000A4009">
            <w:pPr>
              <w:numPr>
                <w:ilvl w:val="1"/>
                <w:numId w:val="4"/>
              </w:numPr>
              <w:ind w:left="1080"/>
              <w:rPr>
                <w:rFonts w:cs="Arial"/>
                <w:sz w:val="23"/>
                <w:szCs w:val="23"/>
                <w:lang w:val="en-US"/>
              </w:rPr>
            </w:pPr>
            <w:r w:rsidRPr="0060104C">
              <w:rPr>
                <w:rFonts w:cs="Arial"/>
                <w:b/>
                <w:bCs/>
                <w:sz w:val="23"/>
                <w:szCs w:val="23"/>
                <w:u w:val="single"/>
                <w:lang w:val="en-US"/>
              </w:rPr>
              <w:t>There Was No File Titled</w:t>
            </w:r>
            <w:r w:rsidRPr="0060104C">
              <w:rPr>
                <w:rFonts w:cs="Arial"/>
                <w:sz w:val="23"/>
                <w:szCs w:val="23"/>
                <w:lang w:val="en-US"/>
              </w:rPr>
              <w:t xml:space="preserve">: </w:t>
            </w:r>
            <w:r w:rsidRPr="0060104C">
              <w:rPr>
                <w:rFonts w:cs="Arial"/>
                <w:i/>
                <w:iCs/>
                <w:sz w:val="23"/>
                <w:szCs w:val="23"/>
                <w:u w:val="single"/>
                <w:lang w:val="en-US"/>
              </w:rPr>
              <w:t>01. CORDELL Simon 01YE1267925 Initial Details Pros Case 22-09-2025.pdf.</w:t>
            </w:r>
          </w:p>
          <w:p w14:paraId="32CB78D8" w14:textId="77777777" w:rsidR="000A4009" w:rsidRPr="0060104C" w:rsidRDefault="000A4009">
            <w:pPr>
              <w:numPr>
                <w:ilvl w:val="1"/>
                <w:numId w:val="4"/>
              </w:numPr>
              <w:ind w:left="1080"/>
              <w:rPr>
                <w:rFonts w:cs="Arial"/>
                <w:sz w:val="23"/>
                <w:szCs w:val="23"/>
                <w:lang w:val="en-US"/>
              </w:rPr>
            </w:pPr>
            <w:r w:rsidRPr="0060104C">
              <w:rPr>
                <w:rFonts w:cs="Arial"/>
                <w:b/>
                <w:bCs/>
                <w:sz w:val="23"/>
                <w:szCs w:val="23"/>
                <w:u w:val="single"/>
                <w:lang w:val="en-US"/>
              </w:rPr>
              <w:t>Critically</w:t>
            </w:r>
            <w:r w:rsidRPr="0060104C">
              <w:rPr>
                <w:rFonts w:cs="Arial"/>
                <w:sz w:val="23"/>
                <w:szCs w:val="23"/>
                <w:lang w:val="en-US"/>
              </w:rPr>
              <w:t>: Rebecca O’Hare’s so</w:t>
            </w:r>
            <w:r w:rsidRPr="0060104C">
              <w:rPr>
                <w:rFonts w:cs="Arial"/>
                <w:sz w:val="23"/>
                <w:szCs w:val="23"/>
                <w:lang w:val="en-US"/>
              </w:rPr>
              <w:noBreakHyphen/>
              <w:t>called “</w:t>
            </w:r>
            <w:r w:rsidRPr="0060104C">
              <w:rPr>
                <w:rFonts w:cs="Arial"/>
                <w:b/>
                <w:bCs/>
                <w:sz w:val="23"/>
                <w:szCs w:val="23"/>
                <w:u w:val="single"/>
                <w:lang w:val="en-US"/>
              </w:rPr>
              <w:t>Third Statement</w:t>
            </w:r>
            <w:r w:rsidRPr="0060104C">
              <w:rPr>
                <w:rFonts w:cs="Arial"/>
                <w:sz w:val="23"/>
                <w:szCs w:val="23"/>
                <w:lang w:val="en-US"/>
              </w:rPr>
              <w:t xml:space="preserve">” (allegedly dated </w:t>
            </w:r>
            <w:r w:rsidRPr="0060104C">
              <w:rPr>
                <w:rFonts w:cs="Arial"/>
                <w:b/>
                <w:bCs/>
                <w:sz w:val="23"/>
                <w:szCs w:val="23"/>
                <w:u w:val="single"/>
                <w:lang w:val="en-US"/>
              </w:rPr>
              <w:t>07/08/25</w:t>
            </w:r>
            <w:r w:rsidRPr="0060104C">
              <w:rPr>
                <w:rFonts w:cs="Arial"/>
                <w:sz w:val="23"/>
                <w:szCs w:val="23"/>
                <w:lang w:val="en-US"/>
              </w:rPr>
              <w:t>) was “</w:t>
            </w:r>
            <w:r w:rsidRPr="0060104C">
              <w:rPr>
                <w:rFonts w:cs="Arial"/>
                <w:b/>
                <w:bCs/>
                <w:sz w:val="23"/>
                <w:szCs w:val="23"/>
                <w:u w:val="single"/>
                <w:lang w:val="en-US"/>
              </w:rPr>
              <w:t>Not Present!</w:t>
            </w:r>
            <w:r w:rsidRPr="0060104C">
              <w:rPr>
                <w:rFonts w:cs="Arial"/>
                <w:b/>
                <w:bCs/>
                <w:sz w:val="23"/>
                <w:szCs w:val="23"/>
                <w:lang w:val="en-US"/>
              </w:rPr>
              <w:t>”</w:t>
            </w:r>
            <w:r w:rsidRPr="0060104C">
              <w:rPr>
                <w:rFonts w:cs="Arial"/>
                <w:sz w:val="23"/>
                <w:szCs w:val="23"/>
                <w:lang w:val="en-US"/>
              </w:rPr>
              <w:t xml:space="preserve"> in that disclosure at all.</w:t>
            </w:r>
          </w:p>
          <w:p w14:paraId="42E7B389" w14:textId="77777777" w:rsidR="000A4009" w:rsidRPr="0060104C" w:rsidRDefault="000A4009">
            <w:pPr>
              <w:numPr>
                <w:ilvl w:val="0"/>
                <w:numId w:val="12"/>
              </w:numPr>
              <w:ind w:left="720"/>
              <w:rPr>
                <w:rFonts w:cs="Arial"/>
                <w:sz w:val="23"/>
                <w:szCs w:val="23"/>
                <w:lang w:val="en-US"/>
              </w:rPr>
            </w:pPr>
            <w:r w:rsidRPr="0060104C">
              <w:rPr>
                <w:rFonts w:cs="Arial"/>
                <w:sz w:val="23"/>
                <w:szCs w:val="23"/>
                <w:lang w:val="en-US"/>
              </w:rPr>
              <w:t xml:space="preserve">This shows that at the time of first disclosure, only her first and second statements were served. The “third statement” did not exist in the prosecution bundle on </w:t>
            </w:r>
            <w:r w:rsidRPr="0060104C">
              <w:rPr>
                <w:rFonts w:cs="Arial"/>
                <w:b/>
                <w:bCs/>
                <w:sz w:val="23"/>
                <w:szCs w:val="23"/>
                <w:u w:val="single"/>
                <w:lang w:val="en-US"/>
              </w:rPr>
              <w:t>01/09/25</w:t>
            </w:r>
            <w:r w:rsidRPr="0060104C">
              <w:rPr>
                <w:rFonts w:cs="Arial"/>
                <w:sz w:val="23"/>
                <w:szCs w:val="23"/>
                <w:lang w:val="en-US"/>
              </w:rPr>
              <w:t>.</w:t>
            </w:r>
          </w:p>
          <w:p w14:paraId="4DDF6A08" w14:textId="77777777" w:rsidR="000A4009" w:rsidRPr="0060104C" w:rsidRDefault="000A4009" w:rsidP="000A4009">
            <w:pPr>
              <w:rPr>
                <w:rFonts w:cs="Arial"/>
                <w:sz w:val="23"/>
                <w:szCs w:val="23"/>
                <w:lang w:val="en-US"/>
              </w:rPr>
            </w:pPr>
          </w:p>
          <w:p w14:paraId="0EF397E4" w14:textId="77777777" w:rsidR="000A4009" w:rsidRPr="0060104C" w:rsidRDefault="000A4009">
            <w:pPr>
              <w:numPr>
                <w:ilvl w:val="0"/>
                <w:numId w:val="4"/>
              </w:numPr>
              <w:rPr>
                <w:rFonts w:cs="Arial"/>
                <w:sz w:val="23"/>
                <w:szCs w:val="23"/>
                <w:u w:val="single"/>
                <w:lang w:val="en-US"/>
              </w:rPr>
            </w:pPr>
            <w:r w:rsidRPr="0060104C">
              <w:rPr>
                <w:rFonts w:cs="Arial"/>
                <w:b/>
                <w:bCs/>
                <w:sz w:val="23"/>
                <w:szCs w:val="23"/>
                <w:u w:val="single"/>
                <w:lang w:val="en-US"/>
              </w:rPr>
              <w:t>Chronology Entry (For Clarity)</w:t>
            </w:r>
          </w:p>
          <w:p w14:paraId="3216B748" w14:textId="77777777" w:rsidR="000A4009" w:rsidRPr="0060104C" w:rsidRDefault="000A4009">
            <w:pPr>
              <w:numPr>
                <w:ilvl w:val="0"/>
                <w:numId w:val="13"/>
              </w:numPr>
              <w:rPr>
                <w:rFonts w:cs="Arial"/>
                <w:sz w:val="23"/>
                <w:szCs w:val="23"/>
                <w:lang w:val="en-US"/>
              </w:rPr>
            </w:pPr>
            <w:r w:rsidRPr="0060104C">
              <w:rPr>
                <w:rFonts w:cs="Arial"/>
                <w:b/>
                <w:bCs/>
                <w:sz w:val="23"/>
                <w:szCs w:val="23"/>
                <w:u w:val="single"/>
                <w:lang w:val="en-US"/>
              </w:rPr>
              <w:t>Date</w:t>
            </w:r>
            <w:r w:rsidRPr="0060104C">
              <w:rPr>
                <w:rFonts w:cs="Arial"/>
                <w:b/>
                <w:bCs/>
                <w:sz w:val="23"/>
                <w:szCs w:val="23"/>
                <w:lang w:val="en-US"/>
              </w:rPr>
              <w:t>:</w:t>
            </w:r>
            <w:r w:rsidRPr="0060104C">
              <w:rPr>
                <w:rFonts w:cs="Arial"/>
                <w:sz w:val="23"/>
                <w:szCs w:val="23"/>
                <w:lang w:val="en-US"/>
              </w:rPr>
              <w:t xml:space="preserve"> 01 September 2025</w:t>
            </w:r>
          </w:p>
          <w:p w14:paraId="2C821A80" w14:textId="77777777" w:rsidR="000A4009" w:rsidRPr="0060104C" w:rsidRDefault="000A4009">
            <w:pPr>
              <w:numPr>
                <w:ilvl w:val="0"/>
                <w:numId w:val="13"/>
              </w:numPr>
              <w:rPr>
                <w:rFonts w:cs="Arial"/>
                <w:sz w:val="23"/>
                <w:szCs w:val="23"/>
                <w:lang w:val="en-US"/>
              </w:rPr>
            </w:pPr>
            <w:r w:rsidRPr="0060104C">
              <w:rPr>
                <w:rFonts w:cs="Arial"/>
                <w:b/>
                <w:bCs/>
                <w:sz w:val="23"/>
                <w:szCs w:val="23"/>
                <w:u w:val="single"/>
                <w:lang w:val="en-US"/>
              </w:rPr>
              <w:t>Event</w:t>
            </w:r>
            <w:r w:rsidRPr="0060104C">
              <w:rPr>
                <w:rFonts w:cs="Arial"/>
                <w:b/>
                <w:bCs/>
                <w:sz w:val="23"/>
                <w:szCs w:val="23"/>
                <w:lang w:val="en-US"/>
              </w:rPr>
              <w:t>:</w:t>
            </w:r>
            <w:r w:rsidRPr="0060104C">
              <w:rPr>
                <w:rFonts w:cs="Arial"/>
                <w:sz w:val="23"/>
                <w:szCs w:val="23"/>
                <w:lang w:val="en-US"/>
              </w:rPr>
              <w:t xml:space="preserve"> First disclosure served by Tuckers as loose PDFs.</w:t>
            </w:r>
          </w:p>
          <w:p w14:paraId="163F7612" w14:textId="77777777" w:rsidR="000A4009" w:rsidRPr="0060104C" w:rsidRDefault="000A4009">
            <w:pPr>
              <w:numPr>
                <w:ilvl w:val="0"/>
                <w:numId w:val="13"/>
              </w:numPr>
              <w:rPr>
                <w:rFonts w:cs="Arial"/>
                <w:sz w:val="23"/>
                <w:szCs w:val="23"/>
                <w:lang w:val="en-US"/>
              </w:rPr>
            </w:pPr>
            <w:r w:rsidRPr="0060104C">
              <w:rPr>
                <w:rFonts w:cs="Arial"/>
                <w:b/>
                <w:bCs/>
                <w:sz w:val="23"/>
                <w:szCs w:val="23"/>
                <w:u w:val="single"/>
                <w:lang w:val="en-US"/>
              </w:rPr>
              <w:t>What Happened</w:t>
            </w:r>
            <w:r w:rsidRPr="0060104C">
              <w:rPr>
                <w:rFonts w:cs="Arial"/>
                <w:b/>
                <w:bCs/>
                <w:sz w:val="23"/>
                <w:szCs w:val="23"/>
                <w:lang w:val="en-US"/>
              </w:rPr>
              <w:t>:</w:t>
            </w:r>
            <w:r w:rsidRPr="0060104C">
              <w:rPr>
                <w:rFonts w:cs="Arial"/>
                <w:sz w:val="23"/>
                <w:szCs w:val="23"/>
                <w:lang w:val="en-US"/>
              </w:rPr>
              <w:t xml:space="preserve"> File </w:t>
            </w:r>
            <w:r w:rsidRPr="0060104C">
              <w:rPr>
                <w:rFonts w:cs="Arial"/>
                <w:i/>
                <w:iCs/>
                <w:sz w:val="23"/>
                <w:szCs w:val="23"/>
                <w:u w:val="single"/>
                <w:lang w:val="en-US"/>
              </w:rPr>
              <w:t>01. Case_Summary_pdf.pdf</w:t>
            </w:r>
            <w:r w:rsidRPr="0060104C">
              <w:rPr>
                <w:rFonts w:cs="Arial"/>
                <w:sz w:val="23"/>
                <w:szCs w:val="23"/>
                <w:lang w:val="en-US"/>
              </w:rPr>
              <w:t xml:space="preserve"> contained the initial case summary and witness statements. Rebecca O’Hare’s third statement dated 07/08/25 was absent. No file titled </w:t>
            </w:r>
            <w:r w:rsidRPr="0060104C">
              <w:rPr>
                <w:rFonts w:cs="Arial"/>
                <w:i/>
                <w:iCs/>
                <w:sz w:val="23"/>
                <w:szCs w:val="23"/>
                <w:u w:val="single"/>
                <w:lang w:val="en-US"/>
              </w:rPr>
              <w:t xml:space="preserve">01. CORDELL Simon 01YE1267925 Initial Details Pros Case </w:t>
            </w:r>
            <w:r w:rsidRPr="0060104C">
              <w:rPr>
                <w:rFonts w:cs="Arial"/>
                <w:b/>
                <w:bCs/>
                <w:i/>
                <w:iCs/>
                <w:sz w:val="23"/>
                <w:szCs w:val="23"/>
                <w:u w:val="single"/>
                <w:lang w:val="en-US"/>
              </w:rPr>
              <w:t>22-09-2025</w:t>
            </w:r>
            <w:r w:rsidRPr="0060104C">
              <w:rPr>
                <w:rFonts w:cs="Arial"/>
                <w:i/>
                <w:iCs/>
                <w:sz w:val="23"/>
                <w:szCs w:val="23"/>
                <w:u w:val="single"/>
                <w:lang w:val="en-US"/>
              </w:rPr>
              <w:t>.pdf</w:t>
            </w:r>
            <w:r w:rsidRPr="0060104C">
              <w:rPr>
                <w:rFonts w:cs="Arial"/>
                <w:sz w:val="23"/>
                <w:szCs w:val="23"/>
                <w:lang w:val="en-US"/>
              </w:rPr>
              <w:t xml:space="preserve"> existed at this time.</w:t>
            </w:r>
          </w:p>
          <w:p w14:paraId="1BA154A7" w14:textId="77777777" w:rsidR="000A4009" w:rsidRPr="0060104C" w:rsidRDefault="000A4009">
            <w:pPr>
              <w:numPr>
                <w:ilvl w:val="0"/>
                <w:numId w:val="13"/>
              </w:numPr>
              <w:rPr>
                <w:rFonts w:cs="Arial"/>
                <w:sz w:val="23"/>
                <w:szCs w:val="23"/>
                <w:lang w:val="en-US"/>
              </w:rPr>
            </w:pPr>
            <w:r w:rsidRPr="0060104C">
              <w:rPr>
                <w:rFonts w:cs="Arial"/>
                <w:b/>
                <w:bCs/>
                <w:sz w:val="23"/>
                <w:szCs w:val="23"/>
                <w:u w:val="single"/>
                <w:lang w:val="en-US"/>
              </w:rPr>
              <w:t>Procedural Breach</w:t>
            </w:r>
            <w:r w:rsidRPr="0060104C">
              <w:rPr>
                <w:rFonts w:cs="Arial"/>
                <w:b/>
                <w:bCs/>
                <w:sz w:val="23"/>
                <w:szCs w:val="23"/>
                <w:lang w:val="en-US"/>
              </w:rPr>
              <w:t>:</w:t>
            </w:r>
            <w:r w:rsidRPr="0060104C">
              <w:rPr>
                <w:rFonts w:cs="Arial"/>
                <w:sz w:val="23"/>
                <w:szCs w:val="23"/>
                <w:lang w:val="en-US"/>
              </w:rPr>
              <w:t xml:space="preserve"> Under CPIA 1996 and the Criminal Procedure Rules, the Initial Details of the Prosecution Case (IDPC) ought to have been created at charge (</w:t>
            </w:r>
            <w:r w:rsidRPr="0060104C">
              <w:rPr>
                <w:rFonts w:cs="Arial"/>
                <w:b/>
                <w:bCs/>
                <w:sz w:val="23"/>
                <w:szCs w:val="23"/>
                <w:u w:val="single"/>
                <w:lang w:val="en-US"/>
              </w:rPr>
              <w:t>03/08/25</w:t>
            </w:r>
            <w:r w:rsidRPr="0060104C">
              <w:rPr>
                <w:rFonts w:cs="Arial"/>
                <w:sz w:val="23"/>
                <w:szCs w:val="23"/>
                <w:lang w:val="en-US"/>
              </w:rPr>
              <w:t xml:space="preserve">). Its absence in the first disclosure proves the third statement did not exist contemporaneously and was later inserted when the Case Ratio folder was created on </w:t>
            </w:r>
            <w:r w:rsidRPr="0060104C">
              <w:rPr>
                <w:rFonts w:cs="Arial"/>
                <w:b/>
                <w:bCs/>
                <w:sz w:val="23"/>
                <w:szCs w:val="23"/>
                <w:u w:val="single"/>
                <w:lang w:val="en-US"/>
              </w:rPr>
              <w:t>10/10/25</w:t>
            </w:r>
            <w:r w:rsidRPr="0060104C">
              <w:rPr>
                <w:rFonts w:cs="Arial"/>
                <w:sz w:val="23"/>
                <w:szCs w:val="23"/>
                <w:lang w:val="en-US"/>
              </w:rPr>
              <w:t>.</w:t>
            </w:r>
          </w:p>
          <w:p w14:paraId="1739426B" w14:textId="77777777" w:rsidR="000A4009" w:rsidRPr="0060104C" w:rsidRDefault="000A4009">
            <w:pPr>
              <w:numPr>
                <w:ilvl w:val="0"/>
                <w:numId w:val="13"/>
              </w:numPr>
              <w:rPr>
                <w:rFonts w:cs="Arial"/>
                <w:sz w:val="23"/>
                <w:szCs w:val="23"/>
                <w:lang w:val="en-US"/>
              </w:rPr>
            </w:pPr>
            <w:r w:rsidRPr="0060104C">
              <w:rPr>
                <w:rFonts w:cs="Arial"/>
                <w:b/>
                <w:bCs/>
                <w:sz w:val="23"/>
                <w:szCs w:val="23"/>
                <w:u w:val="single"/>
                <w:lang w:val="en-US"/>
              </w:rPr>
              <w:t>Defence Value</w:t>
            </w:r>
            <w:r w:rsidRPr="0060104C">
              <w:rPr>
                <w:rFonts w:cs="Arial"/>
                <w:b/>
                <w:bCs/>
                <w:sz w:val="23"/>
                <w:szCs w:val="23"/>
                <w:lang w:val="en-US"/>
              </w:rPr>
              <w:t>:</w:t>
            </w:r>
            <w:r w:rsidRPr="0060104C">
              <w:rPr>
                <w:rFonts w:cs="Arial"/>
                <w:sz w:val="23"/>
                <w:szCs w:val="23"/>
                <w:lang w:val="en-US"/>
              </w:rPr>
              <w:t xml:space="preserve"> Demonstrates that Rebecca O’Hare’s third statement was fabricated after the fact and unlawfully backdated. Supports exclusion under section 78 PACE and undermines CPS credibility.</w:t>
            </w:r>
          </w:p>
          <w:p w14:paraId="6D8807E8" w14:textId="77777777" w:rsidR="002629EB" w:rsidRPr="0060104C" w:rsidRDefault="002629EB" w:rsidP="005D6BCA">
            <w:pPr>
              <w:rPr>
                <w:rFonts w:cs="Arial"/>
                <w:sz w:val="23"/>
                <w:szCs w:val="23"/>
                <w:lang w:val="en-US"/>
              </w:rPr>
            </w:pPr>
          </w:p>
          <w:p w14:paraId="731231FB" w14:textId="27561EEA" w:rsidR="005D6BCA" w:rsidRPr="0060104C" w:rsidRDefault="005D6BCA">
            <w:pPr>
              <w:numPr>
                <w:ilvl w:val="0"/>
                <w:numId w:val="14"/>
              </w:numPr>
              <w:outlineLvl w:val="2"/>
              <w:rPr>
                <w:rFonts w:cs="Arial"/>
                <w:b/>
                <w:bCs/>
                <w:sz w:val="23"/>
                <w:szCs w:val="23"/>
                <w:u w:val="single"/>
                <w:lang w:val="en-US"/>
              </w:rPr>
            </w:pPr>
            <w:r w:rsidRPr="0060104C">
              <w:rPr>
                <w:rFonts w:cs="Arial"/>
                <w:b/>
                <w:bCs/>
                <w:sz w:val="23"/>
                <w:szCs w:val="23"/>
                <w:u w:val="single"/>
                <w:lang w:val="en-US"/>
              </w:rPr>
              <w:t xml:space="preserve">Second </w:t>
            </w:r>
            <w:r w:rsidR="00C85082" w:rsidRPr="0060104C">
              <w:rPr>
                <w:rFonts w:cs="Arial"/>
                <w:b/>
                <w:bCs/>
                <w:sz w:val="23"/>
                <w:szCs w:val="23"/>
                <w:u w:val="single"/>
                <w:lang w:val="en-US"/>
              </w:rPr>
              <w:t xml:space="preserve">Disclosure (10/10/25) – </w:t>
            </w:r>
            <w:r w:rsidRPr="0060104C">
              <w:rPr>
                <w:rFonts w:cs="Arial"/>
                <w:b/>
                <w:bCs/>
                <w:sz w:val="23"/>
                <w:szCs w:val="23"/>
                <w:u w:val="single"/>
                <w:lang w:val="en-US"/>
              </w:rPr>
              <w:t xml:space="preserve">Rebuilt </w:t>
            </w:r>
            <w:r w:rsidR="00C85082" w:rsidRPr="0060104C">
              <w:rPr>
                <w:rFonts w:cs="Arial"/>
                <w:b/>
                <w:bCs/>
                <w:sz w:val="23"/>
                <w:szCs w:val="23"/>
                <w:u w:val="single"/>
                <w:lang w:val="en-US"/>
              </w:rPr>
              <w:t>Bundle And Sudden Appearance</w:t>
            </w:r>
          </w:p>
          <w:p w14:paraId="1C145436" w14:textId="77777777" w:rsidR="005D6BCA" w:rsidRPr="0060104C" w:rsidRDefault="005D6BCA">
            <w:pPr>
              <w:numPr>
                <w:ilvl w:val="0"/>
                <w:numId w:val="5"/>
              </w:numPr>
              <w:rPr>
                <w:rFonts w:cs="Arial"/>
                <w:sz w:val="23"/>
                <w:szCs w:val="23"/>
                <w:lang w:val="en-US"/>
              </w:rPr>
            </w:pPr>
            <w:r w:rsidRPr="0060104C">
              <w:rPr>
                <w:rFonts w:cs="Arial"/>
                <w:sz w:val="23"/>
                <w:szCs w:val="23"/>
                <w:lang w:val="en-US"/>
              </w:rPr>
              <w:t>On 10/10/25, a second disclosure was served.</w:t>
            </w:r>
          </w:p>
          <w:p w14:paraId="52EF4FFE" w14:textId="77777777" w:rsidR="005D6BCA" w:rsidRPr="0060104C" w:rsidRDefault="005D6BCA">
            <w:pPr>
              <w:numPr>
                <w:ilvl w:val="0"/>
                <w:numId w:val="15"/>
              </w:numPr>
              <w:rPr>
                <w:rFonts w:cs="Arial"/>
                <w:i/>
                <w:iCs/>
                <w:sz w:val="23"/>
                <w:szCs w:val="23"/>
                <w:u w:val="single"/>
                <w:lang w:val="en-US"/>
              </w:rPr>
            </w:pPr>
            <w:r w:rsidRPr="0060104C">
              <w:rPr>
                <w:rFonts w:cs="Arial"/>
                <w:sz w:val="23"/>
                <w:szCs w:val="23"/>
                <w:lang w:val="en-US"/>
              </w:rPr>
              <w:t xml:space="preserve">Files now included: </w:t>
            </w:r>
            <w:r w:rsidRPr="0060104C">
              <w:rPr>
                <w:rFonts w:cs="Arial"/>
                <w:i/>
                <w:iCs/>
                <w:sz w:val="23"/>
                <w:szCs w:val="23"/>
                <w:u w:val="single"/>
                <w:lang w:val="en-US"/>
              </w:rPr>
              <w:t>01. CORDELL Simon 01YE1267925 Initial Details Pros Case 22-09-2025.pdf.</w:t>
            </w:r>
          </w:p>
          <w:p w14:paraId="41DC9BD7" w14:textId="1D191BFB" w:rsidR="005D6BCA" w:rsidRPr="0060104C" w:rsidRDefault="005D6BCA">
            <w:pPr>
              <w:numPr>
                <w:ilvl w:val="0"/>
                <w:numId w:val="15"/>
              </w:numPr>
              <w:rPr>
                <w:rFonts w:cs="Arial"/>
                <w:sz w:val="23"/>
                <w:szCs w:val="23"/>
                <w:lang w:val="en-US"/>
              </w:rPr>
            </w:pPr>
            <w:r w:rsidRPr="0060104C">
              <w:rPr>
                <w:rFonts w:cs="Arial"/>
                <w:sz w:val="23"/>
                <w:szCs w:val="23"/>
                <w:lang w:val="en-US"/>
              </w:rPr>
              <w:t xml:space="preserve">This consolidated IDPC file now </w:t>
            </w:r>
            <w:r w:rsidR="00146852" w:rsidRPr="0060104C">
              <w:rPr>
                <w:rFonts w:cs="Arial"/>
                <w:sz w:val="23"/>
                <w:szCs w:val="23"/>
                <w:lang w:val="en-US"/>
              </w:rPr>
              <w:t>“</w:t>
            </w:r>
            <w:r w:rsidR="00146852" w:rsidRPr="0060104C">
              <w:rPr>
                <w:rFonts w:cs="Arial"/>
                <w:b/>
                <w:bCs/>
                <w:sz w:val="23"/>
                <w:szCs w:val="23"/>
                <w:u w:val="single"/>
                <w:lang w:val="en-US"/>
              </w:rPr>
              <w:t>Contained</w:t>
            </w:r>
            <w:r w:rsidR="00146852" w:rsidRPr="0060104C">
              <w:rPr>
                <w:rFonts w:cs="Arial"/>
                <w:b/>
                <w:bCs/>
                <w:sz w:val="23"/>
                <w:szCs w:val="23"/>
                <w:lang w:val="en-US"/>
              </w:rPr>
              <w:t>”</w:t>
            </w:r>
            <w:r w:rsidRPr="0060104C">
              <w:rPr>
                <w:rFonts w:cs="Arial"/>
                <w:sz w:val="23"/>
                <w:szCs w:val="23"/>
                <w:lang w:val="en-US"/>
              </w:rPr>
              <w:t xml:space="preserve"> Rebecca O’Hare’s “</w:t>
            </w:r>
            <w:r w:rsidR="00146852" w:rsidRPr="0060104C">
              <w:rPr>
                <w:rFonts w:cs="Arial"/>
                <w:b/>
                <w:bCs/>
                <w:sz w:val="23"/>
                <w:szCs w:val="23"/>
                <w:u w:val="single"/>
                <w:lang w:val="en-US"/>
              </w:rPr>
              <w:t>Third Statement</w:t>
            </w:r>
            <w:r w:rsidRPr="0060104C">
              <w:rPr>
                <w:rFonts w:cs="Arial"/>
                <w:sz w:val="23"/>
                <w:szCs w:val="23"/>
                <w:lang w:val="en-US"/>
              </w:rPr>
              <w:t xml:space="preserve">” (purporting to be dated </w:t>
            </w:r>
            <w:r w:rsidRPr="0060104C">
              <w:rPr>
                <w:rFonts w:cs="Arial"/>
                <w:b/>
                <w:bCs/>
                <w:sz w:val="23"/>
                <w:szCs w:val="23"/>
                <w:lang w:val="en-US"/>
              </w:rPr>
              <w:t>07/08/25</w:t>
            </w:r>
            <w:r w:rsidRPr="0060104C">
              <w:rPr>
                <w:rFonts w:cs="Arial"/>
                <w:sz w:val="23"/>
                <w:szCs w:val="23"/>
                <w:lang w:val="en-US"/>
              </w:rPr>
              <w:t>).</w:t>
            </w:r>
          </w:p>
          <w:p w14:paraId="47535568" w14:textId="7A5DBBB1" w:rsidR="005D6BCA" w:rsidRPr="0060104C" w:rsidRDefault="005D6BCA">
            <w:pPr>
              <w:numPr>
                <w:ilvl w:val="0"/>
                <w:numId w:val="15"/>
              </w:numPr>
              <w:rPr>
                <w:rFonts w:cs="Arial"/>
                <w:sz w:val="23"/>
                <w:szCs w:val="23"/>
                <w:lang w:val="en-US"/>
              </w:rPr>
            </w:pPr>
            <w:r w:rsidRPr="0060104C">
              <w:rPr>
                <w:rFonts w:cs="Arial"/>
                <w:b/>
                <w:bCs/>
                <w:sz w:val="23"/>
                <w:szCs w:val="23"/>
                <w:u w:val="single"/>
                <w:lang w:val="en-US"/>
              </w:rPr>
              <w:t xml:space="preserve">Metadata </w:t>
            </w:r>
            <w:r w:rsidR="00146852" w:rsidRPr="0060104C">
              <w:rPr>
                <w:rFonts w:cs="Arial"/>
                <w:b/>
                <w:bCs/>
                <w:sz w:val="23"/>
                <w:szCs w:val="23"/>
                <w:u w:val="single"/>
                <w:lang w:val="en-US"/>
              </w:rPr>
              <w:t xml:space="preserve">Shows The </w:t>
            </w:r>
            <w:r w:rsidRPr="0060104C">
              <w:rPr>
                <w:rFonts w:cs="Arial"/>
                <w:b/>
                <w:bCs/>
                <w:sz w:val="23"/>
                <w:szCs w:val="23"/>
                <w:u w:val="single"/>
                <w:lang w:val="en-US"/>
              </w:rPr>
              <w:t xml:space="preserve">Case Ratio </w:t>
            </w:r>
            <w:r w:rsidR="00146852" w:rsidRPr="0060104C">
              <w:rPr>
                <w:rFonts w:cs="Arial"/>
                <w:b/>
                <w:bCs/>
                <w:sz w:val="23"/>
                <w:szCs w:val="23"/>
                <w:u w:val="single"/>
                <w:lang w:val="en-US"/>
              </w:rPr>
              <w:t>Folder Itself</w:t>
            </w:r>
            <w:r w:rsidR="00146852" w:rsidRPr="0060104C">
              <w:rPr>
                <w:rFonts w:cs="Arial"/>
                <w:sz w:val="23"/>
                <w:szCs w:val="23"/>
                <w:lang w:val="en-US"/>
              </w:rPr>
              <w:t xml:space="preserve"> </w:t>
            </w:r>
            <w:r w:rsidRPr="0060104C">
              <w:rPr>
                <w:rFonts w:cs="Arial"/>
                <w:sz w:val="23"/>
                <w:szCs w:val="23"/>
                <w:lang w:val="en-US"/>
              </w:rPr>
              <w:t xml:space="preserve">was created on </w:t>
            </w:r>
            <w:r w:rsidRPr="0060104C">
              <w:rPr>
                <w:rFonts w:cs="Arial"/>
                <w:b/>
                <w:bCs/>
                <w:sz w:val="23"/>
                <w:szCs w:val="23"/>
                <w:u w:val="single"/>
                <w:lang w:val="en-US"/>
              </w:rPr>
              <w:t>10/10/25</w:t>
            </w:r>
            <w:r w:rsidRPr="0060104C">
              <w:rPr>
                <w:rFonts w:cs="Arial"/>
                <w:sz w:val="23"/>
                <w:szCs w:val="23"/>
                <w:lang w:val="en-US"/>
              </w:rPr>
              <w:t xml:space="preserve">, not contemporaneously </w:t>
            </w:r>
            <w:r w:rsidRPr="0060104C">
              <w:rPr>
                <w:rFonts w:cs="Arial"/>
                <w:sz w:val="23"/>
                <w:szCs w:val="23"/>
                <w:lang w:val="en-US"/>
              </w:rPr>
              <w:lastRenderedPageBreak/>
              <w:t xml:space="preserve">with the charge swap on </w:t>
            </w:r>
            <w:r w:rsidRPr="0060104C">
              <w:rPr>
                <w:rFonts w:cs="Arial"/>
                <w:b/>
                <w:bCs/>
                <w:sz w:val="23"/>
                <w:szCs w:val="23"/>
                <w:u w:val="single"/>
                <w:lang w:val="en-US"/>
              </w:rPr>
              <w:t>03/08/25</w:t>
            </w:r>
            <w:r w:rsidRPr="0060104C">
              <w:rPr>
                <w:rFonts w:cs="Arial"/>
                <w:sz w:val="23"/>
                <w:szCs w:val="23"/>
                <w:lang w:val="en-US"/>
              </w:rPr>
              <w:t xml:space="preserve"> at Wood Green Police Station.</w:t>
            </w:r>
          </w:p>
          <w:p w14:paraId="63004980" w14:textId="5E69A65B" w:rsidR="005D6BCA" w:rsidRPr="0060104C" w:rsidRDefault="005D6BCA">
            <w:pPr>
              <w:numPr>
                <w:ilvl w:val="0"/>
                <w:numId w:val="15"/>
              </w:numPr>
              <w:rPr>
                <w:rFonts w:cs="Arial"/>
                <w:sz w:val="23"/>
                <w:szCs w:val="23"/>
                <w:lang w:val="en-US"/>
              </w:rPr>
            </w:pPr>
            <w:r w:rsidRPr="0060104C">
              <w:rPr>
                <w:rFonts w:cs="Arial"/>
                <w:sz w:val="23"/>
                <w:szCs w:val="23"/>
                <w:lang w:val="en-US"/>
              </w:rPr>
              <w:t xml:space="preserve">The redactions and restructuring indicate the file was </w:t>
            </w:r>
            <w:r w:rsidR="00146852" w:rsidRPr="0060104C">
              <w:rPr>
                <w:rFonts w:cs="Arial"/>
                <w:sz w:val="23"/>
                <w:szCs w:val="23"/>
                <w:lang w:val="en-US"/>
              </w:rPr>
              <w:t>“</w:t>
            </w:r>
            <w:r w:rsidR="00146852" w:rsidRPr="0060104C">
              <w:rPr>
                <w:rFonts w:cs="Arial"/>
                <w:b/>
                <w:bCs/>
                <w:sz w:val="23"/>
                <w:szCs w:val="23"/>
                <w:u w:val="single"/>
                <w:lang w:val="en-US"/>
              </w:rPr>
              <w:t>Rebuilt Later,</w:t>
            </w:r>
            <w:r w:rsidR="00146852" w:rsidRPr="0060104C">
              <w:rPr>
                <w:rFonts w:cs="Arial"/>
                <w:sz w:val="23"/>
                <w:szCs w:val="23"/>
                <w:lang w:val="en-US"/>
              </w:rPr>
              <w:t>”</w:t>
            </w:r>
            <w:r w:rsidRPr="0060104C">
              <w:rPr>
                <w:rFonts w:cs="Arial"/>
                <w:sz w:val="23"/>
                <w:szCs w:val="23"/>
                <w:lang w:val="en-US"/>
              </w:rPr>
              <w:t xml:space="preserve"> not simply updated.</w:t>
            </w:r>
          </w:p>
          <w:p w14:paraId="1D10A1B9" w14:textId="77777777" w:rsidR="005D6BCA" w:rsidRPr="0060104C" w:rsidRDefault="005D6BCA">
            <w:pPr>
              <w:numPr>
                <w:ilvl w:val="0"/>
                <w:numId w:val="12"/>
              </w:numPr>
              <w:ind w:left="720"/>
              <w:rPr>
                <w:rFonts w:cs="Arial"/>
                <w:sz w:val="23"/>
                <w:szCs w:val="23"/>
                <w:lang w:val="en-US"/>
              </w:rPr>
            </w:pPr>
            <w:r w:rsidRPr="0060104C">
              <w:rPr>
                <w:rFonts w:cs="Arial"/>
                <w:sz w:val="23"/>
                <w:szCs w:val="23"/>
                <w:lang w:val="en-US"/>
              </w:rPr>
              <w:t>This proves that the “third statement” was not part of the original IDPC and was only introduced after the Case Ratio folder was constructed.</w:t>
            </w:r>
          </w:p>
          <w:p w14:paraId="69039941" w14:textId="77777777" w:rsidR="002629EB" w:rsidRPr="0060104C" w:rsidRDefault="002629EB" w:rsidP="005D6BCA">
            <w:pPr>
              <w:rPr>
                <w:rFonts w:cs="Arial"/>
                <w:sz w:val="23"/>
                <w:szCs w:val="23"/>
                <w:lang w:val="en-US"/>
              </w:rPr>
            </w:pPr>
          </w:p>
          <w:p w14:paraId="1E397C73" w14:textId="77777777" w:rsidR="0060104C" w:rsidRDefault="005D6BCA">
            <w:pPr>
              <w:numPr>
                <w:ilvl w:val="0"/>
                <w:numId w:val="16"/>
              </w:numPr>
              <w:outlineLvl w:val="2"/>
              <w:rPr>
                <w:rFonts w:cs="Arial"/>
                <w:b/>
                <w:bCs/>
                <w:sz w:val="23"/>
                <w:szCs w:val="23"/>
                <w:u w:val="single"/>
                <w:lang w:val="en-US"/>
              </w:rPr>
            </w:pPr>
            <w:r w:rsidRPr="0060104C">
              <w:rPr>
                <w:rFonts w:cs="Arial"/>
                <w:b/>
                <w:bCs/>
                <w:sz w:val="23"/>
                <w:szCs w:val="23"/>
                <w:u w:val="single"/>
                <w:lang w:val="en-US"/>
              </w:rPr>
              <w:t xml:space="preserve">Case Ratio </w:t>
            </w:r>
            <w:r w:rsidR="00C85082" w:rsidRPr="0060104C">
              <w:rPr>
                <w:rFonts w:cs="Arial"/>
                <w:b/>
                <w:bCs/>
                <w:sz w:val="23"/>
                <w:szCs w:val="23"/>
                <w:u w:val="single"/>
                <w:lang w:val="en-US"/>
              </w:rPr>
              <w:t xml:space="preserve">Extract – </w:t>
            </w:r>
            <w:r w:rsidRPr="0060104C">
              <w:rPr>
                <w:rFonts w:cs="Arial"/>
                <w:b/>
                <w:bCs/>
                <w:sz w:val="23"/>
                <w:szCs w:val="23"/>
                <w:u w:val="single"/>
                <w:lang w:val="en-US"/>
              </w:rPr>
              <w:t xml:space="preserve">CPS’s </w:t>
            </w:r>
            <w:r w:rsidR="00C85082" w:rsidRPr="0060104C">
              <w:rPr>
                <w:rFonts w:cs="Arial"/>
                <w:b/>
                <w:bCs/>
                <w:sz w:val="23"/>
                <w:szCs w:val="23"/>
                <w:u w:val="single"/>
                <w:lang w:val="en-US"/>
              </w:rPr>
              <w:t>Own Metadata Proving Reconstruction</w:t>
            </w:r>
          </w:p>
          <w:p w14:paraId="3DDA271F" w14:textId="77777777" w:rsidR="0060104C" w:rsidRPr="0060104C" w:rsidRDefault="0060104C">
            <w:pPr>
              <w:numPr>
                <w:ilvl w:val="0"/>
                <w:numId w:val="6"/>
              </w:numPr>
              <w:rPr>
                <w:rFonts w:cs="Arial"/>
                <w:sz w:val="23"/>
                <w:szCs w:val="23"/>
                <w:lang w:val="en-US"/>
              </w:rPr>
            </w:pPr>
            <w:r w:rsidRPr="0060104C">
              <w:rPr>
                <w:rFonts w:cs="Arial"/>
                <w:sz w:val="23"/>
                <w:szCs w:val="23"/>
                <w:lang w:val="en-US"/>
              </w:rPr>
              <w:t>I lawfully extracted the following information from the CPS Case Ratio server for the case relating to 02/08/25 and reconstructed it as follows:</w:t>
            </w:r>
          </w:p>
          <w:p w14:paraId="751BAD8B" w14:textId="77777777" w:rsidR="0060104C" w:rsidRPr="0060104C" w:rsidRDefault="0060104C" w:rsidP="0060104C">
            <w:pPr>
              <w:ind w:left="720"/>
              <w:rPr>
                <w:rFonts w:cs="Arial"/>
                <w:sz w:val="23"/>
                <w:szCs w:val="23"/>
                <w:u w:val="single"/>
                <w:lang w:val="en-US"/>
              </w:rPr>
            </w:pPr>
            <w:r w:rsidRPr="0060104C">
              <w:rPr>
                <w:rFonts w:cs="Arial"/>
                <w:b/>
                <w:bCs/>
                <w:sz w:val="23"/>
                <w:szCs w:val="23"/>
                <w:u w:val="single"/>
                <w:lang w:val="en-US"/>
              </w:rPr>
              <w:t>Case Summary: Case 1_13.10.25</w:t>
            </w:r>
          </w:p>
          <w:p w14:paraId="41DDB32B" w14:textId="77777777" w:rsidR="0060104C" w:rsidRPr="0060104C" w:rsidRDefault="0060104C">
            <w:pPr>
              <w:numPr>
                <w:ilvl w:val="0"/>
                <w:numId w:val="17"/>
              </w:numPr>
              <w:rPr>
                <w:rFonts w:cs="Arial"/>
                <w:sz w:val="23"/>
                <w:szCs w:val="23"/>
                <w:lang w:val="en-US"/>
              </w:rPr>
            </w:pPr>
            <w:r w:rsidRPr="0060104C">
              <w:rPr>
                <w:rFonts w:cs="Arial"/>
                <w:b/>
                <w:bCs/>
                <w:sz w:val="23"/>
                <w:szCs w:val="23"/>
                <w:u w:val="single"/>
                <w:lang w:val="en-US"/>
              </w:rPr>
              <w:t>Reference ID</w:t>
            </w:r>
            <w:r w:rsidRPr="0060104C">
              <w:rPr>
                <w:rFonts w:cs="Arial"/>
                <w:sz w:val="23"/>
                <w:szCs w:val="23"/>
                <w:lang w:val="en-US"/>
              </w:rPr>
              <w:t>: 255722</w:t>
            </w:r>
          </w:p>
          <w:p w14:paraId="712F5441" w14:textId="77777777" w:rsidR="0060104C" w:rsidRPr="0060104C" w:rsidRDefault="0060104C">
            <w:pPr>
              <w:numPr>
                <w:ilvl w:val="0"/>
                <w:numId w:val="17"/>
              </w:numPr>
              <w:rPr>
                <w:rFonts w:cs="Arial"/>
                <w:sz w:val="23"/>
                <w:szCs w:val="23"/>
                <w:lang w:val="en-US"/>
              </w:rPr>
            </w:pPr>
            <w:r w:rsidRPr="0060104C">
              <w:rPr>
                <w:rFonts w:cs="Arial"/>
                <w:b/>
                <w:bCs/>
                <w:sz w:val="23"/>
                <w:szCs w:val="23"/>
                <w:u w:val="single"/>
                <w:lang w:val="en-US"/>
              </w:rPr>
              <w:t>Reference Number</w:t>
            </w:r>
            <w:r w:rsidRPr="0060104C">
              <w:rPr>
                <w:rFonts w:cs="Arial"/>
                <w:sz w:val="23"/>
                <w:szCs w:val="23"/>
                <w:lang w:val="en-US"/>
              </w:rPr>
              <w:t>: COR10388/00001</w:t>
            </w:r>
          </w:p>
          <w:p w14:paraId="3FC04770" w14:textId="77777777" w:rsidR="0060104C" w:rsidRPr="0060104C" w:rsidRDefault="0060104C">
            <w:pPr>
              <w:numPr>
                <w:ilvl w:val="0"/>
                <w:numId w:val="17"/>
              </w:numPr>
              <w:rPr>
                <w:rFonts w:cs="Arial"/>
                <w:sz w:val="23"/>
                <w:szCs w:val="23"/>
                <w:lang w:val="en-US"/>
              </w:rPr>
            </w:pPr>
            <w:r w:rsidRPr="0060104C">
              <w:rPr>
                <w:rFonts w:cs="Arial"/>
                <w:b/>
                <w:bCs/>
                <w:sz w:val="23"/>
                <w:szCs w:val="23"/>
                <w:u w:val="single"/>
                <w:lang w:val="en-US"/>
              </w:rPr>
              <w:t>Password</w:t>
            </w:r>
            <w:r w:rsidRPr="0060104C">
              <w:rPr>
                <w:rFonts w:cs="Arial"/>
                <w:sz w:val="23"/>
                <w:szCs w:val="23"/>
                <w:lang w:val="en-US"/>
              </w:rPr>
              <w:t>: Jbi3HseG************</w:t>
            </w:r>
          </w:p>
          <w:p w14:paraId="4E81570C" w14:textId="77777777" w:rsidR="0060104C" w:rsidRPr="0060104C" w:rsidRDefault="0060104C">
            <w:pPr>
              <w:numPr>
                <w:ilvl w:val="0"/>
                <w:numId w:val="17"/>
              </w:numPr>
              <w:rPr>
                <w:rFonts w:cs="Arial"/>
                <w:sz w:val="23"/>
                <w:szCs w:val="23"/>
                <w:lang w:val="en-US"/>
              </w:rPr>
            </w:pPr>
            <w:r w:rsidRPr="0060104C">
              <w:rPr>
                <w:rFonts w:cs="Arial"/>
                <w:b/>
                <w:bCs/>
                <w:sz w:val="23"/>
                <w:szCs w:val="23"/>
                <w:u w:val="single"/>
                <w:lang w:val="en-US"/>
              </w:rPr>
              <w:t>Expire</w:t>
            </w:r>
            <w:r w:rsidRPr="0060104C">
              <w:rPr>
                <w:rFonts w:cs="Arial"/>
                <w:sz w:val="23"/>
                <w:szCs w:val="23"/>
                <w:lang w:val="en-US"/>
              </w:rPr>
              <w:t>: 13 October 2026</w:t>
            </w:r>
          </w:p>
          <w:p w14:paraId="52F54C83" w14:textId="77777777" w:rsidR="0060104C" w:rsidRPr="0060104C" w:rsidRDefault="0060104C">
            <w:pPr>
              <w:numPr>
                <w:ilvl w:val="0"/>
                <w:numId w:val="17"/>
              </w:numPr>
              <w:rPr>
                <w:rFonts w:cs="Arial"/>
                <w:sz w:val="23"/>
                <w:szCs w:val="23"/>
                <w:lang w:val="en-US"/>
              </w:rPr>
            </w:pPr>
            <w:r w:rsidRPr="0060104C">
              <w:rPr>
                <w:rFonts w:cs="Arial"/>
                <w:b/>
                <w:bCs/>
                <w:sz w:val="23"/>
                <w:szCs w:val="23"/>
                <w:u w:val="single"/>
                <w:lang w:val="en-US"/>
              </w:rPr>
              <w:t>Download Package</w:t>
            </w:r>
            <w:r w:rsidRPr="0060104C">
              <w:rPr>
                <w:rFonts w:cs="Arial"/>
                <w:sz w:val="23"/>
                <w:szCs w:val="23"/>
                <w:lang w:val="en-US"/>
              </w:rPr>
              <w:t>: CaseRatio_COR10388_00001.zip</w:t>
            </w:r>
          </w:p>
          <w:p w14:paraId="27851FAC" w14:textId="77777777" w:rsidR="0060104C" w:rsidRPr="0060104C" w:rsidRDefault="0060104C">
            <w:pPr>
              <w:numPr>
                <w:ilvl w:val="0"/>
                <w:numId w:val="17"/>
              </w:numPr>
              <w:rPr>
                <w:rFonts w:cs="Arial"/>
                <w:sz w:val="23"/>
                <w:szCs w:val="23"/>
                <w:lang w:val="en-US"/>
              </w:rPr>
            </w:pPr>
            <w:r w:rsidRPr="0060104C">
              <w:rPr>
                <w:rFonts w:cs="Arial"/>
                <w:b/>
                <w:bCs/>
                <w:sz w:val="23"/>
                <w:szCs w:val="23"/>
                <w:u w:val="single"/>
                <w:lang w:val="en-US"/>
              </w:rPr>
              <w:t>Encrypted Share ID</w:t>
            </w:r>
            <w:r w:rsidRPr="0060104C">
              <w:rPr>
                <w:rFonts w:cs="Arial"/>
                <w:sz w:val="23"/>
                <w:szCs w:val="23"/>
                <w:lang w:val="en-US"/>
              </w:rPr>
              <w:t>: quU4V8N4J53-BPNqwbZT4w2</w:t>
            </w:r>
          </w:p>
          <w:p w14:paraId="391CDA68" w14:textId="77777777" w:rsidR="0060104C" w:rsidRPr="0060104C" w:rsidRDefault="0060104C">
            <w:pPr>
              <w:numPr>
                <w:ilvl w:val="0"/>
                <w:numId w:val="17"/>
              </w:numPr>
              <w:rPr>
                <w:rFonts w:cs="Arial"/>
                <w:sz w:val="23"/>
                <w:szCs w:val="23"/>
                <w:lang w:val="en-US"/>
              </w:rPr>
            </w:pPr>
            <w:r w:rsidRPr="0060104C">
              <w:rPr>
                <w:rFonts w:cs="Arial"/>
                <w:b/>
                <w:bCs/>
                <w:sz w:val="23"/>
                <w:szCs w:val="23"/>
                <w:u w:val="single"/>
                <w:lang w:val="en-US"/>
              </w:rPr>
              <w:t>CREATED BY</w:t>
            </w:r>
            <w:r w:rsidRPr="0060104C">
              <w:rPr>
                <w:rFonts w:cs="Arial"/>
                <w:b/>
                <w:bCs/>
                <w:sz w:val="23"/>
                <w:szCs w:val="23"/>
                <w:lang w:val="en-US"/>
              </w:rPr>
              <w:t xml:space="preserve">: </w:t>
            </w:r>
            <w:r w:rsidRPr="0060104C">
              <w:rPr>
                <w:rFonts w:cs="Arial"/>
                <w:sz w:val="23"/>
                <w:szCs w:val="23"/>
                <w:lang w:val="en-US"/>
              </w:rPr>
              <w:t xml:space="preserve">USER </w:t>
            </w:r>
            <w:r w:rsidRPr="0060104C">
              <w:rPr>
                <w:rFonts w:cs="Arial"/>
                <w:b/>
                <w:bCs/>
                <w:sz w:val="23"/>
                <w:szCs w:val="23"/>
                <w:u w:val="single"/>
                <w:lang w:val="en-US"/>
              </w:rPr>
              <w:t>2258</w:t>
            </w:r>
            <w:r w:rsidRPr="0060104C">
              <w:rPr>
                <w:rFonts w:cs="Arial"/>
                <w:sz w:val="23"/>
                <w:szCs w:val="23"/>
                <w:lang w:val="en-US"/>
              </w:rPr>
              <w:t xml:space="preserve"> ON </w:t>
            </w:r>
            <w:r w:rsidRPr="0060104C">
              <w:rPr>
                <w:rFonts w:cs="Arial"/>
                <w:b/>
                <w:bCs/>
                <w:sz w:val="23"/>
                <w:szCs w:val="23"/>
                <w:u w:val="single"/>
                <w:lang w:val="en-US"/>
              </w:rPr>
              <w:t>10 OCTOBER 2025</w:t>
            </w:r>
            <w:r w:rsidRPr="0060104C">
              <w:rPr>
                <w:rFonts w:cs="Arial"/>
                <w:sz w:val="23"/>
                <w:szCs w:val="23"/>
                <w:lang w:val="en-US"/>
              </w:rPr>
              <w:t xml:space="preserve"> AT </w:t>
            </w:r>
            <w:r w:rsidRPr="0060104C">
              <w:rPr>
                <w:rFonts w:cs="Arial"/>
                <w:b/>
                <w:bCs/>
                <w:sz w:val="23"/>
                <w:szCs w:val="23"/>
                <w:u w:val="single"/>
                <w:lang w:val="en-US"/>
              </w:rPr>
              <w:t>12:17</w:t>
            </w:r>
          </w:p>
          <w:p w14:paraId="22F3A837" w14:textId="77777777" w:rsidR="0060104C" w:rsidRPr="0060104C" w:rsidRDefault="0060104C">
            <w:pPr>
              <w:numPr>
                <w:ilvl w:val="0"/>
                <w:numId w:val="17"/>
              </w:numPr>
              <w:rPr>
                <w:rFonts w:cs="Arial"/>
                <w:sz w:val="23"/>
                <w:szCs w:val="23"/>
                <w:lang w:val="en-US"/>
              </w:rPr>
            </w:pPr>
            <w:r w:rsidRPr="0060104C">
              <w:rPr>
                <w:rFonts w:cs="Arial"/>
                <w:b/>
                <w:bCs/>
                <w:sz w:val="23"/>
                <w:szCs w:val="23"/>
                <w:u w:val="single"/>
                <w:lang w:val="en-US"/>
              </w:rPr>
              <w:t>MODIFIED BY</w:t>
            </w:r>
            <w:r w:rsidRPr="0060104C">
              <w:rPr>
                <w:rFonts w:cs="Arial"/>
                <w:b/>
                <w:bCs/>
                <w:sz w:val="23"/>
                <w:szCs w:val="23"/>
                <w:lang w:val="en-US"/>
              </w:rPr>
              <w:t xml:space="preserve">: </w:t>
            </w:r>
            <w:r w:rsidRPr="0060104C">
              <w:rPr>
                <w:rFonts w:cs="Arial"/>
                <w:sz w:val="23"/>
                <w:szCs w:val="23"/>
                <w:lang w:val="en-US"/>
              </w:rPr>
              <w:t xml:space="preserve">USER </w:t>
            </w:r>
            <w:r w:rsidRPr="0060104C">
              <w:rPr>
                <w:rFonts w:cs="Arial"/>
                <w:b/>
                <w:bCs/>
                <w:sz w:val="23"/>
                <w:szCs w:val="23"/>
                <w:u w:val="single"/>
                <w:lang w:val="en-US"/>
              </w:rPr>
              <w:t>2258</w:t>
            </w:r>
            <w:r w:rsidRPr="0060104C">
              <w:rPr>
                <w:rFonts w:cs="Arial"/>
                <w:sz w:val="23"/>
                <w:szCs w:val="23"/>
                <w:lang w:val="en-US"/>
              </w:rPr>
              <w:t xml:space="preserve"> ON </w:t>
            </w:r>
            <w:r w:rsidRPr="0060104C">
              <w:rPr>
                <w:rFonts w:cs="Arial"/>
                <w:b/>
                <w:bCs/>
                <w:sz w:val="23"/>
                <w:szCs w:val="23"/>
                <w:u w:val="single"/>
                <w:lang w:val="en-US"/>
              </w:rPr>
              <w:t>10 OCTOBER 2025</w:t>
            </w:r>
            <w:r w:rsidRPr="0060104C">
              <w:rPr>
                <w:rFonts w:cs="Arial"/>
                <w:sz w:val="23"/>
                <w:szCs w:val="23"/>
                <w:lang w:val="en-US"/>
              </w:rPr>
              <w:t xml:space="preserve"> AT </w:t>
            </w:r>
            <w:r w:rsidRPr="0060104C">
              <w:rPr>
                <w:rFonts w:cs="Arial"/>
                <w:b/>
                <w:bCs/>
                <w:sz w:val="23"/>
                <w:szCs w:val="23"/>
                <w:u w:val="single"/>
                <w:lang w:val="en-US"/>
              </w:rPr>
              <w:t>12:17</w:t>
            </w:r>
          </w:p>
          <w:p w14:paraId="7889170D" w14:textId="77777777" w:rsidR="0060104C" w:rsidRPr="0060104C" w:rsidRDefault="0060104C">
            <w:pPr>
              <w:numPr>
                <w:ilvl w:val="0"/>
                <w:numId w:val="12"/>
              </w:numPr>
              <w:ind w:left="720"/>
              <w:rPr>
                <w:rFonts w:cs="Arial"/>
                <w:sz w:val="23"/>
                <w:szCs w:val="23"/>
                <w:lang w:val="en-US"/>
              </w:rPr>
            </w:pPr>
            <w:r w:rsidRPr="0060104C">
              <w:rPr>
                <w:rFonts w:cs="Arial"/>
                <w:sz w:val="23"/>
                <w:szCs w:val="23"/>
                <w:lang w:val="en-US"/>
              </w:rPr>
              <w:t>This metadata shows that the entire Case Ratio package for this case was “</w:t>
            </w:r>
            <w:r w:rsidRPr="0060104C">
              <w:rPr>
                <w:rFonts w:cs="Arial"/>
                <w:b/>
                <w:bCs/>
                <w:sz w:val="23"/>
                <w:szCs w:val="23"/>
                <w:u w:val="single"/>
                <w:lang w:val="en-US"/>
              </w:rPr>
              <w:t>Generated On 10/10/2025,</w:t>
            </w:r>
            <w:r w:rsidRPr="0060104C">
              <w:rPr>
                <w:rFonts w:cs="Arial"/>
                <w:sz w:val="23"/>
                <w:szCs w:val="23"/>
                <w:lang w:val="en-US"/>
              </w:rPr>
              <w:t>” long after the incident and long after earlier court hearings.</w:t>
            </w:r>
          </w:p>
          <w:p w14:paraId="3E463C18" w14:textId="77777777" w:rsidR="0060104C" w:rsidRPr="0060104C" w:rsidRDefault="0060104C" w:rsidP="0060104C">
            <w:pPr>
              <w:rPr>
                <w:rFonts w:cs="Arial"/>
                <w:sz w:val="23"/>
                <w:szCs w:val="23"/>
                <w:lang w:val="en-US"/>
              </w:rPr>
            </w:pPr>
          </w:p>
          <w:p w14:paraId="277C2DA0" w14:textId="77777777" w:rsidR="0060104C" w:rsidRPr="00AF043F" w:rsidRDefault="0060104C">
            <w:pPr>
              <w:numPr>
                <w:ilvl w:val="0"/>
                <w:numId w:val="40"/>
              </w:numPr>
              <w:rPr>
                <w:rFonts w:eastAsia="Aptos" w:cs="Arial"/>
                <w:kern w:val="2"/>
                <w:sz w:val="23"/>
                <w:szCs w:val="23"/>
                <w:u w:val="single"/>
                <w:lang w:val="en-US"/>
              </w:rPr>
            </w:pPr>
            <w:r w:rsidRPr="00AF043F">
              <w:rPr>
                <w:rFonts w:eastAsia="Aptos" w:cs="Arial"/>
                <w:b/>
                <w:bCs/>
                <w:kern w:val="2"/>
                <w:sz w:val="23"/>
                <w:szCs w:val="23"/>
                <w:u w:val="single"/>
                <w:lang w:val="en-US"/>
              </w:rPr>
              <w:t>PDF Documents (Chronological)</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9"/>
              <w:gridCol w:w="1104"/>
              <w:gridCol w:w="1488"/>
              <w:gridCol w:w="1759"/>
              <w:gridCol w:w="811"/>
            </w:tblGrid>
            <w:tr w:rsidR="0060104C" w:rsidRPr="00AF043F" w14:paraId="45C2B14E" w14:textId="77777777" w:rsidTr="004E17C2">
              <w:trPr>
                <w:trHeight w:val="524"/>
                <w:tblHeader/>
                <w:tblCellSpacing w:w="15" w:type="dxa"/>
                <w:jc w:val="center"/>
              </w:trPr>
              <w:tc>
                <w:tcPr>
                  <w:tcW w:w="2834" w:type="dxa"/>
                  <w:vAlign w:val="center"/>
                  <w:hideMark/>
                </w:tcPr>
                <w:p w14:paraId="61EF22D9" w14:textId="77777777" w:rsidR="0060104C" w:rsidRPr="00AF043F" w:rsidRDefault="0060104C" w:rsidP="0060104C">
                  <w:pPr>
                    <w:jc w:val="center"/>
                    <w:rPr>
                      <w:rFonts w:cs="Arial"/>
                      <w:b/>
                      <w:bCs/>
                      <w:sz w:val="23"/>
                      <w:szCs w:val="23"/>
                      <w:lang w:val="en-US"/>
                    </w:rPr>
                  </w:pPr>
                  <w:r w:rsidRPr="00AF043F">
                    <w:rPr>
                      <w:rFonts w:cs="Arial"/>
                      <w:b/>
                      <w:bCs/>
                      <w:sz w:val="23"/>
                      <w:szCs w:val="23"/>
                      <w:lang w:val="en-US"/>
                    </w:rPr>
                    <w:t>Pdf, Docx Files Human Input Files Title  Dates.</w:t>
                  </w:r>
                </w:p>
              </w:tc>
              <w:tc>
                <w:tcPr>
                  <w:tcW w:w="1052" w:type="dxa"/>
                  <w:vAlign w:val="center"/>
                  <w:hideMark/>
                </w:tcPr>
                <w:p w14:paraId="2E18C2DD" w14:textId="77777777" w:rsidR="0060104C" w:rsidRPr="00AF043F" w:rsidRDefault="0060104C" w:rsidP="0060104C">
                  <w:pPr>
                    <w:jc w:val="center"/>
                    <w:rPr>
                      <w:rFonts w:cs="Arial"/>
                      <w:b/>
                      <w:bCs/>
                      <w:sz w:val="23"/>
                      <w:szCs w:val="23"/>
                      <w:lang w:val="en-US"/>
                    </w:rPr>
                  </w:pPr>
                  <w:r w:rsidRPr="00AF043F">
                    <w:rPr>
                      <w:rFonts w:cs="Arial"/>
                      <w:b/>
                      <w:bCs/>
                      <w:sz w:val="23"/>
                      <w:szCs w:val="23"/>
                      <w:lang w:val="en-US"/>
                    </w:rPr>
                    <w:t>History ID</w:t>
                  </w:r>
                </w:p>
              </w:tc>
              <w:tc>
                <w:tcPr>
                  <w:tcW w:w="1458" w:type="dxa"/>
                  <w:vAlign w:val="center"/>
                  <w:hideMark/>
                </w:tcPr>
                <w:p w14:paraId="06F85E92" w14:textId="77777777" w:rsidR="0060104C" w:rsidRPr="00AF043F" w:rsidRDefault="0060104C" w:rsidP="0060104C">
                  <w:pPr>
                    <w:jc w:val="center"/>
                    <w:rPr>
                      <w:rFonts w:cs="Arial"/>
                      <w:b/>
                      <w:bCs/>
                      <w:sz w:val="23"/>
                      <w:szCs w:val="23"/>
                      <w:lang w:val="en-US"/>
                    </w:rPr>
                  </w:pPr>
                  <w:r w:rsidRPr="00AF043F">
                    <w:rPr>
                      <w:rFonts w:cs="Arial"/>
                      <w:b/>
                      <w:bCs/>
                      <w:sz w:val="23"/>
                      <w:szCs w:val="23"/>
                      <w:lang w:val="en-US"/>
                    </w:rPr>
                    <w:t>File Name</w:t>
                  </w:r>
                </w:p>
              </w:tc>
              <w:tc>
                <w:tcPr>
                  <w:tcW w:w="1729" w:type="dxa"/>
                  <w:vAlign w:val="center"/>
                  <w:hideMark/>
                </w:tcPr>
                <w:p w14:paraId="0150C90E" w14:textId="77777777" w:rsidR="0060104C" w:rsidRPr="00AF043F" w:rsidRDefault="0060104C" w:rsidP="0060104C">
                  <w:pPr>
                    <w:jc w:val="center"/>
                    <w:rPr>
                      <w:rFonts w:cs="Arial"/>
                      <w:b/>
                      <w:bCs/>
                      <w:sz w:val="23"/>
                      <w:szCs w:val="23"/>
                      <w:lang w:val="en-US"/>
                    </w:rPr>
                  </w:pPr>
                  <w:r w:rsidRPr="00AF043F">
                    <w:rPr>
                      <w:rFonts w:cs="Arial"/>
                      <w:b/>
                      <w:bCs/>
                      <w:sz w:val="23"/>
                      <w:szCs w:val="23"/>
                      <w:lang w:val="en-US"/>
                    </w:rPr>
                    <w:t>Description</w:t>
                  </w:r>
                </w:p>
              </w:tc>
              <w:tc>
                <w:tcPr>
                  <w:tcW w:w="766" w:type="dxa"/>
                  <w:vAlign w:val="center"/>
                  <w:hideMark/>
                </w:tcPr>
                <w:p w14:paraId="133DD28A" w14:textId="77777777" w:rsidR="0060104C" w:rsidRPr="00AF043F" w:rsidRDefault="0060104C" w:rsidP="0060104C">
                  <w:pPr>
                    <w:jc w:val="center"/>
                    <w:rPr>
                      <w:rFonts w:cs="Arial"/>
                      <w:b/>
                      <w:bCs/>
                      <w:sz w:val="23"/>
                      <w:szCs w:val="23"/>
                      <w:lang w:val="en-US"/>
                    </w:rPr>
                  </w:pPr>
                  <w:r w:rsidRPr="00AF043F">
                    <w:rPr>
                      <w:rFonts w:cs="Arial"/>
                      <w:b/>
                      <w:bCs/>
                      <w:sz w:val="23"/>
                      <w:szCs w:val="23"/>
                      <w:lang w:val="en-US"/>
                    </w:rPr>
                    <w:t>Size</w:t>
                  </w:r>
                </w:p>
              </w:tc>
            </w:tr>
            <w:tr w:rsidR="0060104C" w:rsidRPr="00AF043F" w14:paraId="0031677D" w14:textId="77777777" w:rsidTr="004E17C2">
              <w:trPr>
                <w:trHeight w:val="1572"/>
                <w:tblCellSpacing w:w="15" w:type="dxa"/>
                <w:jc w:val="center"/>
              </w:trPr>
              <w:tc>
                <w:tcPr>
                  <w:tcW w:w="2834" w:type="dxa"/>
                  <w:vAlign w:val="center"/>
                  <w:hideMark/>
                </w:tcPr>
                <w:p w14:paraId="5918D304" w14:textId="77777777" w:rsidR="0060104C" w:rsidRPr="00AF043F" w:rsidRDefault="0060104C" w:rsidP="0060104C">
                  <w:pPr>
                    <w:rPr>
                      <w:rFonts w:cs="Arial"/>
                      <w:sz w:val="23"/>
                      <w:szCs w:val="23"/>
                      <w:lang w:val="en-US"/>
                    </w:rPr>
                  </w:pPr>
                  <w:r w:rsidRPr="00AF043F">
                    <w:rPr>
                      <w:rFonts w:cs="Arial"/>
                      <w:sz w:val="23"/>
                      <w:szCs w:val="23"/>
                      <w:lang w:val="en-US"/>
                    </w:rPr>
                    <w:t xml:space="preserve">05 Aug 2025, is </w:t>
                  </w:r>
                </w:p>
                <w:p w14:paraId="28642229" w14:textId="77777777" w:rsidR="0060104C" w:rsidRPr="00AF043F" w:rsidRDefault="0060104C" w:rsidP="0060104C">
                  <w:pPr>
                    <w:rPr>
                      <w:rFonts w:cs="Arial"/>
                      <w:sz w:val="23"/>
                      <w:szCs w:val="23"/>
                      <w:lang w:val="en-US"/>
                    </w:rPr>
                  </w:pPr>
                  <w:r w:rsidRPr="00AF043F">
                    <w:rPr>
                      <w:rFonts w:cs="Arial"/>
                      <w:b/>
                      <w:bCs/>
                      <w:sz w:val="23"/>
                      <w:szCs w:val="23"/>
                      <w:u w:val="single"/>
                      <w:lang w:val="en-US"/>
                    </w:rPr>
                    <w:t>5 DAYS BEFORE</w:t>
                  </w:r>
                  <w:r w:rsidRPr="00AF043F">
                    <w:rPr>
                      <w:rFonts w:cs="Arial"/>
                      <w:sz w:val="23"/>
                      <w:szCs w:val="23"/>
                      <w:lang w:val="en-US"/>
                    </w:rPr>
                    <w:t xml:space="preserve"> the created by: user 2258 on 10 October 2025 at 12:17.</w:t>
                  </w:r>
                </w:p>
              </w:tc>
              <w:tc>
                <w:tcPr>
                  <w:tcW w:w="1052" w:type="dxa"/>
                  <w:vAlign w:val="center"/>
                  <w:hideMark/>
                </w:tcPr>
                <w:p w14:paraId="247F5357" w14:textId="77777777" w:rsidR="0060104C" w:rsidRPr="00AF043F" w:rsidRDefault="0060104C" w:rsidP="0060104C">
                  <w:pPr>
                    <w:rPr>
                      <w:rFonts w:cs="Arial"/>
                      <w:sz w:val="23"/>
                      <w:szCs w:val="23"/>
                      <w:lang w:val="en-US"/>
                    </w:rPr>
                  </w:pPr>
                  <w:r w:rsidRPr="00AF043F">
                    <w:rPr>
                      <w:rFonts w:cs="Arial"/>
                      <w:sz w:val="23"/>
                      <w:szCs w:val="23"/>
                      <w:lang w:val="en-US"/>
                    </w:rPr>
                    <w:t>19328247</w:t>
                  </w:r>
                </w:p>
              </w:tc>
              <w:tc>
                <w:tcPr>
                  <w:tcW w:w="1458" w:type="dxa"/>
                  <w:vAlign w:val="center"/>
                  <w:hideMark/>
                </w:tcPr>
                <w:p w14:paraId="43ACFF48" w14:textId="77777777" w:rsidR="0060104C" w:rsidRPr="00AF043F" w:rsidRDefault="0060104C" w:rsidP="0060104C">
                  <w:pPr>
                    <w:rPr>
                      <w:rFonts w:cs="Arial"/>
                      <w:sz w:val="23"/>
                      <w:szCs w:val="23"/>
                      <w:lang w:val="en-US"/>
                    </w:rPr>
                  </w:pPr>
                  <w:r w:rsidRPr="00AF043F">
                    <w:rPr>
                      <w:rFonts w:cs="Arial"/>
                      <w:sz w:val="23"/>
                      <w:szCs w:val="23"/>
                      <w:lang w:val="en-US"/>
                    </w:rPr>
                    <w:t>19328247.pdf</w:t>
                  </w:r>
                </w:p>
              </w:tc>
              <w:tc>
                <w:tcPr>
                  <w:tcW w:w="1729" w:type="dxa"/>
                  <w:vAlign w:val="center"/>
                  <w:hideMark/>
                </w:tcPr>
                <w:p w14:paraId="5ECA3C5B" w14:textId="77777777" w:rsidR="0060104C" w:rsidRPr="00AF043F" w:rsidRDefault="0060104C" w:rsidP="0060104C">
                  <w:pPr>
                    <w:rPr>
                      <w:rFonts w:cs="Arial"/>
                      <w:sz w:val="23"/>
                      <w:szCs w:val="23"/>
                      <w:lang w:val="en-US"/>
                    </w:rPr>
                  </w:pPr>
                </w:p>
                <w:p w14:paraId="0F7A48AD" w14:textId="77777777" w:rsidR="0060104C" w:rsidRPr="00AF043F" w:rsidRDefault="0060104C" w:rsidP="0060104C">
                  <w:pPr>
                    <w:rPr>
                      <w:rFonts w:cs="Arial"/>
                      <w:b/>
                      <w:bCs/>
                      <w:sz w:val="23"/>
                      <w:szCs w:val="23"/>
                      <w:u w:val="single"/>
                      <w:lang w:val="en-US"/>
                    </w:rPr>
                  </w:pPr>
                  <w:r w:rsidRPr="00AF043F">
                    <w:rPr>
                      <w:rFonts w:cs="Arial"/>
                      <w:b/>
                      <w:bCs/>
                      <w:sz w:val="23"/>
                      <w:szCs w:val="23"/>
                      <w:u w:val="single"/>
                      <w:lang w:val="en-US"/>
                    </w:rPr>
                    <w:t>05 Aug 2025</w:t>
                  </w:r>
                </w:p>
                <w:p w14:paraId="6142D19D" w14:textId="77777777" w:rsidR="0060104C" w:rsidRPr="00AF043F" w:rsidRDefault="0060104C" w:rsidP="0060104C">
                  <w:pPr>
                    <w:rPr>
                      <w:rFonts w:cs="Arial"/>
                      <w:sz w:val="23"/>
                      <w:szCs w:val="23"/>
                      <w:lang w:val="en-US"/>
                    </w:rPr>
                  </w:pPr>
                  <w:r w:rsidRPr="00AF043F">
                    <w:rPr>
                      <w:rFonts w:cs="Arial"/>
                      <w:sz w:val="23"/>
                      <w:szCs w:val="23"/>
                      <w:lang w:val="en-US"/>
                    </w:rPr>
                    <w:t>CORDELL Simon 01YE1267925 Section 9</w:t>
                  </w:r>
                </w:p>
              </w:tc>
              <w:tc>
                <w:tcPr>
                  <w:tcW w:w="766" w:type="dxa"/>
                  <w:vAlign w:val="center"/>
                  <w:hideMark/>
                </w:tcPr>
                <w:p w14:paraId="5B7059C9" w14:textId="77777777" w:rsidR="0060104C" w:rsidRPr="00AF043F" w:rsidRDefault="0060104C" w:rsidP="0060104C">
                  <w:pPr>
                    <w:rPr>
                      <w:rFonts w:cs="Arial"/>
                      <w:sz w:val="23"/>
                      <w:szCs w:val="23"/>
                      <w:lang w:val="en-US"/>
                    </w:rPr>
                  </w:pPr>
                  <w:r w:rsidRPr="00AF043F">
                    <w:rPr>
                      <w:rFonts w:cs="Arial"/>
                      <w:sz w:val="23"/>
                      <w:szCs w:val="23"/>
                      <w:lang w:val="en-US"/>
                    </w:rPr>
                    <w:t>554KB</w:t>
                  </w:r>
                </w:p>
              </w:tc>
            </w:tr>
            <w:tr w:rsidR="0060104C" w:rsidRPr="00AF043F" w14:paraId="076BA119" w14:textId="77777777" w:rsidTr="004E17C2">
              <w:trPr>
                <w:trHeight w:val="1842"/>
                <w:tblCellSpacing w:w="15" w:type="dxa"/>
                <w:jc w:val="center"/>
              </w:trPr>
              <w:tc>
                <w:tcPr>
                  <w:tcW w:w="2834" w:type="dxa"/>
                  <w:vAlign w:val="center"/>
                  <w:hideMark/>
                </w:tcPr>
                <w:p w14:paraId="025BD65E" w14:textId="77777777" w:rsidR="0060104C" w:rsidRPr="00AF043F" w:rsidRDefault="0060104C" w:rsidP="0060104C">
                  <w:pPr>
                    <w:rPr>
                      <w:rFonts w:cs="Arial"/>
                      <w:sz w:val="23"/>
                      <w:szCs w:val="23"/>
                      <w:lang w:val="en-US"/>
                    </w:rPr>
                  </w:pPr>
                  <w:r w:rsidRPr="00AF043F">
                    <w:rPr>
                      <w:rFonts w:cs="Arial"/>
                      <w:sz w:val="23"/>
                      <w:szCs w:val="23"/>
                      <w:lang w:val="en-US"/>
                    </w:rPr>
                    <w:t xml:space="preserve">22 Sep 2025, is </w:t>
                  </w:r>
                </w:p>
                <w:p w14:paraId="183B9138" w14:textId="77777777" w:rsidR="0060104C" w:rsidRPr="00AF043F" w:rsidRDefault="0060104C" w:rsidP="0060104C">
                  <w:pPr>
                    <w:rPr>
                      <w:rFonts w:cs="Arial"/>
                      <w:sz w:val="23"/>
                      <w:szCs w:val="23"/>
                      <w:lang w:val="en-US"/>
                    </w:rPr>
                  </w:pPr>
                  <w:r w:rsidRPr="00AF043F">
                    <w:rPr>
                      <w:rFonts w:cs="Arial"/>
                      <w:b/>
                      <w:bCs/>
                      <w:sz w:val="23"/>
                      <w:szCs w:val="23"/>
                      <w:u w:val="single"/>
                      <w:lang w:val="en-US"/>
                    </w:rPr>
                    <w:t>12 DAYS AFTER</w:t>
                  </w:r>
                  <w:r w:rsidRPr="00AF043F">
                    <w:rPr>
                      <w:rFonts w:cs="Arial"/>
                      <w:sz w:val="23"/>
                      <w:szCs w:val="23"/>
                      <w:lang w:val="en-US"/>
                    </w:rPr>
                    <w:t xml:space="preserve"> the created by: user 2258 on 10 October 2025 at 12:17.</w:t>
                  </w:r>
                </w:p>
              </w:tc>
              <w:tc>
                <w:tcPr>
                  <w:tcW w:w="1052" w:type="dxa"/>
                  <w:vAlign w:val="center"/>
                  <w:hideMark/>
                </w:tcPr>
                <w:p w14:paraId="403ED49E" w14:textId="77777777" w:rsidR="0060104C" w:rsidRPr="00AF043F" w:rsidRDefault="0060104C" w:rsidP="0060104C">
                  <w:pPr>
                    <w:rPr>
                      <w:rFonts w:cs="Arial"/>
                      <w:sz w:val="23"/>
                      <w:szCs w:val="23"/>
                      <w:lang w:val="en-US"/>
                    </w:rPr>
                  </w:pPr>
                  <w:r w:rsidRPr="00AF043F">
                    <w:rPr>
                      <w:rFonts w:cs="Arial"/>
                      <w:sz w:val="23"/>
                      <w:szCs w:val="23"/>
                      <w:lang w:val="en-US"/>
                    </w:rPr>
                    <w:t>19568884</w:t>
                  </w:r>
                </w:p>
              </w:tc>
              <w:tc>
                <w:tcPr>
                  <w:tcW w:w="1458" w:type="dxa"/>
                  <w:vAlign w:val="center"/>
                  <w:hideMark/>
                </w:tcPr>
                <w:p w14:paraId="456F8FB2" w14:textId="77777777" w:rsidR="0060104C" w:rsidRPr="00AF043F" w:rsidRDefault="0060104C" w:rsidP="0060104C">
                  <w:pPr>
                    <w:rPr>
                      <w:rFonts w:cs="Arial"/>
                      <w:sz w:val="23"/>
                      <w:szCs w:val="23"/>
                      <w:lang w:val="en-US"/>
                    </w:rPr>
                  </w:pPr>
                  <w:r w:rsidRPr="00AF043F">
                    <w:rPr>
                      <w:rFonts w:cs="Arial"/>
                      <w:sz w:val="23"/>
                      <w:szCs w:val="23"/>
                      <w:lang w:val="en-US"/>
                    </w:rPr>
                    <w:t>19568884.pdf</w:t>
                  </w:r>
                </w:p>
              </w:tc>
              <w:tc>
                <w:tcPr>
                  <w:tcW w:w="1729" w:type="dxa"/>
                  <w:vAlign w:val="center"/>
                  <w:hideMark/>
                </w:tcPr>
                <w:p w14:paraId="63E87D2C" w14:textId="77777777" w:rsidR="0060104C" w:rsidRPr="00AF043F" w:rsidRDefault="0060104C" w:rsidP="0060104C">
                  <w:pPr>
                    <w:rPr>
                      <w:rFonts w:cs="Arial"/>
                      <w:sz w:val="23"/>
                      <w:szCs w:val="23"/>
                      <w:lang w:val="en-US"/>
                    </w:rPr>
                  </w:pPr>
                </w:p>
                <w:p w14:paraId="6916F532" w14:textId="77777777" w:rsidR="0060104C" w:rsidRPr="00AF043F" w:rsidRDefault="0060104C" w:rsidP="0060104C">
                  <w:pPr>
                    <w:rPr>
                      <w:rFonts w:cs="Arial"/>
                      <w:b/>
                      <w:bCs/>
                      <w:sz w:val="23"/>
                      <w:szCs w:val="23"/>
                      <w:u w:val="single"/>
                      <w:lang w:val="en-US"/>
                    </w:rPr>
                  </w:pPr>
                  <w:r w:rsidRPr="00AF043F">
                    <w:rPr>
                      <w:rFonts w:cs="Arial"/>
                      <w:b/>
                      <w:bCs/>
                      <w:sz w:val="23"/>
                      <w:szCs w:val="23"/>
                      <w:u w:val="single"/>
                      <w:lang w:val="en-US"/>
                    </w:rPr>
                    <w:t>22 Sep 2025</w:t>
                  </w:r>
                </w:p>
                <w:p w14:paraId="30C974CD" w14:textId="77777777" w:rsidR="0060104C" w:rsidRPr="00AF043F" w:rsidRDefault="0060104C" w:rsidP="0060104C">
                  <w:pPr>
                    <w:rPr>
                      <w:rFonts w:cs="Arial"/>
                      <w:sz w:val="23"/>
                      <w:szCs w:val="23"/>
                      <w:lang w:val="en-US"/>
                    </w:rPr>
                  </w:pPr>
                  <w:r w:rsidRPr="00AF043F">
                    <w:rPr>
                      <w:rFonts w:cs="Arial"/>
                      <w:sz w:val="23"/>
                      <w:szCs w:val="23"/>
                      <w:lang w:val="en-US"/>
                    </w:rPr>
                    <w:t>CORDELL Simon 01YE1267925 Unused Material Disclosure</w:t>
                  </w:r>
                </w:p>
              </w:tc>
              <w:tc>
                <w:tcPr>
                  <w:tcW w:w="766" w:type="dxa"/>
                  <w:vAlign w:val="center"/>
                  <w:hideMark/>
                </w:tcPr>
                <w:p w14:paraId="3B92BD0E" w14:textId="77777777" w:rsidR="0060104C" w:rsidRPr="00AF043F" w:rsidRDefault="0060104C" w:rsidP="0060104C">
                  <w:pPr>
                    <w:rPr>
                      <w:rFonts w:cs="Arial"/>
                      <w:sz w:val="23"/>
                      <w:szCs w:val="23"/>
                      <w:lang w:val="en-US"/>
                    </w:rPr>
                  </w:pPr>
                  <w:r w:rsidRPr="00AF043F">
                    <w:rPr>
                      <w:rFonts w:cs="Arial"/>
                      <w:sz w:val="23"/>
                      <w:szCs w:val="23"/>
                      <w:lang w:val="en-US"/>
                    </w:rPr>
                    <w:t>384KB</w:t>
                  </w:r>
                </w:p>
              </w:tc>
            </w:tr>
            <w:tr w:rsidR="0060104C" w:rsidRPr="00AF043F" w14:paraId="37FE064C" w14:textId="77777777" w:rsidTr="004E17C2">
              <w:trPr>
                <w:trHeight w:val="1857"/>
                <w:tblCellSpacing w:w="15" w:type="dxa"/>
                <w:jc w:val="center"/>
              </w:trPr>
              <w:tc>
                <w:tcPr>
                  <w:tcW w:w="2834" w:type="dxa"/>
                  <w:vAlign w:val="center"/>
                  <w:hideMark/>
                </w:tcPr>
                <w:p w14:paraId="470FFBD9" w14:textId="77777777" w:rsidR="0060104C" w:rsidRPr="00AF043F" w:rsidRDefault="0060104C" w:rsidP="0060104C">
                  <w:pPr>
                    <w:rPr>
                      <w:rFonts w:cs="Arial"/>
                      <w:sz w:val="23"/>
                      <w:szCs w:val="23"/>
                      <w:lang w:val="en-US"/>
                    </w:rPr>
                  </w:pPr>
                  <w:r w:rsidRPr="00AF043F">
                    <w:rPr>
                      <w:rFonts w:cs="Arial"/>
                      <w:sz w:val="23"/>
                      <w:szCs w:val="23"/>
                      <w:lang w:val="en-US"/>
                    </w:rPr>
                    <w:t xml:space="preserve">22 Sep 2025, is </w:t>
                  </w:r>
                </w:p>
                <w:p w14:paraId="4B3D7D69" w14:textId="77777777" w:rsidR="0060104C" w:rsidRPr="00AF043F" w:rsidRDefault="0060104C" w:rsidP="0060104C">
                  <w:pPr>
                    <w:rPr>
                      <w:rFonts w:cs="Arial"/>
                      <w:sz w:val="23"/>
                      <w:szCs w:val="23"/>
                      <w:lang w:val="en-US"/>
                    </w:rPr>
                  </w:pPr>
                  <w:r w:rsidRPr="00AF043F">
                    <w:rPr>
                      <w:rFonts w:cs="Arial"/>
                      <w:b/>
                      <w:bCs/>
                      <w:sz w:val="23"/>
                      <w:szCs w:val="23"/>
                      <w:u w:val="single"/>
                      <w:lang w:val="en-US"/>
                    </w:rPr>
                    <w:t>12 DAYS AFTER</w:t>
                  </w:r>
                  <w:r w:rsidRPr="00AF043F">
                    <w:rPr>
                      <w:rFonts w:cs="Arial"/>
                      <w:sz w:val="23"/>
                      <w:szCs w:val="23"/>
                      <w:lang w:val="en-US"/>
                    </w:rPr>
                    <w:t xml:space="preserve"> the created by: user 2258 on 10 October 2025 at 12:17.</w:t>
                  </w:r>
                </w:p>
              </w:tc>
              <w:tc>
                <w:tcPr>
                  <w:tcW w:w="1052" w:type="dxa"/>
                  <w:vAlign w:val="center"/>
                  <w:hideMark/>
                </w:tcPr>
                <w:p w14:paraId="11010D39" w14:textId="77777777" w:rsidR="0060104C" w:rsidRPr="00AF043F" w:rsidRDefault="0060104C" w:rsidP="0060104C">
                  <w:pPr>
                    <w:rPr>
                      <w:rFonts w:cs="Arial"/>
                      <w:sz w:val="23"/>
                      <w:szCs w:val="23"/>
                      <w:lang w:val="en-US"/>
                    </w:rPr>
                  </w:pPr>
                  <w:r w:rsidRPr="00AF043F">
                    <w:rPr>
                      <w:rFonts w:cs="Arial"/>
                      <w:sz w:val="23"/>
                      <w:szCs w:val="23"/>
                      <w:lang w:val="en-US"/>
                    </w:rPr>
                    <w:t>19569225</w:t>
                  </w:r>
                </w:p>
              </w:tc>
              <w:tc>
                <w:tcPr>
                  <w:tcW w:w="1458" w:type="dxa"/>
                  <w:vAlign w:val="center"/>
                  <w:hideMark/>
                </w:tcPr>
                <w:p w14:paraId="706502A5" w14:textId="77777777" w:rsidR="0060104C" w:rsidRPr="00AF043F" w:rsidRDefault="0060104C" w:rsidP="0060104C">
                  <w:pPr>
                    <w:rPr>
                      <w:rFonts w:cs="Arial"/>
                      <w:sz w:val="23"/>
                      <w:szCs w:val="23"/>
                      <w:lang w:val="en-US"/>
                    </w:rPr>
                  </w:pPr>
                  <w:r w:rsidRPr="00AF043F">
                    <w:rPr>
                      <w:rFonts w:cs="Arial"/>
                      <w:sz w:val="23"/>
                      <w:szCs w:val="23"/>
                      <w:lang w:val="en-US"/>
                    </w:rPr>
                    <w:t>19569225.pdf</w:t>
                  </w:r>
                </w:p>
              </w:tc>
              <w:tc>
                <w:tcPr>
                  <w:tcW w:w="1729" w:type="dxa"/>
                  <w:vAlign w:val="center"/>
                  <w:hideMark/>
                </w:tcPr>
                <w:p w14:paraId="6E2363F5" w14:textId="77777777" w:rsidR="0060104C" w:rsidRPr="00AF043F" w:rsidRDefault="0060104C" w:rsidP="0060104C">
                  <w:pPr>
                    <w:rPr>
                      <w:rFonts w:cs="Arial"/>
                      <w:sz w:val="23"/>
                      <w:szCs w:val="23"/>
                      <w:lang w:val="en-US"/>
                    </w:rPr>
                  </w:pPr>
                </w:p>
                <w:p w14:paraId="5EBE9D1F" w14:textId="77777777" w:rsidR="0060104C" w:rsidRPr="00AF043F" w:rsidRDefault="0060104C" w:rsidP="0060104C">
                  <w:pPr>
                    <w:rPr>
                      <w:rFonts w:cs="Arial"/>
                      <w:b/>
                      <w:bCs/>
                      <w:sz w:val="23"/>
                      <w:szCs w:val="23"/>
                      <w:u w:val="single"/>
                      <w:lang w:val="en-US"/>
                    </w:rPr>
                  </w:pPr>
                  <w:r w:rsidRPr="00AF043F">
                    <w:rPr>
                      <w:rFonts w:cs="Arial"/>
                      <w:b/>
                      <w:bCs/>
                      <w:sz w:val="23"/>
                      <w:szCs w:val="23"/>
                      <w:u w:val="single"/>
                      <w:lang w:val="en-US"/>
                    </w:rPr>
                    <w:t>22 Sep 2025</w:t>
                  </w:r>
                </w:p>
                <w:p w14:paraId="519E967C" w14:textId="77777777" w:rsidR="0060104C" w:rsidRPr="00AF043F" w:rsidRDefault="0060104C" w:rsidP="0060104C">
                  <w:pPr>
                    <w:rPr>
                      <w:rFonts w:cs="Arial"/>
                      <w:sz w:val="23"/>
                      <w:szCs w:val="23"/>
                      <w:lang w:val="en-US"/>
                    </w:rPr>
                  </w:pPr>
                  <w:r w:rsidRPr="00AF043F">
                    <w:rPr>
                      <w:rFonts w:cs="Arial"/>
                      <w:sz w:val="23"/>
                      <w:szCs w:val="23"/>
                      <w:lang w:val="en-US"/>
                    </w:rPr>
                    <w:t>CORDELL Simon 01YE1267925 Initial Details Pros Case</w:t>
                  </w:r>
                </w:p>
              </w:tc>
              <w:tc>
                <w:tcPr>
                  <w:tcW w:w="766" w:type="dxa"/>
                  <w:vAlign w:val="center"/>
                  <w:hideMark/>
                </w:tcPr>
                <w:p w14:paraId="4C000649" w14:textId="77777777" w:rsidR="0060104C" w:rsidRPr="00AF043F" w:rsidRDefault="0060104C" w:rsidP="0060104C">
                  <w:pPr>
                    <w:rPr>
                      <w:rFonts w:cs="Arial"/>
                      <w:sz w:val="23"/>
                      <w:szCs w:val="23"/>
                      <w:lang w:val="en-US"/>
                    </w:rPr>
                  </w:pPr>
                  <w:r w:rsidRPr="00AF043F">
                    <w:rPr>
                      <w:rFonts w:cs="Arial"/>
                      <w:sz w:val="23"/>
                      <w:szCs w:val="23"/>
                      <w:lang w:val="en-US"/>
                    </w:rPr>
                    <w:t>2MB</w:t>
                  </w:r>
                </w:p>
              </w:tc>
            </w:tr>
          </w:tbl>
          <w:p w14:paraId="27445B0A" w14:textId="77777777" w:rsidR="0060104C" w:rsidRPr="003A132E" w:rsidRDefault="0060104C" w:rsidP="0060104C">
            <w:pPr>
              <w:rPr>
                <w:rFonts w:cs="Arial"/>
                <w:sz w:val="23"/>
                <w:szCs w:val="23"/>
                <w:lang w:val="en-US"/>
              </w:rPr>
            </w:pPr>
          </w:p>
          <w:p w14:paraId="046568C7" w14:textId="77777777" w:rsidR="0060104C" w:rsidRPr="003A132E" w:rsidRDefault="0060104C">
            <w:pPr>
              <w:numPr>
                <w:ilvl w:val="0"/>
                <w:numId w:val="6"/>
              </w:numPr>
              <w:rPr>
                <w:rFonts w:cs="Arial"/>
                <w:sz w:val="23"/>
                <w:szCs w:val="23"/>
                <w:lang w:val="en-US"/>
              </w:rPr>
            </w:pPr>
            <w:r w:rsidRPr="003A132E">
              <w:rPr>
                <w:rFonts w:cs="Arial"/>
                <w:b/>
                <w:bCs/>
                <w:sz w:val="23"/>
                <w:szCs w:val="23"/>
                <w:u w:val="single"/>
                <w:lang w:val="en-US"/>
              </w:rPr>
              <w:t xml:space="preserve">PDF </w:t>
            </w:r>
            <w:r w:rsidRPr="00D93D4F">
              <w:rPr>
                <w:rFonts w:cs="Arial"/>
                <w:b/>
                <w:bCs/>
                <w:sz w:val="23"/>
                <w:szCs w:val="23"/>
                <w:u w:val="single"/>
                <w:lang w:val="en-US"/>
              </w:rPr>
              <w:t>Documents Listed Inside That Package</w:t>
            </w:r>
            <w:r w:rsidRPr="003A132E">
              <w:rPr>
                <w:rFonts w:cs="Arial"/>
                <w:b/>
                <w:bCs/>
                <w:sz w:val="23"/>
                <w:szCs w:val="23"/>
                <w:lang w:val="en-US"/>
              </w:rPr>
              <w:t>:</w:t>
            </w:r>
          </w:p>
          <w:p w14:paraId="41713B1D" w14:textId="77777777" w:rsidR="0060104C" w:rsidRPr="00D93D4F" w:rsidRDefault="0060104C">
            <w:pPr>
              <w:numPr>
                <w:ilvl w:val="0"/>
                <w:numId w:val="18"/>
              </w:numPr>
              <w:rPr>
                <w:rFonts w:cs="Arial"/>
                <w:sz w:val="23"/>
                <w:szCs w:val="23"/>
                <w:u w:val="single"/>
                <w:lang w:val="en-US"/>
              </w:rPr>
            </w:pPr>
            <w:r w:rsidRPr="003A132E">
              <w:rPr>
                <w:rFonts w:cs="Arial"/>
                <w:b/>
                <w:bCs/>
                <w:sz w:val="23"/>
                <w:szCs w:val="23"/>
                <w:u w:val="single"/>
                <w:lang w:val="en-US"/>
              </w:rPr>
              <w:t>05 Aug 2025</w:t>
            </w:r>
            <w:r w:rsidRPr="00D93D4F">
              <w:rPr>
                <w:rFonts w:cs="Arial"/>
                <w:b/>
                <w:bCs/>
                <w:sz w:val="23"/>
                <w:szCs w:val="23"/>
                <w:u w:val="single"/>
                <w:lang w:val="en-US"/>
              </w:rPr>
              <w:t>: --</w:t>
            </w:r>
          </w:p>
          <w:p w14:paraId="2FF59071" w14:textId="77777777" w:rsidR="0060104C" w:rsidRPr="003A132E" w:rsidRDefault="0060104C">
            <w:pPr>
              <w:numPr>
                <w:ilvl w:val="0"/>
                <w:numId w:val="19"/>
              </w:numPr>
              <w:rPr>
                <w:rFonts w:cs="Arial"/>
                <w:sz w:val="23"/>
                <w:szCs w:val="23"/>
                <w:lang w:val="en-US"/>
              </w:rPr>
            </w:pPr>
            <w:r w:rsidRPr="003A132E">
              <w:rPr>
                <w:rFonts w:cs="Arial"/>
                <w:b/>
                <w:bCs/>
                <w:sz w:val="23"/>
                <w:szCs w:val="23"/>
                <w:u w:val="single"/>
                <w:lang w:val="en-US"/>
              </w:rPr>
              <w:t>History ID</w:t>
            </w:r>
            <w:r w:rsidRPr="003A132E">
              <w:rPr>
                <w:rFonts w:cs="Arial"/>
                <w:sz w:val="23"/>
                <w:szCs w:val="23"/>
                <w:lang w:val="en-US"/>
              </w:rPr>
              <w:t>: 19328247</w:t>
            </w:r>
          </w:p>
          <w:p w14:paraId="7AB30EC5" w14:textId="77777777" w:rsidR="0060104C" w:rsidRPr="003A132E" w:rsidRDefault="0060104C">
            <w:pPr>
              <w:numPr>
                <w:ilvl w:val="0"/>
                <w:numId w:val="19"/>
              </w:numPr>
              <w:rPr>
                <w:rFonts w:cs="Arial"/>
                <w:sz w:val="23"/>
                <w:szCs w:val="23"/>
                <w:lang w:val="en-US"/>
              </w:rPr>
            </w:pPr>
            <w:r w:rsidRPr="003A132E">
              <w:rPr>
                <w:rFonts w:cs="Arial"/>
                <w:b/>
                <w:bCs/>
                <w:sz w:val="23"/>
                <w:szCs w:val="23"/>
                <w:u w:val="single"/>
                <w:lang w:val="en-US"/>
              </w:rPr>
              <w:t>File</w:t>
            </w:r>
            <w:r w:rsidRPr="003A132E">
              <w:rPr>
                <w:rFonts w:cs="Arial"/>
                <w:sz w:val="23"/>
                <w:szCs w:val="23"/>
                <w:lang w:val="en-US"/>
              </w:rPr>
              <w:t>: 19328247.pdf</w:t>
            </w:r>
          </w:p>
          <w:p w14:paraId="424AA5F6" w14:textId="77777777" w:rsidR="0060104C" w:rsidRPr="003A132E" w:rsidRDefault="0060104C">
            <w:pPr>
              <w:numPr>
                <w:ilvl w:val="0"/>
                <w:numId w:val="19"/>
              </w:numPr>
              <w:rPr>
                <w:rFonts w:cs="Arial"/>
                <w:sz w:val="23"/>
                <w:szCs w:val="23"/>
                <w:lang w:val="en-US"/>
              </w:rPr>
            </w:pPr>
            <w:r w:rsidRPr="003A132E">
              <w:rPr>
                <w:rFonts w:cs="Arial"/>
                <w:b/>
                <w:bCs/>
                <w:sz w:val="23"/>
                <w:szCs w:val="23"/>
                <w:u w:val="single"/>
                <w:lang w:val="en-US"/>
              </w:rPr>
              <w:t>Description</w:t>
            </w:r>
            <w:r w:rsidRPr="003A132E">
              <w:rPr>
                <w:rFonts w:cs="Arial"/>
                <w:sz w:val="23"/>
                <w:szCs w:val="23"/>
                <w:lang w:val="en-US"/>
              </w:rPr>
              <w:t>: CORDELL Simon 01YE1267925 Section 9</w:t>
            </w:r>
          </w:p>
          <w:p w14:paraId="44CD94BA" w14:textId="77777777" w:rsidR="0060104C" w:rsidRPr="00D93D4F" w:rsidRDefault="0060104C">
            <w:pPr>
              <w:numPr>
                <w:ilvl w:val="0"/>
                <w:numId w:val="19"/>
              </w:numPr>
              <w:rPr>
                <w:rFonts w:cs="Arial"/>
                <w:sz w:val="23"/>
                <w:szCs w:val="23"/>
                <w:lang w:val="en-US"/>
              </w:rPr>
            </w:pPr>
            <w:r w:rsidRPr="003A132E">
              <w:rPr>
                <w:rFonts w:cs="Arial"/>
                <w:b/>
                <w:bCs/>
                <w:sz w:val="23"/>
                <w:szCs w:val="23"/>
                <w:u w:val="single"/>
                <w:lang w:val="en-US"/>
              </w:rPr>
              <w:t>Size</w:t>
            </w:r>
            <w:r w:rsidRPr="003A132E">
              <w:rPr>
                <w:rFonts w:cs="Arial"/>
                <w:sz w:val="23"/>
                <w:szCs w:val="23"/>
                <w:lang w:val="en-US"/>
              </w:rPr>
              <w:t>: 554KB</w:t>
            </w:r>
          </w:p>
          <w:p w14:paraId="1DCF6C8E" w14:textId="77777777" w:rsidR="0060104C" w:rsidRPr="00D93D4F" w:rsidRDefault="0060104C" w:rsidP="0060104C">
            <w:pPr>
              <w:ind w:left="1080"/>
              <w:rPr>
                <w:rFonts w:cs="Arial"/>
                <w:sz w:val="23"/>
                <w:szCs w:val="23"/>
                <w:u w:val="single"/>
                <w:lang w:val="en-US"/>
              </w:rPr>
            </w:pPr>
          </w:p>
          <w:p w14:paraId="398433EA" w14:textId="77777777" w:rsidR="0060104C" w:rsidRPr="00D93D4F" w:rsidRDefault="0060104C">
            <w:pPr>
              <w:numPr>
                <w:ilvl w:val="0"/>
                <w:numId w:val="18"/>
              </w:numPr>
              <w:rPr>
                <w:rFonts w:cs="Arial"/>
                <w:sz w:val="23"/>
                <w:szCs w:val="23"/>
                <w:u w:val="single"/>
                <w:lang w:val="en-US"/>
              </w:rPr>
            </w:pPr>
            <w:r w:rsidRPr="003A132E">
              <w:rPr>
                <w:rFonts w:cs="Arial"/>
                <w:b/>
                <w:bCs/>
                <w:sz w:val="23"/>
                <w:szCs w:val="23"/>
                <w:u w:val="single"/>
                <w:lang w:val="en-US"/>
              </w:rPr>
              <w:t>22 Sep 2025</w:t>
            </w:r>
            <w:r w:rsidRPr="00D93D4F">
              <w:rPr>
                <w:rFonts w:cs="Arial"/>
                <w:b/>
                <w:bCs/>
                <w:sz w:val="23"/>
                <w:szCs w:val="23"/>
                <w:u w:val="single"/>
                <w:lang w:val="en-US"/>
              </w:rPr>
              <w:t>: --</w:t>
            </w:r>
          </w:p>
          <w:p w14:paraId="1FC877EB" w14:textId="77777777" w:rsidR="0060104C" w:rsidRPr="003A132E" w:rsidRDefault="0060104C">
            <w:pPr>
              <w:numPr>
                <w:ilvl w:val="0"/>
                <w:numId w:val="20"/>
              </w:numPr>
              <w:rPr>
                <w:rFonts w:cs="Arial"/>
                <w:sz w:val="23"/>
                <w:szCs w:val="23"/>
                <w:lang w:val="en-US"/>
              </w:rPr>
            </w:pPr>
            <w:r w:rsidRPr="003A132E">
              <w:rPr>
                <w:rFonts w:cs="Arial"/>
                <w:b/>
                <w:bCs/>
                <w:sz w:val="23"/>
                <w:szCs w:val="23"/>
                <w:u w:val="single"/>
                <w:lang w:val="en-US"/>
              </w:rPr>
              <w:t>History ID</w:t>
            </w:r>
            <w:r w:rsidRPr="003A132E">
              <w:rPr>
                <w:rFonts w:cs="Arial"/>
                <w:sz w:val="23"/>
                <w:szCs w:val="23"/>
                <w:lang w:val="en-US"/>
              </w:rPr>
              <w:t>: 19568884</w:t>
            </w:r>
          </w:p>
          <w:p w14:paraId="68AD3907" w14:textId="77777777" w:rsidR="0060104C" w:rsidRPr="003A132E" w:rsidRDefault="0060104C">
            <w:pPr>
              <w:numPr>
                <w:ilvl w:val="0"/>
                <w:numId w:val="20"/>
              </w:numPr>
              <w:rPr>
                <w:rFonts w:cs="Arial"/>
                <w:sz w:val="23"/>
                <w:szCs w:val="23"/>
                <w:lang w:val="en-US"/>
              </w:rPr>
            </w:pPr>
            <w:r w:rsidRPr="003A132E">
              <w:rPr>
                <w:rFonts w:cs="Arial"/>
                <w:b/>
                <w:bCs/>
                <w:sz w:val="23"/>
                <w:szCs w:val="23"/>
                <w:u w:val="single"/>
                <w:lang w:val="en-US"/>
              </w:rPr>
              <w:t>File</w:t>
            </w:r>
            <w:r w:rsidRPr="003A132E">
              <w:rPr>
                <w:rFonts w:cs="Arial"/>
                <w:sz w:val="23"/>
                <w:szCs w:val="23"/>
                <w:lang w:val="en-US"/>
              </w:rPr>
              <w:t>: 19568884.pdf</w:t>
            </w:r>
          </w:p>
          <w:p w14:paraId="5871A665" w14:textId="77777777" w:rsidR="0060104C" w:rsidRPr="003A132E" w:rsidRDefault="0060104C">
            <w:pPr>
              <w:numPr>
                <w:ilvl w:val="0"/>
                <w:numId w:val="20"/>
              </w:numPr>
              <w:rPr>
                <w:rFonts w:cs="Arial"/>
                <w:sz w:val="23"/>
                <w:szCs w:val="23"/>
                <w:lang w:val="en-US"/>
              </w:rPr>
            </w:pPr>
            <w:r w:rsidRPr="003A132E">
              <w:rPr>
                <w:rFonts w:cs="Arial"/>
                <w:b/>
                <w:bCs/>
                <w:sz w:val="23"/>
                <w:szCs w:val="23"/>
                <w:u w:val="single"/>
                <w:lang w:val="en-US"/>
              </w:rPr>
              <w:t>Description</w:t>
            </w:r>
            <w:r w:rsidRPr="003A132E">
              <w:rPr>
                <w:rFonts w:cs="Arial"/>
                <w:sz w:val="23"/>
                <w:szCs w:val="23"/>
                <w:lang w:val="en-US"/>
              </w:rPr>
              <w:t>: CORDELL Simon 01YE1267925 Unused Material Disclosure</w:t>
            </w:r>
          </w:p>
          <w:p w14:paraId="1B095D44" w14:textId="77777777" w:rsidR="0060104C" w:rsidRPr="00D93D4F" w:rsidRDefault="0060104C">
            <w:pPr>
              <w:numPr>
                <w:ilvl w:val="0"/>
                <w:numId w:val="20"/>
              </w:numPr>
              <w:rPr>
                <w:rFonts w:cs="Arial"/>
                <w:sz w:val="23"/>
                <w:szCs w:val="23"/>
                <w:lang w:val="en-US"/>
              </w:rPr>
            </w:pPr>
            <w:r w:rsidRPr="003A132E">
              <w:rPr>
                <w:rFonts w:cs="Arial"/>
                <w:b/>
                <w:bCs/>
                <w:sz w:val="23"/>
                <w:szCs w:val="23"/>
                <w:u w:val="single"/>
                <w:lang w:val="en-US"/>
              </w:rPr>
              <w:t>Size</w:t>
            </w:r>
            <w:r w:rsidRPr="003A132E">
              <w:rPr>
                <w:rFonts w:cs="Arial"/>
                <w:sz w:val="23"/>
                <w:szCs w:val="23"/>
                <w:lang w:val="en-US"/>
              </w:rPr>
              <w:t>: 384KB</w:t>
            </w:r>
          </w:p>
          <w:p w14:paraId="514BB4BF" w14:textId="77777777" w:rsidR="0060104C" w:rsidRPr="00D93D4F" w:rsidRDefault="0060104C" w:rsidP="0060104C">
            <w:pPr>
              <w:ind w:left="1080"/>
              <w:rPr>
                <w:rFonts w:cs="Arial"/>
                <w:sz w:val="23"/>
                <w:szCs w:val="23"/>
                <w:u w:val="single"/>
                <w:lang w:val="en-US"/>
              </w:rPr>
            </w:pPr>
          </w:p>
          <w:p w14:paraId="6061E252" w14:textId="77777777" w:rsidR="0060104C" w:rsidRPr="003A132E" w:rsidRDefault="0060104C">
            <w:pPr>
              <w:numPr>
                <w:ilvl w:val="0"/>
                <w:numId w:val="18"/>
              </w:numPr>
              <w:rPr>
                <w:rFonts w:cs="Arial"/>
                <w:sz w:val="23"/>
                <w:szCs w:val="23"/>
                <w:u w:val="single"/>
                <w:lang w:val="en-US"/>
              </w:rPr>
            </w:pPr>
            <w:r w:rsidRPr="003A132E">
              <w:rPr>
                <w:rFonts w:cs="Arial"/>
                <w:b/>
                <w:bCs/>
                <w:sz w:val="23"/>
                <w:szCs w:val="23"/>
                <w:u w:val="single"/>
                <w:lang w:val="en-US"/>
              </w:rPr>
              <w:t>22 Sep 2025</w:t>
            </w:r>
            <w:r w:rsidRPr="00D93D4F">
              <w:rPr>
                <w:rFonts w:cs="Arial"/>
                <w:b/>
                <w:bCs/>
                <w:sz w:val="23"/>
                <w:szCs w:val="23"/>
                <w:u w:val="single"/>
                <w:lang w:val="en-US"/>
              </w:rPr>
              <w:t>: --</w:t>
            </w:r>
          </w:p>
          <w:p w14:paraId="263442F3" w14:textId="77777777" w:rsidR="0060104C" w:rsidRPr="003A132E" w:rsidRDefault="0060104C">
            <w:pPr>
              <w:numPr>
                <w:ilvl w:val="0"/>
                <w:numId w:val="21"/>
              </w:numPr>
              <w:rPr>
                <w:rFonts w:cs="Arial"/>
                <w:sz w:val="23"/>
                <w:szCs w:val="23"/>
                <w:lang w:val="en-US"/>
              </w:rPr>
            </w:pPr>
            <w:r w:rsidRPr="003A132E">
              <w:rPr>
                <w:rFonts w:cs="Arial"/>
                <w:b/>
                <w:bCs/>
                <w:sz w:val="23"/>
                <w:szCs w:val="23"/>
                <w:u w:val="single"/>
                <w:lang w:val="en-US"/>
              </w:rPr>
              <w:t>History ID</w:t>
            </w:r>
            <w:r w:rsidRPr="003A132E">
              <w:rPr>
                <w:rFonts w:cs="Arial"/>
                <w:sz w:val="23"/>
                <w:szCs w:val="23"/>
                <w:lang w:val="en-US"/>
              </w:rPr>
              <w:t>: 19569225</w:t>
            </w:r>
          </w:p>
          <w:p w14:paraId="3DF931FA" w14:textId="77777777" w:rsidR="0060104C" w:rsidRPr="003A132E" w:rsidRDefault="0060104C">
            <w:pPr>
              <w:numPr>
                <w:ilvl w:val="0"/>
                <w:numId w:val="21"/>
              </w:numPr>
              <w:rPr>
                <w:rFonts w:cs="Arial"/>
                <w:sz w:val="23"/>
                <w:szCs w:val="23"/>
                <w:lang w:val="en-US"/>
              </w:rPr>
            </w:pPr>
            <w:r w:rsidRPr="003A132E">
              <w:rPr>
                <w:rFonts w:cs="Arial"/>
                <w:b/>
                <w:bCs/>
                <w:sz w:val="23"/>
                <w:szCs w:val="23"/>
                <w:u w:val="single"/>
                <w:lang w:val="en-US"/>
              </w:rPr>
              <w:t>File</w:t>
            </w:r>
            <w:r w:rsidRPr="003A132E">
              <w:rPr>
                <w:rFonts w:cs="Arial"/>
                <w:sz w:val="23"/>
                <w:szCs w:val="23"/>
                <w:lang w:val="en-US"/>
              </w:rPr>
              <w:t>: 19569225.pdf</w:t>
            </w:r>
          </w:p>
          <w:p w14:paraId="1BFF2B86" w14:textId="77777777" w:rsidR="0060104C" w:rsidRPr="003A132E" w:rsidRDefault="0060104C">
            <w:pPr>
              <w:numPr>
                <w:ilvl w:val="0"/>
                <w:numId w:val="21"/>
              </w:numPr>
              <w:rPr>
                <w:rFonts w:cs="Arial"/>
                <w:sz w:val="23"/>
                <w:szCs w:val="23"/>
                <w:lang w:val="en-US"/>
              </w:rPr>
            </w:pPr>
            <w:r w:rsidRPr="003A132E">
              <w:rPr>
                <w:rFonts w:cs="Arial"/>
                <w:b/>
                <w:bCs/>
                <w:sz w:val="23"/>
                <w:szCs w:val="23"/>
                <w:u w:val="single"/>
                <w:lang w:val="en-US"/>
              </w:rPr>
              <w:t>Description</w:t>
            </w:r>
            <w:r w:rsidRPr="003A132E">
              <w:rPr>
                <w:rFonts w:cs="Arial"/>
                <w:sz w:val="23"/>
                <w:szCs w:val="23"/>
                <w:lang w:val="en-US"/>
              </w:rPr>
              <w:t>: CORDELL Simon 01YE1267925 Initial Details Pros Case</w:t>
            </w:r>
          </w:p>
          <w:p w14:paraId="27357625" w14:textId="77777777" w:rsidR="0060104C" w:rsidRPr="00D93D4F" w:rsidRDefault="0060104C">
            <w:pPr>
              <w:numPr>
                <w:ilvl w:val="0"/>
                <w:numId w:val="21"/>
              </w:numPr>
              <w:rPr>
                <w:rFonts w:cs="Arial"/>
                <w:sz w:val="23"/>
                <w:szCs w:val="23"/>
                <w:lang w:val="en-US"/>
              </w:rPr>
            </w:pPr>
            <w:r w:rsidRPr="003A132E">
              <w:rPr>
                <w:rFonts w:cs="Arial"/>
                <w:b/>
                <w:bCs/>
                <w:sz w:val="23"/>
                <w:szCs w:val="23"/>
                <w:u w:val="single"/>
                <w:lang w:val="en-US"/>
              </w:rPr>
              <w:t>Size</w:t>
            </w:r>
            <w:r w:rsidRPr="003A132E">
              <w:rPr>
                <w:rFonts w:cs="Arial"/>
                <w:sz w:val="23"/>
                <w:szCs w:val="23"/>
                <w:lang w:val="en-US"/>
              </w:rPr>
              <w:t>: 2MB</w:t>
            </w:r>
          </w:p>
          <w:p w14:paraId="49022156" w14:textId="77777777" w:rsidR="0060104C" w:rsidRPr="00D93D4F" w:rsidRDefault="0060104C" w:rsidP="0060104C">
            <w:pPr>
              <w:rPr>
                <w:rFonts w:cs="Arial"/>
                <w:sz w:val="23"/>
                <w:szCs w:val="23"/>
                <w:lang w:val="en-US"/>
              </w:rPr>
            </w:pPr>
          </w:p>
          <w:p w14:paraId="71C5CD69" w14:textId="77777777" w:rsidR="0060104C" w:rsidRPr="00D93D4F" w:rsidRDefault="0060104C">
            <w:pPr>
              <w:numPr>
                <w:ilvl w:val="0"/>
                <w:numId w:val="12"/>
              </w:numPr>
              <w:ind w:left="720"/>
              <w:rPr>
                <w:rFonts w:cs="Arial"/>
                <w:sz w:val="23"/>
                <w:szCs w:val="23"/>
                <w:lang w:val="en-US"/>
              </w:rPr>
            </w:pPr>
            <w:r w:rsidRPr="003A132E">
              <w:rPr>
                <w:rFonts w:cs="Arial"/>
                <w:sz w:val="23"/>
                <w:szCs w:val="23"/>
                <w:lang w:val="en-US"/>
              </w:rPr>
              <w:t xml:space="preserve">The problem is obvious: the Case Ratio package was </w:t>
            </w:r>
            <w:r>
              <w:rPr>
                <w:rFonts w:cs="Arial"/>
                <w:sz w:val="23"/>
                <w:szCs w:val="23"/>
                <w:lang w:val="en-US"/>
              </w:rPr>
              <w:t>“</w:t>
            </w:r>
            <w:r w:rsidRPr="00B973DD">
              <w:rPr>
                <w:rFonts w:cs="Arial"/>
                <w:b/>
                <w:bCs/>
                <w:sz w:val="23"/>
                <w:szCs w:val="23"/>
                <w:u w:val="single"/>
                <w:lang w:val="en-US"/>
              </w:rPr>
              <w:t>Created On 10/10/25</w:t>
            </w:r>
            <w:r w:rsidRPr="00B973DD">
              <w:rPr>
                <w:rFonts w:cs="Arial"/>
                <w:sz w:val="23"/>
                <w:szCs w:val="23"/>
                <w:u w:val="single"/>
                <w:lang w:val="en-US"/>
              </w:rPr>
              <w:t>,</w:t>
            </w:r>
            <w:r>
              <w:rPr>
                <w:rFonts w:cs="Arial"/>
                <w:sz w:val="23"/>
                <w:szCs w:val="23"/>
                <w:lang w:val="en-US"/>
              </w:rPr>
              <w:t>”</w:t>
            </w:r>
            <w:r w:rsidRPr="003A132E">
              <w:rPr>
                <w:rFonts w:cs="Arial"/>
                <w:sz w:val="23"/>
                <w:szCs w:val="23"/>
                <w:lang w:val="en-US"/>
              </w:rPr>
              <w:t xml:space="preserve"> yet it contains files bearing dates both </w:t>
            </w:r>
            <w:r>
              <w:rPr>
                <w:rFonts w:cs="Arial"/>
                <w:sz w:val="23"/>
                <w:szCs w:val="23"/>
                <w:lang w:val="en-US"/>
              </w:rPr>
              <w:t>“</w:t>
            </w:r>
            <w:r w:rsidRPr="00B973DD">
              <w:rPr>
                <w:rFonts w:cs="Arial"/>
                <w:b/>
                <w:bCs/>
                <w:sz w:val="23"/>
                <w:szCs w:val="23"/>
                <w:u w:val="single"/>
                <w:lang w:val="en-US"/>
              </w:rPr>
              <w:t>Before</w:t>
            </w:r>
            <w:r>
              <w:rPr>
                <w:rFonts w:cs="Arial"/>
                <w:sz w:val="23"/>
                <w:szCs w:val="23"/>
                <w:lang w:val="en-US"/>
              </w:rPr>
              <w:t xml:space="preserve">” </w:t>
            </w:r>
            <w:r w:rsidRPr="003A132E">
              <w:rPr>
                <w:rFonts w:cs="Arial"/>
                <w:sz w:val="23"/>
                <w:szCs w:val="23"/>
                <w:lang w:val="en-US"/>
              </w:rPr>
              <w:t xml:space="preserve">and </w:t>
            </w:r>
            <w:r>
              <w:rPr>
                <w:rFonts w:cs="Arial"/>
                <w:sz w:val="23"/>
                <w:szCs w:val="23"/>
                <w:lang w:val="en-US"/>
              </w:rPr>
              <w:t>“</w:t>
            </w:r>
            <w:r w:rsidRPr="00B973DD">
              <w:rPr>
                <w:rFonts w:cs="Arial"/>
                <w:b/>
                <w:bCs/>
                <w:sz w:val="23"/>
                <w:szCs w:val="23"/>
                <w:u w:val="single"/>
                <w:lang w:val="en-US"/>
              </w:rPr>
              <w:t>After</w:t>
            </w:r>
            <w:r>
              <w:rPr>
                <w:rFonts w:cs="Arial"/>
                <w:b/>
                <w:bCs/>
                <w:sz w:val="23"/>
                <w:szCs w:val="23"/>
                <w:lang w:val="en-US"/>
              </w:rPr>
              <w:t>”</w:t>
            </w:r>
            <w:r w:rsidRPr="003A132E">
              <w:rPr>
                <w:rFonts w:cs="Arial"/>
                <w:sz w:val="23"/>
                <w:szCs w:val="23"/>
                <w:lang w:val="en-US"/>
              </w:rPr>
              <w:t xml:space="preserve"> that creation date. This is only possible if the bundle was reconstructed and populated retrospectively, with back</w:t>
            </w:r>
            <w:r w:rsidRPr="003A132E">
              <w:rPr>
                <w:rFonts w:cs="Arial"/>
                <w:sz w:val="23"/>
                <w:szCs w:val="23"/>
                <w:lang w:val="en-US"/>
              </w:rPr>
              <w:noBreakHyphen/>
              <w:t>dated PDFs inserted later.</w:t>
            </w:r>
          </w:p>
          <w:p w14:paraId="4C6627EF" w14:textId="77777777" w:rsidR="0060104C" w:rsidRPr="003A132E" w:rsidRDefault="0060104C" w:rsidP="0060104C">
            <w:pPr>
              <w:rPr>
                <w:rFonts w:cs="Arial"/>
                <w:sz w:val="23"/>
                <w:szCs w:val="23"/>
                <w:lang w:val="en-US"/>
              </w:rPr>
            </w:pPr>
          </w:p>
          <w:p w14:paraId="0616E028" w14:textId="77777777" w:rsidR="0060104C" w:rsidRPr="003A132E" w:rsidRDefault="0060104C">
            <w:pPr>
              <w:numPr>
                <w:ilvl w:val="0"/>
                <w:numId w:val="6"/>
              </w:numPr>
              <w:rPr>
                <w:rFonts w:cs="Arial"/>
                <w:sz w:val="23"/>
                <w:szCs w:val="23"/>
                <w:u w:val="single"/>
                <w:lang w:val="en-US"/>
              </w:rPr>
            </w:pPr>
            <w:r w:rsidRPr="003A132E">
              <w:rPr>
                <w:rFonts w:cs="Arial"/>
                <w:b/>
                <w:bCs/>
                <w:sz w:val="23"/>
                <w:szCs w:val="23"/>
                <w:u w:val="single"/>
                <w:lang w:val="en-US"/>
              </w:rPr>
              <w:t xml:space="preserve">Video </w:t>
            </w:r>
            <w:r w:rsidRPr="00D93D4F">
              <w:rPr>
                <w:rFonts w:cs="Arial"/>
                <w:b/>
                <w:bCs/>
                <w:sz w:val="23"/>
                <w:szCs w:val="23"/>
                <w:u w:val="single"/>
                <w:lang w:val="en-US"/>
              </w:rPr>
              <w:t xml:space="preserve">Files (All From 29 </w:t>
            </w:r>
            <w:r w:rsidRPr="003A132E">
              <w:rPr>
                <w:rFonts w:cs="Arial"/>
                <w:b/>
                <w:bCs/>
                <w:sz w:val="23"/>
                <w:szCs w:val="23"/>
                <w:u w:val="single"/>
                <w:lang w:val="en-US"/>
              </w:rPr>
              <w:t xml:space="preserve">Aug </w:t>
            </w:r>
            <w:r w:rsidRPr="00D93D4F">
              <w:rPr>
                <w:rFonts w:cs="Arial"/>
                <w:b/>
                <w:bCs/>
                <w:sz w:val="23"/>
                <w:szCs w:val="23"/>
                <w:u w:val="single"/>
                <w:lang w:val="en-US"/>
              </w:rPr>
              <w:t>2025):</w:t>
            </w:r>
          </w:p>
          <w:p w14:paraId="36A21A53" w14:textId="77777777" w:rsidR="0060104C" w:rsidRPr="0060104C" w:rsidRDefault="0060104C">
            <w:pPr>
              <w:numPr>
                <w:ilvl w:val="0"/>
                <w:numId w:val="22"/>
              </w:numPr>
              <w:rPr>
                <w:rFonts w:cs="Arial"/>
                <w:sz w:val="23"/>
                <w:szCs w:val="23"/>
                <w:lang w:val="en-US"/>
              </w:rPr>
            </w:pPr>
            <w:r w:rsidRPr="003A132E">
              <w:rPr>
                <w:rFonts w:cs="Arial"/>
                <w:b/>
                <w:bCs/>
                <w:sz w:val="23"/>
                <w:szCs w:val="23"/>
                <w:u w:val="single"/>
                <w:lang w:val="en-US"/>
              </w:rPr>
              <w:t>History ID</w:t>
            </w:r>
            <w:r w:rsidRPr="003A132E">
              <w:rPr>
                <w:rFonts w:cs="Arial"/>
                <w:sz w:val="23"/>
                <w:szCs w:val="23"/>
                <w:lang w:val="en-US"/>
              </w:rPr>
              <w:t xml:space="preserve">: </w:t>
            </w:r>
            <w:r w:rsidRPr="0060104C">
              <w:rPr>
                <w:rFonts w:cs="Arial"/>
                <w:sz w:val="23"/>
                <w:szCs w:val="23"/>
                <w:lang w:val="en-US"/>
              </w:rPr>
              <w:t>19441494 – Axon_Interview-Interview_Room_7-Camera-1 – 12MB</w:t>
            </w:r>
          </w:p>
          <w:p w14:paraId="03D8BA0C" w14:textId="77777777" w:rsidR="0060104C" w:rsidRPr="0060104C" w:rsidRDefault="0060104C">
            <w:pPr>
              <w:numPr>
                <w:ilvl w:val="0"/>
                <w:numId w:val="22"/>
              </w:numPr>
              <w:rPr>
                <w:rFonts w:cs="Arial"/>
                <w:sz w:val="23"/>
                <w:szCs w:val="23"/>
                <w:lang w:val="en-US"/>
              </w:rPr>
            </w:pPr>
            <w:r w:rsidRPr="0060104C">
              <w:rPr>
                <w:rFonts w:cs="Arial"/>
                <w:b/>
                <w:bCs/>
                <w:sz w:val="23"/>
                <w:szCs w:val="23"/>
                <w:u w:val="single"/>
                <w:lang w:val="en-US"/>
              </w:rPr>
              <w:t>History ID</w:t>
            </w:r>
            <w:r w:rsidRPr="0060104C">
              <w:rPr>
                <w:rFonts w:cs="Arial"/>
                <w:sz w:val="23"/>
                <w:szCs w:val="23"/>
                <w:lang w:val="en-US"/>
              </w:rPr>
              <w:t>: 19441496 – ROH_01 – 22MB</w:t>
            </w:r>
          </w:p>
          <w:p w14:paraId="2C66144F" w14:textId="77777777" w:rsidR="0060104C" w:rsidRPr="0060104C" w:rsidRDefault="0060104C">
            <w:pPr>
              <w:numPr>
                <w:ilvl w:val="0"/>
                <w:numId w:val="22"/>
              </w:numPr>
              <w:rPr>
                <w:rFonts w:cs="Arial"/>
                <w:sz w:val="23"/>
                <w:szCs w:val="23"/>
                <w:lang w:val="en-US"/>
              </w:rPr>
            </w:pPr>
            <w:r w:rsidRPr="0060104C">
              <w:rPr>
                <w:rFonts w:cs="Arial"/>
                <w:b/>
                <w:bCs/>
                <w:sz w:val="23"/>
                <w:szCs w:val="23"/>
                <w:u w:val="single"/>
                <w:lang w:val="en-US"/>
              </w:rPr>
              <w:t>History ID</w:t>
            </w:r>
            <w:r w:rsidRPr="0060104C">
              <w:rPr>
                <w:rFonts w:cs="Arial"/>
                <w:sz w:val="23"/>
                <w:szCs w:val="23"/>
                <w:lang w:val="en-US"/>
              </w:rPr>
              <w:t>: 19441495 – CKC_01_Witnessing_arrest_of_Simon_Cordell – 367MB</w:t>
            </w:r>
          </w:p>
          <w:p w14:paraId="6325EC25" w14:textId="77777777" w:rsidR="0060104C" w:rsidRPr="0060104C" w:rsidRDefault="0060104C">
            <w:pPr>
              <w:numPr>
                <w:ilvl w:val="0"/>
                <w:numId w:val="12"/>
              </w:numPr>
              <w:ind w:left="720"/>
              <w:rPr>
                <w:rFonts w:cs="Arial"/>
                <w:sz w:val="23"/>
                <w:szCs w:val="23"/>
                <w:lang w:val="en-US"/>
              </w:rPr>
            </w:pPr>
            <w:r w:rsidRPr="0060104C">
              <w:rPr>
                <w:rFonts w:cs="Arial"/>
                <w:sz w:val="23"/>
                <w:szCs w:val="23"/>
                <w:lang w:val="en-US"/>
              </w:rPr>
              <w:t xml:space="preserve">All are dated 29/08/2025, several weeks after the </w:t>
            </w:r>
            <w:r w:rsidRPr="0060104C">
              <w:rPr>
                <w:rFonts w:cs="Arial"/>
                <w:b/>
                <w:bCs/>
                <w:sz w:val="23"/>
                <w:szCs w:val="23"/>
                <w:u w:val="single"/>
                <w:lang w:val="en-US"/>
              </w:rPr>
              <w:t>02/08/25</w:t>
            </w:r>
            <w:r w:rsidRPr="0060104C">
              <w:rPr>
                <w:rFonts w:cs="Arial"/>
                <w:sz w:val="23"/>
                <w:szCs w:val="23"/>
                <w:lang w:val="en-US"/>
              </w:rPr>
              <w:t xml:space="preserve"> incident and the </w:t>
            </w:r>
            <w:r w:rsidRPr="0060104C">
              <w:rPr>
                <w:rFonts w:cs="Arial"/>
                <w:b/>
                <w:bCs/>
                <w:sz w:val="23"/>
                <w:szCs w:val="23"/>
                <w:u w:val="single"/>
                <w:lang w:val="en-US"/>
              </w:rPr>
              <w:t>03/08/25</w:t>
            </w:r>
            <w:r w:rsidRPr="0060104C">
              <w:rPr>
                <w:rFonts w:cs="Arial"/>
                <w:sz w:val="23"/>
                <w:szCs w:val="23"/>
                <w:lang w:val="en-US"/>
              </w:rPr>
              <w:t xml:space="preserve"> arrest and interview. This again shows late uploading and a non</w:t>
            </w:r>
            <w:r w:rsidRPr="0060104C">
              <w:rPr>
                <w:rFonts w:cs="Arial"/>
                <w:sz w:val="23"/>
                <w:szCs w:val="23"/>
                <w:lang w:val="en-US"/>
              </w:rPr>
              <w:noBreakHyphen/>
              <w:t>contemporaneous chain of custody.</w:t>
            </w:r>
          </w:p>
          <w:p w14:paraId="18DEFE9A" w14:textId="77777777" w:rsidR="0060104C" w:rsidRDefault="0060104C" w:rsidP="0060104C">
            <w:pPr>
              <w:ind w:left="360"/>
              <w:outlineLvl w:val="2"/>
              <w:rPr>
                <w:rFonts w:cs="Arial"/>
                <w:b/>
                <w:bCs/>
                <w:sz w:val="23"/>
                <w:szCs w:val="23"/>
                <w:u w:val="single"/>
                <w:lang w:val="en-US"/>
              </w:rPr>
            </w:pPr>
          </w:p>
          <w:p w14:paraId="4732E4AF" w14:textId="5D5197CD" w:rsidR="00AF043F" w:rsidRPr="00AF043F" w:rsidRDefault="00AF043F">
            <w:pPr>
              <w:numPr>
                <w:ilvl w:val="0"/>
                <w:numId w:val="16"/>
              </w:numPr>
              <w:outlineLvl w:val="2"/>
              <w:rPr>
                <w:rFonts w:cs="Arial"/>
                <w:b/>
                <w:bCs/>
                <w:sz w:val="23"/>
                <w:szCs w:val="23"/>
                <w:u w:val="single"/>
                <w:lang w:val="en-US"/>
              </w:rPr>
            </w:pPr>
            <w:r w:rsidRPr="00AF043F">
              <w:rPr>
                <w:rFonts w:eastAsia="Aptos" w:cs="Arial"/>
                <w:b/>
                <w:bCs/>
                <w:kern w:val="2"/>
                <w:sz w:val="23"/>
                <w:szCs w:val="23"/>
                <w:u w:val="single"/>
                <w:lang w:val="en-US"/>
              </w:rPr>
              <w:t>Video Files (All from 29 Aug 2025)</w:t>
            </w:r>
          </w:p>
          <w:tbl>
            <w:tblPr>
              <w:tblW w:w="8111"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9"/>
              <w:gridCol w:w="1615"/>
              <w:gridCol w:w="4875"/>
              <w:gridCol w:w="824"/>
            </w:tblGrid>
            <w:tr w:rsidR="00AF043F" w:rsidRPr="00AF043F" w14:paraId="788B4BAD" w14:textId="77777777" w:rsidTr="004E17C2">
              <w:trPr>
                <w:trHeight w:val="269"/>
                <w:tblHeader/>
                <w:tblCellSpacing w:w="15" w:type="dxa"/>
                <w:jc w:val="center"/>
              </w:trPr>
              <w:tc>
                <w:tcPr>
                  <w:tcW w:w="0" w:type="auto"/>
                  <w:vAlign w:val="center"/>
                  <w:hideMark/>
                </w:tcPr>
                <w:p w14:paraId="067BE372" w14:textId="77777777" w:rsidR="00AF043F" w:rsidRPr="00AF043F" w:rsidRDefault="00AF043F" w:rsidP="00AF043F">
                  <w:pPr>
                    <w:jc w:val="center"/>
                    <w:rPr>
                      <w:rFonts w:cs="Arial"/>
                      <w:b/>
                      <w:bCs/>
                      <w:sz w:val="23"/>
                      <w:szCs w:val="23"/>
                      <w:lang w:val="en-US"/>
                    </w:rPr>
                  </w:pPr>
                  <w:r w:rsidRPr="00AF043F">
                    <w:rPr>
                      <w:rFonts w:cs="Arial"/>
                      <w:b/>
                      <w:bCs/>
                      <w:sz w:val="23"/>
                      <w:szCs w:val="23"/>
                      <w:lang w:val="en-US"/>
                    </w:rPr>
                    <w:t>History ID</w:t>
                  </w:r>
                </w:p>
              </w:tc>
              <w:tc>
                <w:tcPr>
                  <w:tcW w:w="0" w:type="auto"/>
                  <w:vAlign w:val="center"/>
                  <w:hideMark/>
                </w:tcPr>
                <w:p w14:paraId="59D14608" w14:textId="77777777" w:rsidR="00AF043F" w:rsidRPr="00AF043F" w:rsidRDefault="00AF043F" w:rsidP="00AF043F">
                  <w:pPr>
                    <w:jc w:val="center"/>
                    <w:rPr>
                      <w:rFonts w:cs="Arial"/>
                      <w:b/>
                      <w:bCs/>
                      <w:sz w:val="23"/>
                      <w:szCs w:val="23"/>
                      <w:lang w:val="en-US"/>
                    </w:rPr>
                  </w:pPr>
                  <w:r w:rsidRPr="00AF043F">
                    <w:rPr>
                      <w:rFonts w:cs="Arial"/>
                      <w:b/>
                      <w:bCs/>
                      <w:sz w:val="23"/>
                      <w:szCs w:val="23"/>
                      <w:lang w:val="en-US"/>
                    </w:rPr>
                    <w:t>File Name</w:t>
                  </w:r>
                </w:p>
              </w:tc>
              <w:tc>
                <w:tcPr>
                  <w:tcW w:w="0" w:type="auto"/>
                  <w:vAlign w:val="center"/>
                  <w:hideMark/>
                </w:tcPr>
                <w:p w14:paraId="4C7894E5" w14:textId="77777777" w:rsidR="00AF043F" w:rsidRPr="00AF043F" w:rsidRDefault="00AF043F" w:rsidP="00AF043F">
                  <w:pPr>
                    <w:jc w:val="center"/>
                    <w:rPr>
                      <w:rFonts w:cs="Arial"/>
                      <w:b/>
                      <w:bCs/>
                      <w:sz w:val="23"/>
                      <w:szCs w:val="23"/>
                      <w:lang w:val="en-US"/>
                    </w:rPr>
                  </w:pPr>
                  <w:r w:rsidRPr="00AF043F">
                    <w:rPr>
                      <w:rFonts w:cs="Arial"/>
                      <w:b/>
                      <w:bCs/>
                      <w:sz w:val="23"/>
                      <w:szCs w:val="23"/>
                      <w:lang w:val="en-US"/>
                    </w:rPr>
                    <w:t>Description</w:t>
                  </w:r>
                </w:p>
              </w:tc>
              <w:tc>
                <w:tcPr>
                  <w:tcW w:w="0" w:type="auto"/>
                  <w:vAlign w:val="center"/>
                  <w:hideMark/>
                </w:tcPr>
                <w:p w14:paraId="48F4F5EC" w14:textId="77777777" w:rsidR="00AF043F" w:rsidRPr="00AF043F" w:rsidRDefault="00AF043F" w:rsidP="00AF043F">
                  <w:pPr>
                    <w:jc w:val="center"/>
                    <w:rPr>
                      <w:rFonts w:cs="Arial"/>
                      <w:b/>
                      <w:bCs/>
                      <w:sz w:val="23"/>
                      <w:szCs w:val="23"/>
                      <w:lang w:val="en-US"/>
                    </w:rPr>
                  </w:pPr>
                  <w:r w:rsidRPr="00AF043F">
                    <w:rPr>
                      <w:rFonts w:cs="Arial"/>
                      <w:b/>
                      <w:bCs/>
                      <w:sz w:val="23"/>
                      <w:szCs w:val="23"/>
                      <w:lang w:val="en-US"/>
                    </w:rPr>
                    <w:t>Size</w:t>
                  </w:r>
                </w:p>
              </w:tc>
            </w:tr>
            <w:tr w:rsidR="00AF043F" w:rsidRPr="00AF043F" w14:paraId="1BDE3E71" w14:textId="77777777" w:rsidTr="004E17C2">
              <w:trPr>
                <w:trHeight w:val="254"/>
                <w:tblCellSpacing w:w="15" w:type="dxa"/>
                <w:jc w:val="center"/>
              </w:trPr>
              <w:tc>
                <w:tcPr>
                  <w:tcW w:w="0" w:type="auto"/>
                  <w:vAlign w:val="center"/>
                  <w:hideMark/>
                </w:tcPr>
                <w:p w14:paraId="12E33019" w14:textId="77777777" w:rsidR="00AF043F" w:rsidRPr="00AF043F" w:rsidRDefault="00AF043F" w:rsidP="00AF043F">
                  <w:pPr>
                    <w:rPr>
                      <w:rFonts w:cs="Arial"/>
                      <w:sz w:val="23"/>
                      <w:szCs w:val="23"/>
                      <w:lang w:val="en-US"/>
                    </w:rPr>
                  </w:pPr>
                  <w:r w:rsidRPr="00AF043F">
                    <w:rPr>
                      <w:rFonts w:cs="Arial"/>
                      <w:sz w:val="23"/>
                      <w:szCs w:val="23"/>
                      <w:lang w:val="en-US"/>
                    </w:rPr>
                    <w:t>19441494</w:t>
                  </w:r>
                </w:p>
              </w:tc>
              <w:tc>
                <w:tcPr>
                  <w:tcW w:w="0" w:type="auto"/>
                  <w:vAlign w:val="center"/>
                  <w:hideMark/>
                </w:tcPr>
                <w:p w14:paraId="30B8F97D" w14:textId="77777777" w:rsidR="00AF043F" w:rsidRPr="00AF043F" w:rsidRDefault="00AF043F" w:rsidP="00AF043F">
                  <w:pPr>
                    <w:rPr>
                      <w:rFonts w:cs="Arial"/>
                      <w:sz w:val="23"/>
                      <w:szCs w:val="23"/>
                      <w:lang w:val="en-US"/>
                    </w:rPr>
                  </w:pPr>
                  <w:r w:rsidRPr="00AF043F">
                    <w:rPr>
                      <w:rFonts w:cs="Arial"/>
                      <w:sz w:val="23"/>
                      <w:szCs w:val="23"/>
                      <w:lang w:val="en-US"/>
                    </w:rPr>
                    <w:t>19441494.mp4</w:t>
                  </w:r>
                </w:p>
              </w:tc>
              <w:tc>
                <w:tcPr>
                  <w:tcW w:w="0" w:type="auto"/>
                  <w:vAlign w:val="center"/>
                  <w:hideMark/>
                </w:tcPr>
                <w:p w14:paraId="4347F20C" w14:textId="77777777" w:rsidR="00AF043F" w:rsidRPr="00AF043F" w:rsidRDefault="00AF043F" w:rsidP="00AF043F">
                  <w:pPr>
                    <w:rPr>
                      <w:rFonts w:cs="Arial"/>
                      <w:sz w:val="23"/>
                      <w:szCs w:val="23"/>
                      <w:lang w:val="en-US"/>
                    </w:rPr>
                  </w:pPr>
                  <w:r w:rsidRPr="00AF043F">
                    <w:rPr>
                      <w:rFonts w:cs="Arial"/>
                      <w:sz w:val="23"/>
                      <w:szCs w:val="23"/>
                      <w:lang w:val="en-US"/>
                    </w:rPr>
                    <w:t>Axon_Interview-Interview_Room_7-Camera-1</w:t>
                  </w:r>
                </w:p>
              </w:tc>
              <w:tc>
                <w:tcPr>
                  <w:tcW w:w="0" w:type="auto"/>
                  <w:vAlign w:val="center"/>
                  <w:hideMark/>
                </w:tcPr>
                <w:p w14:paraId="3A1D94B2" w14:textId="77777777" w:rsidR="00AF043F" w:rsidRPr="00AF043F" w:rsidRDefault="00AF043F" w:rsidP="00AF043F">
                  <w:pPr>
                    <w:rPr>
                      <w:rFonts w:cs="Arial"/>
                      <w:sz w:val="23"/>
                      <w:szCs w:val="23"/>
                      <w:lang w:val="en-US"/>
                    </w:rPr>
                  </w:pPr>
                  <w:r w:rsidRPr="00AF043F">
                    <w:rPr>
                      <w:rFonts w:cs="Arial"/>
                      <w:sz w:val="23"/>
                      <w:szCs w:val="23"/>
                      <w:lang w:val="en-US"/>
                    </w:rPr>
                    <w:t>12MB</w:t>
                  </w:r>
                </w:p>
              </w:tc>
            </w:tr>
            <w:tr w:rsidR="00AF043F" w:rsidRPr="00AF043F" w14:paraId="453B96A5" w14:textId="77777777" w:rsidTr="004E17C2">
              <w:trPr>
                <w:trHeight w:val="254"/>
                <w:tblCellSpacing w:w="15" w:type="dxa"/>
                <w:jc w:val="center"/>
              </w:trPr>
              <w:tc>
                <w:tcPr>
                  <w:tcW w:w="0" w:type="auto"/>
                  <w:vAlign w:val="center"/>
                  <w:hideMark/>
                </w:tcPr>
                <w:p w14:paraId="380E3D5B" w14:textId="77777777" w:rsidR="00AF043F" w:rsidRPr="00AF043F" w:rsidRDefault="00AF043F" w:rsidP="00AF043F">
                  <w:pPr>
                    <w:rPr>
                      <w:rFonts w:cs="Arial"/>
                      <w:sz w:val="23"/>
                      <w:szCs w:val="23"/>
                      <w:lang w:val="en-US"/>
                    </w:rPr>
                  </w:pPr>
                  <w:r w:rsidRPr="00AF043F">
                    <w:rPr>
                      <w:rFonts w:cs="Arial"/>
                      <w:sz w:val="23"/>
                      <w:szCs w:val="23"/>
                      <w:lang w:val="en-US"/>
                    </w:rPr>
                    <w:t>19441496</w:t>
                  </w:r>
                </w:p>
              </w:tc>
              <w:tc>
                <w:tcPr>
                  <w:tcW w:w="0" w:type="auto"/>
                  <w:vAlign w:val="center"/>
                  <w:hideMark/>
                </w:tcPr>
                <w:p w14:paraId="1554B0C4" w14:textId="77777777" w:rsidR="00AF043F" w:rsidRPr="00AF043F" w:rsidRDefault="00AF043F" w:rsidP="00AF043F">
                  <w:pPr>
                    <w:rPr>
                      <w:rFonts w:cs="Arial"/>
                      <w:sz w:val="23"/>
                      <w:szCs w:val="23"/>
                      <w:lang w:val="en-US"/>
                    </w:rPr>
                  </w:pPr>
                  <w:r w:rsidRPr="00AF043F">
                    <w:rPr>
                      <w:rFonts w:cs="Arial"/>
                      <w:sz w:val="23"/>
                      <w:szCs w:val="23"/>
                      <w:lang w:val="en-US"/>
                    </w:rPr>
                    <w:t>19441496.mp4</w:t>
                  </w:r>
                </w:p>
              </w:tc>
              <w:tc>
                <w:tcPr>
                  <w:tcW w:w="0" w:type="auto"/>
                  <w:vAlign w:val="center"/>
                  <w:hideMark/>
                </w:tcPr>
                <w:p w14:paraId="6D0E0779" w14:textId="77777777" w:rsidR="00AF043F" w:rsidRPr="00AF043F" w:rsidRDefault="00AF043F" w:rsidP="00AF043F">
                  <w:pPr>
                    <w:rPr>
                      <w:rFonts w:cs="Arial"/>
                      <w:sz w:val="23"/>
                      <w:szCs w:val="23"/>
                      <w:lang w:val="en-US"/>
                    </w:rPr>
                  </w:pPr>
                  <w:r w:rsidRPr="00AF043F">
                    <w:rPr>
                      <w:rFonts w:cs="Arial"/>
                      <w:sz w:val="23"/>
                      <w:szCs w:val="23"/>
                      <w:lang w:val="en-US"/>
                    </w:rPr>
                    <w:t>ROH_01</w:t>
                  </w:r>
                </w:p>
              </w:tc>
              <w:tc>
                <w:tcPr>
                  <w:tcW w:w="0" w:type="auto"/>
                  <w:vAlign w:val="center"/>
                  <w:hideMark/>
                </w:tcPr>
                <w:p w14:paraId="4E41969B" w14:textId="77777777" w:rsidR="00AF043F" w:rsidRPr="00AF043F" w:rsidRDefault="00AF043F" w:rsidP="00AF043F">
                  <w:pPr>
                    <w:rPr>
                      <w:rFonts w:cs="Arial"/>
                      <w:sz w:val="23"/>
                      <w:szCs w:val="23"/>
                      <w:lang w:val="en-US"/>
                    </w:rPr>
                  </w:pPr>
                  <w:r w:rsidRPr="00AF043F">
                    <w:rPr>
                      <w:rFonts w:cs="Arial"/>
                      <w:sz w:val="23"/>
                      <w:szCs w:val="23"/>
                      <w:lang w:val="en-US"/>
                    </w:rPr>
                    <w:t>22MB</w:t>
                  </w:r>
                </w:p>
              </w:tc>
            </w:tr>
            <w:tr w:rsidR="00AF043F" w:rsidRPr="00AF043F" w14:paraId="28A1D893" w14:textId="77777777" w:rsidTr="004E17C2">
              <w:trPr>
                <w:trHeight w:val="254"/>
                <w:tblCellSpacing w:w="15" w:type="dxa"/>
                <w:jc w:val="center"/>
              </w:trPr>
              <w:tc>
                <w:tcPr>
                  <w:tcW w:w="0" w:type="auto"/>
                  <w:vAlign w:val="center"/>
                  <w:hideMark/>
                </w:tcPr>
                <w:p w14:paraId="1A0F05B8" w14:textId="77777777" w:rsidR="00AF043F" w:rsidRPr="00AF043F" w:rsidRDefault="00AF043F" w:rsidP="00AF043F">
                  <w:pPr>
                    <w:rPr>
                      <w:rFonts w:cs="Arial"/>
                      <w:sz w:val="23"/>
                      <w:szCs w:val="23"/>
                      <w:lang w:val="en-US"/>
                    </w:rPr>
                  </w:pPr>
                  <w:r w:rsidRPr="00AF043F">
                    <w:rPr>
                      <w:rFonts w:cs="Arial"/>
                      <w:sz w:val="23"/>
                      <w:szCs w:val="23"/>
                      <w:lang w:val="en-US"/>
                    </w:rPr>
                    <w:t>19441495</w:t>
                  </w:r>
                </w:p>
              </w:tc>
              <w:tc>
                <w:tcPr>
                  <w:tcW w:w="0" w:type="auto"/>
                  <w:vAlign w:val="center"/>
                  <w:hideMark/>
                </w:tcPr>
                <w:p w14:paraId="4D5B2C26" w14:textId="77777777" w:rsidR="00AF043F" w:rsidRPr="00AF043F" w:rsidRDefault="00AF043F" w:rsidP="00AF043F">
                  <w:pPr>
                    <w:rPr>
                      <w:rFonts w:cs="Arial"/>
                      <w:sz w:val="23"/>
                      <w:szCs w:val="23"/>
                      <w:lang w:val="en-US"/>
                    </w:rPr>
                  </w:pPr>
                  <w:r w:rsidRPr="00AF043F">
                    <w:rPr>
                      <w:rFonts w:cs="Arial"/>
                      <w:sz w:val="23"/>
                      <w:szCs w:val="23"/>
                      <w:lang w:val="en-US"/>
                    </w:rPr>
                    <w:t>19441495.mp4</w:t>
                  </w:r>
                </w:p>
              </w:tc>
              <w:tc>
                <w:tcPr>
                  <w:tcW w:w="0" w:type="auto"/>
                  <w:vAlign w:val="center"/>
                  <w:hideMark/>
                </w:tcPr>
                <w:p w14:paraId="3DB99282" w14:textId="77777777" w:rsidR="00AF043F" w:rsidRPr="00AF043F" w:rsidRDefault="00AF043F" w:rsidP="00AF043F">
                  <w:pPr>
                    <w:rPr>
                      <w:rFonts w:cs="Arial"/>
                      <w:sz w:val="23"/>
                      <w:szCs w:val="23"/>
                      <w:lang w:val="en-US"/>
                    </w:rPr>
                  </w:pPr>
                  <w:r w:rsidRPr="00AF043F">
                    <w:rPr>
                      <w:rFonts w:cs="Arial"/>
                      <w:sz w:val="23"/>
                      <w:szCs w:val="23"/>
                      <w:lang w:val="en-US"/>
                    </w:rPr>
                    <w:t>CKC_01_Witnessing_arrest_of_Simon_Cordell</w:t>
                  </w:r>
                </w:p>
              </w:tc>
              <w:tc>
                <w:tcPr>
                  <w:tcW w:w="0" w:type="auto"/>
                  <w:vAlign w:val="center"/>
                  <w:hideMark/>
                </w:tcPr>
                <w:p w14:paraId="133663DD" w14:textId="77777777" w:rsidR="00AF043F" w:rsidRPr="00AF043F" w:rsidRDefault="00AF043F" w:rsidP="00AF043F">
                  <w:pPr>
                    <w:rPr>
                      <w:rFonts w:cs="Arial"/>
                      <w:sz w:val="23"/>
                      <w:szCs w:val="23"/>
                      <w:lang w:val="en-US"/>
                    </w:rPr>
                  </w:pPr>
                  <w:r w:rsidRPr="00AF043F">
                    <w:rPr>
                      <w:rFonts w:cs="Arial"/>
                      <w:sz w:val="23"/>
                      <w:szCs w:val="23"/>
                      <w:lang w:val="en-US"/>
                    </w:rPr>
                    <w:t>367MB</w:t>
                  </w:r>
                </w:p>
              </w:tc>
            </w:tr>
          </w:tbl>
          <w:p w14:paraId="5E4739E7" w14:textId="77777777" w:rsidR="00AF043F" w:rsidRPr="00D93D4F" w:rsidRDefault="00AF043F" w:rsidP="0060104C">
            <w:pPr>
              <w:outlineLvl w:val="2"/>
              <w:rPr>
                <w:rFonts w:cs="Arial"/>
                <w:b/>
                <w:bCs/>
                <w:sz w:val="23"/>
                <w:szCs w:val="23"/>
                <w:u w:val="single"/>
                <w:lang w:val="en-US"/>
              </w:rPr>
            </w:pPr>
          </w:p>
          <w:p w14:paraId="67C3169D" w14:textId="05226D33" w:rsidR="003A132E" w:rsidRPr="0060104C" w:rsidRDefault="003A132E">
            <w:pPr>
              <w:numPr>
                <w:ilvl w:val="0"/>
                <w:numId w:val="16"/>
              </w:numPr>
              <w:outlineLvl w:val="2"/>
              <w:rPr>
                <w:rFonts w:cs="Arial"/>
                <w:b/>
                <w:bCs/>
                <w:sz w:val="23"/>
                <w:szCs w:val="23"/>
                <w:u w:val="single"/>
                <w:lang w:val="en-US"/>
              </w:rPr>
            </w:pPr>
            <w:r w:rsidRPr="0060104C">
              <w:rPr>
                <w:rFonts w:cs="Arial"/>
                <w:b/>
                <w:bCs/>
                <w:sz w:val="23"/>
                <w:szCs w:val="23"/>
                <w:u w:val="single"/>
                <w:lang w:val="en-US"/>
              </w:rPr>
              <w:t xml:space="preserve">Why </w:t>
            </w:r>
            <w:r w:rsidR="00C85082" w:rsidRPr="0060104C">
              <w:rPr>
                <w:rFonts w:cs="Arial"/>
                <w:b/>
                <w:bCs/>
                <w:sz w:val="23"/>
                <w:szCs w:val="23"/>
                <w:u w:val="single"/>
                <w:lang w:val="en-US"/>
              </w:rPr>
              <w:t>The Folder Should Have Existed At Charge (03/08/25)</w:t>
            </w:r>
          </w:p>
          <w:p w14:paraId="424760F9" w14:textId="77777777" w:rsidR="003A132E" w:rsidRPr="0060104C" w:rsidRDefault="003A132E">
            <w:pPr>
              <w:numPr>
                <w:ilvl w:val="0"/>
                <w:numId w:val="7"/>
              </w:numPr>
              <w:rPr>
                <w:rFonts w:cs="Arial"/>
                <w:sz w:val="23"/>
                <w:szCs w:val="23"/>
                <w:lang w:val="en-US"/>
              </w:rPr>
            </w:pPr>
            <w:r w:rsidRPr="0060104C">
              <w:rPr>
                <w:rFonts w:cs="Arial"/>
                <w:sz w:val="23"/>
                <w:szCs w:val="23"/>
                <w:lang w:val="en-US"/>
              </w:rPr>
              <w:t>Under CPIA 1996 and the Criminal Procedure Rules, the Initial Details of the Prosecution Case (IDPC) should be created and served at the point of charge or first hearing. In this case:</w:t>
            </w:r>
          </w:p>
          <w:p w14:paraId="4760056D" w14:textId="77777777" w:rsidR="003A132E" w:rsidRPr="0060104C" w:rsidRDefault="003A132E">
            <w:pPr>
              <w:numPr>
                <w:ilvl w:val="0"/>
                <w:numId w:val="23"/>
              </w:numPr>
              <w:rPr>
                <w:rFonts w:cs="Arial"/>
                <w:sz w:val="23"/>
                <w:szCs w:val="23"/>
                <w:u w:val="single"/>
                <w:lang w:val="en-US"/>
              </w:rPr>
            </w:pPr>
            <w:r w:rsidRPr="0060104C">
              <w:rPr>
                <w:rFonts w:cs="Arial"/>
                <w:sz w:val="23"/>
                <w:szCs w:val="23"/>
                <w:u w:val="single"/>
                <w:lang w:val="en-US"/>
              </w:rPr>
              <w:t xml:space="preserve">The section 4A matter was dropped (NFA) in the early hours of </w:t>
            </w:r>
            <w:r w:rsidRPr="0060104C">
              <w:rPr>
                <w:rFonts w:cs="Arial"/>
                <w:b/>
                <w:bCs/>
                <w:sz w:val="23"/>
                <w:szCs w:val="23"/>
                <w:u w:val="single"/>
                <w:lang w:val="en-US"/>
              </w:rPr>
              <w:t>04/08/25</w:t>
            </w:r>
            <w:r w:rsidRPr="0060104C">
              <w:rPr>
                <w:rFonts w:cs="Arial"/>
                <w:sz w:val="23"/>
                <w:szCs w:val="23"/>
                <w:u w:val="single"/>
                <w:lang w:val="en-US"/>
              </w:rPr>
              <w:t>.</w:t>
            </w:r>
          </w:p>
          <w:p w14:paraId="49BCFFB0" w14:textId="5378F7B5" w:rsidR="003A132E" w:rsidRPr="0060104C" w:rsidRDefault="003A132E">
            <w:pPr>
              <w:numPr>
                <w:ilvl w:val="0"/>
                <w:numId w:val="23"/>
              </w:numPr>
              <w:rPr>
                <w:rFonts w:cs="Arial"/>
                <w:sz w:val="23"/>
                <w:szCs w:val="23"/>
                <w:u w:val="single"/>
                <w:lang w:val="en-US"/>
              </w:rPr>
            </w:pPr>
            <w:r w:rsidRPr="0060104C">
              <w:rPr>
                <w:rFonts w:cs="Arial"/>
                <w:sz w:val="23"/>
                <w:szCs w:val="23"/>
                <w:u w:val="single"/>
                <w:lang w:val="en-US"/>
              </w:rPr>
              <w:t xml:space="preserve">The URN was then swapped to a new charge of </w:t>
            </w:r>
            <w:r w:rsidR="00DD5F1F" w:rsidRPr="0060104C">
              <w:rPr>
                <w:rFonts w:cs="Arial"/>
                <w:b/>
                <w:bCs/>
                <w:sz w:val="23"/>
                <w:szCs w:val="23"/>
                <w:u w:val="single"/>
                <w:lang w:val="en-US"/>
              </w:rPr>
              <w:t>“Threats To Cause Criminal Damage</w:t>
            </w:r>
            <w:r w:rsidRPr="0060104C">
              <w:rPr>
                <w:rFonts w:cs="Arial"/>
                <w:sz w:val="23"/>
                <w:szCs w:val="23"/>
                <w:u w:val="single"/>
                <w:lang w:val="en-US"/>
              </w:rPr>
              <w:t>”.</w:t>
            </w:r>
          </w:p>
          <w:p w14:paraId="72A9DBA6" w14:textId="77777777" w:rsidR="003A132E" w:rsidRPr="0060104C" w:rsidRDefault="003A132E">
            <w:pPr>
              <w:numPr>
                <w:ilvl w:val="0"/>
                <w:numId w:val="23"/>
              </w:numPr>
              <w:rPr>
                <w:rFonts w:cs="Arial"/>
                <w:sz w:val="23"/>
                <w:szCs w:val="23"/>
                <w:u w:val="single"/>
                <w:lang w:val="en-US"/>
              </w:rPr>
            </w:pPr>
            <w:r w:rsidRPr="0060104C">
              <w:rPr>
                <w:rFonts w:cs="Arial"/>
                <w:sz w:val="23"/>
                <w:szCs w:val="23"/>
                <w:u w:val="single"/>
                <w:lang w:val="en-US"/>
              </w:rPr>
              <w:t>At that point, the CPS ought to have created an IDPC and corresponding Case Ratio folder so that all then</w:t>
            </w:r>
            <w:r w:rsidRPr="0060104C">
              <w:rPr>
                <w:rFonts w:cs="Arial"/>
                <w:sz w:val="23"/>
                <w:szCs w:val="23"/>
                <w:u w:val="single"/>
                <w:lang w:val="en-US"/>
              </w:rPr>
              <w:noBreakHyphen/>
              <w:t>existing witness statements and evidence could be stored and served.</w:t>
            </w:r>
          </w:p>
          <w:p w14:paraId="2C54759F" w14:textId="77777777" w:rsidR="002629EB" w:rsidRPr="0060104C" w:rsidRDefault="002629EB" w:rsidP="0090474F">
            <w:pPr>
              <w:rPr>
                <w:rFonts w:cs="Arial"/>
                <w:sz w:val="23"/>
                <w:szCs w:val="23"/>
                <w:u w:val="single"/>
                <w:lang w:val="en-US"/>
              </w:rPr>
            </w:pPr>
          </w:p>
          <w:p w14:paraId="2598B3C2" w14:textId="77777777" w:rsidR="002629EB" w:rsidRPr="0060104C" w:rsidRDefault="002629EB">
            <w:pPr>
              <w:numPr>
                <w:ilvl w:val="0"/>
                <w:numId w:val="40"/>
              </w:numPr>
              <w:outlineLvl w:val="1"/>
              <w:rPr>
                <w:rFonts w:cs="Arial"/>
                <w:b/>
                <w:bCs/>
                <w:sz w:val="23"/>
                <w:szCs w:val="23"/>
                <w:u w:val="single"/>
                <w:lang w:val="en-US"/>
              </w:rPr>
            </w:pPr>
            <w:r w:rsidRPr="0060104C">
              <w:rPr>
                <w:rFonts w:cs="Arial"/>
                <w:b/>
                <w:bCs/>
                <w:sz w:val="23"/>
                <w:szCs w:val="23"/>
                <w:u w:val="single"/>
                <w:lang w:val="en-US"/>
              </w:rPr>
              <w:t>Why the Folder Should Have Existed on 03/08/25</w:t>
            </w:r>
          </w:p>
          <w:p w14:paraId="6E34E23B" w14:textId="77777777" w:rsidR="002629EB" w:rsidRPr="0060104C" w:rsidRDefault="002629EB">
            <w:pPr>
              <w:numPr>
                <w:ilvl w:val="0"/>
                <w:numId w:val="41"/>
              </w:numPr>
              <w:rPr>
                <w:rFonts w:cs="Arial"/>
                <w:sz w:val="23"/>
                <w:szCs w:val="23"/>
                <w:lang w:val="en-US"/>
              </w:rPr>
            </w:pPr>
            <w:r w:rsidRPr="0060104C">
              <w:rPr>
                <w:rFonts w:cs="Arial"/>
                <w:b/>
                <w:bCs/>
                <w:sz w:val="23"/>
                <w:szCs w:val="23"/>
                <w:u w:val="single"/>
                <w:lang w:val="en-US"/>
              </w:rPr>
              <w:t>Law &amp; Procedure</w:t>
            </w:r>
            <w:r w:rsidRPr="0060104C">
              <w:rPr>
                <w:rFonts w:cs="Arial"/>
                <w:b/>
                <w:bCs/>
                <w:sz w:val="23"/>
                <w:szCs w:val="23"/>
                <w:lang w:val="en-US"/>
              </w:rPr>
              <w:t>:</w:t>
            </w:r>
          </w:p>
          <w:p w14:paraId="7DD7D995" w14:textId="31F20F08" w:rsidR="002629EB" w:rsidRPr="0060104C" w:rsidRDefault="002629EB">
            <w:pPr>
              <w:numPr>
                <w:ilvl w:val="1"/>
                <w:numId w:val="42"/>
              </w:numPr>
              <w:rPr>
                <w:rFonts w:cs="Arial"/>
                <w:sz w:val="23"/>
                <w:szCs w:val="23"/>
                <w:lang w:val="en-US"/>
              </w:rPr>
            </w:pPr>
            <w:r w:rsidRPr="0060104C">
              <w:rPr>
                <w:rFonts w:cs="Arial"/>
                <w:sz w:val="23"/>
                <w:szCs w:val="23"/>
                <w:lang w:val="en-US"/>
              </w:rPr>
              <w:t xml:space="preserve">Under CPIA 1996 and Criminal Procedure Rules, the </w:t>
            </w:r>
            <w:r w:rsidR="0090474F" w:rsidRPr="0060104C">
              <w:rPr>
                <w:rFonts w:cs="Arial"/>
                <w:sz w:val="23"/>
                <w:szCs w:val="23"/>
                <w:lang w:val="en-US"/>
              </w:rPr>
              <w:t>“</w:t>
            </w:r>
            <w:r w:rsidRPr="0060104C">
              <w:rPr>
                <w:rFonts w:cs="Arial"/>
                <w:b/>
                <w:bCs/>
                <w:sz w:val="23"/>
                <w:szCs w:val="23"/>
                <w:u w:val="single"/>
                <w:lang w:val="en-US"/>
              </w:rPr>
              <w:t>Initial Details of the Prosecution Case (IDPC)</w:t>
            </w:r>
            <w:r w:rsidR="0090474F" w:rsidRPr="0060104C">
              <w:rPr>
                <w:rFonts w:cs="Arial"/>
                <w:b/>
                <w:bCs/>
                <w:sz w:val="23"/>
                <w:szCs w:val="23"/>
                <w:lang w:val="en-US"/>
              </w:rPr>
              <w:t>”</w:t>
            </w:r>
            <w:r w:rsidRPr="0060104C">
              <w:rPr>
                <w:rFonts w:cs="Arial"/>
                <w:sz w:val="23"/>
                <w:szCs w:val="23"/>
                <w:lang w:val="en-US"/>
              </w:rPr>
              <w:t xml:space="preserve"> must be created and served at the point of charge or first hearing.</w:t>
            </w:r>
          </w:p>
          <w:p w14:paraId="5CC3158C" w14:textId="77777777" w:rsidR="002629EB" w:rsidRPr="0060104C" w:rsidRDefault="002629EB">
            <w:pPr>
              <w:numPr>
                <w:ilvl w:val="1"/>
                <w:numId w:val="42"/>
              </w:numPr>
              <w:rPr>
                <w:rFonts w:cs="Arial"/>
                <w:sz w:val="23"/>
                <w:szCs w:val="23"/>
                <w:lang w:val="en-US"/>
              </w:rPr>
            </w:pPr>
            <w:r w:rsidRPr="0060104C">
              <w:rPr>
                <w:rFonts w:cs="Arial"/>
                <w:sz w:val="23"/>
                <w:szCs w:val="23"/>
                <w:lang w:val="en-US"/>
              </w:rPr>
              <w:t xml:space="preserve">That means the Case Ratio folder should have been built on </w:t>
            </w:r>
            <w:r w:rsidRPr="0060104C">
              <w:rPr>
                <w:rFonts w:cs="Arial"/>
                <w:b/>
                <w:bCs/>
                <w:sz w:val="23"/>
                <w:szCs w:val="23"/>
                <w:u w:val="single"/>
                <w:lang w:val="en-US"/>
              </w:rPr>
              <w:t>03/08/25</w:t>
            </w:r>
            <w:r w:rsidRPr="0060104C">
              <w:rPr>
                <w:rFonts w:cs="Arial"/>
                <w:sz w:val="23"/>
                <w:szCs w:val="23"/>
                <w:lang w:val="en-US"/>
              </w:rPr>
              <w:t>, when the charge was swapped from Section 4A (NFA) to threats to cause criminal damage.</w:t>
            </w:r>
          </w:p>
          <w:p w14:paraId="431E95C5" w14:textId="77777777" w:rsidR="002629EB" w:rsidRPr="0060104C" w:rsidRDefault="002629EB">
            <w:pPr>
              <w:numPr>
                <w:ilvl w:val="1"/>
                <w:numId w:val="42"/>
              </w:numPr>
              <w:rPr>
                <w:rFonts w:cs="Arial"/>
                <w:sz w:val="23"/>
                <w:szCs w:val="23"/>
                <w:lang w:val="en-US"/>
              </w:rPr>
            </w:pPr>
            <w:r w:rsidRPr="0060104C">
              <w:rPr>
                <w:rFonts w:cs="Arial"/>
                <w:sz w:val="23"/>
                <w:szCs w:val="23"/>
                <w:lang w:val="en-US"/>
              </w:rPr>
              <w:t>All witness statements existing at that time should have been inside it.</w:t>
            </w:r>
          </w:p>
          <w:p w14:paraId="07646E5A" w14:textId="77777777" w:rsidR="002629EB" w:rsidRPr="0060104C" w:rsidRDefault="002629EB" w:rsidP="002629EB">
            <w:pPr>
              <w:ind w:left="720"/>
              <w:rPr>
                <w:rFonts w:cs="Arial"/>
                <w:sz w:val="23"/>
                <w:szCs w:val="23"/>
                <w:lang w:val="en-US"/>
              </w:rPr>
            </w:pPr>
          </w:p>
          <w:p w14:paraId="32EA269F" w14:textId="77777777" w:rsidR="002629EB" w:rsidRPr="0060104C" w:rsidRDefault="002629EB">
            <w:pPr>
              <w:numPr>
                <w:ilvl w:val="0"/>
                <w:numId w:val="41"/>
              </w:numPr>
              <w:rPr>
                <w:rFonts w:cs="Arial"/>
                <w:sz w:val="23"/>
                <w:szCs w:val="23"/>
                <w:lang w:val="en-US"/>
              </w:rPr>
            </w:pPr>
            <w:r w:rsidRPr="0060104C">
              <w:rPr>
                <w:rFonts w:eastAsia="Aptos" w:cs="Arial"/>
                <w:b/>
                <w:bCs/>
                <w:kern w:val="2"/>
                <w:sz w:val="23"/>
                <w:szCs w:val="23"/>
                <w:u w:val="single"/>
                <w:lang w:val="en-US"/>
              </w:rPr>
              <w:t>Implication</w:t>
            </w:r>
            <w:r w:rsidRPr="0060104C">
              <w:rPr>
                <w:rFonts w:eastAsia="Aptos" w:cs="Arial"/>
                <w:b/>
                <w:bCs/>
                <w:kern w:val="2"/>
                <w:sz w:val="23"/>
                <w:szCs w:val="23"/>
                <w:lang w:val="en-US"/>
              </w:rPr>
              <w:t>:</w:t>
            </w:r>
          </w:p>
          <w:p w14:paraId="5BD876E1" w14:textId="77777777" w:rsidR="002629EB" w:rsidRPr="0060104C" w:rsidRDefault="002629EB">
            <w:pPr>
              <w:numPr>
                <w:ilvl w:val="1"/>
                <w:numId w:val="43"/>
              </w:numPr>
              <w:rPr>
                <w:rFonts w:cs="Arial"/>
                <w:sz w:val="23"/>
                <w:szCs w:val="23"/>
                <w:lang w:val="en-US"/>
              </w:rPr>
            </w:pPr>
            <w:r w:rsidRPr="0060104C">
              <w:rPr>
                <w:rFonts w:cs="Arial"/>
                <w:sz w:val="23"/>
                <w:szCs w:val="23"/>
                <w:lang w:val="en-US"/>
              </w:rPr>
              <w:t xml:space="preserve">Because the Case Ratio folder was only created on </w:t>
            </w:r>
            <w:r w:rsidRPr="0060104C">
              <w:rPr>
                <w:rFonts w:cs="Arial"/>
                <w:b/>
                <w:bCs/>
                <w:sz w:val="23"/>
                <w:szCs w:val="23"/>
                <w:u w:val="single"/>
                <w:lang w:val="en-US"/>
              </w:rPr>
              <w:t>10/10/25</w:t>
            </w:r>
            <w:r w:rsidRPr="0060104C">
              <w:rPr>
                <w:rFonts w:cs="Arial"/>
                <w:sz w:val="23"/>
                <w:szCs w:val="23"/>
                <w:lang w:val="en-US"/>
              </w:rPr>
              <w:t>, it proves the “third statement” was not contemporaneous.</w:t>
            </w:r>
          </w:p>
          <w:p w14:paraId="1A557CC4" w14:textId="77777777" w:rsidR="002629EB" w:rsidRPr="0060104C" w:rsidRDefault="002629EB">
            <w:pPr>
              <w:numPr>
                <w:ilvl w:val="1"/>
                <w:numId w:val="43"/>
              </w:numPr>
              <w:rPr>
                <w:rFonts w:cs="Arial"/>
                <w:sz w:val="23"/>
                <w:szCs w:val="23"/>
                <w:lang w:val="en-US"/>
              </w:rPr>
            </w:pPr>
            <w:r w:rsidRPr="0060104C">
              <w:rPr>
                <w:rFonts w:cs="Arial"/>
                <w:sz w:val="23"/>
                <w:szCs w:val="23"/>
                <w:lang w:val="en-US"/>
              </w:rPr>
              <w:t>Its absence in the first disclosure (01/09/25) and sudden appearance in the second disclosure (10/10/25) shows it was “</w:t>
            </w:r>
            <w:r w:rsidRPr="0060104C">
              <w:rPr>
                <w:rFonts w:cs="Arial"/>
                <w:b/>
                <w:bCs/>
                <w:sz w:val="23"/>
                <w:szCs w:val="23"/>
                <w:u w:val="single"/>
                <w:lang w:val="en-US"/>
              </w:rPr>
              <w:t>Added Later And Backdated</w:t>
            </w:r>
            <w:r w:rsidRPr="0060104C">
              <w:rPr>
                <w:rFonts w:cs="Arial"/>
                <w:sz w:val="23"/>
                <w:szCs w:val="23"/>
                <w:u w:val="single"/>
                <w:lang w:val="en-US"/>
              </w:rPr>
              <w:t>.</w:t>
            </w:r>
            <w:r w:rsidRPr="0060104C">
              <w:rPr>
                <w:rFonts w:cs="Arial"/>
                <w:sz w:val="23"/>
                <w:szCs w:val="23"/>
                <w:lang w:val="en-US"/>
              </w:rPr>
              <w:t>”</w:t>
            </w:r>
          </w:p>
          <w:p w14:paraId="1AC236F3" w14:textId="77777777" w:rsidR="002629EB" w:rsidRPr="0060104C" w:rsidRDefault="002629EB" w:rsidP="0090474F">
            <w:pPr>
              <w:rPr>
                <w:rFonts w:cs="Arial"/>
                <w:sz w:val="23"/>
                <w:szCs w:val="23"/>
                <w:u w:val="single"/>
                <w:lang w:val="en-US"/>
              </w:rPr>
            </w:pPr>
          </w:p>
          <w:p w14:paraId="5408E02F" w14:textId="77777777" w:rsidR="00652003" w:rsidRPr="0060104C" w:rsidRDefault="003A132E">
            <w:pPr>
              <w:numPr>
                <w:ilvl w:val="0"/>
                <w:numId w:val="7"/>
              </w:numPr>
              <w:rPr>
                <w:rFonts w:cs="Arial"/>
                <w:sz w:val="23"/>
                <w:szCs w:val="23"/>
                <w:lang w:val="en-US"/>
              </w:rPr>
            </w:pPr>
            <w:r w:rsidRPr="0060104C">
              <w:rPr>
                <w:rFonts w:cs="Arial"/>
                <w:b/>
                <w:bCs/>
                <w:sz w:val="23"/>
                <w:szCs w:val="23"/>
                <w:u w:val="single"/>
                <w:lang w:val="en-US"/>
              </w:rPr>
              <w:t xml:space="preserve">The </w:t>
            </w:r>
            <w:r w:rsidR="00652003" w:rsidRPr="0060104C">
              <w:rPr>
                <w:rFonts w:cs="Arial"/>
                <w:b/>
                <w:bCs/>
                <w:sz w:val="23"/>
                <w:szCs w:val="23"/>
                <w:u w:val="single"/>
                <w:lang w:val="en-US"/>
              </w:rPr>
              <w:t xml:space="preserve">Fact That The Relevant </w:t>
            </w:r>
            <w:r w:rsidRPr="0060104C">
              <w:rPr>
                <w:rFonts w:cs="Arial"/>
                <w:b/>
                <w:bCs/>
                <w:sz w:val="23"/>
                <w:szCs w:val="23"/>
                <w:u w:val="single"/>
                <w:lang w:val="en-US"/>
              </w:rPr>
              <w:t xml:space="preserve">Case Ratio </w:t>
            </w:r>
            <w:r w:rsidR="00652003" w:rsidRPr="0060104C">
              <w:rPr>
                <w:rFonts w:cs="Arial"/>
                <w:b/>
                <w:bCs/>
                <w:sz w:val="23"/>
                <w:szCs w:val="23"/>
                <w:u w:val="single"/>
                <w:lang w:val="en-US"/>
              </w:rPr>
              <w:t>Folder Was Not Created Until 10/10/25 Means</w:t>
            </w:r>
            <w:r w:rsidRPr="0060104C">
              <w:rPr>
                <w:rFonts w:cs="Arial"/>
                <w:sz w:val="23"/>
                <w:szCs w:val="23"/>
                <w:lang w:val="en-US"/>
              </w:rPr>
              <w:t>:</w:t>
            </w:r>
          </w:p>
          <w:p w14:paraId="3465E723" w14:textId="77777777" w:rsidR="00652003" w:rsidRPr="0060104C" w:rsidRDefault="00652003">
            <w:pPr>
              <w:numPr>
                <w:ilvl w:val="0"/>
                <w:numId w:val="24"/>
              </w:numPr>
              <w:rPr>
                <w:rFonts w:cs="Arial"/>
                <w:sz w:val="23"/>
                <w:szCs w:val="23"/>
                <w:u w:val="single"/>
                <w:lang w:val="en-US"/>
              </w:rPr>
            </w:pPr>
            <w:r w:rsidRPr="0060104C">
              <w:rPr>
                <w:rFonts w:cs="Arial"/>
                <w:sz w:val="23"/>
                <w:szCs w:val="23"/>
                <w:u w:val="single"/>
                <w:lang w:val="en-US"/>
              </w:rPr>
              <w:t>There was no contemporaneous IDPC at the time of charge.</w:t>
            </w:r>
          </w:p>
          <w:p w14:paraId="4460FBFC" w14:textId="71E2B82B" w:rsidR="00652003" w:rsidRPr="0060104C" w:rsidRDefault="00652003">
            <w:pPr>
              <w:numPr>
                <w:ilvl w:val="0"/>
                <w:numId w:val="24"/>
              </w:numPr>
              <w:rPr>
                <w:rFonts w:cs="Arial"/>
                <w:sz w:val="23"/>
                <w:szCs w:val="23"/>
                <w:u w:val="single"/>
                <w:lang w:val="en-US"/>
              </w:rPr>
            </w:pPr>
            <w:r w:rsidRPr="0060104C">
              <w:rPr>
                <w:rFonts w:cs="Arial"/>
                <w:sz w:val="23"/>
                <w:szCs w:val="23"/>
                <w:u w:val="single"/>
                <w:lang w:val="en-US"/>
              </w:rPr>
              <w:t xml:space="preserve">The prosecution case was </w:t>
            </w:r>
            <w:r w:rsidR="00146852" w:rsidRPr="0060104C">
              <w:rPr>
                <w:rFonts w:cs="Arial"/>
                <w:sz w:val="23"/>
                <w:szCs w:val="23"/>
                <w:u w:val="single"/>
                <w:lang w:val="en-US"/>
              </w:rPr>
              <w:t>“</w:t>
            </w:r>
            <w:r w:rsidR="00146852" w:rsidRPr="0060104C">
              <w:rPr>
                <w:rFonts w:cs="Arial"/>
                <w:b/>
                <w:bCs/>
                <w:sz w:val="23"/>
                <w:szCs w:val="23"/>
                <w:u w:val="single"/>
                <w:lang w:val="en-US"/>
              </w:rPr>
              <w:t>Constructed Later</w:t>
            </w:r>
            <w:r w:rsidR="00146852" w:rsidRPr="0060104C">
              <w:rPr>
                <w:rFonts w:cs="Arial"/>
                <w:sz w:val="23"/>
                <w:szCs w:val="23"/>
                <w:u w:val="single"/>
                <w:lang w:val="en-US"/>
              </w:rPr>
              <w:t>.”</w:t>
            </w:r>
          </w:p>
          <w:p w14:paraId="57AFDD52" w14:textId="773739D5" w:rsidR="00652003" w:rsidRPr="0060104C" w:rsidRDefault="00652003">
            <w:pPr>
              <w:numPr>
                <w:ilvl w:val="0"/>
                <w:numId w:val="24"/>
              </w:numPr>
              <w:rPr>
                <w:rFonts w:cs="Arial"/>
                <w:sz w:val="23"/>
                <w:szCs w:val="23"/>
                <w:u w:val="single"/>
                <w:lang w:val="en-US"/>
              </w:rPr>
            </w:pPr>
            <w:r w:rsidRPr="0060104C">
              <w:rPr>
                <w:rFonts w:cs="Arial"/>
                <w:sz w:val="23"/>
                <w:szCs w:val="23"/>
                <w:u w:val="single"/>
                <w:lang w:val="en-US"/>
              </w:rPr>
              <w:t xml:space="preserve">Any document purporting to be part of a </w:t>
            </w:r>
            <w:r w:rsidRPr="0060104C">
              <w:rPr>
                <w:rFonts w:cs="Arial"/>
                <w:b/>
                <w:bCs/>
                <w:sz w:val="23"/>
                <w:szCs w:val="23"/>
                <w:u w:val="single"/>
                <w:lang w:val="en-US"/>
              </w:rPr>
              <w:t>03/08/25</w:t>
            </w:r>
            <w:r w:rsidRPr="0060104C">
              <w:rPr>
                <w:rFonts w:cs="Arial"/>
                <w:sz w:val="23"/>
                <w:szCs w:val="23"/>
                <w:u w:val="single"/>
                <w:lang w:val="en-US"/>
              </w:rPr>
              <w:t xml:space="preserve"> disclosure but actually appearing only in a </w:t>
            </w:r>
            <w:r w:rsidRPr="0060104C">
              <w:rPr>
                <w:rFonts w:cs="Arial"/>
                <w:b/>
                <w:bCs/>
                <w:sz w:val="23"/>
                <w:szCs w:val="23"/>
                <w:u w:val="single"/>
                <w:lang w:val="en-US"/>
              </w:rPr>
              <w:t>10/10/25</w:t>
            </w:r>
            <w:r w:rsidRPr="0060104C">
              <w:rPr>
                <w:rFonts w:cs="Arial"/>
                <w:sz w:val="23"/>
                <w:szCs w:val="23"/>
                <w:u w:val="single"/>
                <w:lang w:val="en-US"/>
              </w:rPr>
              <w:t xml:space="preserve"> Case Ratio build is, by definition, </w:t>
            </w:r>
            <w:r w:rsidR="005A21B3" w:rsidRPr="0060104C">
              <w:rPr>
                <w:rFonts w:cs="Arial"/>
                <w:sz w:val="23"/>
                <w:szCs w:val="23"/>
                <w:u w:val="single"/>
                <w:lang w:val="en-US"/>
              </w:rPr>
              <w:t>“Not Contemporaneous.”</w:t>
            </w:r>
          </w:p>
          <w:p w14:paraId="0FCFDD35" w14:textId="77777777" w:rsidR="00652003" w:rsidRPr="0060104C" w:rsidRDefault="00652003" w:rsidP="00652003">
            <w:pPr>
              <w:ind w:left="720"/>
              <w:rPr>
                <w:rFonts w:cs="Arial"/>
                <w:sz w:val="23"/>
                <w:szCs w:val="23"/>
                <w:lang w:val="en-US"/>
              </w:rPr>
            </w:pPr>
          </w:p>
          <w:p w14:paraId="0C964BBC" w14:textId="4DCF10D2" w:rsidR="003A132E" w:rsidRPr="0060104C" w:rsidRDefault="003A132E">
            <w:pPr>
              <w:numPr>
                <w:ilvl w:val="0"/>
                <w:numId w:val="7"/>
              </w:numPr>
              <w:rPr>
                <w:rFonts w:cs="Arial"/>
                <w:b/>
                <w:bCs/>
                <w:sz w:val="23"/>
                <w:szCs w:val="23"/>
                <w:u w:val="single"/>
                <w:lang w:val="en-US"/>
              </w:rPr>
            </w:pPr>
            <w:r w:rsidRPr="0060104C">
              <w:rPr>
                <w:rFonts w:cs="Arial"/>
                <w:b/>
                <w:bCs/>
                <w:sz w:val="23"/>
                <w:szCs w:val="23"/>
                <w:u w:val="single"/>
                <w:lang w:val="en-US"/>
              </w:rPr>
              <w:t>Specifically</w:t>
            </w:r>
            <w:r w:rsidR="00652003" w:rsidRPr="0060104C">
              <w:rPr>
                <w:rFonts w:cs="Arial"/>
                <w:b/>
                <w:bCs/>
                <w:sz w:val="23"/>
                <w:szCs w:val="23"/>
                <w:u w:val="single"/>
                <w:lang w:val="en-US"/>
              </w:rPr>
              <w:t>, Because:</w:t>
            </w:r>
          </w:p>
          <w:p w14:paraId="7CE42CEE" w14:textId="77777777" w:rsidR="003A132E" w:rsidRPr="0060104C" w:rsidRDefault="003A132E">
            <w:pPr>
              <w:numPr>
                <w:ilvl w:val="0"/>
                <w:numId w:val="25"/>
              </w:numPr>
              <w:rPr>
                <w:rFonts w:cs="Arial"/>
                <w:sz w:val="23"/>
                <w:szCs w:val="23"/>
                <w:lang w:val="en-US"/>
              </w:rPr>
            </w:pPr>
            <w:r w:rsidRPr="0060104C">
              <w:rPr>
                <w:rFonts w:cs="Arial"/>
                <w:sz w:val="23"/>
                <w:szCs w:val="23"/>
                <w:lang w:val="en-US"/>
              </w:rPr>
              <w:t xml:space="preserve">The first disclosure on </w:t>
            </w:r>
            <w:r w:rsidRPr="0060104C">
              <w:rPr>
                <w:rFonts w:cs="Arial"/>
                <w:b/>
                <w:bCs/>
                <w:sz w:val="23"/>
                <w:szCs w:val="23"/>
                <w:u w:val="single"/>
                <w:lang w:val="en-US"/>
              </w:rPr>
              <w:t>01/09/25</w:t>
            </w:r>
            <w:r w:rsidRPr="0060104C">
              <w:rPr>
                <w:rFonts w:cs="Arial"/>
                <w:sz w:val="23"/>
                <w:szCs w:val="23"/>
                <w:lang w:val="en-US"/>
              </w:rPr>
              <w:t xml:space="preserve"> did not contain Rebecca O’Hare’s third statement; and</w:t>
            </w:r>
          </w:p>
          <w:p w14:paraId="757BB4FE" w14:textId="0615B0D5" w:rsidR="00652003" w:rsidRPr="0060104C" w:rsidRDefault="003A132E">
            <w:pPr>
              <w:numPr>
                <w:ilvl w:val="0"/>
                <w:numId w:val="25"/>
              </w:numPr>
              <w:rPr>
                <w:rFonts w:cs="Arial"/>
                <w:sz w:val="23"/>
                <w:szCs w:val="23"/>
                <w:lang w:val="en-US"/>
              </w:rPr>
            </w:pPr>
            <w:r w:rsidRPr="0060104C">
              <w:rPr>
                <w:rFonts w:cs="Arial"/>
                <w:sz w:val="23"/>
                <w:szCs w:val="23"/>
                <w:lang w:val="en-US"/>
              </w:rPr>
              <w:t xml:space="preserve">The Case Ratio folder was only created on </w:t>
            </w:r>
            <w:r w:rsidRPr="0060104C">
              <w:rPr>
                <w:rFonts w:cs="Arial"/>
                <w:b/>
                <w:bCs/>
                <w:sz w:val="23"/>
                <w:szCs w:val="23"/>
                <w:u w:val="single"/>
                <w:lang w:val="en-US"/>
              </w:rPr>
              <w:t>10/10/</w:t>
            </w:r>
            <w:r w:rsidR="00B973DD" w:rsidRPr="0060104C">
              <w:rPr>
                <w:rFonts w:cs="Arial"/>
                <w:b/>
                <w:bCs/>
                <w:sz w:val="23"/>
                <w:szCs w:val="23"/>
                <w:u w:val="single"/>
                <w:lang w:val="en-US"/>
              </w:rPr>
              <w:t>20</w:t>
            </w:r>
            <w:r w:rsidRPr="0060104C">
              <w:rPr>
                <w:rFonts w:cs="Arial"/>
                <w:b/>
                <w:bCs/>
                <w:sz w:val="23"/>
                <w:szCs w:val="23"/>
                <w:u w:val="single"/>
                <w:lang w:val="en-US"/>
              </w:rPr>
              <w:t>25</w:t>
            </w:r>
            <w:r w:rsidRPr="0060104C">
              <w:rPr>
                <w:rFonts w:cs="Arial"/>
                <w:sz w:val="23"/>
                <w:szCs w:val="23"/>
                <w:lang w:val="en-US"/>
              </w:rPr>
              <w:t xml:space="preserve"> and then used to generate a second </w:t>
            </w:r>
            <w:r w:rsidRPr="0060104C">
              <w:rPr>
                <w:rFonts w:cs="Arial"/>
                <w:sz w:val="23"/>
                <w:szCs w:val="23"/>
                <w:lang w:val="en-US"/>
              </w:rPr>
              <w:lastRenderedPageBreak/>
              <w:t xml:space="preserve">disclosure that did contain this </w:t>
            </w:r>
            <w:r w:rsidR="00652003" w:rsidRPr="0060104C">
              <w:rPr>
                <w:rFonts w:cs="Arial"/>
                <w:sz w:val="23"/>
                <w:szCs w:val="23"/>
                <w:lang w:val="en-US"/>
              </w:rPr>
              <w:t>statement.</w:t>
            </w:r>
          </w:p>
          <w:p w14:paraId="00639390" w14:textId="77777777" w:rsidR="00B973DD" w:rsidRPr="0060104C" w:rsidRDefault="00B973DD" w:rsidP="00B973DD">
            <w:pPr>
              <w:ind w:left="1080"/>
              <w:rPr>
                <w:rFonts w:cs="Arial"/>
                <w:sz w:val="23"/>
                <w:szCs w:val="23"/>
                <w:lang w:val="en-US"/>
              </w:rPr>
            </w:pPr>
          </w:p>
          <w:p w14:paraId="0D5F11C0" w14:textId="637813CF" w:rsidR="003A132E" w:rsidRPr="0060104C" w:rsidRDefault="00652003">
            <w:pPr>
              <w:numPr>
                <w:ilvl w:val="0"/>
                <w:numId w:val="26"/>
              </w:numPr>
              <w:rPr>
                <w:rFonts w:cs="Arial"/>
                <w:b/>
                <w:bCs/>
                <w:sz w:val="23"/>
                <w:szCs w:val="23"/>
                <w:u w:val="single"/>
                <w:lang w:val="en-US"/>
              </w:rPr>
            </w:pPr>
            <w:r w:rsidRPr="0060104C">
              <w:rPr>
                <w:rFonts w:cs="Arial"/>
                <w:b/>
                <w:bCs/>
                <w:sz w:val="23"/>
                <w:szCs w:val="23"/>
                <w:u w:val="single"/>
                <w:lang w:val="en-US"/>
              </w:rPr>
              <w:t>It Follows That:</w:t>
            </w:r>
          </w:p>
          <w:p w14:paraId="13389BAA" w14:textId="77777777" w:rsidR="003A132E" w:rsidRPr="0060104C" w:rsidRDefault="003A132E">
            <w:pPr>
              <w:numPr>
                <w:ilvl w:val="0"/>
                <w:numId w:val="27"/>
              </w:numPr>
              <w:rPr>
                <w:rFonts w:cs="Arial"/>
                <w:sz w:val="23"/>
                <w:szCs w:val="23"/>
                <w:lang w:val="en-US"/>
              </w:rPr>
            </w:pPr>
            <w:r w:rsidRPr="0060104C">
              <w:rPr>
                <w:rFonts w:cs="Arial"/>
                <w:sz w:val="23"/>
                <w:szCs w:val="23"/>
                <w:lang w:val="en-US"/>
              </w:rPr>
              <w:t>The “third statement” did not exist at the time of first disclosure.</w:t>
            </w:r>
          </w:p>
          <w:p w14:paraId="7DB882F9" w14:textId="5BEEDD0C" w:rsidR="003A132E" w:rsidRPr="0060104C" w:rsidRDefault="003A132E">
            <w:pPr>
              <w:numPr>
                <w:ilvl w:val="0"/>
                <w:numId w:val="27"/>
              </w:numPr>
              <w:rPr>
                <w:rFonts w:cs="Arial"/>
                <w:sz w:val="23"/>
                <w:szCs w:val="23"/>
                <w:lang w:val="en-US"/>
              </w:rPr>
            </w:pPr>
            <w:r w:rsidRPr="0060104C">
              <w:rPr>
                <w:rFonts w:cs="Arial"/>
                <w:sz w:val="23"/>
                <w:szCs w:val="23"/>
                <w:lang w:val="en-US"/>
              </w:rPr>
              <w:t xml:space="preserve">It was later added and backdated to </w:t>
            </w:r>
            <w:r w:rsidRPr="0060104C">
              <w:rPr>
                <w:rFonts w:cs="Arial"/>
                <w:b/>
                <w:bCs/>
                <w:sz w:val="23"/>
                <w:szCs w:val="23"/>
                <w:u w:val="single"/>
                <w:lang w:val="en-US"/>
              </w:rPr>
              <w:t>07/08/</w:t>
            </w:r>
            <w:r w:rsidR="00B973DD" w:rsidRPr="0060104C">
              <w:rPr>
                <w:rFonts w:cs="Arial"/>
                <w:b/>
                <w:bCs/>
                <w:sz w:val="23"/>
                <w:szCs w:val="23"/>
                <w:u w:val="single"/>
                <w:lang w:val="en-US"/>
              </w:rPr>
              <w:t>20</w:t>
            </w:r>
            <w:r w:rsidRPr="0060104C">
              <w:rPr>
                <w:rFonts w:cs="Arial"/>
                <w:b/>
                <w:bCs/>
                <w:sz w:val="23"/>
                <w:szCs w:val="23"/>
                <w:u w:val="single"/>
                <w:lang w:val="en-US"/>
              </w:rPr>
              <w:t>25</w:t>
            </w:r>
            <w:r w:rsidRPr="0060104C">
              <w:rPr>
                <w:rFonts w:cs="Arial"/>
                <w:sz w:val="23"/>
                <w:szCs w:val="23"/>
                <w:lang w:val="en-US"/>
              </w:rPr>
              <w:t>.</w:t>
            </w:r>
          </w:p>
          <w:p w14:paraId="2A858FD5" w14:textId="36B78717" w:rsidR="003A132E" w:rsidRPr="0060104C" w:rsidRDefault="003A132E" w:rsidP="003A132E">
            <w:pPr>
              <w:rPr>
                <w:rFonts w:cs="Arial"/>
                <w:sz w:val="23"/>
                <w:szCs w:val="23"/>
                <w:lang w:val="en-US"/>
              </w:rPr>
            </w:pPr>
          </w:p>
          <w:p w14:paraId="60EB9E24" w14:textId="77777777" w:rsidR="003A132E" w:rsidRPr="0060104C" w:rsidRDefault="003A132E">
            <w:pPr>
              <w:numPr>
                <w:ilvl w:val="0"/>
                <w:numId w:val="28"/>
              </w:numPr>
              <w:outlineLvl w:val="2"/>
              <w:rPr>
                <w:rFonts w:cs="Arial"/>
                <w:b/>
                <w:bCs/>
                <w:sz w:val="23"/>
                <w:szCs w:val="23"/>
                <w:u w:val="single"/>
                <w:lang w:val="en-US"/>
              </w:rPr>
            </w:pPr>
            <w:r w:rsidRPr="0060104C">
              <w:rPr>
                <w:rFonts w:cs="Arial"/>
                <w:b/>
                <w:bCs/>
                <w:sz w:val="23"/>
                <w:szCs w:val="23"/>
                <w:u w:val="single"/>
                <w:lang w:val="en-US"/>
              </w:rPr>
              <w:t>Red flags in the statement schedule and signatures</w:t>
            </w:r>
          </w:p>
          <w:p w14:paraId="10F73441" w14:textId="77777777" w:rsidR="00C85082" w:rsidRPr="0060104C" w:rsidRDefault="003A132E">
            <w:pPr>
              <w:numPr>
                <w:ilvl w:val="0"/>
                <w:numId w:val="8"/>
              </w:numPr>
              <w:rPr>
                <w:rFonts w:cs="Arial"/>
                <w:sz w:val="23"/>
                <w:szCs w:val="23"/>
                <w:lang w:val="en-US"/>
              </w:rPr>
            </w:pPr>
            <w:r w:rsidRPr="0060104C">
              <w:rPr>
                <w:rFonts w:cs="Arial"/>
                <w:sz w:val="23"/>
                <w:szCs w:val="23"/>
                <w:lang w:val="en-US"/>
              </w:rPr>
              <w:t>My suspicion about fabricated or retroactively added statements is not unfounded. The following issues arise from the schedules and statements:</w:t>
            </w:r>
          </w:p>
          <w:p w14:paraId="3896F7D9" w14:textId="79FF4F90" w:rsidR="00C85082" w:rsidRPr="0060104C" w:rsidRDefault="00C85082">
            <w:pPr>
              <w:numPr>
                <w:ilvl w:val="0"/>
                <w:numId w:val="29"/>
              </w:numPr>
              <w:rPr>
                <w:rFonts w:cs="Arial"/>
                <w:sz w:val="23"/>
                <w:szCs w:val="23"/>
                <w:lang w:val="en-US"/>
              </w:rPr>
            </w:pPr>
            <w:r w:rsidRPr="0060104C">
              <w:rPr>
                <w:rFonts w:cs="Arial"/>
                <w:b/>
                <w:bCs/>
                <w:sz w:val="23"/>
                <w:szCs w:val="23"/>
                <w:u w:val="single"/>
                <w:lang w:val="en-US"/>
              </w:rPr>
              <w:t>Inconsistent Dates For The Same Witness (Rebecca O’HARE)</w:t>
            </w:r>
            <w:r w:rsidRPr="0060104C">
              <w:rPr>
                <w:rFonts w:cs="Arial"/>
                <w:b/>
                <w:bCs/>
                <w:sz w:val="23"/>
                <w:szCs w:val="23"/>
                <w:lang w:val="en-US"/>
              </w:rPr>
              <w:t>:</w:t>
            </w:r>
            <w:r w:rsidRPr="0060104C">
              <w:rPr>
                <w:rFonts w:cs="Arial"/>
                <w:sz w:val="23"/>
                <w:szCs w:val="23"/>
                <w:lang w:val="en-US"/>
              </w:rPr>
              <w:t xml:space="preserve"> Multiple dates appear for her statements (</w:t>
            </w:r>
            <w:r w:rsidR="00A97346" w:rsidRPr="0060104C">
              <w:rPr>
                <w:rFonts w:cs="Arial"/>
                <w:b/>
                <w:bCs/>
                <w:sz w:val="23"/>
                <w:szCs w:val="23"/>
                <w:u w:val="single"/>
                <w:lang w:val="en-US"/>
              </w:rPr>
              <w:t>E.G</w:t>
            </w:r>
            <w:r w:rsidRPr="0060104C">
              <w:rPr>
                <w:rFonts w:cs="Arial"/>
                <w:b/>
                <w:bCs/>
                <w:sz w:val="23"/>
                <w:szCs w:val="23"/>
                <w:u w:val="single"/>
                <w:lang w:val="en-US"/>
              </w:rPr>
              <w:t>. 02/08/2025, 03/08/2025, 07/08/2025</w:t>
            </w:r>
            <w:r w:rsidRPr="0060104C">
              <w:rPr>
                <w:rFonts w:cs="Arial"/>
                <w:sz w:val="23"/>
                <w:szCs w:val="23"/>
                <w:lang w:val="en-US"/>
              </w:rPr>
              <w:t>). The dates jump around, including one before the first listed date, which is odd if they were listed chronologically and properly recorded.</w:t>
            </w:r>
          </w:p>
          <w:p w14:paraId="43AE2B5C" w14:textId="77777777" w:rsidR="00A97346" w:rsidRPr="0060104C" w:rsidRDefault="00A97346" w:rsidP="00A97346">
            <w:pPr>
              <w:ind w:left="1080"/>
              <w:rPr>
                <w:rFonts w:cs="Arial"/>
                <w:sz w:val="23"/>
                <w:szCs w:val="23"/>
                <w:lang w:val="en-US"/>
              </w:rPr>
            </w:pPr>
          </w:p>
          <w:p w14:paraId="12AF116F" w14:textId="62C3BF4E" w:rsidR="00C85082" w:rsidRPr="0060104C" w:rsidRDefault="00C85082">
            <w:pPr>
              <w:numPr>
                <w:ilvl w:val="0"/>
                <w:numId w:val="29"/>
              </w:numPr>
              <w:rPr>
                <w:rFonts w:cs="Arial"/>
                <w:sz w:val="23"/>
                <w:szCs w:val="23"/>
                <w:lang w:val="en-US"/>
              </w:rPr>
            </w:pPr>
            <w:r w:rsidRPr="0060104C">
              <w:rPr>
                <w:rFonts w:cs="Arial"/>
                <w:b/>
                <w:bCs/>
                <w:sz w:val="23"/>
                <w:szCs w:val="23"/>
                <w:u w:val="single"/>
                <w:lang w:val="en-US"/>
              </w:rPr>
              <w:t>Undated entry – George Samuel Wilson</w:t>
            </w:r>
            <w:r w:rsidRPr="0060104C">
              <w:rPr>
                <w:rFonts w:cs="Arial"/>
                <w:b/>
                <w:bCs/>
                <w:sz w:val="23"/>
                <w:szCs w:val="23"/>
                <w:u w:val="single"/>
                <w:lang w:val="en-US"/>
              </w:rPr>
              <w:noBreakHyphen/>
              <w:t>Wallis:</w:t>
            </w:r>
            <w:r w:rsidRPr="0060104C">
              <w:rPr>
                <w:rFonts w:cs="Arial"/>
                <w:sz w:val="23"/>
                <w:szCs w:val="23"/>
                <w:lang w:val="en-US"/>
              </w:rPr>
              <w:t xml:space="preserve"> His statement is explicitly marked </w:t>
            </w:r>
            <w:r w:rsidRPr="0060104C">
              <w:rPr>
                <w:rFonts w:cs="Arial"/>
                <w:b/>
                <w:bCs/>
                <w:sz w:val="23"/>
                <w:szCs w:val="23"/>
                <w:u w:val="single"/>
                <w:lang w:val="en-US"/>
              </w:rPr>
              <w:t>“Undated</w:t>
            </w:r>
            <w:r w:rsidRPr="0060104C">
              <w:rPr>
                <w:rFonts w:cs="Arial"/>
                <w:sz w:val="23"/>
                <w:szCs w:val="23"/>
                <w:lang w:val="en-US"/>
              </w:rPr>
              <w:t>”. In legal proceedings, every statement should be dated to establish its timeline and authenticity. An undated statement is inherently suspect.</w:t>
            </w:r>
          </w:p>
          <w:p w14:paraId="4980099B" w14:textId="77777777" w:rsidR="00A97346" w:rsidRPr="0060104C" w:rsidRDefault="00A97346" w:rsidP="00A97346">
            <w:pPr>
              <w:ind w:left="1080"/>
              <w:rPr>
                <w:rFonts w:cs="Arial"/>
                <w:sz w:val="23"/>
                <w:szCs w:val="23"/>
                <w:lang w:val="en-US"/>
              </w:rPr>
            </w:pPr>
          </w:p>
          <w:p w14:paraId="613C7B61" w14:textId="0A8F0A67" w:rsidR="00C85082" w:rsidRPr="0060104C" w:rsidRDefault="00C85082">
            <w:pPr>
              <w:numPr>
                <w:ilvl w:val="0"/>
                <w:numId w:val="29"/>
              </w:numPr>
              <w:rPr>
                <w:rFonts w:cs="Arial"/>
                <w:sz w:val="23"/>
                <w:szCs w:val="23"/>
                <w:lang w:val="en-US"/>
              </w:rPr>
            </w:pPr>
            <w:r w:rsidRPr="0060104C">
              <w:rPr>
                <w:rFonts w:cs="Arial"/>
                <w:b/>
                <w:bCs/>
                <w:sz w:val="23"/>
                <w:szCs w:val="23"/>
                <w:u w:val="single"/>
                <w:lang w:val="en-US"/>
              </w:rPr>
              <w:t xml:space="preserve">S9 Notice </w:t>
            </w:r>
            <w:r w:rsidR="00A97346" w:rsidRPr="0060104C">
              <w:rPr>
                <w:rFonts w:cs="Arial"/>
                <w:b/>
                <w:bCs/>
                <w:sz w:val="23"/>
                <w:szCs w:val="23"/>
                <w:u w:val="single"/>
                <w:lang w:val="en-US"/>
              </w:rPr>
              <w:t>Timing</w:t>
            </w:r>
            <w:r w:rsidRPr="0060104C">
              <w:rPr>
                <w:rFonts w:cs="Arial"/>
                <w:b/>
                <w:bCs/>
                <w:sz w:val="23"/>
                <w:szCs w:val="23"/>
                <w:lang w:val="en-US"/>
              </w:rPr>
              <w:t>:</w:t>
            </w:r>
            <w:r w:rsidRPr="0060104C">
              <w:rPr>
                <w:rFonts w:cs="Arial"/>
                <w:sz w:val="23"/>
                <w:szCs w:val="23"/>
                <w:lang w:val="en-US"/>
              </w:rPr>
              <w:t xml:space="preserve"> My own S9 notice is listed as pages 7–8 but with no date supplied, which weakens its integrity within the document set.</w:t>
            </w:r>
          </w:p>
          <w:p w14:paraId="60FBC2C8" w14:textId="77777777" w:rsidR="00A97346" w:rsidRPr="0060104C" w:rsidRDefault="00A97346" w:rsidP="00A97346">
            <w:pPr>
              <w:ind w:left="1080"/>
              <w:rPr>
                <w:rFonts w:cs="Arial"/>
                <w:sz w:val="23"/>
                <w:szCs w:val="23"/>
                <w:lang w:val="en-US"/>
              </w:rPr>
            </w:pPr>
          </w:p>
          <w:p w14:paraId="685630F2" w14:textId="2C8EB695" w:rsidR="00C85082" w:rsidRPr="0060104C" w:rsidRDefault="00C85082">
            <w:pPr>
              <w:numPr>
                <w:ilvl w:val="0"/>
                <w:numId w:val="29"/>
              </w:numPr>
              <w:rPr>
                <w:rFonts w:cs="Arial"/>
                <w:sz w:val="23"/>
                <w:szCs w:val="23"/>
                <w:lang w:val="en-US"/>
              </w:rPr>
            </w:pPr>
            <w:r w:rsidRPr="0060104C">
              <w:rPr>
                <w:rFonts w:cs="Arial"/>
                <w:b/>
                <w:bCs/>
                <w:sz w:val="23"/>
                <w:szCs w:val="23"/>
                <w:u w:val="single"/>
                <w:lang w:val="en-US"/>
              </w:rPr>
              <w:t xml:space="preserve">Disclosure </w:t>
            </w:r>
            <w:r w:rsidR="00A97346" w:rsidRPr="0060104C">
              <w:rPr>
                <w:rFonts w:cs="Arial"/>
                <w:b/>
                <w:bCs/>
                <w:sz w:val="23"/>
                <w:szCs w:val="23"/>
                <w:u w:val="single"/>
                <w:lang w:val="en-US"/>
              </w:rPr>
              <w:t>Officer Signature Date</w:t>
            </w:r>
            <w:r w:rsidRPr="0060104C">
              <w:rPr>
                <w:rFonts w:cs="Arial"/>
                <w:b/>
                <w:bCs/>
                <w:sz w:val="23"/>
                <w:szCs w:val="23"/>
                <w:lang w:val="en-US"/>
              </w:rPr>
              <w:t>:</w:t>
            </w:r>
            <w:r w:rsidRPr="0060104C">
              <w:rPr>
                <w:rFonts w:cs="Arial"/>
                <w:sz w:val="23"/>
                <w:szCs w:val="23"/>
                <w:lang w:val="en-US"/>
              </w:rPr>
              <w:t xml:space="preserve"> PC Avigdor signed as disclosure officer on </w:t>
            </w:r>
            <w:r w:rsidRPr="0060104C">
              <w:rPr>
                <w:rFonts w:cs="Arial"/>
                <w:b/>
                <w:bCs/>
                <w:sz w:val="23"/>
                <w:szCs w:val="23"/>
                <w:u w:val="single"/>
                <w:lang w:val="en-US"/>
              </w:rPr>
              <w:t>07/08/2025</w:t>
            </w:r>
            <w:r w:rsidRPr="0060104C">
              <w:rPr>
                <w:rFonts w:cs="Arial"/>
                <w:sz w:val="23"/>
                <w:szCs w:val="23"/>
                <w:lang w:val="en-US"/>
              </w:rPr>
              <w:t>. If statements were added after this date, it means the disclosure officer signed off before all evidence was finalised.</w:t>
            </w:r>
          </w:p>
          <w:p w14:paraId="3491EBBD" w14:textId="77777777" w:rsidR="00A97346" w:rsidRPr="0060104C" w:rsidRDefault="00A97346" w:rsidP="00A97346">
            <w:pPr>
              <w:rPr>
                <w:rFonts w:cs="Arial"/>
                <w:sz w:val="23"/>
                <w:szCs w:val="23"/>
                <w:lang w:val="en-US"/>
              </w:rPr>
            </w:pPr>
          </w:p>
          <w:p w14:paraId="4DA0A5A8" w14:textId="529C348F" w:rsidR="00C85082" w:rsidRPr="0060104C" w:rsidRDefault="00C85082">
            <w:pPr>
              <w:numPr>
                <w:ilvl w:val="0"/>
                <w:numId w:val="29"/>
              </w:numPr>
              <w:rPr>
                <w:rFonts w:cs="Arial"/>
                <w:sz w:val="23"/>
                <w:szCs w:val="23"/>
                <w:lang w:val="en-US"/>
              </w:rPr>
            </w:pPr>
            <w:r w:rsidRPr="0060104C">
              <w:rPr>
                <w:rFonts w:cs="Arial"/>
                <w:b/>
                <w:bCs/>
                <w:sz w:val="23"/>
                <w:szCs w:val="23"/>
                <w:u w:val="single"/>
                <w:lang w:val="en-US"/>
              </w:rPr>
              <w:t xml:space="preserve">CPS </w:t>
            </w:r>
            <w:r w:rsidR="00A97346" w:rsidRPr="0060104C">
              <w:rPr>
                <w:rFonts w:cs="Arial"/>
                <w:b/>
                <w:bCs/>
                <w:sz w:val="23"/>
                <w:szCs w:val="23"/>
                <w:u w:val="single"/>
                <w:lang w:val="en-US"/>
              </w:rPr>
              <w:t>Prosecutor Signature Date</w:t>
            </w:r>
            <w:r w:rsidRPr="0060104C">
              <w:rPr>
                <w:rFonts w:cs="Arial"/>
                <w:b/>
                <w:bCs/>
                <w:sz w:val="23"/>
                <w:szCs w:val="23"/>
                <w:lang w:val="en-US"/>
              </w:rPr>
              <w:t>:</w:t>
            </w:r>
            <w:r w:rsidRPr="0060104C">
              <w:rPr>
                <w:rFonts w:cs="Arial"/>
                <w:sz w:val="23"/>
                <w:szCs w:val="23"/>
                <w:lang w:val="en-US"/>
              </w:rPr>
              <w:t xml:space="preserve"> The prosecutor (Jrainbird) signed on </w:t>
            </w:r>
            <w:r w:rsidRPr="0060104C">
              <w:rPr>
                <w:rFonts w:cs="Arial"/>
                <w:b/>
                <w:bCs/>
                <w:sz w:val="23"/>
                <w:szCs w:val="23"/>
                <w:u w:val="single"/>
                <w:lang w:val="en-US"/>
              </w:rPr>
              <w:t>22/09/2025</w:t>
            </w:r>
            <w:r w:rsidRPr="0060104C">
              <w:rPr>
                <w:rFonts w:cs="Arial"/>
                <w:sz w:val="23"/>
                <w:szCs w:val="23"/>
                <w:lang w:val="en-US"/>
              </w:rPr>
              <w:t xml:space="preserve">, over a month later. If any statements were added or altered between </w:t>
            </w:r>
            <w:r w:rsidRPr="0060104C">
              <w:rPr>
                <w:rFonts w:cs="Arial"/>
                <w:b/>
                <w:bCs/>
                <w:sz w:val="23"/>
                <w:szCs w:val="23"/>
                <w:u w:val="single"/>
                <w:lang w:val="en-US"/>
              </w:rPr>
              <w:t>07/08/2025</w:t>
            </w:r>
            <w:r w:rsidRPr="0060104C">
              <w:rPr>
                <w:rFonts w:cs="Arial"/>
                <w:sz w:val="23"/>
                <w:szCs w:val="23"/>
                <w:lang w:val="en-US"/>
              </w:rPr>
              <w:t xml:space="preserve"> and </w:t>
            </w:r>
            <w:r w:rsidRPr="0060104C">
              <w:rPr>
                <w:rFonts w:cs="Arial"/>
                <w:b/>
                <w:bCs/>
                <w:sz w:val="23"/>
                <w:szCs w:val="23"/>
                <w:u w:val="single"/>
                <w:lang w:val="en-US"/>
              </w:rPr>
              <w:t>22/09/2025</w:t>
            </w:r>
            <w:r w:rsidRPr="0060104C">
              <w:rPr>
                <w:rFonts w:cs="Arial"/>
                <w:sz w:val="23"/>
                <w:szCs w:val="23"/>
                <w:lang w:val="en-US"/>
              </w:rPr>
              <w:t>, that should have been documented with amendment certificates and transparent disclosure. It was not.</w:t>
            </w:r>
          </w:p>
          <w:p w14:paraId="65F20B1B" w14:textId="77777777" w:rsidR="00C85082" w:rsidRPr="0060104C" w:rsidRDefault="00C85082" w:rsidP="00C85082">
            <w:pPr>
              <w:ind w:left="720"/>
              <w:rPr>
                <w:rFonts w:cs="Arial"/>
                <w:sz w:val="23"/>
                <w:szCs w:val="23"/>
                <w:lang w:val="en-US"/>
              </w:rPr>
            </w:pPr>
          </w:p>
          <w:p w14:paraId="15D64081" w14:textId="5235B687" w:rsidR="003A132E" w:rsidRPr="0060104C" w:rsidRDefault="003A132E">
            <w:pPr>
              <w:numPr>
                <w:ilvl w:val="0"/>
                <w:numId w:val="8"/>
              </w:numPr>
              <w:rPr>
                <w:rFonts w:cs="Arial"/>
                <w:sz w:val="23"/>
                <w:szCs w:val="23"/>
                <w:lang w:val="en-US"/>
              </w:rPr>
            </w:pPr>
            <w:r w:rsidRPr="0060104C">
              <w:rPr>
                <w:rFonts w:cs="Arial"/>
                <w:b/>
                <w:bCs/>
                <w:sz w:val="23"/>
                <w:szCs w:val="23"/>
                <w:u w:val="single"/>
                <w:lang w:val="en-US"/>
              </w:rPr>
              <w:t xml:space="preserve">These </w:t>
            </w:r>
            <w:r w:rsidR="000F6D35" w:rsidRPr="0060104C">
              <w:rPr>
                <w:rFonts w:cs="Arial"/>
                <w:b/>
                <w:bCs/>
                <w:sz w:val="23"/>
                <w:szCs w:val="23"/>
                <w:u w:val="single"/>
                <w:lang w:val="en-US"/>
              </w:rPr>
              <w:t>Irregularities Support The Interpretation That</w:t>
            </w:r>
            <w:r w:rsidRPr="0060104C">
              <w:rPr>
                <w:rFonts w:cs="Arial"/>
                <w:sz w:val="23"/>
                <w:szCs w:val="23"/>
                <w:lang w:val="en-US"/>
              </w:rPr>
              <w:t>:</w:t>
            </w:r>
          </w:p>
          <w:p w14:paraId="577551C7" w14:textId="77777777" w:rsidR="003A132E" w:rsidRPr="0060104C" w:rsidRDefault="003A132E">
            <w:pPr>
              <w:numPr>
                <w:ilvl w:val="0"/>
                <w:numId w:val="30"/>
              </w:numPr>
              <w:rPr>
                <w:rFonts w:cs="Arial"/>
                <w:sz w:val="23"/>
                <w:szCs w:val="23"/>
                <w:lang w:val="en-US"/>
              </w:rPr>
            </w:pPr>
            <w:r w:rsidRPr="0060104C">
              <w:rPr>
                <w:rFonts w:cs="Arial"/>
                <w:sz w:val="23"/>
                <w:szCs w:val="23"/>
                <w:lang w:val="en-US"/>
              </w:rPr>
              <w:t>The CPS or police realised the dates did not match the true timeline of events.</w:t>
            </w:r>
          </w:p>
          <w:p w14:paraId="4ACF32FB" w14:textId="77777777" w:rsidR="003A132E" w:rsidRPr="0060104C" w:rsidRDefault="003A132E">
            <w:pPr>
              <w:numPr>
                <w:ilvl w:val="0"/>
                <w:numId w:val="30"/>
              </w:numPr>
              <w:rPr>
                <w:rFonts w:cs="Arial"/>
                <w:sz w:val="23"/>
                <w:szCs w:val="23"/>
                <w:lang w:val="en-US"/>
              </w:rPr>
            </w:pPr>
            <w:r w:rsidRPr="0060104C">
              <w:rPr>
                <w:rFonts w:cs="Arial"/>
                <w:sz w:val="23"/>
                <w:szCs w:val="23"/>
                <w:lang w:val="en-US"/>
              </w:rPr>
              <w:t>Additional statements were created or inserted later to cover gaps or inconsistencies.</w:t>
            </w:r>
          </w:p>
          <w:p w14:paraId="09E3B269" w14:textId="77777777" w:rsidR="003A132E" w:rsidRPr="0060104C" w:rsidRDefault="003A132E">
            <w:pPr>
              <w:numPr>
                <w:ilvl w:val="0"/>
                <w:numId w:val="30"/>
              </w:numPr>
              <w:rPr>
                <w:rFonts w:cs="Arial"/>
                <w:sz w:val="23"/>
                <w:szCs w:val="23"/>
                <w:lang w:val="en-US"/>
              </w:rPr>
            </w:pPr>
            <w:r w:rsidRPr="0060104C">
              <w:rPr>
                <w:rFonts w:cs="Arial"/>
                <w:sz w:val="23"/>
                <w:szCs w:val="23"/>
                <w:lang w:val="en-US"/>
              </w:rPr>
              <w:t>“</w:t>
            </w:r>
            <w:r w:rsidRPr="0060104C">
              <w:rPr>
                <w:rFonts w:cs="Arial"/>
                <w:b/>
                <w:bCs/>
                <w:sz w:val="23"/>
                <w:szCs w:val="23"/>
                <w:u w:val="single"/>
                <w:lang w:val="en-US"/>
              </w:rPr>
              <w:t>Ditto</w:t>
            </w:r>
            <w:r w:rsidRPr="0060104C">
              <w:rPr>
                <w:rFonts w:cs="Arial"/>
                <w:sz w:val="23"/>
                <w:szCs w:val="23"/>
                <w:lang w:val="en-US"/>
              </w:rPr>
              <w:t>” and “</w:t>
            </w:r>
            <w:r w:rsidRPr="0060104C">
              <w:rPr>
                <w:rFonts w:cs="Arial"/>
                <w:b/>
                <w:bCs/>
                <w:sz w:val="23"/>
                <w:szCs w:val="23"/>
                <w:u w:val="single"/>
                <w:lang w:val="en-US"/>
              </w:rPr>
              <w:t>Undated</w:t>
            </w:r>
            <w:r w:rsidRPr="0060104C">
              <w:rPr>
                <w:rFonts w:cs="Arial"/>
                <w:sz w:val="23"/>
                <w:szCs w:val="23"/>
                <w:lang w:val="en-US"/>
              </w:rPr>
              <w:t>” entries were used to mask missing or late documentation and to reduce the chance of scrutiny.</w:t>
            </w:r>
          </w:p>
          <w:p w14:paraId="26679D88" w14:textId="77777777" w:rsidR="00601A5E" w:rsidRPr="0060104C" w:rsidRDefault="00601A5E" w:rsidP="003A132E">
            <w:pPr>
              <w:rPr>
                <w:rFonts w:cs="Arial"/>
                <w:sz w:val="23"/>
                <w:szCs w:val="23"/>
                <w:lang w:val="en-US"/>
              </w:rPr>
            </w:pPr>
          </w:p>
          <w:p w14:paraId="58B95F38" w14:textId="56D783A1" w:rsidR="003A132E" w:rsidRPr="0060104C" w:rsidRDefault="003A132E">
            <w:pPr>
              <w:numPr>
                <w:ilvl w:val="0"/>
                <w:numId w:val="31"/>
              </w:numPr>
              <w:outlineLvl w:val="2"/>
              <w:rPr>
                <w:rFonts w:cs="Arial"/>
                <w:b/>
                <w:bCs/>
                <w:sz w:val="23"/>
                <w:szCs w:val="23"/>
                <w:u w:val="single"/>
                <w:lang w:val="en-US"/>
              </w:rPr>
            </w:pPr>
            <w:r w:rsidRPr="0060104C">
              <w:rPr>
                <w:rFonts w:cs="Arial"/>
                <w:b/>
                <w:bCs/>
                <w:sz w:val="23"/>
                <w:szCs w:val="23"/>
                <w:u w:val="single"/>
                <w:lang w:val="en-US"/>
              </w:rPr>
              <w:t xml:space="preserve">Defence </w:t>
            </w:r>
            <w:r w:rsidR="000F6D35" w:rsidRPr="0060104C">
              <w:rPr>
                <w:rFonts w:cs="Arial"/>
                <w:b/>
                <w:bCs/>
                <w:sz w:val="23"/>
                <w:szCs w:val="23"/>
                <w:u w:val="single"/>
                <w:lang w:val="en-US"/>
              </w:rPr>
              <w:t>Position And Legal Consequences</w:t>
            </w:r>
          </w:p>
          <w:p w14:paraId="5011133F" w14:textId="77777777" w:rsidR="000F6D35" w:rsidRPr="0060104C" w:rsidRDefault="003A132E">
            <w:pPr>
              <w:numPr>
                <w:ilvl w:val="0"/>
                <w:numId w:val="9"/>
              </w:numPr>
              <w:rPr>
                <w:rFonts w:cs="Arial"/>
                <w:sz w:val="23"/>
                <w:szCs w:val="23"/>
                <w:lang w:val="en-US"/>
              </w:rPr>
            </w:pPr>
            <w:r w:rsidRPr="0060104C">
              <w:rPr>
                <w:rFonts w:cs="Arial"/>
                <w:sz w:val="23"/>
                <w:szCs w:val="23"/>
                <w:lang w:val="en-US"/>
              </w:rPr>
              <w:t>Taken together, the Case Ratio metadata, the first and second disclosure comparison, the absence and later sudden appearance of Rebecca O’Hare’s third statement, the inconsistent dates, undated witness entries, and non</w:t>
            </w:r>
            <w:r w:rsidRPr="0060104C">
              <w:rPr>
                <w:rFonts w:cs="Arial"/>
                <w:sz w:val="23"/>
                <w:szCs w:val="23"/>
                <w:lang w:val="en-US"/>
              </w:rPr>
              <w:noBreakHyphen/>
              <w:t>contemporaneous video uploads demonstrate that:</w:t>
            </w:r>
          </w:p>
          <w:p w14:paraId="5AB68123" w14:textId="067E9148" w:rsidR="000F6D35" w:rsidRPr="0060104C" w:rsidRDefault="000F6D35">
            <w:pPr>
              <w:numPr>
                <w:ilvl w:val="0"/>
                <w:numId w:val="32"/>
              </w:numPr>
              <w:rPr>
                <w:rFonts w:cs="Arial"/>
                <w:sz w:val="23"/>
                <w:szCs w:val="23"/>
                <w:lang w:val="en-US"/>
              </w:rPr>
            </w:pPr>
            <w:r w:rsidRPr="0060104C">
              <w:rPr>
                <w:rFonts w:cs="Arial"/>
                <w:sz w:val="23"/>
                <w:szCs w:val="23"/>
                <w:lang w:val="en-US"/>
              </w:rPr>
              <w:t xml:space="preserve">The prosecution disclosure was </w:t>
            </w:r>
            <w:r w:rsidR="00A97346" w:rsidRPr="0060104C">
              <w:rPr>
                <w:rFonts w:cs="Arial"/>
                <w:sz w:val="23"/>
                <w:szCs w:val="23"/>
                <w:lang w:val="en-US"/>
              </w:rPr>
              <w:t>“</w:t>
            </w:r>
            <w:r w:rsidR="00A97346" w:rsidRPr="0060104C">
              <w:rPr>
                <w:rFonts w:cs="Arial"/>
                <w:b/>
                <w:bCs/>
                <w:sz w:val="23"/>
                <w:szCs w:val="23"/>
                <w:u w:val="single"/>
                <w:lang w:val="en-US"/>
              </w:rPr>
              <w:t>Not Created Contemporaneously With The Events</w:t>
            </w:r>
            <w:r w:rsidR="00A97346" w:rsidRPr="0060104C">
              <w:rPr>
                <w:rFonts w:cs="Arial"/>
                <w:sz w:val="23"/>
                <w:szCs w:val="23"/>
                <w:u w:val="single"/>
                <w:lang w:val="en-US"/>
              </w:rPr>
              <w:t>.</w:t>
            </w:r>
            <w:r w:rsidR="00A97346" w:rsidRPr="0060104C">
              <w:rPr>
                <w:rFonts w:cs="Arial"/>
                <w:sz w:val="23"/>
                <w:szCs w:val="23"/>
                <w:lang w:val="en-US"/>
              </w:rPr>
              <w:t>”</w:t>
            </w:r>
          </w:p>
          <w:p w14:paraId="26850AC3" w14:textId="7EF0B2DC" w:rsidR="000F6D35" w:rsidRPr="0060104C" w:rsidRDefault="000F6D35">
            <w:pPr>
              <w:numPr>
                <w:ilvl w:val="0"/>
                <w:numId w:val="32"/>
              </w:numPr>
              <w:rPr>
                <w:rFonts w:cs="Arial"/>
                <w:sz w:val="23"/>
                <w:szCs w:val="23"/>
                <w:lang w:val="en-US"/>
              </w:rPr>
            </w:pPr>
            <w:r w:rsidRPr="0060104C">
              <w:rPr>
                <w:rFonts w:cs="Arial"/>
                <w:sz w:val="23"/>
                <w:szCs w:val="23"/>
                <w:lang w:val="en-US"/>
              </w:rPr>
              <w:t xml:space="preserve">Key documents were </w:t>
            </w:r>
            <w:r w:rsidR="00A97346" w:rsidRPr="0060104C">
              <w:rPr>
                <w:rFonts w:cs="Arial"/>
                <w:sz w:val="23"/>
                <w:szCs w:val="23"/>
                <w:lang w:val="en-US"/>
              </w:rPr>
              <w:t>“</w:t>
            </w:r>
            <w:r w:rsidR="00A97346" w:rsidRPr="0060104C">
              <w:rPr>
                <w:rFonts w:cs="Arial"/>
                <w:b/>
                <w:bCs/>
                <w:sz w:val="23"/>
                <w:szCs w:val="23"/>
                <w:u w:val="single"/>
                <w:lang w:val="en-US"/>
              </w:rPr>
              <w:t>Retrospectively Constructed, Inserted, Or Backdated</w:t>
            </w:r>
            <w:r w:rsidR="00A97346" w:rsidRPr="0060104C">
              <w:rPr>
                <w:rFonts w:cs="Arial"/>
                <w:sz w:val="23"/>
                <w:szCs w:val="23"/>
                <w:u w:val="single"/>
                <w:lang w:val="en-US"/>
              </w:rPr>
              <w:t>.</w:t>
            </w:r>
            <w:r w:rsidR="00A97346" w:rsidRPr="0060104C">
              <w:rPr>
                <w:rFonts w:cs="Arial"/>
                <w:sz w:val="23"/>
                <w:szCs w:val="23"/>
                <w:lang w:val="en-US"/>
              </w:rPr>
              <w:t>”</w:t>
            </w:r>
          </w:p>
          <w:p w14:paraId="58FA95A8" w14:textId="77777777" w:rsidR="000F6D35" w:rsidRPr="0060104C" w:rsidRDefault="000F6D35">
            <w:pPr>
              <w:numPr>
                <w:ilvl w:val="0"/>
                <w:numId w:val="32"/>
              </w:numPr>
              <w:rPr>
                <w:rFonts w:cs="Arial"/>
                <w:sz w:val="23"/>
                <w:szCs w:val="23"/>
                <w:lang w:val="en-US"/>
              </w:rPr>
            </w:pPr>
            <w:r w:rsidRPr="0060104C">
              <w:rPr>
                <w:rFonts w:cs="Arial"/>
                <w:sz w:val="23"/>
                <w:szCs w:val="23"/>
                <w:lang w:val="en-US"/>
              </w:rPr>
              <w:t xml:space="preserve">The CPS’s own Case Ratio system proves this, because the official folder was only created on </w:t>
            </w:r>
            <w:r w:rsidRPr="0060104C">
              <w:rPr>
                <w:rFonts w:cs="Arial"/>
                <w:b/>
                <w:bCs/>
                <w:sz w:val="23"/>
                <w:szCs w:val="23"/>
                <w:u w:val="single"/>
                <w:lang w:val="en-US"/>
              </w:rPr>
              <w:t>10/10/25</w:t>
            </w:r>
            <w:r w:rsidRPr="0060104C">
              <w:rPr>
                <w:rFonts w:cs="Arial"/>
                <w:sz w:val="23"/>
                <w:szCs w:val="23"/>
                <w:lang w:val="en-US"/>
              </w:rPr>
              <w:t xml:space="preserve"> and then populated with files claiming earlier dates.</w:t>
            </w:r>
          </w:p>
          <w:p w14:paraId="204C3E6D" w14:textId="77777777" w:rsidR="000F6D35" w:rsidRPr="002629EB" w:rsidRDefault="000F6D35">
            <w:pPr>
              <w:numPr>
                <w:ilvl w:val="0"/>
                <w:numId w:val="32"/>
              </w:numPr>
              <w:rPr>
                <w:rFonts w:cs="Arial"/>
                <w:sz w:val="23"/>
                <w:szCs w:val="23"/>
                <w:lang w:val="en-US"/>
              </w:rPr>
            </w:pPr>
            <w:r w:rsidRPr="0060104C">
              <w:rPr>
                <w:rFonts w:cs="Arial"/>
                <w:sz w:val="23"/>
                <w:szCs w:val="23"/>
                <w:lang w:val="en-US"/>
              </w:rPr>
              <w:t>My solicitor could not have created</w:t>
            </w:r>
            <w:r w:rsidRPr="002629EB">
              <w:rPr>
                <w:rFonts w:cs="Arial"/>
                <w:sz w:val="23"/>
                <w:szCs w:val="23"/>
                <w:lang w:val="en-US"/>
              </w:rPr>
              <w:t xml:space="preserve"> or altered this Case Ratio folder; responsibility for its content and timing lies entirely with the CPS.</w:t>
            </w:r>
          </w:p>
          <w:p w14:paraId="5D1A4E73" w14:textId="77777777" w:rsidR="002629EB" w:rsidRPr="00D93D4F" w:rsidRDefault="002629EB" w:rsidP="002629EB">
            <w:pPr>
              <w:rPr>
                <w:rFonts w:cs="Arial"/>
                <w:sz w:val="23"/>
                <w:szCs w:val="23"/>
                <w:lang w:val="en-US"/>
              </w:rPr>
            </w:pPr>
          </w:p>
          <w:p w14:paraId="339E7C3F" w14:textId="77777777" w:rsidR="000F6D35" w:rsidRPr="00D93D4F" w:rsidRDefault="003A132E">
            <w:pPr>
              <w:numPr>
                <w:ilvl w:val="0"/>
                <w:numId w:val="9"/>
              </w:numPr>
              <w:rPr>
                <w:rFonts w:cs="Arial"/>
                <w:b/>
                <w:bCs/>
                <w:sz w:val="23"/>
                <w:szCs w:val="23"/>
                <w:u w:val="single"/>
                <w:lang w:val="en-US"/>
              </w:rPr>
            </w:pPr>
            <w:r w:rsidRPr="003A132E">
              <w:rPr>
                <w:rFonts w:cs="Arial"/>
                <w:b/>
                <w:bCs/>
                <w:sz w:val="23"/>
                <w:szCs w:val="23"/>
                <w:u w:val="single"/>
                <w:lang w:val="en-US"/>
              </w:rPr>
              <w:t xml:space="preserve">These </w:t>
            </w:r>
            <w:r w:rsidR="000F6D35" w:rsidRPr="00D93D4F">
              <w:rPr>
                <w:rFonts w:cs="Arial"/>
                <w:b/>
                <w:bCs/>
                <w:sz w:val="23"/>
                <w:szCs w:val="23"/>
                <w:u w:val="single"/>
                <w:lang w:val="en-US"/>
              </w:rPr>
              <w:t>Failures Amount To:</w:t>
            </w:r>
          </w:p>
          <w:p w14:paraId="6BB08040" w14:textId="77777777" w:rsidR="000F6D35" w:rsidRPr="003A132E" w:rsidRDefault="000F6D35">
            <w:pPr>
              <w:numPr>
                <w:ilvl w:val="0"/>
                <w:numId w:val="33"/>
              </w:numPr>
              <w:rPr>
                <w:rFonts w:cs="Arial"/>
                <w:sz w:val="23"/>
                <w:szCs w:val="23"/>
                <w:lang w:val="en-US"/>
              </w:rPr>
            </w:pPr>
            <w:r w:rsidRPr="003A132E">
              <w:rPr>
                <w:rFonts w:cs="Arial"/>
                <w:sz w:val="23"/>
                <w:szCs w:val="23"/>
                <w:lang w:val="en-US"/>
              </w:rPr>
              <w:t>Breach of CPIA 1996 (failure to provide timely, complete, and accurate disclosure).</w:t>
            </w:r>
          </w:p>
          <w:p w14:paraId="6D35047E" w14:textId="77777777" w:rsidR="000F6D35" w:rsidRPr="003A132E" w:rsidRDefault="000F6D35">
            <w:pPr>
              <w:numPr>
                <w:ilvl w:val="0"/>
                <w:numId w:val="33"/>
              </w:numPr>
              <w:rPr>
                <w:rFonts w:cs="Arial"/>
                <w:sz w:val="23"/>
                <w:szCs w:val="23"/>
                <w:lang w:val="en-US"/>
              </w:rPr>
            </w:pPr>
            <w:r w:rsidRPr="003A132E">
              <w:rPr>
                <w:rFonts w:cs="Arial"/>
                <w:sz w:val="23"/>
                <w:szCs w:val="23"/>
                <w:lang w:val="en-US"/>
              </w:rPr>
              <w:t>Breach of the Attorney General’s Guidelines on Disclosure.</w:t>
            </w:r>
          </w:p>
          <w:p w14:paraId="25FA4FAF" w14:textId="77777777" w:rsidR="000F6D35" w:rsidRPr="003A132E" w:rsidRDefault="000F6D35">
            <w:pPr>
              <w:numPr>
                <w:ilvl w:val="0"/>
                <w:numId w:val="33"/>
              </w:numPr>
              <w:rPr>
                <w:rFonts w:cs="Arial"/>
                <w:sz w:val="23"/>
                <w:szCs w:val="23"/>
                <w:lang w:val="en-US"/>
              </w:rPr>
            </w:pPr>
            <w:r w:rsidRPr="003A132E">
              <w:rPr>
                <w:rFonts w:cs="Arial"/>
                <w:sz w:val="23"/>
                <w:szCs w:val="23"/>
                <w:lang w:val="en-US"/>
              </w:rPr>
              <w:t>False representation under the Fraud Act 2006, section 2 (presenting back</w:t>
            </w:r>
            <w:r w:rsidRPr="003A132E">
              <w:rPr>
                <w:rFonts w:cs="Arial"/>
                <w:sz w:val="23"/>
                <w:szCs w:val="23"/>
                <w:lang w:val="en-US"/>
              </w:rPr>
              <w:noBreakHyphen/>
              <w:t>dated, non</w:t>
            </w:r>
            <w:r w:rsidRPr="003A132E">
              <w:rPr>
                <w:rFonts w:cs="Arial"/>
                <w:sz w:val="23"/>
                <w:szCs w:val="23"/>
                <w:lang w:val="en-US"/>
              </w:rPr>
              <w:noBreakHyphen/>
              <w:t>contemporaneous documents as if they were original and genuine).</w:t>
            </w:r>
          </w:p>
          <w:p w14:paraId="0ECFB46F" w14:textId="77777777" w:rsidR="000F6D35" w:rsidRPr="003A132E" w:rsidRDefault="000F6D35">
            <w:pPr>
              <w:numPr>
                <w:ilvl w:val="0"/>
                <w:numId w:val="33"/>
              </w:numPr>
              <w:rPr>
                <w:rFonts w:cs="Arial"/>
                <w:sz w:val="23"/>
                <w:szCs w:val="23"/>
                <w:lang w:val="en-US"/>
              </w:rPr>
            </w:pPr>
            <w:r w:rsidRPr="003A132E">
              <w:rPr>
                <w:rFonts w:cs="Arial"/>
                <w:sz w:val="23"/>
                <w:szCs w:val="23"/>
                <w:lang w:val="en-US"/>
              </w:rPr>
              <w:t>Unfairness under section 78 PACE, warranting exclusion of such evidence.</w:t>
            </w:r>
          </w:p>
          <w:p w14:paraId="5149C138" w14:textId="77777777" w:rsidR="000F6D35" w:rsidRPr="003A132E" w:rsidRDefault="000F6D35">
            <w:pPr>
              <w:numPr>
                <w:ilvl w:val="0"/>
                <w:numId w:val="33"/>
              </w:numPr>
              <w:rPr>
                <w:rFonts w:cs="Arial"/>
                <w:sz w:val="23"/>
                <w:szCs w:val="23"/>
                <w:lang w:val="en-US"/>
              </w:rPr>
            </w:pPr>
            <w:r w:rsidRPr="003A132E">
              <w:rPr>
                <w:rFonts w:cs="Arial"/>
                <w:sz w:val="23"/>
                <w:szCs w:val="23"/>
                <w:lang w:val="en-US"/>
              </w:rPr>
              <w:t>Infringement of Article 6 ECHR (right to a fair trial) due to a manipulated and reconstructed evidential record.</w:t>
            </w:r>
          </w:p>
          <w:p w14:paraId="4CDA3F05" w14:textId="77777777" w:rsidR="000F6D35" w:rsidRPr="00D93D4F" w:rsidRDefault="000F6D35" w:rsidP="000F6D35">
            <w:pPr>
              <w:ind w:left="720"/>
              <w:rPr>
                <w:rFonts w:cs="Arial"/>
                <w:b/>
                <w:bCs/>
                <w:sz w:val="23"/>
                <w:szCs w:val="23"/>
                <w:u w:val="single"/>
                <w:lang w:val="en-US"/>
              </w:rPr>
            </w:pPr>
          </w:p>
          <w:p w14:paraId="0F153D24" w14:textId="2317EC6B" w:rsidR="003A132E" w:rsidRPr="003A132E" w:rsidRDefault="003A132E">
            <w:pPr>
              <w:numPr>
                <w:ilvl w:val="0"/>
                <w:numId w:val="9"/>
              </w:numPr>
              <w:rPr>
                <w:rFonts w:cs="Arial"/>
                <w:b/>
                <w:bCs/>
                <w:sz w:val="23"/>
                <w:szCs w:val="23"/>
                <w:u w:val="single"/>
                <w:lang w:val="en-US"/>
              </w:rPr>
            </w:pPr>
            <w:r w:rsidRPr="003A132E">
              <w:rPr>
                <w:rFonts w:cs="Arial"/>
                <w:b/>
                <w:bCs/>
                <w:sz w:val="23"/>
                <w:szCs w:val="23"/>
                <w:u w:val="single"/>
                <w:lang w:val="en-US"/>
              </w:rPr>
              <w:t xml:space="preserve">The </w:t>
            </w:r>
            <w:r w:rsidR="000F6D35" w:rsidRPr="00D93D4F">
              <w:rPr>
                <w:rFonts w:cs="Arial"/>
                <w:b/>
                <w:bCs/>
                <w:sz w:val="23"/>
                <w:szCs w:val="23"/>
                <w:u w:val="single"/>
                <w:lang w:val="en-US"/>
              </w:rPr>
              <w:t>Defence Therefore Submits That:</w:t>
            </w:r>
          </w:p>
          <w:p w14:paraId="3CD74527" w14:textId="074040EC" w:rsidR="003A132E" w:rsidRPr="003A132E" w:rsidRDefault="003A132E">
            <w:pPr>
              <w:numPr>
                <w:ilvl w:val="0"/>
                <w:numId w:val="34"/>
              </w:numPr>
              <w:rPr>
                <w:rFonts w:cs="Arial"/>
                <w:sz w:val="23"/>
                <w:szCs w:val="23"/>
                <w:lang w:val="en-US"/>
              </w:rPr>
            </w:pPr>
            <w:r w:rsidRPr="003A132E">
              <w:rPr>
                <w:rFonts w:cs="Arial"/>
                <w:sz w:val="23"/>
                <w:szCs w:val="23"/>
                <w:lang w:val="en-US"/>
              </w:rPr>
              <w:t>Rebecca O’Hare’s “</w:t>
            </w:r>
            <w:r w:rsidR="00DD5F1F" w:rsidRPr="00DD5F1F">
              <w:rPr>
                <w:rFonts w:cs="Arial"/>
                <w:b/>
                <w:bCs/>
                <w:sz w:val="23"/>
                <w:szCs w:val="23"/>
                <w:u w:val="single"/>
                <w:lang w:val="en-US"/>
              </w:rPr>
              <w:t>Third Statement</w:t>
            </w:r>
            <w:r w:rsidRPr="003A132E">
              <w:rPr>
                <w:rFonts w:cs="Arial"/>
                <w:sz w:val="23"/>
                <w:szCs w:val="23"/>
                <w:lang w:val="en-US"/>
              </w:rPr>
              <w:t xml:space="preserve">” and any document that only appears for the first time in the </w:t>
            </w:r>
            <w:r w:rsidRPr="00DD5F1F">
              <w:rPr>
                <w:rFonts w:cs="Arial"/>
                <w:b/>
                <w:bCs/>
                <w:sz w:val="23"/>
                <w:szCs w:val="23"/>
                <w:u w:val="single"/>
                <w:lang w:val="en-US"/>
              </w:rPr>
              <w:t>10/10/25</w:t>
            </w:r>
            <w:r w:rsidRPr="003A132E">
              <w:rPr>
                <w:rFonts w:cs="Arial"/>
                <w:sz w:val="23"/>
                <w:szCs w:val="23"/>
                <w:lang w:val="en-US"/>
              </w:rPr>
              <w:t xml:space="preserve"> Case Ratio build must be treated as </w:t>
            </w:r>
            <w:r w:rsidR="00A97346">
              <w:rPr>
                <w:rFonts w:cs="Arial"/>
                <w:sz w:val="23"/>
                <w:szCs w:val="23"/>
                <w:lang w:val="en-US"/>
              </w:rPr>
              <w:t>“</w:t>
            </w:r>
            <w:r w:rsidR="00A97346" w:rsidRPr="00A97346">
              <w:rPr>
                <w:rFonts w:cs="Arial"/>
                <w:b/>
                <w:bCs/>
                <w:sz w:val="23"/>
                <w:szCs w:val="23"/>
                <w:u w:val="single"/>
                <w:lang w:val="en-US"/>
              </w:rPr>
              <w:t xml:space="preserve">Fraudulent Retrospective, </w:t>
            </w:r>
            <w:r w:rsidR="00A97346" w:rsidRPr="00A97346">
              <w:rPr>
                <w:rFonts w:cs="Arial"/>
                <w:b/>
                <w:bCs/>
                <w:sz w:val="23"/>
                <w:szCs w:val="23"/>
                <w:u w:val="single"/>
                <w:lang w:val="en-US"/>
              </w:rPr>
              <w:lastRenderedPageBreak/>
              <w:t>Non</w:t>
            </w:r>
            <w:r w:rsidR="00A97346" w:rsidRPr="00A97346">
              <w:rPr>
                <w:rFonts w:cs="Arial"/>
                <w:b/>
                <w:bCs/>
                <w:sz w:val="23"/>
                <w:szCs w:val="23"/>
                <w:u w:val="single"/>
                <w:lang w:val="en-US"/>
              </w:rPr>
              <w:noBreakHyphen/>
              <w:t>Contemporaneous, And Unreliable.</w:t>
            </w:r>
            <w:r w:rsidR="00A97346">
              <w:rPr>
                <w:rFonts w:cs="Arial"/>
                <w:sz w:val="23"/>
                <w:szCs w:val="23"/>
                <w:lang w:val="en-US"/>
              </w:rPr>
              <w:t>”</w:t>
            </w:r>
          </w:p>
          <w:p w14:paraId="2984B00D" w14:textId="77777777" w:rsidR="003A132E" w:rsidRPr="003A132E" w:rsidRDefault="003A132E">
            <w:pPr>
              <w:numPr>
                <w:ilvl w:val="0"/>
                <w:numId w:val="34"/>
              </w:numPr>
              <w:rPr>
                <w:rFonts w:cs="Arial"/>
                <w:sz w:val="23"/>
                <w:szCs w:val="23"/>
                <w:lang w:val="en-US"/>
              </w:rPr>
            </w:pPr>
            <w:r w:rsidRPr="003A132E">
              <w:rPr>
                <w:rFonts w:cs="Arial"/>
                <w:sz w:val="23"/>
                <w:szCs w:val="23"/>
                <w:lang w:val="en-US"/>
              </w:rPr>
              <w:t>Such materials should be excluded under section 78 PACE.</w:t>
            </w:r>
          </w:p>
          <w:p w14:paraId="6262B61E" w14:textId="77777777" w:rsidR="003A132E" w:rsidRPr="003A132E" w:rsidRDefault="003A132E">
            <w:pPr>
              <w:numPr>
                <w:ilvl w:val="0"/>
                <w:numId w:val="34"/>
              </w:numPr>
              <w:rPr>
                <w:rFonts w:cs="Arial"/>
                <w:sz w:val="23"/>
                <w:szCs w:val="23"/>
                <w:lang w:val="en-US"/>
              </w:rPr>
            </w:pPr>
            <w:r w:rsidRPr="003A132E">
              <w:rPr>
                <w:rFonts w:cs="Arial"/>
                <w:sz w:val="23"/>
                <w:szCs w:val="23"/>
                <w:lang w:val="en-US"/>
              </w:rPr>
              <w:t>The integrity of the entire prosecution case is compromised by the CPS’s own metadata and disclosure history.</w:t>
            </w:r>
          </w:p>
          <w:p w14:paraId="55EE1122" w14:textId="77777777" w:rsidR="00D431E0" w:rsidRPr="00D431E0" w:rsidRDefault="00D431E0" w:rsidP="00D431E0">
            <w:pPr>
              <w:rPr>
                <w:rFonts w:eastAsia="Arial" w:cs="Arial"/>
                <w:sz w:val="23"/>
                <w:szCs w:val="23"/>
                <w:lang w:val="en-US" w:bidi="en-US"/>
              </w:rPr>
            </w:pPr>
          </w:p>
          <w:p w14:paraId="29142ABB" w14:textId="77777777" w:rsidR="00D431E0" w:rsidRPr="00D431E0" w:rsidRDefault="00D431E0">
            <w:pPr>
              <w:numPr>
                <w:ilvl w:val="0"/>
                <w:numId w:val="45"/>
              </w:numPr>
              <w:rPr>
                <w:b/>
                <w:bCs/>
                <w:sz w:val="23"/>
                <w:u w:val="single"/>
              </w:rPr>
            </w:pPr>
            <w:r w:rsidRPr="00D431E0">
              <w:rPr>
                <w:b/>
                <w:bCs/>
                <w:sz w:val="23"/>
                <w:u w:val="single"/>
              </w:rPr>
              <w:t xml:space="preserve">P.S. </w:t>
            </w:r>
          </w:p>
          <w:p w14:paraId="05B8188F" w14:textId="77777777" w:rsidR="00D431E0" w:rsidRPr="00D431E0" w:rsidRDefault="00D431E0">
            <w:pPr>
              <w:numPr>
                <w:ilvl w:val="0"/>
                <w:numId w:val="46"/>
              </w:numPr>
              <w:rPr>
                <w:rFonts w:eastAsia="Arial" w:cs="Arial"/>
                <w:sz w:val="23"/>
                <w:szCs w:val="23"/>
                <w:lang w:val="en-US" w:bidi="en-US"/>
              </w:rPr>
            </w:pPr>
            <w:r w:rsidRPr="00D431E0">
              <w:rPr>
                <w:sz w:val="23"/>
              </w:rPr>
              <w:t xml:space="preserve">Tuckers Solicitor Firms Staff till date of this defence statement has refused to reply to any correspondence. </w:t>
            </w:r>
          </w:p>
          <w:p w14:paraId="0292EA83" w14:textId="77777777" w:rsidR="00D431E0" w:rsidRPr="00D431E0" w:rsidRDefault="00D431E0" w:rsidP="00D431E0">
            <w:pPr>
              <w:ind w:left="1080"/>
              <w:rPr>
                <w:rFonts w:eastAsia="Arial" w:cs="Arial"/>
                <w:sz w:val="23"/>
                <w:szCs w:val="23"/>
                <w:lang w:val="en-US" w:bidi="en-US"/>
              </w:rPr>
            </w:pPr>
          </w:p>
          <w:p w14:paraId="593B5EC8" w14:textId="77777777" w:rsidR="00D431E0" w:rsidRPr="00D431E0" w:rsidRDefault="00D431E0" w:rsidP="00D431E0">
            <w:pPr>
              <w:ind w:left="1080"/>
              <w:rPr>
                <w:rFonts w:eastAsia="Arial" w:cs="Arial"/>
                <w:sz w:val="23"/>
                <w:szCs w:val="23"/>
                <w:lang w:val="en-US" w:bidi="en-US"/>
              </w:rPr>
            </w:pPr>
            <w:r w:rsidRPr="00D431E0">
              <w:rPr>
                <w:sz w:val="23"/>
              </w:rPr>
              <w:t xml:space="preserve">Kind Regards </w:t>
            </w:r>
          </w:p>
          <w:p w14:paraId="55B00B87" w14:textId="77777777" w:rsidR="00D431E0" w:rsidRPr="00D431E0" w:rsidRDefault="00D431E0" w:rsidP="00D431E0">
            <w:pPr>
              <w:ind w:left="1080"/>
              <w:rPr>
                <w:rFonts w:eastAsia="Arial" w:cs="Arial"/>
                <w:sz w:val="23"/>
                <w:szCs w:val="23"/>
                <w:lang w:val="en-US" w:bidi="en-US"/>
              </w:rPr>
            </w:pPr>
            <w:r w:rsidRPr="00D431E0">
              <w:rPr>
                <w:sz w:val="23"/>
              </w:rPr>
              <w:t>Mr. Simon Paul Cordell.</w:t>
            </w:r>
          </w:p>
          <w:p w14:paraId="7D5742AD" w14:textId="77777777" w:rsidR="004D46E6" w:rsidRPr="00D93D4F" w:rsidRDefault="004D46E6" w:rsidP="006B0A6C">
            <w:pPr>
              <w:rPr>
                <w:rFonts w:eastAsia="Calibri" w:cs="Arial"/>
                <w:color w:val="000000"/>
                <w:kern w:val="2"/>
                <w:sz w:val="23"/>
                <w:szCs w:val="23"/>
                <w:lang w:val="en-US"/>
              </w:rPr>
            </w:pPr>
          </w:p>
        </w:tc>
      </w:tr>
      <w:tr w:rsidR="002B2D15" w:rsidRPr="00D93D4F" w14:paraId="67E236B0" w14:textId="77777777" w:rsidTr="004E17C2">
        <w:trPr>
          <w:trHeight w:val="143"/>
          <w:jc w:val="center"/>
        </w:trPr>
        <w:tc>
          <w:tcPr>
            <w:tcW w:w="11086" w:type="dxa"/>
          </w:tcPr>
          <w:p w14:paraId="522D9470" w14:textId="7EB343C8" w:rsidR="004D46E6" w:rsidRPr="00D93D4F" w:rsidRDefault="00D431E0" w:rsidP="005C589B">
            <w:pPr>
              <w:spacing w:line="259" w:lineRule="auto"/>
              <w:rPr>
                <w:rFonts w:eastAsia="Calibri" w:cs="Arial"/>
                <w:color w:val="000000"/>
                <w:kern w:val="2"/>
                <w:sz w:val="23"/>
                <w:szCs w:val="23"/>
              </w:rPr>
            </w:pPr>
            <w:r w:rsidRPr="00D431E0">
              <w:rPr>
                <w:rFonts w:eastAsia="Calibri" w:cs="Arial"/>
                <w:b/>
                <w:bCs/>
                <w:color w:val="000000"/>
                <w:kern w:val="2"/>
                <w:sz w:val="23"/>
                <w:szCs w:val="23"/>
                <w:u w:val="single"/>
                <w:lang w:eastAsia="en-GB"/>
              </w:rPr>
              <w:lastRenderedPageBreak/>
              <w:t>Witness Signature</w:t>
            </w:r>
            <w:r w:rsidR="004D46E6" w:rsidRPr="00D93D4F">
              <w:rPr>
                <w:rFonts w:eastAsia="Calibri" w:cs="Arial"/>
                <w:color w:val="000000"/>
                <w:kern w:val="2"/>
                <w:sz w:val="23"/>
                <w:szCs w:val="23"/>
                <w:lang w:eastAsia="en-GB"/>
              </w:rPr>
              <w:t>:</w:t>
            </w:r>
            <w:r w:rsidR="004D46E6" w:rsidRPr="00D93D4F">
              <w:rPr>
                <w:rFonts w:eastAsia="Calibri" w:cs="Arial"/>
                <w:color w:val="000000"/>
                <w:kern w:val="2"/>
                <w:sz w:val="23"/>
                <w:szCs w:val="23"/>
                <w:lang w:eastAsia="en-GB"/>
              </w:rPr>
              <w:tab/>
            </w:r>
            <w:r w:rsidR="004D46E6" w:rsidRPr="00D93D4F">
              <w:rPr>
                <w:rFonts w:eastAsia="Calibri" w:cs="Arial"/>
                <w:color w:val="000000"/>
                <w:kern w:val="2"/>
                <w:sz w:val="23"/>
                <w:szCs w:val="23"/>
                <w:lang w:eastAsia="en-GB"/>
              </w:rPr>
              <w:tab/>
            </w:r>
          </w:p>
          <w:p w14:paraId="39A46D59" w14:textId="2B618815" w:rsidR="004D46E6" w:rsidRPr="00D431E0" w:rsidRDefault="004D46E6" w:rsidP="005C589B">
            <w:pPr>
              <w:spacing w:line="259" w:lineRule="auto"/>
              <w:rPr>
                <w:rFonts w:eastAsia="Calibri" w:cs="Arial"/>
                <w:kern w:val="2"/>
                <w:sz w:val="23"/>
                <w:szCs w:val="23"/>
              </w:rPr>
            </w:pPr>
            <w:r w:rsidRPr="00D431E0">
              <w:rPr>
                <w:rFonts w:eastAsia="Calibri" w:cs="Arial"/>
                <w:b/>
                <w:bCs/>
                <w:kern w:val="2"/>
                <w:sz w:val="23"/>
                <w:szCs w:val="23"/>
                <w:u w:val="single"/>
                <w:lang w:eastAsia="en-GB"/>
              </w:rPr>
              <w:t xml:space="preserve">Signature Witnessed </w:t>
            </w:r>
            <w:r w:rsidR="00D431E0" w:rsidRPr="00D431E0">
              <w:rPr>
                <w:rFonts w:eastAsia="Calibri" w:cs="Arial"/>
                <w:b/>
                <w:bCs/>
                <w:kern w:val="2"/>
                <w:sz w:val="23"/>
                <w:szCs w:val="23"/>
                <w:u w:val="single"/>
                <w:lang w:eastAsia="en-GB"/>
              </w:rPr>
              <w:t>by</w:t>
            </w:r>
            <w:r w:rsidR="00D431E0">
              <w:rPr>
                <w:rFonts w:eastAsia="Calibri" w:cs="Arial"/>
                <w:b/>
                <w:bCs/>
                <w:kern w:val="2"/>
                <w:sz w:val="23"/>
                <w:szCs w:val="23"/>
                <w:u w:val="single"/>
                <w:lang w:eastAsia="en-GB"/>
              </w:rPr>
              <w:t xml:space="preserve"> </w:t>
            </w:r>
            <w:r w:rsidRPr="00D431E0">
              <w:rPr>
                <w:rFonts w:eastAsia="Calibri" w:cs="Arial"/>
                <w:b/>
                <w:bCs/>
                <w:kern w:val="2"/>
                <w:sz w:val="23"/>
                <w:szCs w:val="23"/>
                <w:u w:val="single"/>
                <w:lang w:eastAsia="en-GB"/>
              </w:rPr>
              <w:t>Signature</w:t>
            </w:r>
            <w:r w:rsidRPr="00D431E0">
              <w:rPr>
                <w:rFonts w:eastAsia="Calibri" w:cs="Arial"/>
                <w:kern w:val="2"/>
                <w:sz w:val="23"/>
                <w:szCs w:val="23"/>
                <w:lang w:eastAsia="en-GB"/>
              </w:rPr>
              <w:t xml:space="preserve">: </w:t>
            </w:r>
          </w:p>
          <w:p w14:paraId="7403AEF1" w14:textId="559C7C9B" w:rsidR="004D46E6" w:rsidRPr="00D431E0" w:rsidRDefault="004D46E6" w:rsidP="005C589B">
            <w:pPr>
              <w:spacing w:line="259" w:lineRule="auto"/>
              <w:rPr>
                <w:rFonts w:eastAsia="Calibri" w:cs="Arial"/>
                <w:kern w:val="2"/>
                <w:sz w:val="23"/>
                <w:szCs w:val="23"/>
                <w:lang w:eastAsia="en-GB"/>
              </w:rPr>
            </w:pPr>
            <w:r w:rsidRPr="00D431E0">
              <w:rPr>
                <w:rFonts w:eastAsia="Calibri" w:cs="Arial"/>
                <w:kern w:val="2"/>
                <w:sz w:val="23"/>
                <w:szCs w:val="23"/>
                <w:lang w:eastAsia="en-GB"/>
              </w:rPr>
              <w:t xml:space="preserve">Page </w:t>
            </w:r>
            <w:r w:rsidR="00D431E0" w:rsidRPr="00D431E0">
              <w:rPr>
                <w:rFonts w:eastAsia="Calibri" w:cs="Arial"/>
                <w:kern w:val="2"/>
                <w:sz w:val="23"/>
                <w:szCs w:val="23"/>
                <w:lang w:eastAsia="en-GB"/>
              </w:rPr>
              <w:t xml:space="preserve">6 </w:t>
            </w:r>
            <w:r w:rsidRPr="00D431E0">
              <w:rPr>
                <w:rFonts w:eastAsia="Calibri" w:cs="Arial"/>
                <w:kern w:val="2"/>
                <w:sz w:val="23"/>
                <w:szCs w:val="23"/>
                <w:lang w:eastAsia="en-GB"/>
              </w:rPr>
              <w:t xml:space="preserve">of </w:t>
            </w:r>
            <w:r w:rsidR="00D431E0">
              <w:rPr>
                <w:rFonts w:eastAsia="Calibri" w:cs="Arial"/>
                <w:kern w:val="2"/>
                <w:sz w:val="23"/>
                <w:szCs w:val="23"/>
                <w:lang w:eastAsia="en-GB"/>
              </w:rPr>
              <w:t>6</w:t>
            </w:r>
          </w:p>
          <w:p w14:paraId="4C5B5BEB" w14:textId="77777777" w:rsidR="004D46E6" w:rsidRPr="00D93D4F" w:rsidRDefault="004D46E6" w:rsidP="005C589B">
            <w:pPr>
              <w:spacing w:line="259" w:lineRule="auto"/>
              <w:rPr>
                <w:rFonts w:eastAsia="Calibri" w:cs="Arial"/>
                <w:color w:val="000000"/>
                <w:kern w:val="2"/>
                <w:sz w:val="23"/>
                <w:szCs w:val="23"/>
                <w:lang w:val="en-US"/>
              </w:rPr>
            </w:pPr>
          </w:p>
        </w:tc>
      </w:tr>
      <w:tr w:rsidR="002B2D15" w:rsidRPr="00D93D4F" w14:paraId="28F5CC79" w14:textId="77777777" w:rsidTr="004E17C2">
        <w:trPr>
          <w:trHeight w:val="674"/>
          <w:jc w:val="center"/>
        </w:trPr>
        <w:tc>
          <w:tcPr>
            <w:tcW w:w="11086" w:type="dxa"/>
          </w:tcPr>
          <w:p w14:paraId="6C58E27D" w14:textId="0421F28D" w:rsidR="004D46E6" w:rsidRPr="00D93D4F" w:rsidRDefault="004E17C2" w:rsidP="005C589B">
            <w:pPr>
              <w:spacing w:after="82"/>
              <w:ind w:left="170"/>
              <w:rPr>
                <w:rFonts w:eastAsia="Calibri" w:cs="Arial"/>
                <w:color w:val="000000"/>
                <w:kern w:val="2"/>
                <w:sz w:val="23"/>
                <w:szCs w:val="23"/>
                <w:lang w:val="en-US"/>
              </w:rPr>
            </w:pPr>
            <w:r>
              <w:rPr>
                <w:rFonts w:eastAsia="Calibri" w:cs="Arial"/>
                <w:noProof/>
                <w:color w:val="000000"/>
                <w:kern w:val="2"/>
                <w:sz w:val="23"/>
                <w:szCs w:val="23"/>
                <w:lang w:val="en-US"/>
              </w:rPr>
              <w:pict w14:anchorId="49F474D5">
                <v:shape id="Picture 2" o:spid="_x0000_i1054" type="#_x0000_t75" style="width:546.75pt;height:28.5pt;visibility:visible">
                  <v:imagedata r:id="rId12" o:title=""/>
                </v:shape>
              </w:pict>
            </w:r>
          </w:p>
        </w:tc>
      </w:tr>
    </w:tbl>
    <w:p w14:paraId="142C5F47" w14:textId="77777777" w:rsidR="00330933" w:rsidRPr="00D93D4F" w:rsidRDefault="00330933" w:rsidP="000E24F7">
      <w:pPr>
        <w:jc w:val="both"/>
        <w:rPr>
          <w:rFonts w:cs="Arial"/>
          <w:sz w:val="23"/>
          <w:szCs w:val="23"/>
        </w:rPr>
      </w:pPr>
    </w:p>
    <w:sectPr w:rsidR="00330933" w:rsidRPr="00D93D4F" w:rsidSect="004E17C2">
      <w:footerReference w:type="default" r:id="rId13"/>
      <w:pgSz w:w="11906" w:h="16838"/>
      <w:pgMar w:top="170" w:right="1134" w:bottom="176"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76158" w14:textId="77777777" w:rsidR="00E01DD0" w:rsidRDefault="00E01DD0">
      <w:r>
        <w:separator/>
      </w:r>
    </w:p>
  </w:endnote>
  <w:endnote w:type="continuationSeparator" w:id="0">
    <w:p w14:paraId="63F77281" w14:textId="77777777" w:rsidR="00E01DD0" w:rsidRDefault="00E0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7BB0F"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507FF57B"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3E689" w14:textId="77777777" w:rsidR="00E01DD0" w:rsidRDefault="00E01DD0">
      <w:r>
        <w:separator/>
      </w:r>
    </w:p>
  </w:footnote>
  <w:footnote w:type="continuationSeparator" w:id="0">
    <w:p w14:paraId="0F942AE5" w14:textId="77777777" w:rsidR="00E01DD0" w:rsidRDefault="00E01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4BFB"/>
    <w:multiLevelType w:val="multilevel"/>
    <w:tmpl w:val="2BD26CA6"/>
    <w:lvl w:ilvl="0">
      <w:start w:val="1"/>
      <w:numFmt w:val="lowerLetter"/>
      <w:lvlText w:val="%1)"/>
      <w:lvlJc w:val="left"/>
      <w:pPr>
        <w:tabs>
          <w:tab w:val="num" w:pos="720"/>
        </w:tabs>
        <w:ind w:left="720" w:hanging="360"/>
      </w:pPr>
      <w:rPr>
        <w:rFonts w:ascii="Arial" w:hAnsi="Arial" w:hint="default"/>
        <w:sz w:val="23"/>
      </w:rPr>
    </w:lvl>
    <w:lvl w:ilvl="1">
      <w:start w:val="1"/>
      <w:numFmt w:val="decimal"/>
      <w:lvlText w:val="%2+"/>
      <w:lvlJc w:val="left"/>
      <w:pPr>
        <w:ind w:left="1069" w:hanging="360"/>
      </w:pPr>
      <w:rPr>
        <w:rFonts w:ascii="Arial" w:eastAsia="Arial" w:hAnsi="Arial" w:cs="Arial" w:hint="default"/>
        <w:b/>
        <w:bCs/>
        <w:i w:val="0"/>
        <w:strike w:val="0"/>
        <w:dstrike w:val="0"/>
        <w:color w:val="1D2228"/>
        <w:sz w:val="19"/>
        <w:szCs w:val="19"/>
        <w:u w:val="none" w:color="000000"/>
        <w:vertAlign w:val="baseline"/>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7649C"/>
    <w:multiLevelType w:val="hybridMultilevel"/>
    <w:tmpl w:val="10EEC31C"/>
    <w:lvl w:ilvl="0" w:tplc="FFFFFFFF">
      <w:start w:val="1"/>
      <w:numFmt w:val="lowerLetter"/>
      <w:lvlText w:val="%1)"/>
      <w:lvlJc w:val="left"/>
      <w:pPr>
        <w:ind w:left="1080" w:hanging="360"/>
      </w:pPr>
      <w:rPr>
        <w:rFonts w:ascii="Arial" w:hAnsi="Arial" w:hint="default"/>
        <w:b w:val="0"/>
        <w:bCs w:val="0"/>
        <w:color w:val="auto"/>
        <w:sz w:val="23"/>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ABA20DF"/>
    <w:multiLevelType w:val="hybridMultilevel"/>
    <w:tmpl w:val="619E801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8D5B85"/>
    <w:multiLevelType w:val="hybridMultilevel"/>
    <w:tmpl w:val="A0DEF3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DF3EBD"/>
    <w:multiLevelType w:val="multilevel"/>
    <w:tmpl w:val="37F4F58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3AE321F"/>
    <w:multiLevelType w:val="hybridMultilevel"/>
    <w:tmpl w:val="29448996"/>
    <w:lvl w:ilvl="0" w:tplc="6A12B180">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DC7F44"/>
    <w:multiLevelType w:val="multilevel"/>
    <w:tmpl w:val="9058F53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5230AC0"/>
    <w:multiLevelType w:val="hybridMultilevel"/>
    <w:tmpl w:val="43660BD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1B506F"/>
    <w:multiLevelType w:val="multilevel"/>
    <w:tmpl w:val="8F1492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C3566"/>
    <w:multiLevelType w:val="hybridMultilevel"/>
    <w:tmpl w:val="AC52401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76566B"/>
    <w:multiLevelType w:val="multilevel"/>
    <w:tmpl w:val="FA9238F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10F785D"/>
    <w:multiLevelType w:val="hybridMultilevel"/>
    <w:tmpl w:val="9AD8C1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34EA7"/>
    <w:multiLevelType w:val="multilevel"/>
    <w:tmpl w:val="7B0E6A56"/>
    <w:lvl w:ilvl="0">
      <w:start w:val="1"/>
      <w:numFmt w:val="lowerLetter"/>
      <w:lvlText w:val="%1)"/>
      <w:lvlJc w:val="left"/>
      <w:pPr>
        <w:tabs>
          <w:tab w:val="num" w:pos="720"/>
        </w:tabs>
        <w:ind w:left="720" w:hanging="360"/>
      </w:pPr>
      <w:rPr>
        <w:rFonts w:ascii="Arial" w:hAnsi="Arial" w:hint="default"/>
        <w:sz w:val="23"/>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B126BC"/>
    <w:multiLevelType w:val="hybridMultilevel"/>
    <w:tmpl w:val="7482021E"/>
    <w:lvl w:ilvl="0" w:tplc="6A12B180">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6622819"/>
    <w:multiLevelType w:val="hybridMultilevel"/>
    <w:tmpl w:val="E81E5AA8"/>
    <w:lvl w:ilvl="0" w:tplc="6A12B180">
      <w:start w:val="1"/>
      <w:numFmt w:val="bullet"/>
      <w:lvlText w:val="*"/>
      <w:lvlJc w:val="left"/>
      <w:pPr>
        <w:ind w:left="1440" w:hanging="360"/>
      </w:pPr>
      <w:rPr>
        <w:rFonts w:ascii="Aptos" w:hAnsi="Apto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B260BE9"/>
    <w:multiLevelType w:val="hybridMultilevel"/>
    <w:tmpl w:val="4A562C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D39255E"/>
    <w:multiLevelType w:val="hybridMultilevel"/>
    <w:tmpl w:val="67940ED4"/>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3D51D9"/>
    <w:multiLevelType w:val="hybridMultilevel"/>
    <w:tmpl w:val="4EEC37D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20" w15:restartNumberingAfterBreak="0">
    <w:nsid w:val="31E6004D"/>
    <w:multiLevelType w:val="hybridMultilevel"/>
    <w:tmpl w:val="26666DF8"/>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057163"/>
    <w:multiLevelType w:val="hybridMultilevel"/>
    <w:tmpl w:val="57CC8CF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190A1B"/>
    <w:multiLevelType w:val="multilevel"/>
    <w:tmpl w:val="EC7AA56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36AC343D"/>
    <w:multiLevelType w:val="hybridMultilevel"/>
    <w:tmpl w:val="A78E95EC"/>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F1BE7"/>
    <w:multiLevelType w:val="hybridMultilevel"/>
    <w:tmpl w:val="5918839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9082184"/>
    <w:multiLevelType w:val="hybridMultilevel"/>
    <w:tmpl w:val="F13AD774"/>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A00485C"/>
    <w:multiLevelType w:val="hybridMultilevel"/>
    <w:tmpl w:val="4A50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9F2614"/>
    <w:multiLevelType w:val="hybridMultilevel"/>
    <w:tmpl w:val="C16AB65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64926EA"/>
    <w:multiLevelType w:val="hybridMultilevel"/>
    <w:tmpl w:val="46581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8F80B8E"/>
    <w:multiLevelType w:val="multilevel"/>
    <w:tmpl w:val="F524F5B2"/>
    <w:lvl w:ilvl="0">
      <w:start w:val="1"/>
      <w:numFmt w:val="lowerLetter"/>
      <w:lvlText w:val="%1)"/>
      <w:lvlJc w:val="left"/>
      <w:pPr>
        <w:tabs>
          <w:tab w:val="num" w:pos="720"/>
        </w:tabs>
        <w:ind w:left="720" w:hanging="360"/>
      </w:pPr>
      <w:rPr>
        <w:rFonts w:ascii="Arial" w:hAnsi="Arial" w:hint="default"/>
        <w:sz w:val="23"/>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C24A38"/>
    <w:multiLevelType w:val="multilevel"/>
    <w:tmpl w:val="270C617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49D11607"/>
    <w:multiLevelType w:val="multilevel"/>
    <w:tmpl w:val="5A807A20"/>
    <w:lvl w:ilvl="0">
      <w:start w:val="1"/>
      <w:numFmt w:val="lowerLetter"/>
      <w:lvlText w:val="%1)"/>
      <w:lvlJc w:val="left"/>
      <w:pPr>
        <w:tabs>
          <w:tab w:val="num" w:pos="720"/>
        </w:tabs>
        <w:ind w:left="720" w:hanging="360"/>
      </w:pPr>
      <w:rPr>
        <w:rFonts w:ascii="Arial" w:hAnsi="Arial" w:hint="default"/>
        <w:sz w:val="23"/>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0D142A"/>
    <w:multiLevelType w:val="multilevel"/>
    <w:tmpl w:val="9AF053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50D11A53"/>
    <w:multiLevelType w:val="hybridMultilevel"/>
    <w:tmpl w:val="21368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B6122C"/>
    <w:multiLevelType w:val="hybridMultilevel"/>
    <w:tmpl w:val="CBFAE46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6631E5"/>
    <w:multiLevelType w:val="multilevel"/>
    <w:tmpl w:val="0BA28A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AD77FB"/>
    <w:multiLevelType w:val="multilevel"/>
    <w:tmpl w:val="E4566F2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5F8670EE"/>
    <w:multiLevelType w:val="hybridMultilevel"/>
    <w:tmpl w:val="68C84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48D5049"/>
    <w:multiLevelType w:val="multilevel"/>
    <w:tmpl w:val="11203FBE"/>
    <w:lvl w:ilvl="0">
      <w:start w:val="1"/>
      <w:numFmt w:val="lowerLetter"/>
      <w:lvlText w:val="%1)"/>
      <w:lvlJc w:val="left"/>
      <w:pPr>
        <w:tabs>
          <w:tab w:val="num" w:pos="720"/>
        </w:tabs>
        <w:ind w:left="720" w:hanging="360"/>
      </w:pPr>
      <w:rPr>
        <w:rFonts w:ascii="Arial" w:hAnsi="Arial" w:hint="default"/>
        <w:sz w:val="23"/>
      </w:rPr>
    </w:lvl>
    <w:lvl w:ilvl="1">
      <w:start w:val="1"/>
      <w:numFmt w:val="decimal"/>
      <w:lvlText w:val="%2+"/>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9623BA"/>
    <w:multiLevelType w:val="hybridMultilevel"/>
    <w:tmpl w:val="26666DF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BE728A"/>
    <w:multiLevelType w:val="multilevel"/>
    <w:tmpl w:val="72AEF18A"/>
    <w:lvl w:ilvl="0">
      <w:start w:val="1"/>
      <w:numFmt w:val="lowerLetter"/>
      <w:lvlText w:val="%1)"/>
      <w:lvlJc w:val="left"/>
      <w:pPr>
        <w:tabs>
          <w:tab w:val="num" w:pos="720"/>
        </w:tabs>
        <w:ind w:left="720" w:hanging="360"/>
      </w:pPr>
      <w:rPr>
        <w:rFonts w:ascii="Arial" w:hAnsi="Arial" w:hint="default"/>
        <w:sz w:val="23"/>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A9363A"/>
    <w:multiLevelType w:val="hybridMultilevel"/>
    <w:tmpl w:val="E6748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45615F"/>
    <w:multiLevelType w:val="hybridMultilevel"/>
    <w:tmpl w:val="6C6E2FA8"/>
    <w:lvl w:ilvl="0" w:tplc="9B7A4424">
      <w:start w:val="1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AE31B94"/>
    <w:multiLevelType w:val="hybridMultilevel"/>
    <w:tmpl w:val="308029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D8D6F5A"/>
    <w:multiLevelType w:val="hybridMultilevel"/>
    <w:tmpl w:val="4E1871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02725437">
    <w:abstractNumId w:val="19"/>
  </w:num>
  <w:num w:numId="2" w16cid:durableId="1141507412">
    <w:abstractNumId w:val="4"/>
  </w:num>
  <w:num w:numId="3" w16cid:durableId="183253255">
    <w:abstractNumId w:val="28"/>
  </w:num>
  <w:num w:numId="4" w16cid:durableId="83959334">
    <w:abstractNumId w:val="39"/>
  </w:num>
  <w:num w:numId="5" w16cid:durableId="1833713984">
    <w:abstractNumId w:val="32"/>
  </w:num>
  <w:num w:numId="6" w16cid:durableId="575091429">
    <w:abstractNumId w:val="0"/>
  </w:num>
  <w:num w:numId="7" w16cid:durableId="1867404495">
    <w:abstractNumId w:val="30"/>
  </w:num>
  <w:num w:numId="8" w16cid:durableId="1724718060">
    <w:abstractNumId w:val="13"/>
  </w:num>
  <w:num w:numId="9" w16cid:durableId="1058282274">
    <w:abstractNumId w:val="41"/>
  </w:num>
  <w:num w:numId="10" w16cid:durableId="795677478">
    <w:abstractNumId w:val="26"/>
  </w:num>
  <w:num w:numId="11" w16cid:durableId="154761314">
    <w:abstractNumId w:val="3"/>
  </w:num>
  <w:num w:numId="12" w16cid:durableId="1483235419">
    <w:abstractNumId w:val="43"/>
  </w:num>
  <w:num w:numId="13" w16cid:durableId="198393733">
    <w:abstractNumId w:val="8"/>
  </w:num>
  <w:num w:numId="14" w16cid:durableId="1292860569">
    <w:abstractNumId w:val="29"/>
  </w:num>
  <w:num w:numId="15" w16cid:durableId="1656300590">
    <w:abstractNumId w:val="25"/>
  </w:num>
  <w:num w:numId="16" w16cid:durableId="1135097711">
    <w:abstractNumId w:val="38"/>
  </w:num>
  <w:num w:numId="17" w16cid:durableId="217473390">
    <w:abstractNumId w:val="2"/>
  </w:num>
  <w:num w:numId="18" w16cid:durableId="979116474">
    <w:abstractNumId w:val="10"/>
  </w:num>
  <w:num w:numId="19" w16cid:durableId="229657899">
    <w:abstractNumId w:val="14"/>
  </w:num>
  <w:num w:numId="20" w16cid:durableId="619410387">
    <w:abstractNumId w:val="15"/>
  </w:num>
  <w:num w:numId="21" w16cid:durableId="584803828">
    <w:abstractNumId w:val="6"/>
  </w:num>
  <w:num w:numId="22" w16cid:durableId="992223559">
    <w:abstractNumId w:val="35"/>
  </w:num>
  <w:num w:numId="23" w16cid:durableId="195393178">
    <w:abstractNumId w:val="24"/>
  </w:num>
  <w:num w:numId="24" w16cid:durableId="499809239">
    <w:abstractNumId w:val="7"/>
  </w:num>
  <w:num w:numId="25" w16cid:durableId="379523103">
    <w:abstractNumId w:val="21"/>
  </w:num>
  <w:num w:numId="26" w16cid:durableId="976371576">
    <w:abstractNumId w:val="17"/>
  </w:num>
  <w:num w:numId="27" w16cid:durableId="2009479522">
    <w:abstractNumId w:val="31"/>
  </w:num>
  <w:num w:numId="28" w16cid:durableId="883248863">
    <w:abstractNumId w:val="45"/>
  </w:num>
  <w:num w:numId="29" w16cid:durableId="37247732">
    <w:abstractNumId w:val="11"/>
  </w:num>
  <w:num w:numId="30" w16cid:durableId="1408923321">
    <w:abstractNumId w:val="22"/>
  </w:num>
  <w:num w:numId="31" w16cid:durableId="1067074058">
    <w:abstractNumId w:val="16"/>
  </w:num>
  <w:num w:numId="32" w16cid:durableId="326370994">
    <w:abstractNumId w:val="5"/>
  </w:num>
  <w:num w:numId="33" w16cid:durableId="892232543">
    <w:abstractNumId w:val="37"/>
  </w:num>
  <w:num w:numId="34" w16cid:durableId="1434595996">
    <w:abstractNumId w:val="33"/>
  </w:num>
  <w:num w:numId="35" w16cid:durableId="1699158315">
    <w:abstractNumId w:val="18"/>
  </w:num>
  <w:num w:numId="36" w16cid:durableId="690028959">
    <w:abstractNumId w:val="42"/>
  </w:num>
  <w:num w:numId="37" w16cid:durableId="2066222920">
    <w:abstractNumId w:val="40"/>
  </w:num>
  <w:num w:numId="38" w16cid:durableId="47608663">
    <w:abstractNumId w:val="27"/>
  </w:num>
  <w:num w:numId="39" w16cid:durableId="1361054197">
    <w:abstractNumId w:val="12"/>
  </w:num>
  <w:num w:numId="40" w16cid:durableId="255945487">
    <w:abstractNumId w:val="44"/>
  </w:num>
  <w:num w:numId="41" w16cid:durableId="901402616">
    <w:abstractNumId w:val="20"/>
  </w:num>
  <w:num w:numId="42" w16cid:durableId="1810434940">
    <w:abstractNumId w:val="9"/>
  </w:num>
  <w:num w:numId="43" w16cid:durableId="1698699542">
    <w:abstractNumId w:val="36"/>
  </w:num>
  <w:num w:numId="44" w16cid:durableId="492071026">
    <w:abstractNumId w:val="23"/>
  </w:num>
  <w:num w:numId="45" w16cid:durableId="1651982305">
    <w:abstractNumId w:val="34"/>
  </w:num>
  <w:num w:numId="46" w16cid:durableId="2018535786">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36F2"/>
    <w:rsid w:val="00007FBE"/>
    <w:rsid w:val="00010498"/>
    <w:rsid w:val="00010F6B"/>
    <w:rsid w:val="0002190E"/>
    <w:rsid w:val="00031D76"/>
    <w:rsid w:val="0003639A"/>
    <w:rsid w:val="0004119F"/>
    <w:rsid w:val="00042D0D"/>
    <w:rsid w:val="00045575"/>
    <w:rsid w:val="00047755"/>
    <w:rsid w:val="00055B7D"/>
    <w:rsid w:val="00064477"/>
    <w:rsid w:val="00073FBB"/>
    <w:rsid w:val="0008223F"/>
    <w:rsid w:val="000838AB"/>
    <w:rsid w:val="000A4009"/>
    <w:rsid w:val="000A5FEC"/>
    <w:rsid w:val="000B3AA3"/>
    <w:rsid w:val="000B4BD9"/>
    <w:rsid w:val="000C1E81"/>
    <w:rsid w:val="000C6809"/>
    <w:rsid w:val="000D345D"/>
    <w:rsid w:val="000D5D1C"/>
    <w:rsid w:val="000E24F7"/>
    <w:rsid w:val="000F6D35"/>
    <w:rsid w:val="000F7127"/>
    <w:rsid w:val="00103F8A"/>
    <w:rsid w:val="0012426D"/>
    <w:rsid w:val="00140557"/>
    <w:rsid w:val="00146852"/>
    <w:rsid w:val="00164CFB"/>
    <w:rsid w:val="00165854"/>
    <w:rsid w:val="00171DE3"/>
    <w:rsid w:val="001806F5"/>
    <w:rsid w:val="00180FCF"/>
    <w:rsid w:val="00182860"/>
    <w:rsid w:val="0019037A"/>
    <w:rsid w:val="001B6C79"/>
    <w:rsid w:val="001C4C68"/>
    <w:rsid w:val="001D0405"/>
    <w:rsid w:val="001D20EA"/>
    <w:rsid w:val="001D4CDD"/>
    <w:rsid w:val="001E4EAB"/>
    <w:rsid w:val="002033F3"/>
    <w:rsid w:val="002157CC"/>
    <w:rsid w:val="0024396A"/>
    <w:rsid w:val="00244E42"/>
    <w:rsid w:val="002629EB"/>
    <w:rsid w:val="00267D87"/>
    <w:rsid w:val="00274E86"/>
    <w:rsid w:val="00277090"/>
    <w:rsid w:val="00277989"/>
    <w:rsid w:val="00286DCC"/>
    <w:rsid w:val="00287A71"/>
    <w:rsid w:val="002B2D15"/>
    <w:rsid w:val="002B4369"/>
    <w:rsid w:val="002D7F86"/>
    <w:rsid w:val="002E2FAB"/>
    <w:rsid w:val="002E3C36"/>
    <w:rsid w:val="002F5A35"/>
    <w:rsid w:val="00303590"/>
    <w:rsid w:val="00305393"/>
    <w:rsid w:val="003109C5"/>
    <w:rsid w:val="0032549D"/>
    <w:rsid w:val="00330933"/>
    <w:rsid w:val="003400C7"/>
    <w:rsid w:val="00347FA4"/>
    <w:rsid w:val="00350FE1"/>
    <w:rsid w:val="00355BFC"/>
    <w:rsid w:val="00357A99"/>
    <w:rsid w:val="0037105D"/>
    <w:rsid w:val="00377691"/>
    <w:rsid w:val="00380A44"/>
    <w:rsid w:val="003824E3"/>
    <w:rsid w:val="00387F73"/>
    <w:rsid w:val="003919F2"/>
    <w:rsid w:val="00392E3C"/>
    <w:rsid w:val="00397774"/>
    <w:rsid w:val="003A132E"/>
    <w:rsid w:val="003B06A3"/>
    <w:rsid w:val="003B1E43"/>
    <w:rsid w:val="003C2F52"/>
    <w:rsid w:val="003D4026"/>
    <w:rsid w:val="003E095F"/>
    <w:rsid w:val="003E5CFF"/>
    <w:rsid w:val="003F3D38"/>
    <w:rsid w:val="00402CEB"/>
    <w:rsid w:val="00405537"/>
    <w:rsid w:val="0040775E"/>
    <w:rsid w:val="00407EFE"/>
    <w:rsid w:val="00425EE7"/>
    <w:rsid w:val="00466F73"/>
    <w:rsid w:val="00473B1C"/>
    <w:rsid w:val="00473E34"/>
    <w:rsid w:val="004741C8"/>
    <w:rsid w:val="00482149"/>
    <w:rsid w:val="004912D9"/>
    <w:rsid w:val="00492458"/>
    <w:rsid w:val="00497C86"/>
    <w:rsid w:val="004A4F2F"/>
    <w:rsid w:val="004C15AE"/>
    <w:rsid w:val="004D46E6"/>
    <w:rsid w:val="004E0074"/>
    <w:rsid w:val="004E17C2"/>
    <w:rsid w:val="004E1882"/>
    <w:rsid w:val="004E3E47"/>
    <w:rsid w:val="0050343D"/>
    <w:rsid w:val="00504231"/>
    <w:rsid w:val="00524E09"/>
    <w:rsid w:val="005322CC"/>
    <w:rsid w:val="00532AD6"/>
    <w:rsid w:val="0056010F"/>
    <w:rsid w:val="005605FF"/>
    <w:rsid w:val="005628B5"/>
    <w:rsid w:val="00564139"/>
    <w:rsid w:val="0058693D"/>
    <w:rsid w:val="00590A76"/>
    <w:rsid w:val="00596AEB"/>
    <w:rsid w:val="005A21B3"/>
    <w:rsid w:val="005B0487"/>
    <w:rsid w:val="005C1072"/>
    <w:rsid w:val="005C589B"/>
    <w:rsid w:val="005C6E15"/>
    <w:rsid w:val="005C77F4"/>
    <w:rsid w:val="005D6BCA"/>
    <w:rsid w:val="005D6D38"/>
    <w:rsid w:val="005F10A5"/>
    <w:rsid w:val="005F5EC0"/>
    <w:rsid w:val="005F6AAC"/>
    <w:rsid w:val="0060104C"/>
    <w:rsid w:val="00601A5E"/>
    <w:rsid w:val="00606A8E"/>
    <w:rsid w:val="00623333"/>
    <w:rsid w:val="006254EC"/>
    <w:rsid w:val="00633179"/>
    <w:rsid w:val="00651092"/>
    <w:rsid w:val="00652003"/>
    <w:rsid w:val="006573DF"/>
    <w:rsid w:val="00663BB9"/>
    <w:rsid w:val="006830E7"/>
    <w:rsid w:val="006B0A6C"/>
    <w:rsid w:val="006B3A80"/>
    <w:rsid w:val="006D028C"/>
    <w:rsid w:val="006E5532"/>
    <w:rsid w:val="006F75ED"/>
    <w:rsid w:val="007025FD"/>
    <w:rsid w:val="007324AD"/>
    <w:rsid w:val="0073474A"/>
    <w:rsid w:val="00764CDF"/>
    <w:rsid w:val="00765DC1"/>
    <w:rsid w:val="0077596A"/>
    <w:rsid w:val="00776BCE"/>
    <w:rsid w:val="00782BCE"/>
    <w:rsid w:val="007A0176"/>
    <w:rsid w:val="007A62D8"/>
    <w:rsid w:val="007D231F"/>
    <w:rsid w:val="007E585F"/>
    <w:rsid w:val="0080299F"/>
    <w:rsid w:val="00814489"/>
    <w:rsid w:val="00821930"/>
    <w:rsid w:val="00837A95"/>
    <w:rsid w:val="008548E3"/>
    <w:rsid w:val="00855BD6"/>
    <w:rsid w:val="008572B2"/>
    <w:rsid w:val="00871060"/>
    <w:rsid w:val="00877C96"/>
    <w:rsid w:val="008877EE"/>
    <w:rsid w:val="00895465"/>
    <w:rsid w:val="008A16B5"/>
    <w:rsid w:val="008A5077"/>
    <w:rsid w:val="008D0142"/>
    <w:rsid w:val="008D6EA0"/>
    <w:rsid w:val="008E34B3"/>
    <w:rsid w:val="008E69FD"/>
    <w:rsid w:val="008E76C3"/>
    <w:rsid w:val="0090474F"/>
    <w:rsid w:val="009073E2"/>
    <w:rsid w:val="0091539F"/>
    <w:rsid w:val="00994FE2"/>
    <w:rsid w:val="009A297A"/>
    <w:rsid w:val="009A3A0F"/>
    <w:rsid w:val="009A7771"/>
    <w:rsid w:val="009B5B3C"/>
    <w:rsid w:val="009D3BD4"/>
    <w:rsid w:val="009D4A85"/>
    <w:rsid w:val="009D5C44"/>
    <w:rsid w:val="009E251E"/>
    <w:rsid w:val="009E3D74"/>
    <w:rsid w:val="009F1EEE"/>
    <w:rsid w:val="00A11571"/>
    <w:rsid w:val="00A141B6"/>
    <w:rsid w:val="00A32ECA"/>
    <w:rsid w:val="00A3446B"/>
    <w:rsid w:val="00A512BE"/>
    <w:rsid w:val="00A515F2"/>
    <w:rsid w:val="00A57645"/>
    <w:rsid w:val="00A6225B"/>
    <w:rsid w:val="00A75F87"/>
    <w:rsid w:val="00A85F29"/>
    <w:rsid w:val="00A95719"/>
    <w:rsid w:val="00A95BC9"/>
    <w:rsid w:val="00A97346"/>
    <w:rsid w:val="00AB06BB"/>
    <w:rsid w:val="00AB0E95"/>
    <w:rsid w:val="00AC1790"/>
    <w:rsid w:val="00AD0279"/>
    <w:rsid w:val="00AF043F"/>
    <w:rsid w:val="00AF67DD"/>
    <w:rsid w:val="00AF7CE6"/>
    <w:rsid w:val="00B145BA"/>
    <w:rsid w:val="00B3095A"/>
    <w:rsid w:val="00B35D5E"/>
    <w:rsid w:val="00B41C35"/>
    <w:rsid w:val="00B62133"/>
    <w:rsid w:val="00B84214"/>
    <w:rsid w:val="00B913D5"/>
    <w:rsid w:val="00B92FC6"/>
    <w:rsid w:val="00B95360"/>
    <w:rsid w:val="00B973DD"/>
    <w:rsid w:val="00BE3600"/>
    <w:rsid w:val="00BE747A"/>
    <w:rsid w:val="00BF5595"/>
    <w:rsid w:val="00BF5616"/>
    <w:rsid w:val="00C01134"/>
    <w:rsid w:val="00C15711"/>
    <w:rsid w:val="00C15FE3"/>
    <w:rsid w:val="00C236C2"/>
    <w:rsid w:val="00C25A59"/>
    <w:rsid w:val="00C40A34"/>
    <w:rsid w:val="00C42F70"/>
    <w:rsid w:val="00C50991"/>
    <w:rsid w:val="00C54EC9"/>
    <w:rsid w:val="00C67398"/>
    <w:rsid w:val="00C81296"/>
    <w:rsid w:val="00C85082"/>
    <w:rsid w:val="00CA7243"/>
    <w:rsid w:val="00CA797A"/>
    <w:rsid w:val="00CB6416"/>
    <w:rsid w:val="00CC47C5"/>
    <w:rsid w:val="00CD2180"/>
    <w:rsid w:val="00CD2C70"/>
    <w:rsid w:val="00CD3D85"/>
    <w:rsid w:val="00CE198B"/>
    <w:rsid w:val="00CE3D52"/>
    <w:rsid w:val="00CE554E"/>
    <w:rsid w:val="00CF7258"/>
    <w:rsid w:val="00D11285"/>
    <w:rsid w:val="00D12253"/>
    <w:rsid w:val="00D147E2"/>
    <w:rsid w:val="00D343B8"/>
    <w:rsid w:val="00D40B26"/>
    <w:rsid w:val="00D431E0"/>
    <w:rsid w:val="00D45B6E"/>
    <w:rsid w:val="00D4652B"/>
    <w:rsid w:val="00D5052D"/>
    <w:rsid w:val="00D536B4"/>
    <w:rsid w:val="00D8218F"/>
    <w:rsid w:val="00D83EAB"/>
    <w:rsid w:val="00D912EB"/>
    <w:rsid w:val="00D93D4F"/>
    <w:rsid w:val="00DA0060"/>
    <w:rsid w:val="00DD5786"/>
    <w:rsid w:val="00DD5F1F"/>
    <w:rsid w:val="00DD7427"/>
    <w:rsid w:val="00DF036A"/>
    <w:rsid w:val="00DF11DA"/>
    <w:rsid w:val="00E01DD0"/>
    <w:rsid w:val="00E05C30"/>
    <w:rsid w:val="00E25B8F"/>
    <w:rsid w:val="00E55358"/>
    <w:rsid w:val="00E84EFD"/>
    <w:rsid w:val="00E87340"/>
    <w:rsid w:val="00E950C1"/>
    <w:rsid w:val="00EA7BF3"/>
    <w:rsid w:val="00EB3701"/>
    <w:rsid w:val="00EF2501"/>
    <w:rsid w:val="00EF5AA6"/>
    <w:rsid w:val="00F078D1"/>
    <w:rsid w:val="00F12ED3"/>
    <w:rsid w:val="00F34152"/>
    <w:rsid w:val="00F41319"/>
    <w:rsid w:val="00F42C8E"/>
    <w:rsid w:val="00F6301D"/>
    <w:rsid w:val="00F667F6"/>
    <w:rsid w:val="00F945A7"/>
    <w:rsid w:val="00F947DC"/>
    <w:rsid w:val="00FB2F6B"/>
    <w:rsid w:val="00FB5A27"/>
    <w:rsid w:val="00FC541F"/>
    <w:rsid w:val="00FD3C3D"/>
    <w:rsid w:val="00FD5735"/>
    <w:rsid w:val="00FE0479"/>
    <w:rsid w:val="00FE5E93"/>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4ADF08DD"/>
  <w15:chartTrackingRefBased/>
  <w15:docId w15:val="{D68C315D-6398-4DB5-8B08-FEE7E086E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1EEE"/>
    <w:rPr>
      <w:rFonts w:ascii="Arial" w:hAnsi="Arial"/>
      <w:sz w:val="22"/>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link w:val="BodyTextChar"/>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character" w:customStyle="1" w:styleId="BodyTextChar">
    <w:name w:val="Body Text Char"/>
    <w:link w:val="BodyText"/>
    <w:rsid w:val="008548E3"/>
    <w:rPr>
      <w:rFonts w:ascii="Arial" w:hAnsi="Arial"/>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yoneloginto.me/01.%2002-08-2025-Another-Case/01.%20From%20All%20Docs%20Extra%20Must%20Reads-/69.1.%2005-11-25-CPS%20Case%20Ratio%20Websit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veryoneloginto.me/01.%2002-08-2025-Another-Case/01.%20From%20All%20Docs%20Extra%20Must%20Reads-/00.%2016-11-25-Vid%20x2%20CaseRatio%20Created-Dat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293</TotalTime>
  <Pages>6</Pages>
  <Words>2253</Words>
  <Characters>12847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15070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Simon Cordell</cp:lastModifiedBy>
  <cp:revision>61</cp:revision>
  <cp:lastPrinted>2026-01-19T22:45:00Z</cp:lastPrinted>
  <dcterms:created xsi:type="dcterms:W3CDTF">2025-11-17T20:07:00Z</dcterms:created>
  <dcterms:modified xsi:type="dcterms:W3CDTF">2026-06-11T16:32:00Z</dcterms:modified>
  <cp:category>Criminal Procedure Rules</cp:category>
</cp:coreProperties>
</file>