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CC50" w14:textId="65054396" w:rsidR="000F7DF7" w:rsidRDefault="000F7DF7"/>
    <w:p w14:paraId="6B74AEB2" w14:textId="77777777" w:rsidR="00137F83" w:rsidRDefault="00137F83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355"/>
      </w:tblGrid>
      <w:tr w:rsidR="000F7DF7" w:rsidRPr="000F7DF7" w14:paraId="26355477" w14:textId="77777777" w:rsidTr="00393D78">
        <w:tc>
          <w:tcPr>
            <w:tcW w:w="9355" w:type="dxa"/>
          </w:tcPr>
          <w:p w14:paraId="6837228C" w14:textId="1FF11449" w:rsidR="000F7DF7" w:rsidRPr="000F7DF7" w:rsidRDefault="00393D78" w:rsidP="000F7DF7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 wp14:anchorId="1CC610CD" wp14:editId="31EE59A0">
                  <wp:extent cx="5944235" cy="372110"/>
                  <wp:effectExtent l="0" t="0" r="0" b="8890"/>
                  <wp:docPr id="8741358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23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DF7" w:rsidRPr="000F7DF7" w14:paraId="4E71B165" w14:textId="77777777" w:rsidTr="00393D78">
        <w:tc>
          <w:tcPr>
            <w:tcW w:w="9355" w:type="dxa"/>
          </w:tcPr>
          <w:p w14:paraId="66F61984" w14:textId="77777777" w:rsidR="000F7DF7" w:rsidRPr="000F7DF7" w:rsidRDefault="000F7DF7" w:rsidP="000F7DF7">
            <w:pPr>
              <w:ind w:left="170"/>
              <w:jc w:val="center"/>
              <w:rPr>
                <w:rFonts w:ascii="Times New Roman" w:hAnsi="Times New Roman" w:cs="Times New Roman"/>
                <w:kern w:val="0"/>
                <w:sz w:val="23"/>
                <w:szCs w:val="23"/>
                <w:lang w:val="en-GB"/>
                <w14:ligatures w14:val="none"/>
              </w:rPr>
            </w:pPr>
            <w:bookmarkStart w:id="0" w:name="bookmark0"/>
            <w:r w:rsidRPr="000F7DF7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WITNESS STATEMENT</w:t>
            </w:r>
            <w:bookmarkEnd w:id="0"/>
          </w:p>
          <w:p w14:paraId="0A3DD751" w14:textId="77777777" w:rsidR="000F7DF7" w:rsidRPr="000F7DF7" w:rsidRDefault="000F7DF7" w:rsidP="000F7DF7">
            <w:pPr>
              <w:spacing w:after="82"/>
              <w:ind w:left="170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0F7DF7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>Criminal Procedure Rules, r27. 2; Criminal Justice Act 1967, s. 9; Magistrates’ Courts Act 1930, s.5B</w:t>
            </w:r>
          </w:p>
          <w:p w14:paraId="0179E34B" w14:textId="77777777" w:rsidR="000F7DF7" w:rsidRPr="000F7DF7" w:rsidRDefault="000F7DF7" w:rsidP="000F7DF7">
            <w:pPr>
              <w:spacing w:after="82"/>
              <w:ind w:left="170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0F7DF7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 </w:t>
            </w:r>
          </w:p>
          <w:tbl>
            <w:tblPr>
              <w:tblStyle w:val="TableGrid"/>
              <w:tblW w:w="0" w:type="auto"/>
              <w:tblInd w:w="6067" w:type="dxa"/>
              <w:tblLook w:val="04A0" w:firstRow="1" w:lastRow="0" w:firstColumn="1" w:lastColumn="0" w:noHBand="0" w:noVBand="1"/>
            </w:tblPr>
            <w:tblGrid>
              <w:gridCol w:w="885"/>
              <w:gridCol w:w="407"/>
              <w:gridCol w:w="435"/>
              <w:gridCol w:w="434"/>
              <w:gridCol w:w="567"/>
            </w:tblGrid>
            <w:tr w:rsidR="000F7DF7" w:rsidRPr="000F7DF7" w14:paraId="5E17E8B5" w14:textId="77777777" w:rsidTr="00661D9B">
              <w:tc>
                <w:tcPr>
                  <w:tcW w:w="627" w:type="dxa"/>
                  <w:tcBorders>
                    <w:top w:val="nil"/>
                    <w:left w:val="nil"/>
                    <w:bottom w:val="nil"/>
                  </w:tcBorders>
                </w:tcPr>
                <w:p w14:paraId="3C1175CF" w14:textId="77777777" w:rsidR="000F7DF7" w:rsidRPr="000F7DF7" w:rsidRDefault="000F7DF7" w:rsidP="000F7DF7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  <w:r w:rsidRPr="000F7DF7"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  <w:t>URN</w:t>
                  </w:r>
                </w:p>
              </w:tc>
              <w:tc>
                <w:tcPr>
                  <w:tcW w:w="407" w:type="dxa"/>
                </w:tcPr>
                <w:p w14:paraId="04E15D92" w14:textId="77777777" w:rsidR="000F7DF7" w:rsidRPr="000F7DF7" w:rsidRDefault="000F7DF7" w:rsidP="000F7DF7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</w:p>
              </w:tc>
              <w:tc>
                <w:tcPr>
                  <w:tcW w:w="435" w:type="dxa"/>
                </w:tcPr>
                <w:p w14:paraId="54CF6109" w14:textId="77777777" w:rsidR="000F7DF7" w:rsidRPr="000F7DF7" w:rsidRDefault="000F7DF7" w:rsidP="000F7DF7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</w:p>
              </w:tc>
              <w:tc>
                <w:tcPr>
                  <w:tcW w:w="434" w:type="dxa"/>
                </w:tcPr>
                <w:p w14:paraId="32CA7C8C" w14:textId="77777777" w:rsidR="000F7DF7" w:rsidRPr="000F7DF7" w:rsidRDefault="000F7DF7" w:rsidP="000F7DF7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</w:p>
              </w:tc>
              <w:tc>
                <w:tcPr>
                  <w:tcW w:w="567" w:type="dxa"/>
                </w:tcPr>
                <w:p w14:paraId="1D18DE61" w14:textId="77777777" w:rsidR="000F7DF7" w:rsidRPr="000F7DF7" w:rsidRDefault="000F7DF7" w:rsidP="000F7DF7">
                  <w:pPr>
                    <w:spacing w:after="82"/>
                    <w:ind w:left="170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3"/>
                      <w:szCs w:val="23"/>
                      <w:lang w:val="en-GB" w:eastAsia="en-GB"/>
                      <w14:ligatures w14:val="none"/>
                    </w:rPr>
                  </w:pPr>
                </w:p>
              </w:tc>
            </w:tr>
          </w:tbl>
          <w:p w14:paraId="56474DCE" w14:textId="2F44DF08" w:rsidR="000F7DF7" w:rsidRPr="000F7DF7" w:rsidRDefault="000F7DF7" w:rsidP="000F7DF7">
            <w:pPr>
              <w:ind w:left="170"/>
              <w:rPr>
                <w:rFonts w:ascii="Times New Roman" w:hAnsi="Times New Roman" w:cs="Times New Roman"/>
                <w:kern w:val="0"/>
                <w:sz w:val="23"/>
                <w:szCs w:val="23"/>
                <w:lang w:val="en-GB"/>
                <w14:ligatures w14:val="none"/>
              </w:rPr>
            </w:pPr>
            <w:r w:rsidRPr="00BD2D91">
              <w:rPr>
                <w:rFonts w:ascii="Arial" w:hAnsi="Arial" w:cs="Arial"/>
                <w:b/>
                <w:bCs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>Statement of</w:t>
            </w:r>
            <w:r w:rsidRPr="000F7DF7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: </w:t>
            </w:r>
            <w:r w:rsidR="00BD2D91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>Aunty – Shelia Lewis…</w:t>
            </w:r>
          </w:p>
          <w:p w14:paraId="0880C0D0" w14:textId="77777777" w:rsidR="000F7DF7" w:rsidRPr="000F7DF7" w:rsidRDefault="000F7DF7" w:rsidP="000F7DF7">
            <w:pPr>
              <w:spacing w:after="82"/>
              <w:ind w:left="170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</w:pP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Age if under 18: Over </w:t>
            </w:r>
            <w:r w:rsidRPr="000F7DF7">
              <w:rPr>
                <w:rFonts w:ascii="Arial" w:hAnsi="Arial" w:cs="Arial"/>
                <w:i/>
                <w:iCs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(if </w:t>
            </w:r>
            <w:r w:rsidRPr="000F7DF7">
              <w:rPr>
                <w:rFonts w:ascii="Arial" w:hAnsi="Arial" w:cs="Arial"/>
                <w:i/>
                <w:iCs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over 1</w:t>
            </w:r>
            <w:r w:rsidRPr="000F7DF7">
              <w:rPr>
                <w:rFonts w:ascii="Arial" w:hAnsi="Arial" w:cs="Arial"/>
                <w:i/>
                <w:iCs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8 insert ‘over </w:t>
            </w:r>
            <w:r w:rsidRPr="000F7DF7">
              <w:rPr>
                <w:rFonts w:ascii="Arial" w:hAnsi="Arial" w:cs="Arial"/>
                <w:i/>
                <w:iCs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1</w:t>
            </w:r>
            <w:r w:rsidRPr="000F7DF7">
              <w:rPr>
                <w:rFonts w:ascii="Arial" w:hAnsi="Arial" w:cs="Arial"/>
                <w:i/>
                <w:iCs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>8')</w:t>
            </w:r>
            <w:r w:rsidRPr="000F7DF7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</w:t>
            </w: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Occupation: Police Constable</w:t>
            </w:r>
          </w:p>
        </w:tc>
      </w:tr>
      <w:tr w:rsidR="000F7DF7" w:rsidRPr="000F7DF7" w14:paraId="10480903" w14:textId="77777777" w:rsidTr="00393D78">
        <w:tc>
          <w:tcPr>
            <w:tcW w:w="9355" w:type="dxa"/>
          </w:tcPr>
          <w:p w14:paraId="7AAF549E" w14:textId="77777777" w:rsidR="000F7DF7" w:rsidRPr="000F7DF7" w:rsidRDefault="000F7DF7" w:rsidP="000F7DF7">
            <w:pPr>
              <w:ind w:left="170"/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</w:pPr>
          </w:p>
          <w:p w14:paraId="334E24F0" w14:textId="77777777" w:rsidR="000F7DF7" w:rsidRPr="000F7DF7" w:rsidRDefault="000F7DF7" w:rsidP="000F7DF7">
            <w:pPr>
              <w:ind w:left="170"/>
              <w:rPr>
                <w:rFonts w:ascii="Times New Roman" w:hAnsi="Times New Roman" w:cs="Times New Roman"/>
                <w:kern w:val="0"/>
                <w:sz w:val="23"/>
                <w:szCs w:val="23"/>
                <w:lang w:val="en-GB"/>
                <w14:ligatures w14:val="none"/>
              </w:rPr>
            </w:pP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This statement (consisting of 2 page{s) each signed by me) is true to the best of my knowledge and belief and I make it knowing that, </w:t>
            </w:r>
            <w:r w:rsidRPr="000F7DF7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if </w:t>
            </w: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it is tendered in evidence, </w:t>
            </w:r>
            <w:r w:rsidRPr="000F7DF7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</w:t>
            </w: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shall be liable to prosecution if I have wilfully stated in </w:t>
            </w:r>
            <w:r w:rsidRPr="000F7DF7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it </w:t>
            </w: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anything which </w:t>
            </w:r>
            <w:r w:rsidRPr="000F7DF7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I </w:t>
            </w:r>
            <w:r w:rsidRPr="000F7DF7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know to </w:t>
            </w:r>
            <w:r w:rsidRPr="000F7DF7">
              <w:rPr>
                <w:rFonts w:ascii="Arial" w:hAnsi="Arial" w:cs="Arial"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be </w:t>
            </w:r>
            <w:r w:rsidRPr="000F7DF7">
              <w:rPr>
                <w:rFonts w:ascii="Arial" w:hAnsi="Arial" w:cs="Arial"/>
                <w:color w:val="313131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false, </w:t>
            </w: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or </w:t>
            </w:r>
            <w:r w:rsidRPr="000F7DF7">
              <w:rPr>
                <w:rFonts w:ascii="Arial" w:hAnsi="Arial" w:cs="Arial"/>
                <w:color w:val="00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do </w:t>
            </w: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>not believe to be true.</w:t>
            </w:r>
          </w:p>
          <w:p w14:paraId="57EBE89F" w14:textId="0B161E7E" w:rsidR="000F7DF7" w:rsidRPr="000F7DF7" w:rsidRDefault="000F7DF7" w:rsidP="000F7DF7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 w:rsidRPr="000F7DF7">
              <w:rPr>
                <w:rFonts w:ascii="Arial" w:hAnsi="Arial" w:cs="Arial"/>
                <w:color w:val="1B1B1B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Witness Signature: </w:t>
            </w:r>
            <w:r w:rsidRPr="000F7DF7">
              <w:rPr>
                <w:rFonts w:ascii="Arial" w:hAnsi="Arial" w:cs="Arial"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tab/>
            </w:r>
            <w:r w:rsidRPr="000F7DF7">
              <w:rPr>
                <w:rFonts w:ascii="Arial" w:hAnsi="Arial" w:cs="Arial"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tab/>
            </w:r>
            <w:r w:rsidRPr="000F7DF7">
              <w:rPr>
                <w:rFonts w:ascii="Arial" w:hAnsi="Arial" w:cs="Arial"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tab/>
            </w:r>
            <w:r w:rsidRPr="000F7DF7">
              <w:rPr>
                <w:rFonts w:ascii="Arial" w:hAnsi="Arial" w:cs="Arial"/>
                <w:color w:val="535353"/>
                <w:kern w:val="0"/>
                <w:sz w:val="23"/>
                <w:szCs w:val="23"/>
                <w:lang w:val="en-GB" w:eastAsia="en-GB"/>
                <w14:ligatures w14:val="none"/>
              </w:rPr>
              <w:tab/>
              <w:t xml:space="preserve"> </w:t>
            </w:r>
            <w:r w:rsidRPr="004E2D79">
              <w:rPr>
                <w:rFonts w:ascii="Arial" w:hAnsi="Arial" w:cs="Arial"/>
                <w:kern w:val="0"/>
                <w:sz w:val="23"/>
                <w:szCs w:val="23"/>
                <w:lang w:val="en-GB" w:eastAsia="en-GB"/>
                <w14:ligatures w14:val="none"/>
              </w:rPr>
              <w:t>Date:</w:t>
            </w:r>
            <w:r w:rsidRPr="009C04B4">
              <w:rPr>
                <w:rFonts w:ascii="Arial" w:hAnsi="Arial" w:cs="Arial"/>
                <w:color w:val="EE0000"/>
                <w:kern w:val="0"/>
                <w:sz w:val="23"/>
                <w:szCs w:val="23"/>
                <w:lang w:val="en-GB" w:eastAsia="en-GB"/>
                <w14:ligatures w14:val="none"/>
              </w:rPr>
              <w:t xml:space="preserve"> </w:t>
            </w:r>
            <w:r w:rsidR="00BD2D91" w:rsidRPr="00BD2D91">
              <w:rPr>
                <w:rFonts w:ascii="Arial" w:hAnsi="Arial" w:cs="Arial"/>
                <w:b/>
                <w:bCs/>
                <w:kern w:val="0"/>
                <w:sz w:val="23"/>
                <w:szCs w:val="23"/>
                <w:u w:val="single"/>
                <w:lang w:val="en-GB" w:eastAsia="en-GB"/>
                <w14:ligatures w14:val="none"/>
              </w:rPr>
              <w:t>18/11/2025</w:t>
            </w:r>
          </w:p>
        </w:tc>
      </w:tr>
      <w:tr w:rsidR="000F7DF7" w:rsidRPr="000F7DF7" w14:paraId="10342919" w14:textId="77777777" w:rsidTr="00393D78">
        <w:trPr>
          <w:trHeight w:val="4457"/>
        </w:trPr>
        <w:tc>
          <w:tcPr>
            <w:tcW w:w="9355" w:type="dxa"/>
          </w:tcPr>
          <w:p w14:paraId="410EF7D8" w14:textId="17A4D1B7" w:rsidR="00137F83" w:rsidRPr="00137F83" w:rsidRDefault="00137F83" w:rsidP="00137F83">
            <w:pPr>
              <w:rPr>
                <w:rFonts w:ascii="Times New Roman" w:hAnsi="Times New Roman" w:cs="Times New Roman"/>
                <w:kern w:val="0"/>
                <w14:ligatures w14:val="none"/>
              </w:rPr>
            </w:pPr>
            <w:bookmarkStart w:id="1" w:name="_Hlk213934668"/>
          </w:p>
          <w:p w14:paraId="5D205694" w14:textId="77777777" w:rsidR="00BD2D91" w:rsidRDefault="00137F83" w:rsidP="00137F83">
            <w:pPr>
              <w:rPr>
                <w:rFonts w:eastAsiaTheme="majorEastAsia"/>
              </w:rPr>
            </w:pPr>
            <w:r w:rsidRPr="00137F83">
              <w:rPr>
                <w:rFonts w:eastAsiaTheme="majorEastAsia"/>
              </w:rPr>
              <w:t xml:space="preserve">I'm writing this on behalf of my nephew Simon Cordell. I acted as Simon's appropriate adult on </w:t>
            </w:r>
            <w:r w:rsidR="00BD2D91" w:rsidRPr="00BD2D91">
              <w:rPr>
                <w:rFonts w:eastAsiaTheme="majorEastAsia"/>
                <w:b/>
                <w:bCs/>
                <w:u w:val="single"/>
              </w:rPr>
              <w:t>03-08-2025</w:t>
            </w:r>
            <w:r w:rsidR="00BD2D91">
              <w:rPr>
                <w:rFonts w:eastAsiaTheme="majorEastAsia"/>
              </w:rPr>
              <w:t xml:space="preserve">, </w:t>
            </w:r>
            <w:r w:rsidRPr="00137F83">
              <w:rPr>
                <w:rFonts w:eastAsiaTheme="majorEastAsia"/>
              </w:rPr>
              <w:t xml:space="preserve">while we was in interview with the duty solicitor. Simon was told he was charged with </w:t>
            </w:r>
            <w:r w:rsidR="00BD2D91" w:rsidRPr="00137F83">
              <w:rPr>
                <w:rFonts w:eastAsiaTheme="majorEastAsia"/>
                <w:b/>
                <w:bCs/>
                <w:u w:val="single"/>
              </w:rPr>
              <w:t>Harassment</w:t>
            </w:r>
            <w:r w:rsidRPr="00137F83">
              <w:rPr>
                <w:rFonts w:eastAsiaTheme="majorEastAsia"/>
              </w:rPr>
              <w:t xml:space="preserve"> of his neighbour who lives above him. While we was in interview the police tried to say they was going to </w:t>
            </w:r>
            <w:r w:rsidR="00BD2D91" w:rsidRPr="00137F83">
              <w:rPr>
                <w:rFonts w:eastAsiaTheme="majorEastAsia"/>
                <w:b/>
                <w:bCs/>
                <w:u w:val="single"/>
              </w:rPr>
              <w:t>Add A New Charge Of Assault</w:t>
            </w:r>
            <w:r w:rsidR="00BD2D91" w:rsidRPr="00137F83">
              <w:rPr>
                <w:rFonts w:eastAsiaTheme="majorEastAsia"/>
              </w:rPr>
              <w:t xml:space="preserve"> </w:t>
            </w:r>
            <w:r w:rsidRPr="00137F83">
              <w:rPr>
                <w:rFonts w:eastAsiaTheme="majorEastAsia"/>
              </w:rPr>
              <w:t xml:space="preserve">of the police which the duty solicitor quickly got dismissed as Simon was not charged with this. </w:t>
            </w:r>
          </w:p>
          <w:p w14:paraId="56834688" w14:textId="77777777" w:rsidR="00BD2D91" w:rsidRDefault="00BD2D91" w:rsidP="00137F83">
            <w:pPr>
              <w:rPr>
                <w:rFonts w:eastAsiaTheme="majorEastAsia"/>
              </w:rPr>
            </w:pPr>
          </w:p>
          <w:p w14:paraId="482FE9A7" w14:textId="77777777" w:rsidR="00BD2D91" w:rsidRDefault="00137F83" w:rsidP="00137F83">
            <w:pPr>
              <w:rPr>
                <w:rFonts w:eastAsiaTheme="majorEastAsia"/>
              </w:rPr>
            </w:pPr>
            <w:r w:rsidRPr="00137F83">
              <w:rPr>
                <w:rFonts w:eastAsiaTheme="majorEastAsia"/>
              </w:rPr>
              <w:t xml:space="preserve">Then I got a phone call again later that evening while I was at home to say they was </w:t>
            </w:r>
            <w:r w:rsidR="00BD2D91" w:rsidRPr="00137F83">
              <w:rPr>
                <w:rFonts w:eastAsiaTheme="majorEastAsia"/>
                <w:b/>
                <w:bCs/>
                <w:u w:val="single"/>
              </w:rPr>
              <w:t xml:space="preserve">Going To Do Another Interview Later With </w:t>
            </w:r>
            <w:r w:rsidRPr="00137F83">
              <w:rPr>
                <w:rFonts w:eastAsiaTheme="majorEastAsia"/>
                <w:b/>
                <w:bCs/>
                <w:u w:val="single"/>
              </w:rPr>
              <w:t xml:space="preserve">Simon </w:t>
            </w:r>
            <w:r w:rsidR="00BD2D91" w:rsidRPr="00137F83">
              <w:rPr>
                <w:rFonts w:eastAsiaTheme="majorEastAsia"/>
                <w:b/>
                <w:bCs/>
                <w:u w:val="single"/>
              </w:rPr>
              <w:t xml:space="preserve">And They Would Call Me To Be </w:t>
            </w:r>
            <w:r w:rsidRPr="00137F83">
              <w:rPr>
                <w:rFonts w:eastAsiaTheme="majorEastAsia"/>
                <w:b/>
                <w:bCs/>
                <w:u w:val="single"/>
              </w:rPr>
              <w:t xml:space="preserve">Simon's </w:t>
            </w:r>
            <w:r w:rsidR="00BD2D91" w:rsidRPr="00137F83">
              <w:rPr>
                <w:rFonts w:eastAsiaTheme="majorEastAsia"/>
                <w:b/>
                <w:bCs/>
                <w:u w:val="single"/>
              </w:rPr>
              <w:t>Appropriate Adult Which They Never Did</w:t>
            </w:r>
            <w:r w:rsidRPr="00137F83">
              <w:rPr>
                <w:rFonts w:eastAsiaTheme="majorEastAsia"/>
              </w:rPr>
              <w:t xml:space="preserve">. </w:t>
            </w:r>
          </w:p>
          <w:p w14:paraId="7D9CDD2D" w14:textId="77777777" w:rsidR="00BD2D91" w:rsidRDefault="00BD2D91" w:rsidP="00137F83">
            <w:pPr>
              <w:rPr>
                <w:rFonts w:eastAsiaTheme="majorEastAsia"/>
              </w:rPr>
            </w:pPr>
          </w:p>
          <w:p w14:paraId="2FF03EE2" w14:textId="25030845" w:rsidR="000F7DF7" w:rsidRDefault="00137F83" w:rsidP="00137F83">
            <w:pPr>
              <w:rPr>
                <w:rFonts w:eastAsiaTheme="majorEastAsia"/>
              </w:rPr>
            </w:pPr>
            <w:r w:rsidRPr="00137F83">
              <w:rPr>
                <w:rFonts w:eastAsiaTheme="majorEastAsia"/>
              </w:rPr>
              <w:t>The next morning Simon was taken to court</w:t>
            </w:r>
            <w:r w:rsidR="00BD2D91">
              <w:rPr>
                <w:rFonts w:eastAsiaTheme="majorEastAsia"/>
              </w:rPr>
              <w:t xml:space="preserve"> –</w:t>
            </w:r>
            <w:r w:rsidRPr="00137F83">
              <w:rPr>
                <w:rFonts w:eastAsiaTheme="majorEastAsia"/>
              </w:rPr>
              <w:t xml:space="preserve"> </w:t>
            </w:r>
            <w:r w:rsidR="00BD2D91" w:rsidRPr="00BD2D91">
              <w:rPr>
                <w:rFonts w:eastAsiaTheme="majorEastAsia"/>
                <w:b/>
                <w:bCs/>
                <w:u w:val="single"/>
              </w:rPr>
              <w:t>“</w:t>
            </w:r>
            <w:r w:rsidR="00BD2D91" w:rsidRPr="00137F83">
              <w:rPr>
                <w:rFonts w:eastAsiaTheme="majorEastAsia"/>
                <w:b/>
                <w:bCs/>
                <w:u w:val="single"/>
              </w:rPr>
              <w:t xml:space="preserve">Which </w:t>
            </w:r>
            <w:r w:rsidRPr="00137F83">
              <w:rPr>
                <w:rFonts w:eastAsiaTheme="majorEastAsia"/>
                <w:b/>
                <w:bCs/>
                <w:u w:val="single"/>
              </w:rPr>
              <w:t xml:space="preserve">I </w:t>
            </w:r>
            <w:r w:rsidR="00BD2D91" w:rsidRPr="00137F83">
              <w:rPr>
                <w:rFonts w:eastAsiaTheme="majorEastAsia"/>
                <w:b/>
                <w:bCs/>
                <w:u w:val="single"/>
              </w:rPr>
              <w:t xml:space="preserve">Had To Find Out Myself By Calling Police Station And Phone </w:t>
            </w:r>
            <w:r w:rsidRPr="00137F83">
              <w:rPr>
                <w:rFonts w:eastAsiaTheme="majorEastAsia"/>
                <w:b/>
                <w:bCs/>
                <w:u w:val="single"/>
              </w:rPr>
              <w:t>Highbury Magistrates Court</w:t>
            </w:r>
            <w:r w:rsidR="00BD2D91" w:rsidRPr="00137F83">
              <w:rPr>
                <w:rFonts w:eastAsiaTheme="majorEastAsia"/>
                <w:b/>
                <w:bCs/>
                <w:u w:val="single"/>
              </w:rPr>
              <w:t>.</w:t>
            </w:r>
            <w:r w:rsidR="00BD2D91" w:rsidRPr="00BD2D91">
              <w:rPr>
                <w:rFonts w:eastAsiaTheme="majorEastAsia"/>
                <w:b/>
                <w:bCs/>
                <w:u w:val="single"/>
              </w:rPr>
              <w:t>”</w:t>
            </w:r>
          </w:p>
          <w:p w14:paraId="29254CFD" w14:textId="77777777" w:rsidR="00137F83" w:rsidRDefault="00137F83" w:rsidP="00137F83">
            <w:pPr>
              <w:rPr>
                <w:rFonts w:eastAsiaTheme="majorEastAsia"/>
              </w:rPr>
            </w:pPr>
          </w:p>
          <w:p w14:paraId="0FE2E695" w14:textId="77777777" w:rsidR="00137F83" w:rsidRDefault="00137F83" w:rsidP="00137F83">
            <w:pPr>
              <w:rPr>
                <w:rFonts w:eastAsiaTheme="majorEastAsia"/>
              </w:rPr>
            </w:pPr>
          </w:p>
          <w:p w14:paraId="415AA74A" w14:textId="77777777" w:rsidR="00137F83" w:rsidRDefault="00137F83" w:rsidP="00137F83">
            <w:pPr>
              <w:rPr>
                <w:rFonts w:eastAsiaTheme="majorEastAsia"/>
              </w:rPr>
            </w:pPr>
          </w:p>
          <w:p w14:paraId="7E514E42" w14:textId="49D78B5A" w:rsidR="00137F83" w:rsidRPr="00137F83" w:rsidRDefault="00137F83" w:rsidP="00137F83">
            <w:pPr>
              <w:rPr>
                <w:rFonts w:eastAsia="Calibri"/>
              </w:rPr>
            </w:pPr>
          </w:p>
        </w:tc>
      </w:tr>
      <w:tr w:rsidR="000F7DF7" w:rsidRPr="000F7DF7" w14:paraId="272CD053" w14:textId="77777777" w:rsidTr="00393D78">
        <w:tc>
          <w:tcPr>
            <w:tcW w:w="9355" w:type="dxa"/>
          </w:tcPr>
          <w:p w14:paraId="3C1965F2" w14:textId="3EAA9F4B" w:rsidR="000F7DF7" w:rsidRPr="000F7DF7" w:rsidRDefault="000F7DF7" w:rsidP="000F7DF7">
            <w:pPr>
              <w:spacing w:line="259" w:lineRule="auto"/>
              <w:rPr>
                <w:rFonts w:ascii="Arial" w:eastAsia="Calibri" w:hAnsi="Arial" w:cs="Calibri"/>
                <w:color w:val="000000"/>
                <w:sz w:val="23"/>
                <w:lang w:val="en-GB"/>
              </w:rPr>
            </w:pPr>
            <w:r w:rsidRPr="000F7DF7">
              <w:rPr>
                <w:rFonts w:ascii="Arial" w:eastAsia="Calibri" w:hAnsi="Arial" w:cs="Calibri"/>
                <w:color w:val="000000"/>
                <w:sz w:val="23"/>
                <w:lang w:val="en-GB" w:eastAsia="en-GB"/>
              </w:rPr>
              <w:t>Witness Signature:</w:t>
            </w:r>
            <w:r w:rsidRPr="000F7DF7">
              <w:rPr>
                <w:rFonts w:ascii="Arial" w:eastAsia="Calibri" w:hAnsi="Arial" w:cs="Calibri"/>
                <w:color w:val="000000"/>
                <w:sz w:val="23"/>
                <w:lang w:val="en-GB" w:eastAsia="en-GB"/>
              </w:rPr>
              <w:tab/>
            </w:r>
            <w:r w:rsidRPr="000F7DF7">
              <w:rPr>
                <w:rFonts w:ascii="Arial" w:eastAsia="Calibri" w:hAnsi="Arial" w:cs="Calibri"/>
                <w:color w:val="000000"/>
                <w:sz w:val="23"/>
                <w:lang w:val="en-GB" w:eastAsia="en-GB"/>
              </w:rPr>
              <w:tab/>
            </w:r>
          </w:p>
          <w:p w14:paraId="3568C1CB" w14:textId="00A59DDC" w:rsidR="000F7DF7" w:rsidRPr="00A02DC2" w:rsidRDefault="000F7DF7" w:rsidP="000F7DF7">
            <w:pPr>
              <w:spacing w:line="259" w:lineRule="auto"/>
              <w:rPr>
                <w:rFonts w:ascii="Arial" w:eastAsia="Calibri" w:hAnsi="Arial" w:cs="Calibri"/>
                <w:sz w:val="23"/>
                <w:lang w:val="en-GB"/>
              </w:rPr>
            </w:pPr>
            <w:r w:rsidRPr="00A02DC2">
              <w:rPr>
                <w:rFonts w:ascii="Arial" w:eastAsia="Calibri" w:hAnsi="Arial" w:cs="Calibri"/>
                <w:sz w:val="23"/>
                <w:lang w:val="en-GB" w:eastAsia="en-GB"/>
              </w:rPr>
              <w:t>Signature Witnessed by Signature:</w:t>
            </w:r>
            <w:r w:rsidR="00A02DC2">
              <w:rPr>
                <w:rFonts w:ascii="Arial" w:eastAsia="Calibri" w:hAnsi="Arial" w:cs="Calibri"/>
                <w:sz w:val="23"/>
                <w:lang w:val="en-GB" w:eastAsia="en-GB"/>
              </w:rPr>
              <w:t xml:space="preserve"> </w:t>
            </w:r>
          </w:p>
          <w:p w14:paraId="45FFFF8B" w14:textId="30375914" w:rsidR="000F7DF7" w:rsidRPr="00BD2D91" w:rsidRDefault="000F7DF7" w:rsidP="000F7DF7">
            <w:pPr>
              <w:spacing w:line="259" w:lineRule="auto"/>
              <w:rPr>
                <w:rFonts w:ascii="Arial" w:eastAsia="Calibri" w:hAnsi="Arial" w:cs="Calibri"/>
                <w:b/>
                <w:bCs/>
                <w:sz w:val="23"/>
                <w:u w:val="single"/>
                <w:lang w:val="en-GB" w:eastAsia="en-GB"/>
              </w:rPr>
            </w:pPr>
            <w:r w:rsidRPr="00BD2D91">
              <w:rPr>
                <w:rFonts w:ascii="Arial" w:eastAsia="Calibri" w:hAnsi="Arial" w:cs="Calibri"/>
                <w:b/>
                <w:bCs/>
                <w:sz w:val="23"/>
                <w:u w:val="single"/>
                <w:lang w:val="en-GB" w:eastAsia="en-GB"/>
              </w:rPr>
              <w:t xml:space="preserve">Page 1 of </w:t>
            </w:r>
            <w:r w:rsidR="00137F83" w:rsidRPr="00BD2D91">
              <w:rPr>
                <w:rFonts w:ascii="Arial" w:eastAsia="Calibri" w:hAnsi="Arial" w:cs="Calibri"/>
                <w:b/>
                <w:bCs/>
                <w:sz w:val="23"/>
                <w:u w:val="single"/>
                <w:lang w:val="en-GB" w:eastAsia="en-GB"/>
              </w:rPr>
              <w:t>1</w:t>
            </w:r>
          </w:p>
          <w:p w14:paraId="0EDF4A29" w14:textId="77777777" w:rsidR="000F7DF7" w:rsidRPr="000F7DF7" w:rsidRDefault="000F7DF7" w:rsidP="000F7DF7">
            <w:pPr>
              <w:spacing w:line="259" w:lineRule="auto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</w:p>
        </w:tc>
      </w:tr>
      <w:tr w:rsidR="000F7DF7" w:rsidRPr="000F7DF7" w14:paraId="3C03366E" w14:textId="77777777" w:rsidTr="00393D78">
        <w:tc>
          <w:tcPr>
            <w:tcW w:w="9355" w:type="dxa"/>
          </w:tcPr>
          <w:p w14:paraId="7D40DA4A" w14:textId="24F7DAD5" w:rsidR="000F7DF7" w:rsidRPr="000F7DF7" w:rsidRDefault="00393D78" w:rsidP="000F7DF7">
            <w:pPr>
              <w:spacing w:after="82"/>
              <w:ind w:left="170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noProof/>
                <w:color w:val="000000"/>
                <w:sz w:val="23"/>
                <w:szCs w:val="23"/>
              </w:rPr>
              <w:drawing>
                <wp:inline distT="0" distB="0" distL="0" distR="0" wp14:anchorId="4A975EAA" wp14:editId="227CB350">
                  <wp:extent cx="5944235" cy="372110"/>
                  <wp:effectExtent l="0" t="0" r="0" b="8890"/>
                  <wp:docPr id="28503355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4235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379FE13C" w14:textId="4DEA1253" w:rsidR="000F7DF7" w:rsidRDefault="000F7DF7"/>
    <w:sectPr w:rsidR="000F7D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F7"/>
    <w:rsid w:val="000F7DF7"/>
    <w:rsid w:val="00137F83"/>
    <w:rsid w:val="00283100"/>
    <w:rsid w:val="002F3508"/>
    <w:rsid w:val="00391603"/>
    <w:rsid w:val="00393D78"/>
    <w:rsid w:val="004E2D79"/>
    <w:rsid w:val="005271A3"/>
    <w:rsid w:val="00562DC3"/>
    <w:rsid w:val="007723D4"/>
    <w:rsid w:val="009C04B4"/>
    <w:rsid w:val="00A02DC2"/>
    <w:rsid w:val="00B70B3E"/>
    <w:rsid w:val="00BD2D91"/>
    <w:rsid w:val="00E16C0E"/>
    <w:rsid w:val="00E82DE5"/>
    <w:rsid w:val="00ED7865"/>
    <w:rsid w:val="00EE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9797C"/>
  <w15:chartTrackingRefBased/>
  <w15:docId w15:val="{D37B93F3-DDB2-4712-8763-456B77C1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7D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D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D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D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D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D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D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D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D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D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D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D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D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D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D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D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D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D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D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7D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D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7D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D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7D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D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7D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D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D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D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F7DF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1206</Characters>
  <Application>Microsoft Office Word</Application>
  <DocSecurity>0</DocSecurity>
  <Lines>92</Lines>
  <Paragraphs>34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17386</dc:creator>
  <cp:keywords/>
  <dc:description/>
  <cp:lastModifiedBy>17386</cp:lastModifiedBy>
  <cp:revision>4</cp:revision>
  <dcterms:created xsi:type="dcterms:W3CDTF">2025-11-18T18:36:00Z</dcterms:created>
  <dcterms:modified xsi:type="dcterms:W3CDTF">2025-11-18T18:42:00Z</dcterms:modified>
</cp:coreProperties>
</file>