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B342E" w14:textId="77777777" w:rsidR="00610106" w:rsidRDefault="00610106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5112"/>
      </w:tblGrid>
      <w:tr w:rsidR="00610106" w14:paraId="7AC9D002" w14:textId="77777777">
        <w:tblPrEx>
          <w:tblCellMar>
            <w:top w:w="0" w:type="dxa"/>
            <w:bottom w:w="0" w:type="dxa"/>
          </w:tblCellMar>
        </w:tblPrEx>
        <w:trPr>
          <w:trHeight w:hRule="exact" w:val="7858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DA432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  <w:b/>
                <w:bCs/>
              </w:rPr>
              <w:t>From Met CCC — Sunday 17-05-26 at 10:18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0A0D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  <w:b/>
                <w:bCs/>
                <w:u w:val="single"/>
              </w:rPr>
              <w:t>Email From Enfield Council About Tenancy Status</w:t>
            </w:r>
            <w:r>
              <w:rPr>
                <w:rStyle w:val="Other"/>
                <w:b/>
                <w:bCs/>
              </w:rPr>
              <w:t>:</w:t>
            </w:r>
          </w:p>
          <w:p w14:paraId="5BDB602D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Dear Simon, we have received the following notification from the council concerning your Tenancy Status…</w:t>
            </w:r>
          </w:p>
          <w:p w14:paraId="0A0574D2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Based on our current records, please see the factual position below:</w:t>
            </w:r>
          </w:p>
          <w:p w14:paraId="0E5F40EF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 xml:space="preserve">The legal tenant of 23 Byron Terrace was Simon's late mother, Miss Lorraine </w:t>
            </w:r>
            <w:proofErr w:type="gramStart"/>
            <w:r>
              <w:rPr>
                <w:rStyle w:val="Other"/>
              </w:rPr>
              <w:t>Cordell</w:t>
            </w:r>
            <w:proofErr w:type="gramEnd"/>
            <w:r>
              <w:rPr>
                <w:rStyle w:val="Other"/>
              </w:rPr>
              <w:t xml:space="preserve"> who reportedly passed away on 07 April 2026. We have not yet received the death certificate.</w:t>
            </w:r>
          </w:p>
          <w:p w14:paraId="774ABD7A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At present, there is no current legal tenant recorded on our system for the property.</w:t>
            </w:r>
          </w:p>
          <w:p w14:paraId="0953FB6B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proofErr w:type="spellStart"/>
            <w:r>
              <w:rPr>
                <w:rStyle w:val="Other"/>
              </w:rPr>
              <w:t>Mr</w:t>
            </w:r>
            <w:proofErr w:type="spellEnd"/>
            <w:r>
              <w:rPr>
                <w:rStyle w:val="Other"/>
              </w:rPr>
              <w:t xml:space="preserve"> Simon Cordell is not named on the tenancy and is not currently a lawful tenant of the property.</w:t>
            </w:r>
          </w:p>
          <w:p w14:paraId="75E0E25A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proofErr w:type="spellStart"/>
            <w:r>
              <w:rPr>
                <w:rStyle w:val="Other"/>
              </w:rPr>
              <w:t>Mr</w:t>
            </w:r>
            <w:proofErr w:type="spellEnd"/>
            <w:r>
              <w:rPr>
                <w:rStyle w:val="Other"/>
              </w:rPr>
              <w:t xml:space="preserve"> Cordell has advised the Council that he is in the process of completing a succession </w:t>
            </w:r>
            <w:proofErr w:type="gramStart"/>
            <w:r>
              <w:rPr>
                <w:rStyle w:val="Other"/>
              </w:rPr>
              <w:t>application, which</w:t>
            </w:r>
            <w:proofErr w:type="gramEnd"/>
            <w:r>
              <w:rPr>
                <w:rStyle w:val="Other"/>
              </w:rPr>
              <w:t xml:space="preserve"> has been issued to him.</w:t>
            </w:r>
          </w:p>
          <w:p w14:paraId="4F589686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 xml:space="preserve">Until a succession application is submitted, assessed, and approved, </w:t>
            </w:r>
            <w:proofErr w:type="spellStart"/>
            <w:r>
              <w:rPr>
                <w:rStyle w:val="Other"/>
              </w:rPr>
              <w:t>Mr</w:t>
            </w:r>
            <w:proofErr w:type="spellEnd"/>
            <w:r>
              <w:rPr>
                <w:rStyle w:val="Other"/>
              </w:rPr>
              <w:t xml:space="preserve"> Cordell has no confirmed legal right of occupation under the tenancy.</w:t>
            </w:r>
          </w:p>
          <w:p w14:paraId="14936807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 xml:space="preserve">This is the </w:t>
            </w:r>
            <w:proofErr w:type="gramStart"/>
            <w:r>
              <w:rPr>
                <w:rStyle w:val="Other"/>
              </w:rPr>
              <w:t>current status</w:t>
            </w:r>
            <w:proofErr w:type="gramEnd"/>
            <w:r>
              <w:rPr>
                <w:rStyle w:val="Other"/>
              </w:rPr>
              <w:t xml:space="preserve"> as held by Enfield Council Housing. Please let me know if you require any further information.</w:t>
            </w:r>
          </w:p>
          <w:p w14:paraId="760A83BF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Kind regards</w:t>
            </w:r>
          </w:p>
          <w:p w14:paraId="0C6D20DD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Georgina Solan</w:t>
            </w:r>
          </w:p>
          <w:p w14:paraId="5192761B" w14:textId="77777777" w:rsidR="00610106" w:rsidRDefault="00000000">
            <w:pPr>
              <w:pStyle w:val="Other0"/>
              <w:framePr w:w="6101" w:h="7858" w:wrap="none" w:vAnchor="page" w:hAnchor="page" w:x="1441" w:y="1441"/>
            </w:pPr>
            <w:r>
              <w:rPr>
                <w:rStyle w:val="Other"/>
              </w:rPr>
              <w:t>Resident Relationship Officer</w:t>
            </w:r>
          </w:p>
        </w:tc>
      </w:tr>
    </w:tbl>
    <w:p w14:paraId="2B3DD3A4" w14:textId="77777777" w:rsidR="00610106" w:rsidRDefault="00610106">
      <w:pPr>
        <w:spacing w:line="1" w:lineRule="exact"/>
      </w:pPr>
    </w:p>
    <w:sectPr w:rsidR="00610106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4EF14" w14:textId="77777777" w:rsidR="00A910F0" w:rsidRDefault="00A910F0">
      <w:r>
        <w:separator/>
      </w:r>
    </w:p>
  </w:endnote>
  <w:endnote w:type="continuationSeparator" w:id="0">
    <w:p w14:paraId="7155AA4A" w14:textId="77777777" w:rsidR="00A910F0" w:rsidRDefault="00A91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7DB42" w14:textId="77777777" w:rsidR="00A910F0" w:rsidRDefault="00A910F0"/>
  </w:footnote>
  <w:footnote w:type="continuationSeparator" w:id="0">
    <w:p w14:paraId="3E739DAA" w14:textId="77777777" w:rsidR="00A910F0" w:rsidRDefault="00A910F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106"/>
    <w:rsid w:val="00610106"/>
    <w:rsid w:val="009B474C"/>
    <w:rsid w:val="00A910F0"/>
    <w:rsid w:val="00F33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EA9C5"/>
  <w15:docId w15:val="{4D0ABCF5-651B-4891-8C50-5052692CF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Normal"/>
    <w:link w:val="Other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cp:lastModifiedBy>re_wired@ymail.com</cp:lastModifiedBy>
  <cp:revision>2</cp:revision>
  <dcterms:created xsi:type="dcterms:W3CDTF">2026-08-11T17:23:00Z</dcterms:created>
  <dcterms:modified xsi:type="dcterms:W3CDTF">2026-08-11T17:23:00Z</dcterms:modified>
</cp:coreProperties>
</file>