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9D7A" w14:textId="77777777" w:rsidR="0077509C" w:rsidRPr="00DF04CD" w:rsidRDefault="0077509C">
      <w:pPr>
        <w:rPr>
          <w:rFonts w:asciiTheme="minorHAnsi" w:hAnsiTheme="minorHAnsi"/>
        </w:rPr>
      </w:pPr>
    </w:p>
    <w:p w14:paraId="3C4E8D2F" w14:textId="77777777" w:rsidR="0077509C" w:rsidRPr="004C3F68" w:rsidRDefault="0077509C" w:rsidP="0077509C">
      <w:pPr>
        <w:spacing w:line="240" w:lineRule="auto"/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4C3F68">
        <w:rPr>
          <w:rFonts w:asciiTheme="minorHAnsi" w:hAnsiTheme="minorHAnsi"/>
          <w:b/>
          <w:bCs/>
          <w:sz w:val="32"/>
          <w:szCs w:val="32"/>
          <w:u w:val="single"/>
        </w:rPr>
        <w:t xml:space="preserve">URGENT </w:t>
      </w:r>
    </w:p>
    <w:p w14:paraId="2C8B1A65" w14:textId="77777777" w:rsidR="0077509C" w:rsidRDefault="0077509C" w:rsidP="0077509C">
      <w:pPr>
        <w:spacing w:line="240" w:lineRule="auto"/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4C3F68">
        <w:rPr>
          <w:rFonts w:asciiTheme="minorHAnsi" w:hAnsiTheme="minorHAnsi"/>
          <w:b/>
          <w:bCs/>
          <w:sz w:val="32"/>
          <w:szCs w:val="32"/>
          <w:u w:val="single"/>
        </w:rPr>
        <w:t>FORMAL COMPLAINT</w:t>
      </w:r>
    </w:p>
    <w:p w14:paraId="47F6E122" w14:textId="77777777" w:rsidR="000A4F0F" w:rsidRPr="000A4F0F" w:rsidRDefault="000A4F0F" w:rsidP="000A4F0F">
      <w:pPr>
        <w:spacing w:line="240" w:lineRule="auto"/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0A4F0F">
        <w:rPr>
          <w:rFonts w:asciiTheme="minorHAnsi" w:hAnsiTheme="minorHAnsi"/>
          <w:b/>
          <w:bCs/>
          <w:sz w:val="32"/>
          <w:szCs w:val="32"/>
          <w:u w:val="single"/>
        </w:rPr>
        <w:t xml:space="preserve">STAGE-ONE LEVEL RAISED COMPLAINT </w:t>
      </w:r>
    </w:p>
    <w:p w14:paraId="248BB4E9" w14:textId="77777777" w:rsidR="0077509C" w:rsidRPr="00DF04CD" w:rsidRDefault="0077509C" w:rsidP="0077509C">
      <w:pPr>
        <w:spacing w:line="240" w:lineRule="auto"/>
        <w:rPr>
          <w:rFonts w:asciiTheme="minorHAnsi" w:hAnsiTheme="minorHAnsi"/>
          <w:b/>
          <w:bCs/>
          <w:u w:val="single"/>
        </w:rPr>
      </w:pPr>
    </w:p>
    <w:p w14:paraId="4B27F7FA" w14:textId="2F3CE6CE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 URGENT — FORMAL COMPLAINT</w:t>
      </w:r>
    </w:p>
    <w:p w14:paraId="1F82327F" w14:textId="0ED0B0DD" w:rsidR="0077509C" w:rsidRPr="00DF04CD" w:rsidRDefault="00AA2D7D" w:rsidP="00AA2D7D">
      <w:pPr>
        <w:rPr>
          <w:rFonts w:asciiTheme="minorHAnsi" w:hAnsiTheme="minorHAnsi"/>
          <w:lang w:val="en-GB" w:eastAsia="en-GB"/>
        </w:rPr>
      </w:pPr>
      <w:r w:rsidRPr="001864E4">
        <w:rPr>
          <w:rFonts w:asciiTheme="minorHAnsi" w:hAnsiTheme="minorHAnsi"/>
          <w:b/>
          <w:bCs/>
          <w:u w:val="single"/>
          <w:lang w:val="en-GB" w:eastAsia="en-GB"/>
        </w:rPr>
        <w:t>Dated</w:t>
      </w:r>
      <w:r w:rsidRPr="00DF04CD">
        <w:rPr>
          <w:rFonts w:asciiTheme="minorHAnsi" w:hAnsiTheme="minorHAnsi"/>
          <w:lang w:val="en-GB" w:eastAsia="en-GB"/>
        </w:rPr>
        <w:t xml:space="preserve">: </w:t>
      </w:r>
      <w:r w:rsidR="001864E4">
        <w:rPr>
          <w:rFonts w:asciiTheme="minorHAnsi" w:hAnsiTheme="minorHAnsi"/>
          <w:lang w:val="en-GB" w:eastAsia="en-GB"/>
        </w:rPr>
        <w:t>14</w:t>
      </w:r>
      <w:r w:rsidR="001864E4" w:rsidRPr="001864E4">
        <w:rPr>
          <w:rFonts w:asciiTheme="minorHAnsi" w:hAnsiTheme="minorHAnsi"/>
          <w:vertAlign w:val="superscript"/>
          <w:lang w:val="en-GB" w:eastAsia="en-GB"/>
        </w:rPr>
        <w:t>th</w:t>
      </w:r>
      <w:r w:rsidR="001864E4">
        <w:rPr>
          <w:rFonts w:asciiTheme="minorHAnsi" w:hAnsiTheme="minorHAnsi"/>
          <w:lang w:val="en-GB" w:eastAsia="en-GB"/>
        </w:rPr>
        <w:t xml:space="preserve"> September</w:t>
      </w:r>
      <w:r w:rsidRPr="00DF04CD">
        <w:rPr>
          <w:rFonts w:asciiTheme="minorHAnsi" w:hAnsiTheme="minorHAnsi"/>
          <w:lang w:val="en-GB" w:eastAsia="en-GB"/>
        </w:rPr>
        <w:t xml:space="preserve"> 2026.</w:t>
      </w:r>
    </w:p>
    <w:p w14:paraId="7471461F" w14:textId="77777777" w:rsidR="00AA2D7D" w:rsidRPr="00DF04CD" w:rsidRDefault="00AA2D7D" w:rsidP="00AA2D7D">
      <w:pPr>
        <w:rPr>
          <w:rFonts w:asciiTheme="minorHAnsi" w:hAnsiTheme="minorHAnsi"/>
          <w:lang w:val="en-GB" w:eastAsia="en-GB"/>
        </w:rPr>
      </w:pPr>
    </w:p>
    <w:p w14:paraId="4073AACB" w14:textId="715686E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1.1 COMPLAINANT FROM:</w:t>
      </w:r>
    </w:p>
    <w:p w14:paraId="7BB6D53B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Name</w:t>
      </w:r>
      <w:r w:rsidRPr="00DF04CD">
        <w:rPr>
          <w:rFonts w:asciiTheme="minorHAnsi" w:eastAsia="Times New Roman" w:hAnsiTheme="minorHAnsi" w:cs="Times New Roman"/>
          <w:b/>
          <w:bCs/>
          <w:kern w:val="0"/>
          <w14:ligatures w14:val="none"/>
        </w:rPr>
        <w:t>: Mr. Simon Paul Cordell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 </w:t>
      </w:r>
    </w:p>
    <w:p w14:paraId="301F2F92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Address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: 23 Byron Terrace, </w:t>
      </w:r>
    </w:p>
    <w:p w14:paraId="3770C6B0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Hertford Road, </w:t>
      </w:r>
    </w:p>
    <w:p w14:paraId="7C830ED2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Edmonton, </w:t>
      </w:r>
    </w:p>
    <w:p w14:paraId="4ADC9A08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London </w:t>
      </w:r>
    </w:p>
    <w:p w14:paraId="0C0DF59C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N9 7DG </w:t>
      </w:r>
    </w:p>
    <w:p w14:paraId="0E9406D7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Email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: </w:t>
      </w:r>
      <w:hyperlink r:id="rId7" w:tgtFrame="_blank" w:history="1">
        <w:r w:rsidRPr="00DF04CD">
          <w:rPr>
            <w:rFonts w:asciiTheme="minorHAnsi" w:eastAsia="Times New Roman" w:hAnsiTheme="minorHAnsi" w:cs="Times New Roman"/>
            <w:color w:val="0000FF"/>
            <w:kern w:val="0"/>
            <w:u w:val="single"/>
            <w14:ligatures w14:val="none"/>
          </w:rPr>
          <w:t>re_wired@ymail.com</w:t>
        </w:r>
      </w:hyperlink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 </w:t>
      </w:r>
    </w:p>
    <w:p w14:paraId="5FD71D2D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Tel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>: 07864 217 519</w:t>
      </w:r>
    </w:p>
    <w:p w14:paraId="4CAF04C3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38F9335C" w14:textId="1F06386A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1.2 RESPONDENT</w:t>
      </w:r>
    </w:p>
    <w:p w14:paraId="4B34137B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Enfield Council Housing &amp; Regeneration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Edmonton Centre 36–44 South Mall Edmonton Green N9 0TN</w:t>
      </w:r>
    </w:p>
    <w:p w14:paraId="43473D44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27DC4554" w14:textId="080502C0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1.3 OFFICER SUBJECT TO COMPLAINT</w:t>
      </w:r>
    </w:p>
    <w:p w14:paraId="59BA9B87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14:ligatures w14:val="none"/>
        </w:rPr>
        <w:t>Georgina Solan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, </w:t>
      </w:r>
    </w:p>
    <w:p w14:paraId="66ED7F14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Resident Relationship Officer </w:t>
      </w:r>
    </w:p>
    <w:p w14:paraId="403117D4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Email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: </w:t>
      </w:r>
      <w:hyperlink r:id="rId8" w:tgtFrame="_blank" w:history="1">
        <w:r w:rsidRPr="00DF04CD">
          <w:rPr>
            <w:rFonts w:asciiTheme="minorHAnsi" w:eastAsia="Times New Roman" w:hAnsiTheme="minorHAnsi" w:cs="Times New Roman"/>
            <w:color w:val="0000FF"/>
            <w:kern w:val="0"/>
            <w:u w:val="single"/>
            <w14:ligatures w14:val="none"/>
          </w:rPr>
          <w:t>georgina.solan@enfield.gov.uk</w:t>
        </w:r>
      </w:hyperlink>
      <w:r w:rsidRPr="00DF04CD">
        <w:rPr>
          <w:rFonts w:asciiTheme="minorHAnsi" w:eastAsia="Times New Roman" w:hAnsiTheme="minorHAnsi" w:cs="Times New Roman"/>
          <w:kern w:val="0"/>
          <w14:ligatures w14:val="none"/>
        </w:rPr>
        <w:t xml:space="preserve"> </w:t>
      </w:r>
    </w:p>
    <w:p w14:paraId="366BF9A1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Tel</w:t>
      </w:r>
      <w:r w:rsidRPr="00DF04CD">
        <w:rPr>
          <w:rFonts w:asciiTheme="minorHAnsi" w:eastAsia="Times New Roman" w:hAnsiTheme="minorHAnsi" w:cs="Times New Roman"/>
          <w:kern w:val="0"/>
          <w14:ligatures w14:val="none"/>
        </w:rPr>
        <w:t>: 0204 534 2653</w:t>
      </w:r>
    </w:p>
    <w:p w14:paraId="6E5D2FF0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1DD02945" w14:textId="27366F6B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1.4 EXECUTIVE SUMMARY</w:t>
      </w:r>
    </w:p>
    <w:p w14:paraId="55CC0439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This complaint concerns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Gross Misconduct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by Enfield Council Officer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Georgina Solan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, who:</w:t>
      </w:r>
    </w:p>
    <w:p w14:paraId="0ECAD57A" w14:textId="7E89B33A" w:rsidR="0077509C" w:rsidRPr="00DF04CD" w:rsidRDefault="0077509C" w:rsidP="0077509C">
      <w:pPr>
        <w:numPr>
          <w:ilvl w:val="0"/>
          <w:numId w:val="4"/>
        </w:num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 xml:space="preserve">Deliberately Misrepresented Housing Law </w:t>
      </w:r>
      <w:r w:rsidR="00DD3F9C"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to</w:t>
      </w: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 xml:space="preserve"> Metropolitan Police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(17 May 2026), causing my unlawful exclusion from my home under false bail conditions.</w:t>
      </w:r>
    </w:p>
    <w:p w14:paraId="166C69D6" w14:textId="27E1E052" w:rsidR="0077509C" w:rsidRPr="00DF04CD" w:rsidRDefault="0077509C" w:rsidP="0077509C">
      <w:pPr>
        <w:numPr>
          <w:ilvl w:val="0"/>
          <w:numId w:val="4"/>
        </w:num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Fraudulently Misled Me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(10 July 2026) that my succession application was “Under Review” while simultaneously issuing a Section 41 notice to hostile third parties to dispose of my property.</w:t>
      </w:r>
    </w:p>
    <w:p w14:paraId="5824F947" w14:textId="3467F523" w:rsidR="0077509C" w:rsidRPr="00DF04CD" w:rsidRDefault="0077509C" w:rsidP="0077509C">
      <w:pPr>
        <w:numPr>
          <w:ilvl w:val="0"/>
          <w:numId w:val="4"/>
        </w:num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Bypassed Me Entirely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the lawful applicant and bereaved son — to deal with my estranged sister, knowing I was legally barred from accessing the property due to her own actions.</w:t>
      </w:r>
    </w:p>
    <w:p w14:paraId="1D7BFE06" w14:textId="36BE2E77" w:rsidR="0077509C" w:rsidRPr="00DF04CD" w:rsidRDefault="0077509C" w:rsidP="0077509C">
      <w:pPr>
        <w:numPr>
          <w:ilvl w:val="0"/>
          <w:numId w:val="4"/>
        </w:num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Caused Loss Of £100,000+ Property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including comic collection, £30,000 cash, and destruction of my mother’s home.</w:t>
      </w:r>
    </w:p>
    <w:p w14:paraId="38CCEEDE" w14:textId="265FB905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This was more than negligence. This was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intentional harm through procedural manipulation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.</w:t>
      </w:r>
    </w:p>
    <w:p w14:paraId="623F0883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</w:p>
    <w:p w14:paraId="28F48774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lastRenderedPageBreak/>
        <w:t>1.5 PHASE: THE COVER</w:t>
      </w:r>
      <w:r w:rsidRPr="00DF04CD">
        <w:rPr>
          <w:rFonts w:asciiTheme="minorHAnsi" w:hAnsiTheme="minorHAnsi"/>
          <w:b/>
          <w:bCs/>
          <w:u w:val="single"/>
          <w:lang w:val="en-GB" w:eastAsia="en-GB"/>
        </w:rPr>
        <w:noBreakHyphen/>
        <w:t>UP &amp; DENIAL OF MY LEGAL RIGHTS AND HOME</w:t>
      </w:r>
    </w:p>
    <w:p w14:paraId="47FD2796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Below is your entire succession evidence table, cleaned, readable, and in order —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your wording preserved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.</w:t>
      </w:r>
    </w:p>
    <w:p w14:paraId="5F4DF505" w14:textId="77777777" w:rsidR="0077509C" w:rsidRPr="00DF04CD" w:rsidRDefault="0077509C" w:rsidP="0077509C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</w:p>
    <w:p w14:paraId="249DD392" w14:textId="651AFB34" w:rsidR="00FC2A90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1.5.1 Succession Evidence Table</w:t>
      </w:r>
    </w:p>
    <w:tbl>
      <w:tblPr>
        <w:tblW w:w="9776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1212"/>
        <w:gridCol w:w="4570"/>
        <w:gridCol w:w="3570"/>
      </w:tblGrid>
      <w:tr w:rsidR="0077509C" w:rsidRPr="00DF04CD" w14:paraId="6EAB660A" w14:textId="77777777" w:rsidTr="00FC2A9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1E46C3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7C8D718A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Sender</w:t>
            </w:r>
          </w:p>
        </w:tc>
        <w:tc>
          <w:tcPr>
            <w:tcW w:w="0" w:type="auto"/>
            <w:vAlign w:val="center"/>
            <w:hideMark/>
          </w:tcPr>
          <w:p w14:paraId="5949BF01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Quoted Line</w:t>
            </w:r>
          </w:p>
        </w:tc>
        <w:tc>
          <w:tcPr>
            <w:tcW w:w="3525" w:type="dxa"/>
            <w:vAlign w:val="center"/>
            <w:hideMark/>
          </w:tcPr>
          <w:p w14:paraId="7D317D93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Succession Mention / Proof</w:t>
            </w:r>
          </w:p>
        </w:tc>
      </w:tr>
      <w:tr w:rsidR="00FC2A90" w:rsidRPr="00DF04CD" w14:paraId="4D5A2DA2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766E5E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74D2C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0EC80DB1" w14:textId="133CEBE1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“I Am Writing to Formally Request the Commencement of The Right to Succession…”</w:t>
            </w:r>
          </w:p>
        </w:tc>
        <w:tc>
          <w:tcPr>
            <w:tcW w:w="3525" w:type="dxa"/>
            <w:vAlign w:val="center"/>
            <w:hideMark/>
          </w:tcPr>
          <w:p w14:paraId="2BC2058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Clear succession request</w:t>
            </w:r>
          </w:p>
        </w:tc>
      </w:tr>
      <w:tr w:rsidR="00FC2A90" w:rsidRPr="00DF04CD" w14:paraId="6EAC144A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7957ECA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5D2DC42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3FCBE669" w14:textId="4AC253A6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Forwarding succession request</w:t>
            </w:r>
          </w:p>
        </w:tc>
        <w:tc>
          <w:tcPr>
            <w:tcW w:w="3525" w:type="dxa"/>
            <w:vAlign w:val="center"/>
            <w:hideMark/>
          </w:tcPr>
          <w:p w14:paraId="0C5331D9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Shows procedure followed</w:t>
            </w:r>
          </w:p>
        </w:tc>
      </w:tr>
      <w:tr w:rsidR="00FC2A90" w:rsidRPr="00DF04CD" w14:paraId="67B1C8D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935F8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C3C52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Ronnie Lyon</w:t>
            </w:r>
          </w:p>
        </w:tc>
        <w:tc>
          <w:tcPr>
            <w:tcW w:w="0" w:type="auto"/>
            <w:vAlign w:val="center"/>
            <w:hideMark/>
          </w:tcPr>
          <w:p w14:paraId="0B707671" w14:textId="289ED5B8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Auto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noBreakHyphen/>
              <w:t>reply</w:t>
            </w:r>
          </w:p>
        </w:tc>
        <w:tc>
          <w:tcPr>
            <w:tcW w:w="3525" w:type="dxa"/>
            <w:vAlign w:val="center"/>
            <w:hideMark/>
          </w:tcPr>
          <w:p w14:paraId="747C82C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7AFACA0F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728A97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3B9C5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14E8CAFC" w14:textId="08033038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“I Have Attached a Succession Application Form…”</w:t>
            </w:r>
          </w:p>
        </w:tc>
        <w:tc>
          <w:tcPr>
            <w:tcW w:w="3525" w:type="dxa"/>
            <w:vAlign w:val="center"/>
            <w:hideMark/>
          </w:tcPr>
          <w:p w14:paraId="41BFED2E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formal succession</w:t>
            </w:r>
          </w:p>
        </w:tc>
      </w:tr>
      <w:tr w:rsidR="00FC2A90" w:rsidRPr="00DF04CD" w14:paraId="5EDB1C1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26A52D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9B6F6A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290DF49A" w14:textId="0B2732D3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“I have now completed the Succession Application Form…”</w:t>
            </w:r>
          </w:p>
        </w:tc>
        <w:tc>
          <w:tcPr>
            <w:tcW w:w="3525" w:type="dxa"/>
            <w:vAlign w:val="center"/>
            <w:hideMark/>
          </w:tcPr>
          <w:p w14:paraId="176D802E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submission</w:t>
            </w:r>
          </w:p>
        </w:tc>
      </w:tr>
      <w:tr w:rsidR="00FC2A90" w:rsidRPr="00DF04CD" w14:paraId="695A3093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D13463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72D37CD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366A7F15" w14:textId="0BEB67FA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Completed form</w:t>
            </w:r>
          </w:p>
        </w:tc>
        <w:tc>
          <w:tcPr>
            <w:tcW w:w="3525" w:type="dxa"/>
            <w:vAlign w:val="center"/>
            <w:hideMark/>
          </w:tcPr>
          <w:p w14:paraId="2E9A1D1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evidence</w:t>
            </w:r>
          </w:p>
        </w:tc>
      </w:tr>
      <w:tr w:rsidR="00FC2A90" w:rsidRPr="00DF04CD" w14:paraId="5F63DAD8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066CF7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14:paraId="458F1958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1DCC281A" w14:textId="6F8049DD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Supporting statement</w:t>
            </w:r>
          </w:p>
        </w:tc>
        <w:tc>
          <w:tcPr>
            <w:tcW w:w="3525" w:type="dxa"/>
            <w:vAlign w:val="center"/>
            <w:hideMark/>
          </w:tcPr>
          <w:p w14:paraId="3C2B2CD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evidence</w:t>
            </w:r>
          </w:p>
        </w:tc>
      </w:tr>
      <w:tr w:rsidR="00FC2A90" w:rsidRPr="00DF04CD" w14:paraId="334E17AB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CF66CA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A7107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6B2EE70A" w14:textId="0A1599A1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“We Can Only Consider Your Application Once We Have Supporting Documents.”</w:t>
            </w:r>
          </w:p>
        </w:tc>
        <w:tc>
          <w:tcPr>
            <w:tcW w:w="3525" w:type="dxa"/>
            <w:vAlign w:val="center"/>
            <w:hideMark/>
          </w:tcPr>
          <w:p w14:paraId="01624DC4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active processing</w:t>
            </w:r>
          </w:p>
        </w:tc>
      </w:tr>
      <w:tr w:rsidR="00FC2A90" w:rsidRPr="00DF04CD" w14:paraId="7CC3AA30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EECF3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58F688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29A8C2A1" w14:textId="72D17D45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“These folders include my identification documents…”</w:t>
            </w:r>
          </w:p>
        </w:tc>
        <w:tc>
          <w:tcPr>
            <w:tcW w:w="3525" w:type="dxa"/>
            <w:vAlign w:val="center"/>
            <w:hideMark/>
          </w:tcPr>
          <w:p w14:paraId="4A3F62F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Evidence submission</w:t>
            </w:r>
          </w:p>
        </w:tc>
      </w:tr>
      <w:tr w:rsidR="00FC2A90" w:rsidRPr="00DF04CD" w14:paraId="40F23AB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64F03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05F724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58AFC59D" w14:textId="7B937092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“We Also Require Bank Statements…”</w:t>
            </w:r>
          </w:p>
        </w:tc>
        <w:tc>
          <w:tcPr>
            <w:tcW w:w="3525" w:type="dxa"/>
            <w:vAlign w:val="center"/>
            <w:hideMark/>
          </w:tcPr>
          <w:p w14:paraId="6A3CFE3C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succession requirements</w:t>
            </w:r>
          </w:p>
        </w:tc>
      </w:tr>
      <w:tr w:rsidR="00FC2A90" w:rsidRPr="00DF04CD" w14:paraId="0E0C979D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7C315B6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224A67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311B675" w14:textId="126482D3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“Bank statements for succession application attached.”</w:t>
            </w:r>
          </w:p>
        </w:tc>
        <w:tc>
          <w:tcPr>
            <w:tcW w:w="3525" w:type="dxa"/>
            <w:vAlign w:val="center"/>
            <w:hideMark/>
          </w:tcPr>
          <w:p w14:paraId="699180F1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Evidence submission</w:t>
            </w:r>
          </w:p>
        </w:tc>
      </w:tr>
      <w:tr w:rsidR="00FC2A90" w:rsidRPr="00DF04CD" w14:paraId="2C504E6E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211165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3A4FB6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7B4C67BD" w14:textId="342F9DA6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“A Notice to Quit Was Served… While Your Application Is Being Considered.”</w:t>
            </w:r>
          </w:p>
        </w:tc>
        <w:tc>
          <w:tcPr>
            <w:tcW w:w="3525" w:type="dxa"/>
            <w:vAlign w:val="center"/>
            <w:hideMark/>
          </w:tcPr>
          <w:p w14:paraId="3D34C40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succession ongoing</w:t>
            </w:r>
          </w:p>
        </w:tc>
      </w:tr>
      <w:tr w:rsidR="00FC2A90" w:rsidRPr="00DF04CD" w14:paraId="7519F266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DD934D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68B37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5B88795" w14:textId="532A2592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“Proof of death required for succession claim.”</w:t>
            </w:r>
          </w:p>
        </w:tc>
        <w:tc>
          <w:tcPr>
            <w:tcW w:w="3525" w:type="dxa"/>
            <w:vAlign w:val="center"/>
            <w:hideMark/>
          </w:tcPr>
          <w:p w14:paraId="23364C4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evidence</w:t>
            </w:r>
          </w:p>
        </w:tc>
      </w:tr>
      <w:tr w:rsidR="00FC2A90" w:rsidRPr="00DF04CD" w14:paraId="5FBC7A68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75176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A0EECD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Coroner</w:t>
            </w:r>
          </w:p>
        </w:tc>
        <w:tc>
          <w:tcPr>
            <w:tcW w:w="0" w:type="auto"/>
            <w:vAlign w:val="center"/>
            <w:hideMark/>
          </w:tcPr>
          <w:p w14:paraId="39A08650" w14:textId="17B9D488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Auto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noBreakHyphen/>
              <w:t>reply</w:t>
            </w:r>
          </w:p>
        </w:tc>
        <w:tc>
          <w:tcPr>
            <w:tcW w:w="3525" w:type="dxa"/>
            <w:vAlign w:val="center"/>
            <w:hideMark/>
          </w:tcPr>
          <w:p w14:paraId="5E4D8A38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2024FDC6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B0CF7B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6148A8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D127B7C" w14:textId="5E3480A9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“This is required to progress the succession case.”</w:t>
            </w:r>
          </w:p>
        </w:tc>
        <w:tc>
          <w:tcPr>
            <w:tcW w:w="3525" w:type="dxa"/>
            <w:vAlign w:val="center"/>
            <w:hideMark/>
          </w:tcPr>
          <w:p w14:paraId="29183138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</w:t>
            </w:r>
          </w:p>
        </w:tc>
      </w:tr>
      <w:tr w:rsidR="00FC2A90" w:rsidRPr="00DF04CD" w14:paraId="3D4F0B44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2852E5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400FD5A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0504173A" w14:textId="5CD0832A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Informant details</w:t>
            </w:r>
          </w:p>
        </w:tc>
        <w:tc>
          <w:tcPr>
            <w:tcW w:w="3525" w:type="dxa"/>
            <w:vAlign w:val="center"/>
            <w:hideMark/>
          </w:tcPr>
          <w:p w14:paraId="08FBC20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Not succession</w:t>
            </w:r>
          </w:p>
        </w:tc>
      </w:tr>
      <w:tr w:rsidR="00FC2A90" w:rsidRPr="00DF04CD" w14:paraId="09734218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C6FF43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DF7B007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7228C72B" w14:textId="594C5616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Informant details</w:t>
            </w:r>
          </w:p>
        </w:tc>
        <w:tc>
          <w:tcPr>
            <w:tcW w:w="3525" w:type="dxa"/>
            <w:vAlign w:val="center"/>
            <w:hideMark/>
          </w:tcPr>
          <w:p w14:paraId="216DB987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Not succession</w:t>
            </w:r>
          </w:p>
        </w:tc>
      </w:tr>
      <w:tr w:rsidR="00FC2A90" w:rsidRPr="00DF04CD" w14:paraId="776A24F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BB423A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BE864B1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3D6BA7ED" w14:textId="77351CB6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“Please Forward the Official Death Certificate.”</w:t>
            </w:r>
          </w:p>
        </w:tc>
        <w:tc>
          <w:tcPr>
            <w:tcW w:w="3525" w:type="dxa"/>
            <w:vAlign w:val="center"/>
            <w:hideMark/>
          </w:tcPr>
          <w:p w14:paraId="66160FD4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Required for succession</w:t>
            </w:r>
          </w:p>
        </w:tc>
      </w:tr>
      <w:tr w:rsidR="00FC2A90" w:rsidRPr="00DF04CD" w14:paraId="2EAE4619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18CF4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8D3BB04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4DBA7074" w14:textId="268E9954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“I have attached the death certificate.”</w:t>
            </w:r>
          </w:p>
        </w:tc>
        <w:tc>
          <w:tcPr>
            <w:tcW w:w="3525" w:type="dxa"/>
            <w:vAlign w:val="center"/>
            <w:hideMark/>
          </w:tcPr>
          <w:p w14:paraId="0478F07B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evidence</w:t>
            </w:r>
          </w:p>
        </w:tc>
      </w:tr>
      <w:tr w:rsidR="00FC2A90" w:rsidRPr="00DF04CD" w14:paraId="51A4ECE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C3F563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EA9BBAA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00916DC2" w14:textId="68FB1E3E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Resending certificate</w:t>
            </w:r>
          </w:p>
        </w:tc>
        <w:tc>
          <w:tcPr>
            <w:tcW w:w="3525" w:type="dxa"/>
            <w:vAlign w:val="center"/>
            <w:hideMark/>
          </w:tcPr>
          <w:p w14:paraId="662C6ED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evidence</w:t>
            </w:r>
          </w:p>
        </w:tc>
      </w:tr>
      <w:tr w:rsidR="00FC2A90" w:rsidRPr="00DF04CD" w14:paraId="5B626647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20FABD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14:paraId="6F3FED9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0289A367" w14:textId="752985C4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“I request confirmation of my lawful right to remain while succession is processed.”</w:t>
            </w:r>
          </w:p>
        </w:tc>
        <w:tc>
          <w:tcPr>
            <w:tcW w:w="3525" w:type="dxa"/>
            <w:vAlign w:val="center"/>
            <w:hideMark/>
          </w:tcPr>
          <w:p w14:paraId="754E641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ongoing</w:t>
            </w:r>
          </w:p>
        </w:tc>
      </w:tr>
      <w:tr w:rsidR="00FC2A90" w:rsidRPr="00DF04CD" w14:paraId="5608F223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FA8AE1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EAED8D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44C0A62A" w14:textId="21F2884A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Formal escalation</w:t>
            </w:r>
          </w:p>
        </w:tc>
        <w:tc>
          <w:tcPr>
            <w:tcW w:w="3525" w:type="dxa"/>
            <w:vAlign w:val="center"/>
            <w:hideMark/>
          </w:tcPr>
          <w:p w14:paraId="2DB363D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ongoing</w:t>
            </w:r>
          </w:p>
        </w:tc>
      </w:tr>
      <w:tr w:rsidR="00FC2A90" w:rsidRPr="00DF04CD" w14:paraId="1351762E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3DFECF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56519B9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2298B5D6" w14:textId="29C35742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“Your succession application has been denied…”</w:t>
            </w:r>
          </w:p>
        </w:tc>
        <w:tc>
          <w:tcPr>
            <w:tcW w:w="3525" w:type="dxa"/>
            <w:vAlign w:val="center"/>
            <w:hideMark/>
          </w:tcPr>
          <w:p w14:paraId="57848E3C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Formal succession decision</w:t>
            </w:r>
          </w:p>
        </w:tc>
      </w:tr>
      <w:tr w:rsidR="00FC2A90" w:rsidRPr="00DF04CD" w14:paraId="3195F43E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2F8925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5AD2064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4DC06EE6" w14:textId="3A317CF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Escalation</w:t>
            </w:r>
          </w:p>
        </w:tc>
        <w:tc>
          <w:tcPr>
            <w:tcW w:w="3525" w:type="dxa"/>
            <w:vAlign w:val="center"/>
            <w:hideMark/>
          </w:tcPr>
          <w:p w14:paraId="6A6B4DD6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ongoing</w:t>
            </w:r>
          </w:p>
        </w:tc>
      </w:tr>
      <w:tr w:rsidR="00FC2A90" w:rsidRPr="00DF04CD" w14:paraId="26C09E6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C7BEC5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9EE7A0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7CCB94E3" w14:textId="1EBF6B5F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Update about Burncroft</w:t>
            </w:r>
          </w:p>
        </w:tc>
        <w:tc>
          <w:tcPr>
            <w:tcW w:w="3525" w:type="dxa"/>
            <w:vAlign w:val="center"/>
            <w:hideMark/>
          </w:tcPr>
          <w:p w14:paraId="291BB377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Not succession</w:t>
            </w:r>
          </w:p>
        </w:tc>
      </w:tr>
      <w:tr w:rsidR="00FC2A90" w:rsidRPr="00DF04CD" w14:paraId="377B254F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894B14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C12158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7CD1D9E0" w14:textId="40913CA2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“YOU DO NOT HAVE SUCCESSION RIGHTS…”</w:t>
            </w:r>
          </w:p>
        </w:tc>
        <w:tc>
          <w:tcPr>
            <w:tcW w:w="3525" w:type="dxa"/>
            <w:vAlign w:val="center"/>
            <w:hideMark/>
          </w:tcPr>
          <w:p w14:paraId="19A058CB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decision</w:t>
            </w:r>
          </w:p>
        </w:tc>
      </w:tr>
      <w:tr w:rsidR="00FC2A90" w:rsidRPr="00DF04CD" w14:paraId="0C357330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531F12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1DBA11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1BF1DD5" w14:textId="2756AF64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“I request reconsideration of the succession decision…”</w:t>
            </w:r>
          </w:p>
        </w:tc>
        <w:tc>
          <w:tcPr>
            <w:tcW w:w="3525" w:type="dxa"/>
            <w:vAlign w:val="center"/>
            <w:hideMark/>
          </w:tcPr>
          <w:p w14:paraId="2BE85C9B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review</w:t>
            </w:r>
          </w:p>
        </w:tc>
      </w:tr>
      <w:tr w:rsidR="00FC2A90" w:rsidRPr="00DF04CD" w14:paraId="47B8495F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90B9D9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036A9A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0C163944" w14:textId="07D7B813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Quoted Line</w:t>
            </w:r>
          </w:p>
        </w:tc>
        <w:tc>
          <w:tcPr>
            <w:tcW w:w="3525" w:type="dxa"/>
            <w:vAlign w:val="center"/>
            <w:hideMark/>
          </w:tcPr>
          <w:p w14:paraId="4B9FACE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PROVES succession was never logged</w:t>
            </w:r>
          </w:p>
        </w:tc>
      </w:tr>
      <w:tr w:rsidR="00FC2A90" w:rsidRPr="00DF04CD" w14:paraId="6A15C66F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E3913D" w14:textId="77777777" w:rsidR="00FC2A90" w:rsidRPr="00B6109B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B6109B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C478ED3" w14:textId="77777777" w:rsidR="00FC2A90" w:rsidRPr="00B6109B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B6109B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703F214C" w14:textId="56BE1455" w:rsidR="00FC2A90" w:rsidRPr="00B6109B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B6109B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Long call transcript to Georgina about succession not being submitted</w:t>
            </w:r>
            <w:r w:rsidR="00B6109B" w:rsidRPr="00B6109B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, she admits to never submitting my Housing succession Claim before a panel with management, while misleading me otherwise!</w:t>
            </w:r>
          </w:p>
        </w:tc>
        <w:tc>
          <w:tcPr>
            <w:tcW w:w="3525" w:type="dxa"/>
            <w:vAlign w:val="center"/>
            <w:hideMark/>
          </w:tcPr>
          <w:p w14:paraId="40ED48FC" w14:textId="77777777" w:rsidR="00FC2A90" w:rsidRPr="00B6109B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B6109B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B6109B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Shows officer uncertainty / no record</w:t>
            </w:r>
          </w:p>
        </w:tc>
      </w:tr>
      <w:tr w:rsidR="00FC2A90" w:rsidRPr="00DF04CD" w14:paraId="525FCE2A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6A76D3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F5D6912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6D94D15F" w14:textId="1393C30C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“I’ll Have to Double Check and Clarify…”</w:t>
            </w:r>
          </w:p>
        </w:tc>
        <w:tc>
          <w:tcPr>
            <w:tcW w:w="3525" w:type="dxa"/>
            <w:vAlign w:val="center"/>
            <w:hideMark/>
          </w:tcPr>
          <w:p w14:paraId="013110D8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Shows no panel ever existed</w:t>
            </w:r>
          </w:p>
        </w:tc>
      </w:tr>
      <w:tr w:rsidR="00FC2A90" w:rsidRPr="00DF04CD" w14:paraId="5DB0C9C4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74F4BB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1DD763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080CCC03" w14:textId="71B06CD3" w:rsidR="00FC2A90" w:rsidRPr="00DF04CD" w:rsidRDefault="00B6109B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 xml:space="preserve">I have never </w:t>
            </w:r>
            <w:r w:rsidR="00FC2A90"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>seen ANY paperwork from a panel?”</w:t>
            </w:r>
          </w:p>
        </w:tc>
        <w:tc>
          <w:tcPr>
            <w:tcW w:w="3525" w:type="dxa"/>
            <w:vAlign w:val="center"/>
            <w:hideMark/>
          </w:tcPr>
          <w:p w14:paraId="6DFB531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 content</w:t>
            </w:r>
          </w:p>
        </w:tc>
      </w:tr>
      <w:tr w:rsidR="00FC2A90" w:rsidRPr="00DF04CD" w14:paraId="785211E8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3947A2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4A7DED1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BFE5484" w14:textId="2C5121DB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“I Will Respond to Your Email as Requested.”</w:t>
            </w:r>
          </w:p>
        </w:tc>
        <w:tc>
          <w:tcPr>
            <w:tcW w:w="3525" w:type="dxa"/>
            <w:vAlign w:val="center"/>
            <w:hideMark/>
          </w:tcPr>
          <w:p w14:paraId="46FD23C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Shows succession still active</w:t>
            </w:r>
          </w:p>
        </w:tc>
      </w:tr>
      <w:tr w:rsidR="00FC2A90" w:rsidRPr="00DF04CD" w14:paraId="29666F33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85ED36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FEA1B3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6323DF48" w14:textId="0F8760DD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“You’re making it sound like locksmiths will attend while succession is ongoing.”</w:t>
            </w:r>
          </w:p>
        </w:tc>
        <w:tc>
          <w:tcPr>
            <w:tcW w:w="3525" w:type="dxa"/>
            <w:vAlign w:val="center"/>
            <w:hideMark/>
          </w:tcPr>
          <w:p w14:paraId="7239AB1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19B4A704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C4AE26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959D19A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35CAED11" w14:textId="0B19365A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color w:val="E97132" w:themeColor="accent2"/>
                <w:kern w:val="0"/>
                <w:u w:val="single"/>
                <w:lang w:val="en-GB" w:eastAsia="en-GB"/>
                <w14:ligatures w14:val="none"/>
              </w:rPr>
              <w:t>“Are You Currently Physically at The Address?”</w:t>
            </w:r>
          </w:p>
        </w:tc>
        <w:tc>
          <w:tcPr>
            <w:tcW w:w="3525" w:type="dxa"/>
            <w:vAlign w:val="center"/>
            <w:hideMark/>
          </w:tcPr>
          <w:p w14:paraId="44F58323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Shows misinformation</w:t>
            </w:r>
          </w:p>
        </w:tc>
      </w:tr>
      <w:tr w:rsidR="00FC2A90" w:rsidRPr="00DF04CD" w14:paraId="7D88F821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77FB00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0FE511D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61E9E242" w14:textId="747FDE3B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“You’re giving me legal advice about succession that is incorrect…”</w:t>
            </w:r>
          </w:p>
        </w:tc>
        <w:tc>
          <w:tcPr>
            <w:tcW w:w="3525" w:type="dxa"/>
            <w:vAlign w:val="center"/>
            <w:hideMark/>
          </w:tcPr>
          <w:p w14:paraId="6499DB8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Succession ongoing</w:t>
            </w:r>
          </w:p>
        </w:tc>
      </w:tr>
      <w:tr w:rsidR="00FC2A90" w:rsidRPr="00DF04CD" w14:paraId="3721C3A8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A3FB82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FF464E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6DCF87A5" w14:textId="302D14B1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“Please safeguard the property while succession is ongoing.”</w:t>
            </w:r>
          </w:p>
        </w:tc>
        <w:tc>
          <w:tcPr>
            <w:tcW w:w="3525" w:type="dxa"/>
            <w:vAlign w:val="center"/>
            <w:hideMark/>
          </w:tcPr>
          <w:p w14:paraId="4D93B8B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309A0220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5BDDF2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505E658E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506ACDDB" w14:textId="559E03B5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“I Will Clarify the Points and Respond to Your Email.”</w:t>
            </w:r>
          </w:p>
        </w:tc>
        <w:tc>
          <w:tcPr>
            <w:tcW w:w="3525" w:type="dxa"/>
            <w:vAlign w:val="center"/>
            <w:hideMark/>
          </w:tcPr>
          <w:p w14:paraId="2C681929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3266DF0A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50635D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A00A32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Council (ASC Income)</w:t>
            </w:r>
          </w:p>
        </w:tc>
        <w:tc>
          <w:tcPr>
            <w:tcW w:w="0" w:type="auto"/>
            <w:vAlign w:val="center"/>
            <w:hideMark/>
          </w:tcPr>
          <w:p w14:paraId="3580DE9F" w14:textId="0A0B192C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>“This is absolutely madness… National Journal.”</w:t>
            </w:r>
          </w:p>
        </w:tc>
        <w:tc>
          <w:tcPr>
            <w:tcW w:w="3525" w:type="dxa"/>
            <w:vAlign w:val="center"/>
            <w:hideMark/>
          </w:tcPr>
          <w:p w14:paraId="2BE95B78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2C0E2281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F87514F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54712E5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Council Tax</w:t>
            </w:r>
          </w:p>
        </w:tc>
        <w:tc>
          <w:tcPr>
            <w:tcW w:w="0" w:type="auto"/>
            <w:vAlign w:val="center"/>
            <w:hideMark/>
          </w:tcPr>
          <w:p w14:paraId="42ACDB2B" w14:textId="0B70E965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>Account credit note</w:t>
            </w:r>
          </w:p>
        </w:tc>
        <w:tc>
          <w:tcPr>
            <w:tcW w:w="3525" w:type="dxa"/>
            <w:vAlign w:val="center"/>
            <w:hideMark/>
          </w:tcPr>
          <w:p w14:paraId="7C60E3BF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3564FFA9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4E7C1E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EFC48CB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Council</w:t>
            </w:r>
          </w:p>
        </w:tc>
        <w:tc>
          <w:tcPr>
            <w:tcW w:w="0" w:type="auto"/>
            <w:vAlign w:val="center"/>
            <w:hideMark/>
          </w:tcPr>
          <w:p w14:paraId="4F814892" w14:textId="433E6233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>Liability change after death</w:t>
            </w:r>
          </w:p>
        </w:tc>
        <w:tc>
          <w:tcPr>
            <w:tcW w:w="3525" w:type="dxa"/>
            <w:vAlign w:val="center"/>
            <w:hideMark/>
          </w:tcPr>
          <w:p w14:paraId="2DC9E50D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 succession</w:t>
            </w:r>
          </w:p>
        </w:tc>
      </w:tr>
      <w:tr w:rsidR="00FC2A90" w:rsidRPr="00DF04CD" w14:paraId="37662E97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B0CB5C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lastRenderedPageBreak/>
              <w:t>38</w:t>
            </w:r>
          </w:p>
        </w:tc>
        <w:tc>
          <w:tcPr>
            <w:tcW w:w="0" w:type="auto"/>
            <w:vAlign w:val="center"/>
            <w:hideMark/>
          </w:tcPr>
          <w:p w14:paraId="5F7687E0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6147752A" w14:textId="75BDB27F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t>Received 25</w:t>
            </w: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noBreakHyphen/>
              <w:t>08</w:t>
            </w:r>
            <w:r w:rsidRPr="00DF04CD">
              <w:rPr>
                <w:rFonts w:asciiTheme="minorHAnsi" w:eastAsia="Times New Roman" w:hAnsiTheme="minorHAnsi" w:cs="Times New Roman"/>
                <w:color w:val="E97132" w:themeColor="accent2"/>
                <w:kern w:val="0"/>
                <w:lang w:val="en-GB" w:eastAsia="en-GB"/>
                <w14:ligatures w14:val="none"/>
              </w:rPr>
              <w:noBreakHyphen/>
              <w:t>26</w:t>
            </w:r>
          </w:p>
        </w:tc>
        <w:tc>
          <w:tcPr>
            <w:tcW w:w="3525" w:type="dxa"/>
            <w:vAlign w:val="center"/>
            <w:hideMark/>
          </w:tcPr>
          <w:p w14:paraId="0D66AF77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Confirms NTQ issued during active succession</w:t>
            </w:r>
          </w:p>
        </w:tc>
      </w:tr>
      <w:tr w:rsidR="00FC2A90" w:rsidRPr="00DF04CD" w14:paraId="31EC63FF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161FD5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9D02B6E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You</w:t>
            </w:r>
          </w:p>
        </w:tc>
        <w:tc>
          <w:tcPr>
            <w:tcW w:w="0" w:type="auto"/>
            <w:vAlign w:val="center"/>
            <w:hideMark/>
          </w:tcPr>
          <w:p w14:paraId="421F213C" w14:textId="02D76A53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t>Notice To Quit Served 19</w:t>
            </w: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noBreakHyphen/>
              <w:t>05</w:t>
            </w: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u w:val="single"/>
                <w:lang w:val="en-GB" w:eastAsia="en-GB"/>
                <w14:ligatures w14:val="none"/>
              </w:rPr>
              <w:noBreakHyphen/>
              <w:t>26</w:t>
            </w:r>
          </w:p>
        </w:tc>
        <w:tc>
          <w:tcPr>
            <w:tcW w:w="3525" w:type="dxa"/>
            <w:vAlign w:val="center"/>
            <w:hideMark/>
          </w:tcPr>
          <w:p w14:paraId="3F4AC174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✖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Not succession</w:t>
            </w:r>
          </w:p>
        </w:tc>
      </w:tr>
      <w:tr w:rsidR="00FC2A90" w:rsidRPr="00DF04CD" w14:paraId="6ED514C5" w14:textId="77777777" w:rsidTr="00FC2A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C4F3D8" w14:textId="77777777" w:rsidR="00FC2A90" w:rsidRPr="00DF04CD" w:rsidRDefault="00FC2A90" w:rsidP="00FC2A90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2CB86E1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Georgina</w:t>
            </w:r>
          </w:p>
        </w:tc>
        <w:tc>
          <w:tcPr>
            <w:tcW w:w="0" w:type="auto"/>
            <w:vAlign w:val="center"/>
            <w:hideMark/>
          </w:tcPr>
          <w:p w14:paraId="75021E4E" w14:textId="09E27766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“Stolen from my home – inventory list.”</w:t>
            </w:r>
          </w:p>
        </w:tc>
        <w:tc>
          <w:tcPr>
            <w:tcW w:w="3525" w:type="dxa"/>
            <w:vAlign w:val="center"/>
            <w:hideMark/>
          </w:tcPr>
          <w:p w14:paraId="6D519BDB" w14:textId="77777777" w:rsidR="00FC2A90" w:rsidRPr="00DF04CD" w:rsidRDefault="00FC2A90" w:rsidP="00FC2A90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="Segoe UI Symbol" w:eastAsia="Times New Roman" w:hAnsi="Segoe UI Symbol" w:cs="Segoe UI Symbol"/>
                <w:kern w:val="0"/>
                <w:lang w:val="en-GB" w:eastAsia="en-GB"/>
                <w14:ligatures w14:val="none"/>
              </w:rPr>
              <w:t>✔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Final succession refusal</w:t>
            </w:r>
          </w:p>
        </w:tc>
      </w:tr>
    </w:tbl>
    <w:p w14:paraId="01D894B2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7F8ABF46" w14:textId="155BE7CE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1.6 SPECIFIC OFFENSES COMMITTED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3"/>
        <w:gridCol w:w="3843"/>
        <w:gridCol w:w="2320"/>
      </w:tblGrid>
      <w:tr w:rsidR="0077509C" w:rsidRPr="00DF04CD" w14:paraId="7C8E3DF6" w14:textId="77777777" w:rsidTr="007750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D8EE6C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Offense</w:t>
            </w:r>
          </w:p>
        </w:tc>
        <w:tc>
          <w:tcPr>
            <w:tcW w:w="0" w:type="auto"/>
            <w:vAlign w:val="center"/>
            <w:hideMark/>
          </w:tcPr>
          <w:p w14:paraId="053F60CE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Evidence</w:t>
            </w:r>
          </w:p>
        </w:tc>
        <w:tc>
          <w:tcPr>
            <w:tcW w:w="0" w:type="auto"/>
            <w:vAlign w:val="center"/>
            <w:hideMark/>
          </w:tcPr>
          <w:p w14:paraId="6B7181D2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Legal Basis</w:t>
            </w:r>
          </w:p>
        </w:tc>
      </w:tr>
      <w:tr w:rsidR="0077509C" w:rsidRPr="00DF04CD" w14:paraId="23FB3CAB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BFD20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Fraudulent misrepresentation</w:t>
            </w:r>
          </w:p>
        </w:tc>
        <w:tc>
          <w:tcPr>
            <w:tcW w:w="0" w:type="auto"/>
            <w:vAlign w:val="center"/>
            <w:hideMark/>
          </w:tcPr>
          <w:p w14:paraId="335AB115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10 July email: “We Will Review” while issuing Section 41 notice</w:t>
            </w:r>
          </w:p>
        </w:tc>
        <w:tc>
          <w:tcPr>
            <w:tcW w:w="0" w:type="auto"/>
            <w:vAlign w:val="center"/>
            <w:hideMark/>
          </w:tcPr>
          <w:p w14:paraId="3948413B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Fraud Act 2006; Misfeasance</w:t>
            </w:r>
          </w:p>
        </w:tc>
      </w:tr>
      <w:tr w:rsidR="0077509C" w:rsidRPr="00DF04CD" w14:paraId="031D6BE1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3237D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Breach of GDPR</w:t>
            </w:r>
          </w:p>
        </w:tc>
        <w:tc>
          <w:tcPr>
            <w:tcW w:w="0" w:type="auto"/>
            <w:vAlign w:val="center"/>
            <w:hideMark/>
          </w:tcPr>
          <w:p w14:paraId="28857B88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Shared my housing data with hostile third parties</w:t>
            </w:r>
          </w:p>
        </w:tc>
        <w:tc>
          <w:tcPr>
            <w:tcW w:w="0" w:type="auto"/>
            <w:vAlign w:val="center"/>
            <w:hideMark/>
          </w:tcPr>
          <w:p w14:paraId="23E0D378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UK GDPR Art. 6; DPA 2018 s.170</w:t>
            </w:r>
          </w:p>
        </w:tc>
      </w:tr>
      <w:tr w:rsidR="0077509C" w:rsidRPr="00DF04CD" w14:paraId="00701A12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03C94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Theft by deception / Conversion</w:t>
            </w:r>
          </w:p>
        </w:tc>
        <w:tc>
          <w:tcPr>
            <w:tcW w:w="0" w:type="auto"/>
            <w:vAlign w:val="center"/>
            <w:hideMark/>
          </w:tcPr>
          <w:p w14:paraId="5BE0C931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Disposal of £100,000+ property while I was excluded</w:t>
            </w:r>
          </w:p>
        </w:tc>
        <w:tc>
          <w:tcPr>
            <w:tcW w:w="0" w:type="auto"/>
            <w:vAlign w:val="center"/>
            <w:hideMark/>
          </w:tcPr>
          <w:p w14:paraId="59933BF5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Torts Act 1977; Theft Act 1968</w:t>
            </w:r>
          </w:p>
        </w:tc>
      </w:tr>
      <w:tr w:rsidR="0077509C" w:rsidRPr="00DF04CD" w14:paraId="44525567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4E5E0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Misrepresentation of housing law</w:t>
            </w:r>
          </w:p>
        </w:tc>
        <w:tc>
          <w:tcPr>
            <w:tcW w:w="0" w:type="auto"/>
            <w:vAlign w:val="center"/>
            <w:hideMark/>
          </w:tcPr>
          <w:p w14:paraId="3C13AB34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17 May email: “No confirmed legal right of occupation”</w:t>
            </w:r>
          </w:p>
        </w:tc>
        <w:tc>
          <w:tcPr>
            <w:tcW w:w="0" w:type="auto"/>
            <w:vAlign w:val="center"/>
            <w:hideMark/>
          </w:tcPr>
          <w:p w14:paraId="599BAD40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Housing Act 1985 s.87</w:t>
            </w:r>
          </w:p>
        </w:tc>
      </w:tr>
      <w:tr w:rsidR="0077509C" w:rsidRPr="00DF04CD" w14:paraId="62911531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33280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Breach of Housing Act 1985</w:t>
            </w:r>
          </w:p>
        </w:tc>
        <w:tc>
          <w:tcPr>
            <w:tcW w:w="0" w:type="auto"/>
            <w:vAlign w:val="center"/>
            <w:hideMark/>
          </w:tcPr>
          <w:p w14:paraId="00D5296D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Failed to assess “Principal Home”</w:t>
            </w:r>
          </w:p>
        </w:tc>
        <w:tc>
          <w:tcPr>
            <w:tcW w:w="0" w:type="auto"/>
            <w:vAlign w:val="center"/>
            <w:hideMark/>
          </w:tcPr>
          <w:p w14:paraId="0CA2F4AC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Housing Act 1985 s.87–88</w:t>
            </w:r>
          </w:p>
        </w:tc>
      </w:tr>
      <w:tr w:rsidR="0077509C" w:rsidRPr="00DF04CD" w14:paraId="2F7E9C6F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6F2AB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Breach of Care Act 2014</w:t>
            </w:r>
          </w:p>
        </w:tc>
        <w:tc>
          <w:tcPr>
            <w:tcW w:w="0" w:type="auto"/>
            <w:vAlign w:val="center"/>
            <w:hideMark/>
          </w:tcPr>
          <w:p w14:paraId="20F88801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Ignored vulnerability</w:t>
            </w:r>
          </w:p>
        </w:tc>
        <w:tc>
          <w:tcPr>
            <w:tcW w:w="0" w:type="auto"/>
            <w:vAlign w:val="center"/>
            <w:hideMark/>
          </w:tcPr>
          <w:p w14:paraId="798647D5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Care Act 2014 s.42</w:t>
            </w:r>
          </w:p>
        </w:tc>
      </w:tr>
      <w:tr w:rsidR="0077509C" w:rsidRPr="00DF04CD" w14:paraId="74B0560A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41116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Misfeasance in public office</w:t>
            </w:r>
          </w:p>
        </w:tc>
        <w:tc>
          <w:tcPr>
            <w:tcW w:w="0" w:type="auto"/>
            <w:vAlign w:val="center"/>
            <w:hideMark/>
          </w:tcPr>
          <w:p w14:paraId="79504CC2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Deliberate unlawful action causing homelessness</w:t>
            </w:r>
          </w:p>
        </w:tc>
        <w:tc>
          <w:tcPr>
            <w:tcW w:w="0" w:type="auto"/>
            <w:vAlign w:val="center"/>
            <w:hideMark/>
          </w:tcPr>
          <w:p w14:paraId="189DB187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High Court claim</w:t>
            </w:r>
          </w:p>
        </w:tc>
      </w:tr>
      <w:tr w:rsidR="0077509C" w:rsidRPr="00DF04CD" w14:paraId="21B139E8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1C135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Joint enterprise with police</w:t>
            </w:r>
          </w:p>
        </w:tc>
        <w:tc>
          <w:tcPr>
            <w:tcW w:w="0" w:type="auto"/>
            <w:vAlign w:val="center"/>
            <w:hideMark/>
          </w:tcPr>
          <w:p w14:paraId="0EBDE699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Coordinated exclusion and property loss</w:t>
            </w:r>
          </w:p>
        </w:tc>
        <w:tc>
          <w:tcPr>
            <w:tcW w:w="0" w:type="auto"/>
            <w:vAlign w:val="center"/>
            <w:hideMark/>
          </w:tcPr>
          <w:p w14:paraId="264434FB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PACE 1984</w:t>
            </w:r>
          </w:p>
        </w:tc>
      </w:tr>
    </w:tbl>
    <w:p w14:paraId="5DBB7131" w14:textId="77777777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27074004" w14:textId="5DA9FF7E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1.7 DAMAGE CAUSED TO ME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4374"/>
        <w:gridCol w:w="2603"/>
      </w:tblGrid>
      <w:tr w:rsidR="0077509C" w:rsidRPr="00DF04CD" w14:paraId="30EA1CEA" w14:textId="77777777" w:rsidTr="007750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2F9EE9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29F03919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Specific Loss</w:t>
            </w:r>
          </w:p>
        </w:tc>
        <w:tc>
          <w:tcPr>
            <w:tcW w:w="0" w:type="auto"/>
            <w:vAlign w:val="center"/>
            <w:hideMark/>
          </w:tcPr>
          <w:p w14:paraId="7FCB2F7F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Evidence</w:t>
            </w:r>
          </w:p>
        </w:tc>
      </w:tr>
      <w:tr w:rsidR="0077509C" w:rsidRPr="00DF04CD" w14:paraId="0A064C7A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40790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Property</w:t>
            </w:r>
          </w:p>
        </w:tc>
        <w:tc>
          <w:tcPr>
            <w:tcW w:w="0" w:type="auto"/>
            <w:vAlign w:val="center"/>
            <w:hideMark/>
          </w:tcPr>
          <w:p w14:paraId="3882EEE3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£100,000+ comic collection</w:t>
            </w:r>
          </w:p>
        </w:tc>
        <w:tc>
          <w:tcPr>
            <w:tcW w:w="0" w:type="auto"/>
            <w:vAlign w:val="center"/>
            <w:hideMark/>
          </w:tcPr>
          <w:p w14:paraId="12135090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Photos; inventory</w:t>
            </w:r>
          </w:p>
        </w:tc>
      </w:tr>
      <w:tr w:rsidR="0077509C" w:rsidRPr="00DF04CD" w14:paraId="423537E5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0A596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Cash</w:t>
            </w:r>
          </w:p>
        </w:tc>
        <w:tc>
          <w:tcPr>
            <w:tcW w:w="0" w:type="auto"/>
            <w:vAlign w:val="center"/>
            <w:hideMark/>
          </w:tcPr>
          <w:p w14:paraId="49CD26FC" w14:textId="581C6ED2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£30,000 missing</w:t>
            </w:r>
            <w:r w:rsidR="00294C4E"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police and council are liable </w:t>
            </w:r>
          </w:p>
        </w:tc>
        <w:tc>
          <w:tcPr>
            <w:tcW w:w="0" w:type="auto"/>
            <w:vAlign w:val="center"/>
            <w:hideMark/>
          </w:tcPr>
          <w:p w14:paraId="5E5D73ED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Police aware; now absent</w:t>
            </w:r>
          </w:p>
        </w:tc>
      </w:tr>
      <w:tr w:rsidR="0077509C" w:rsidRPr="00DF04CD" w14:paraId="3288DEFE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E1C25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House destruction</w:t>
            </w:r>
          </w:p>
        </w:tc>
        <w:tc>
          <w:tcPr>
            <w:tcW w:w="0" w:type="auto"/>
            <w:vAlign w:val="center"/>
            <w:hideMark/>
          </w:tcPr>
          <w:p w14:paraId="487A63A6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Attic ripped out; rubbish everywhere</w:t>
            </w:r>
          </w:p>
        </w:tc>
        <w:tc>
          <w:tcPr>
            <w:tcW w:w="0" w:type="auto"/>
            <w:vAlign w:val="center"/>
            <w:hideMark/>
          </w:tcPr>
          <w:p w14:paraId="1A4DB797" w14:textId="41A39C9F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Video/photos 18 Aug</w:t>
            </w:r>
            <w:r w:rsidR="00294C4E"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26</w:t>
            </w:r>
          </w:p>
        </w:tc>
      </w:tr>
      <w:tr w:rsidR="0077509C" w:rsidRPr="00DF04CD" w14:paraId="63E09A36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F8686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Personal items</w:t>
            </w:r>
          </w:p>
        </w:tc>
        <w:tc>
          <w:tcPr>
            <w:tcW w:w="0" w:type="auto"/>
            <w:vAlign w:val="center"/>
            <w:hideMark/>
          </w:tcPr>
          <w:p w14:paraId="65388AC2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Generators, vehicles, tools, clothing, etc.</w:t>
            </w:r>
          </w:p>
        </w:tc>
        <w:tc>
          <w:tcPr>
            <w:tcW w:w="0" w:type="auto"/>
            <w:vAlign w:val="center"/>
            <w:hideMark/>
          </w:tcPr>
          <w:p w14:paraId="45302AA3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12 Aug warning email</w:t>
            </w:r>
          </w:p>
        </w:tc>
      </w:tr>
      <w:tr w:rsidR="0077509C" w:rsidRPr="00DF04CD" w14:paraId="68697CA0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8F225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Emotional</w:t>
            </w:r>
          </w:p>
        </w:tc>
        <w:tc>
          <w:tcPr>
            <w:tcW w:w="0" w:type="auto"/>
            <w:vAlign w:val="center"/>
            <w:hideMark/>
          </w:tcPr>
          <w:p w14:paraId="32BE37D4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Bereavement trauma; homelessness</w:t>
            </w:r>
          </w:p>
        </w:tc>
        <w:tc>
          <w:tcPr>
            <w:tcW w:w="0" w:type="auto"/>
            <w:vAlign w:val="center"/>
            <w:hideMark/>
          </w:tcPr>
          <w:p w14:paraId="4670974F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GP records</w:t>
            </w:r>
          </w:p>
        </w:tc>
      </w:tr>
    </w:tbl>
    <w:p w14:paraId="302A3117" w14:textId="77777777" w:rsidR="0077509C" w:rsidRPr="00DF04CD" w:rsidRDefault="0077509C" w:rsidP="0077509C">
      <w:pPr>
        <w:rPr>
          <w:rFonts w:asciiTheme="minorHAnsi" w:eastAsia="Times New Roman" w:hAnsiTheme="minorHAnsi" w:cs="Times New Roman"/>
          <w:b/>
          <w:bCs/>
          <w:kern w:val="36"/>
          <w:lang w:val="en-GB" w:eastAsia="en-GB"/>
          <w14:ligatures w14:val="none"/>
        </w:rPr>
      </w:pPr>
    </w:p>
    <w:p w14:paraId="31DEF88B" w14:textId="545085CF" w:rsidR="0077509C" w:rsidRPr="00DF04CD" w:rsidRDefault="0077509C" w:rsidP="0077509C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1.8 THE SMOKING GUN — HER OWN WORDS</w:t>
      </w:r>
    </w:p>
    <w:p w14:paraId="2D43F9FD" w14:textId="77777777" w:rsidR="00294C4E" w:rsidRPr="00DF04CD" w:rsidRDefault="00294C4E" w:rsidP="00294C4E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17 May 2026, False Legal Advice to Police</w:t>
      </w:r>
      <w:r w:rsidRPr="00DF04CD">
        <w:rPr>
          <w:rFonts w:asciiTheme="minorHAnsi" w:eastAsia="Times New Roman" w:hAnsiTheme="minorHAnsi" w:cs="Times New Roman"/>
          <w:b/>
          <w:bCs/>
          <w:kern w:val="0"/>
          <w14:ligatures w14:val="none"/>
        </w:rPr>
        <w:t>:</w:t>
      </w:r>
    </w:p>
    <w:p w14:paraId="23DA245F" w14:textId="77777777" w:rsidR="00294C4E" w:rsidRPr="00DF04CD" w:rsidRDefault="00294C4E" w:rsidP="00294C4E">
      <w:pPr>
        <w:spacing w:line="240" w:lineRule="auto"/>
        <w:rPr>
          <w:rFonts w:asciiTheme="minorHAnsi" w:eastAsia="Times New Roman" w:hAnsiTheme="minorHAnsi" w:cs="Times New Roman"/>
          <w:kern w:val="0"/>
          <w:u w:val="single"/>
          <w14:ligatures w14:val="none"/>
        </w:rPr>
      </w:pPr>
      <w:r w:rsidRPr="00DF04CD">
        <w:rPr>
          <w:rFonts w:asciiTheme="minorHAnsi" w:eastAsia="Times New Roman" w:hAnsiTheme="minorHAnsi" w:cs="Times New Roman"/>
          <w:i/>
          <w:iCs/>
          <w:kern w:val="0"/>
          <w:u w:val="single"/>
          <w14:ligatures w14:val="none"/>
        </w:rPr>
        <w:t>"Until a succession application is submitted, assessed, and approved, Mr. Cordell has no confirmed legal right of occupation under the tenancy."</w:t>
      </w:r>
    </w:p>
    <w:p w14:paraId="02B2129A" w14:textId="77777777" w:rsidR="00294C4E" w:rsidRPr="00DF04CD" w:rsidRDefault="00294C4E" w:rsidP="00294C4E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</w:pPr>
    </w:p>
    <w:p w14:paraId="6EE04856" w14:textId="0480595E" w:rsidR="00294C4E" w:rsidRPr="00DF04CD" w:rsidRDefault="00294C4E" w:rsidP="00294C4E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14:ligatures w14:val="none"/>
        </w:rPr>
        <w:t>This is legally wrong because</w:t>
      </w:r>
      <w:r w:rsidRPr="00DF04CD">
        <w:rPr>
          <w:rFonts w:asciiTheme="minorHAnsi" w:eastAsia="Times New Roman" w:hAnsiTheme="minorHAnsi" w:cs="Times New Roman"/>
          <w:b/>
          <w:bCs/>
          <w:kern w:val="0"/>
          <w14:ligatures w14:val="none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3"/>
        <w:gridCol w:w="4123"/>
      </w:tblGrid>
      <w:tr w:rsidR="0077509C" w:rsidRPr="00DF04CD" w14:paraId="54DC55EE" w14:textId="77777777" w:rsidTr="007750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F1ADFC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lastRenderedPageBreak/>
              <w:t>What She Claimed</w:t>
            </w:r>
          </w:p>
        </w:tc>
        <w:tc>
          <w:tcPr>
            <w:tcW w:w="0" w:type="auto"/>
            <w:vAlign w:val="center"/>
            <w:hideMark/>
          </w:tcPr>
          <w:p w14:paraId="3FAC6CF2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What Housing Act 1985 Says</w:t>
            </w:r>
          </w:p>
        </w:tc>
      </w:tr>
      <w:tr w:rsidR="0077509C" w:rsidRPr="00DF04CD" w14:paraId="0278CA08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97962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No right until “submitted, assessed, approved”</w:t>
            </w:r>
          </w:p>
        </w:tc>
        <w:tc>
          <w:tcPr>
            <w:tcW w:w="0" w:type="auto"/>
            <w:vAlign w:val="center"/>
            <w:hideMark/>
          </w:tcPr>
          <w:p w14:paraId="691269FC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Right exists immediately if principal home</w:t>
            </w:r>
          </w:p>
        </w:tc>
      </w:tr>
      <w:tr w:rsidR="0077509C" w:rsidRPr="00DF04CD" w14:paraId="66676B38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B5471" w14:textId="77777777" w:rsidR="0077509C" w:rsidRPr="00DF04CD" w:rsidRDefault="0077509C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Occupation requires completed process</w:t>
            </w:r>
          </w:p>
        </w:tc>
        <w:tc>
          <w:tcPr>
            <w:tcW w:w="0" w:type="auto"/>
            <w:vAlign w:val="center"/>
            <w:hideMark/>
          </w:tcPr>
          <w:p w14:paraId="55137474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Occupation continues during process</w:t>
            </w:r>
          </w:p>
        </w:tc>
      </w:tr>
      <w:tr w:rsidR="0077509C" w:rsidRPr="00DF04CD" w14:paraId="67C631EA" w14:textId="77777777" w:rsidTr="00775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91E75" w14:textId="60FAE2D9" w:rsidR="0077509C" w:rsidRPr="00DF04CD" w:rsidRDefault="00294C4E" w:rsidP="0077509C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 xml:space="preserve">I am </w:t>
            </w:r>
            <w:r w:rsidR="0077509C"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“Not currently a lawful tenant”</w:t>
            </w:r>
          </w:p>
        </w:tc>
        <w:tc>
          <w:tcPr>
            <w:tcW w:w="0" w:type="auto"/>
            <w:vAlign w:val="center"/>
            <w:hideMark/>
          </w:tcPr>
          <w:p w14:paraId="2F62438D" w14:textId="77777777" w:rsidR="0077509C" w:rsidRPr="00DF04CD" w:rsidRDefault="0077509C" w:rsidP="0077509C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>Lawful occupant with succession rights</w:t>
            </w:r>
          </w:p>
        </w:tc>
      </w:tr>
    </w:tbl>
    <w:p w14:paraId="32BE9EE3" w14:textId="77777777" w:rsidR="0077509C" w:rsidRPr="00DF04CD" w:rsidRDefault="0077509C" w:rsidP="00106BF7">
      <w:pPr>
        <w:spacing w:line="240" w:lineRule="auto"/>
        <w:jc w:val="center"/>
        <w:rPr>
          <w:rFonts w:asciiTheme="minorHAnsi" w:hAnsiTheme="minorHAnsi"/>
          <w:b/>
          <w:bCs/>
          <w:u w:val="single"/>
        </w:rPr>
      </w:pPr>
    </w:p>
    <w:p w14:paraId="2AEA8783" w14:textId="77777777" w:rsidR="001A2C57" w:rsidRPr="00DF04CD" w:rsidRDefault="001A2C57" w:rsidP="001A2C57">
      <w:pPr>
        <w:spacing w:line="240" w:lineRule="auto"/>
        <w:rPr>
          <w:rFonts w:asciiTheme="minorHAnsi" w:eastAsia="Times New Roman" w:hAnsiTheme="minorHAnsi" w:cs="Times New Roman"/>
          <w:kern w:val="0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14:ligatures w14:val="none"/>
        </w:rPr>
        <w:t>She is a housing professional. She knew or should have known this was false.</w:t>
      </w:r>
    </w:p>
    <w:p w14:paraId="1F6D2614" w14:textId="77777777" w:rsidR="00294C4E" w:rsidRPr="00DF04CD" w:rsidRDefault="00294C4E" w:rsidP="001A2C57">
      <w:pPr>
        <w:spacing w:line="240" w:lineRule="auto"/>
        <w:rPr>
          <w:rFonts w:asciiTheme="minorHAnsi" w:eastAsia="Times New Roman" w:hAnsiTheme="minorHAnsi" w:cs="Times New Roman"/>
          <w:kern w:val="0"/>
          <w:highlight w:val="cyan"/>
          <w14:ligatures w14:val="none"/>
        </w:rPr>
      </w:pPr>
    </w:p>
    <w:p w14:paraId="408C47AF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 EXTERNAL COMPLAINTS TO AUTHORITIES</w:t>
      </w:r>
    </w:p>
    <w:p w14:paraId="60A6D2CC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This section contains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formal complaints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made to external regulatory bodies and oversight authorities. Each complaint is based on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documented evidence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,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recorded misconduct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, and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actions taken by Enfield Council and Metropolitan Police officers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that caused direct harm, financial loss, and unlawful interference with my legal rights.</w:t>
      </w:r>
    </w:p>
    <w:p w14:paraId="7AF1CE39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These complaints are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independent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,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serious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, and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supported by evidence already enclosed in this bundle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.</w:t>
      </w:r>
    </w:p>
    <w:p w14:paraId="4B074447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2981530D" w14:textId="7C079C62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6.1 COMPLAINT TO INFORMATION COMMISSIONER’S OFFICE (ICO)</w:t>
      </w:r>
    </w:p>
    <w:p w14:paraId="615BD464" w14:textId="77777777" w:rsidR="00DF04CD" w:rsidRPr="00DF04CD" w:rsidRDefault="00DF04CD" w:rsidP="00DF04CD">
      <w:pPr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Breach of UK GDPR Article 6 and Data Protection Act 2018</w:t>
      </w:r>
    </w:p>
    <w:p w14:paraId="1AEFE2C9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Officer Responsible: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Georgina Solan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, Resident Relationship Officer, Enfield Council Housing &amp; Regeneration.</w:t>
      </w:r>
    </w:p>
    <w:p w14:paraId="73294E3E" w14:textId="77777777" w:rsidR="00DF04CD" w:rsidRPr="00DF04CD" w:rsidRDefault="00DF04CD" w:rsidP="00DF04CD">
      <w:pPr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</w:p>
    <w:p w14:paraId="7FDC066B" w14:textId="70D33F1E" w:rsidR="00DF04CD" w:rsidRPr="00DF04CD" w:rsidRDefault="00DF04CD" w:rsidP="00DF04CD">
      <w:pPr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Summary of Breach:</w:t>
      </w:r>
    </w:p>
    <w:p w14:paraId="36EF2910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Georgina Solan disclosed my personal data — including:</w:t>
      </w:r>
    </w:p>
    <w:p w14:paraId="10071DC3" w14:textId="77777777" w:rsidR="00DF04CD" w:rsidRPr="00DF04CD" w:rsidRDefault="00DF04CD" w:rsidP="00DF04CD">
      <w:pPr>
        <w:pStyle w:val="ListParagraph"/>
        <w:numPr>
          <w:ilvl w:val="0"/>
          <w:numId w:val="14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my housing status</w:t>
      </w:r>
    </w:p>
    <w:p w14:paraId="7C0D783C" w14:textId="77777777" w:rsidR="00DF04CD" w:rsidRPr="00DF04CD" w:rsidRDefault="00DF04CD" w:rsidP="00DF04CD">
      <w:pPr>
        <w:numPr>
          <w:ilvl w:val="0"/>
          <w:numId w:val="14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my legal position</w:t>
      </w:r>
    </w:p>
    <w:p w14:paraId="2BCA910E" w14:textId="77777777" w:rsidR="00DF04CD" w:rsidRPr="00DF04CD" w:rsidRDefault="00DF04CD" w:rsidP="00DF04CD">
      <w:pPr>
        <w:numPr>
          <w:ilvl w:val="0"/>
          <w:numId w:val="14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details of my succession application</w:t>
      </w:r>
    </w:p>
    <w:p w14:paraId="152B9849" w14:textId="77777777" w:rsidR="00DF04CD" w:rsidRPr="00DF04CD" w:rsidRDefault="00DF04CD" w:rsidP="00DF04CD">
      <w:pPr>
        <w:numPr>
          <w:ilvl w:val="0"/>
          <w:numId w:val="14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property information</w:t>
      </w:r>
    </w:p>
    <w:p w14:paraId="447DE5F6" w14:textId="77777777" w:rsidR="00DF04CD" w:rsidRPr="00DF04CD" w:rsidRDefault="00DF04CD" w:rsidP="00DF04CD">
      <w:pPr>
        <w:numPr>
          <w:ilvl w:val="0"/>
          <w:numId w:val="14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my occupancy rights</w:t>
      </w:r>
    </w:p>
    <w:p w14:paraId="2CEBE61C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to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hostile third parties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(my estranged sister Deon and Aunt Sheila)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without my consent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, during an active family dispute, while knowing I was legally excluded from the property due to police bail conditions she helped create.</w:t>
      </w:r>
    </w:p>
    <w:p w14:paraId="70E78E8B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This was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not accidental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. This was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deliberate disclosure to facilitate harm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, timed to coincide with the Section 41 disposal of my mother’s property.</w:t>
      </w:r>
    </w:p>
    <w:p w14:paraId="5B47E814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7E546A8C" w14:textId="12AB938B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Requested ICO Action:</w:t>
      </w:r>
    </w:p>
    <w:p w14:paraId="07886709" w14:textId="77777777" w:rsidR="00DF04CD" w:rsidRPr="00DF04CD" w:rsidRDefault="00DF04CD" w:rsidP="00DF04CD">
      <w:pPr>
        <w:numPr>
          <w:ilvl w:val="0"/>
          <w:numId w:val="15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Full investigation</w:t>
      </w:r>
    </w:p>
    <w:p w14:paraId="16E58695" w14:textId="77777777" w:rsidR="00DF04CD" w:rsidRPr="00DF04CD" w:rsidRDefault="00DF04CD" w:rsidP="00DF04CD">
      <w:pPr>
        <w:numPr>
          <w:ilvl w:val="0"/>
          <w:numId w:val="15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Formal finding of breach</w:t>
      </w:r>
    </w:p>
    <w:p w14:paraId="7E68D273" w14:textId="77777777" w:rsidR="00DF04CD" w:rsidRPr="00DF04CD" w:rsidRDefault="00DF04CD" w:rsidP="00DF04CD">
      <w:pPr>
        <w:numPr>
          <w:ilvl w:val="0"/>
          <w:numId w:val="15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Enforcement action against Enfield Council</w:t>
      </w:r>
    </w:p>
    <w:p w14:paraId="165E7B31" w14:textId="77777777" w:rsidR="00DF04CD" w:rsidRPr="00DF04CD" w:rsidRDefault="00DF04CD" w:rsidP="00DF04CD">
      <w:pPr>
        <w:numPr>
          <w:ilvl w:val="0"/>
          <w:numId w:val="15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Naming of </w:t>
      </w: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Georgina Solan</w:t>
      </w: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 in the enforcement notice</w:t>
      </w:r>
    </w:p>
    <w:p w14:paraId="41A8D28E" w14:textId="77777777" w:rsidR="00DF04CD" w:rsidRPr="00DF04CD" w:rsidRDefault="00DF04CD" w:rsidP="00DF04CD">
      <w:pPr>
        <w:numPr>
          <w:ilvl w:val="0"/>
          <w:numId w:val="15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Consideration of fines under UK GDPR and DPA 2018</w:t>
      </w:r>
    </w:p>
    <w:p w14:paraId="2435F570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04A25D91" w14:textId="709F2406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6.2 COMPLAINT TO ENFIELD COUNCIL MONITORING OFFICER</w:t>
      </w:r>
    </w:p>
    <w:p w14:paraId="63EC3E31" w14:textId="77777777" w:rsidR="00DF04CD" w:rsidRPr="00DF04CD" w:rsidRDefault="00DF04CD" w:rsidP="00DF04CD">
      <w:pPr>
        <w:spacing w:line="240" w:lineRule="auto"/>
        <w:outlineLvl w:val="2"/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Employee Misconduct — Georgina Solan</w:t>
      </w:r>
    </w:p>
    <w:p w14:paraId="307D99DD" w14:textId="77777777" w:rsidR="00DF04CD" w:rsidRPr="00DF04CD" w:rsidRDefault="00DF04CD" w:rsidP="00DF04CD">
      <w:pPr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</w:p>
    <w:p w14:paraId="791AD8AE" w14:textId="123904E6" w:rsidR="00DF04CD" w:rsidRPr="00DF04CD" w:rsidRDefault="00DF04CD" w:rsidP="00DF04CD">
      <w:pPr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Evidence of Misconduct:</w:t>
      </w:r>
    </w:p>
    <w:p w14:paraId="15F78738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Fraudulent misrepresentation</w:t>
      </w:r>
    </w:p>
    <w:p w14:paraId="540B3A7F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Breach of GDPR</w:t>
      </w:r>
    </w:p>
    <w:p w14:paraId="4DCFFB18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Theft by deception / conversion</w:t>
      </w:r>
    </w:p>
    <w:p w14:paraId="3EE0A335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Misfeasance in public office</w:t>
      </w:r>
    </w:p>
    <w:p w14:paraId="4AE1F9C7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Deliberate concealment of statutory rights</w:t>
      </w:r>
    </w:p>
    <w:p w14:paraId="5A3812BF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Issuing Section 41 disposal notice to third parties while succession was active</w:t>
      </w:r>
    </w:p>
    <w:p w14:paraId="3433FFDB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Bypassing the lawful applicant (me) entirely</w:t>
      </w:r>
    </w:p>
    <w:p w14:paraId="49EB3F90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Causing £100,000+ property loss</w:t>
      </w:r>
    </w:p>
    <w:p w14:paraId="60F24A55" w14:textId="77777777" w:rsidR="00DF04CD" w:rsidRPr="00DF04CD" w:rsidRDefault="00DF04CD" w:rsidP="00DF04CD">
      <w:pPr>
        <w:numPr>
          <w:ilvl w:val="0"/>
          <w:numId w:val="16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Causing homelessness and displacement</w:t>
      </w:r>
    </w:p>
    <w:p w14:paraId="149B147D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4A1A829C" w14:textId="0DFF4231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Requested Action:</w:t>
      </w:r>
    </w:p>
    <w:p w14:paraId="76116B71" w14:textId="77777777" w:rsidR="00DF04CD" w:rsidRPr="00DF04CD" w:rsidRDefault="00DF04CD" w:rsidP="00DF04CD">
      <w:pPr>
        <w:numPr>
          <w:ilvl w:val="0"/>
          <w:numId w:val="17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Immediate suspension</w:t>
      </w:r>
    </w:p>
    <w:p w14:paraId="1553C6EA" w14:textId="77777777" w:rsidR="00DF04CD" w:rsidRPr="00DF04CD" w:rsidRDefault="00DF04CD" w:rsidP="00DF04CD">
      <w:pPr>
        <w:numPr>
          <w:ilvl w:val="0"/>
          <w:numId w:val="17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Disciplinary proceedings</w:t>
      </w:r>
    </w:p>
    <w:p w14:paraId="4A02B209" w14:textId="77777777" w:rsidR="00DF04CD" w:rsidRPr="00DF04CD" w:rsidRDefault="00DF04CD" w:rsidP="00DF04CD">
      <w:pPr>
        <w:numPr>
          <w:ilvl w:val="0"/>
          <w:numId w:val="17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Dismissal</w:t>
      </w:r>
    </w:p>
    <w:p w14:paraId="6474D17E" w14:textId="77777777" w:rsidR="00DF04CD" w:rsidRPr="00DF04CD" w:rsidRDefault="00DF04CD" w:rsidP="00DF04CD">
      <w:pPr>
        <w:numPr>
          <w:ilvl w:val="0"/>
          <w:numId w:val="17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Referral to external regulators if required</w:t>
      </w:r>
    </w:p>
    <w:p w14:paraId="690A10E7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7095C0E3" w14:textId="45159BE2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6.3 COMPLAINT TO METROPOLITAN POLICE PROFESSIONAL STANDARDS (PSD)</w:t>
      </w:r>
    </w:p>
    <w:p w14:paraId="3C15B6CE" w14:textId="77777777" w:rsidR="00DF04CD" w:rsidRPr="00DF04CD" w:rsidRDefault="00DF04CD" w:rsidP="00DF04CD">
      <w:pPr>
        <w:rPr>
          <w:rFonts w:asciiTheme="minorHAnsi" w:hAnsiTheme="minorHAnsi"/>
          <w:b/>
          <w:bCs/>
          <w:lang w:val="en-GB" w:eastAsia="en-GB"/>
        </w:rPr>
      </w:pPr>
      <w:r w:rsidRPr="00DF04CD">
        <w:rPr>
          <w:rFonts w:asciiTheme="minorHAnsi" w:hAnsiTheme="minorHAnsi"/>
          <w:b/>
          <w:bCs/>
          <w:lang w:val="en-GB" w:eastAsia="en-GB"/>
        </w:rPr>
        <w:t>Misconduct by DS Johnston and Officers Involved</w:t>
      </w:r>
    </w:p>
    <w:p w14:paraId="3CDCC7B3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2812DDDF" w14:textId="5D847080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Evidence of Police Failures:</w:t>
      </w:r>
    </w:p>
    <w:p w14:paraId="76D6701A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Reliance on false Council advice (“No confirmed legal right of occupation”) to impose bail conditions</w:t>
      </w:r>
    </w:p>
    <w:p w14:paraId="1B978936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Joint action with Enfield Council to exclude a lawful occupant from his home</w:t>
      </w:r>
    </w:p>
    <w:p w14:paraId="1F77A886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Leaving £30,000 cash unsecured in the property</w:t>
      </w:r>
    </w:p>
    <w:p w14:paraId="4C88D03B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Failure to investigate theft of £100,000+ property</w:t>
      </w:r>
    </w:p>
    <w:p w14:paraId="37A94013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Failure to safeguard property during exclusion</w:t>
      </w:r>
    </w:p>
    <w:p w14:paraId="730BEE2B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Custody record left open for days</w:t>
      </w:r>
    </w:p>
    <w:p w14:paraId="2BBCDC96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PNC not updated</w:t>
      </w:r>
    </w:p>
    <w:p w14:paraId="07672ECD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CPS submission delayed</w:t>
      </w:r>
    </w:p>
    <w:p w14:paraId="1C7B2CD1" w14:textId="77777777" w:rsidR="00DF04CD" w:rsidRPr="00DF04CD" w:rsidRDefault="00DF04CD" w:rsidP="00DF04CD">
      <w:pPr>
        <w:numPr>
          <w:ilvl w:val="0"/>
          <w:numId w:val="18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Bail conditions unlawfully imposed without signature, service, or explanation</w:t>
      </w:r>
    </w:p>
    <w:p w14:paraId="7E598AD2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3C730633" w14:textId="611BB0C6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Requested PSD Action:</w:t>
      </w:r>
    </w:p>
    <w:p w14:paraId="23C195D1" w14:textId="77777777" w:rsidR="00DF04CD" w:rsidRPr="00DF04CD" w:rsidRDefault="00DF04CD" w:rsidP="00DF04CD">
      <w:pPr>
        <w:numPr>
          <w:ilvl w:val="0"/>
          <w:numId w:val="19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Full misconduct investigation</w:t>
      </w:r>
    </w:p>
    <w:p w14:paraId="549D2ABF" w14:textId="77777777" w:rsidR="00DF04CD" w:rsidRPr="00DF04CD" w:rsidRDefault="00DF04CD" w:rsidP="00DF04CD">
      <w:pPr>
        <w:numPr>
          <w:ilvl w:val="0"/>
          <w:numId w:val="19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Criminal investigation into conspiracy</w:t>
      </w:r>
    </w:p>
    <w:p w14:paraId="2C7DC797" w14:textId="77777777" w:rsidR="00DF04CD" w:rsidRPr="00DF04CD" w:rsidRDefault="00DF04CD" w:rsidP="00DF04CD">
      <w:pPr>
        <w:numPr>
          <w:ilvl w:val="0"/>
          <w:numId w:val="19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Review of bail process failures</w:t>
      </w:r>
    </w:p>
    <w:p w14:paraId="705EBC67" w14:textId="77777777" w:rsidR="00DF04CD" w:rsidRPr="00DF04CD" w:rsidRDefault="00DF04CD" w:rsidP="00DF04CD">
      <w:pPr>
        <w:numPr>
          <w:ilvl w:val="0"/>
          <w:numId w:val="19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Review of officer conduct and decision</w:t>
      </w:r>
      <w:r w:rsidRPr="00DF04CD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noBreakHyphen/>
        <w:t>making</w:t>
      </w:r>
    </w:p>
    <w:p w14:paraId="6337F08E" w14:textId="77777777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17E4E558" w14:textId="52B411CC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6.4 PHASE 4 — THE THEFT (JULY–AUGUST 2026)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"/>
        <w:gridCol w:w="6672"/>
        <w:gridCol w:w="1338"/>
      </w:tblGrid>
      <w:tr w:rsidR="00DF04CD" w:rsidRPr="00DF04CD" w14:paraId="25AFE26B" w14:textId="77777777" w:rsidTr="00DF04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3F0EC0" w14:textId="77777777" w:rsidR="00DF04CD" w:rsidRPr="00DF04CD" w:rsidRDefault="00DF04CD" w:rsidP="00DF04CD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6525B4EA" w14:textId="77777777" w:rsidR="00DF04CD" w:rsidRPr="00DF04CD" w:rsidRDefault="00DF04CD" w:rsidP="00DF04CD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Events + Misconduct &amp; Legal Errors</w:t>
            </w:r>
          </w:p>
        </w:tc>
        <w:tc>
          <w:tcPr>
            <w:tcW w:w="0" w:type="auto"/>
            <w:vAlign w:val="center"/>
            <w:hideMark/>
          </w:tcPr>
          <w:p w14:paraId="729A54B0" w14:textId="77777777" w:rsidR="00DF04CD" w:rsidRPr="00DF04CD" w:rsidRDefault="00DF04CD" w:rsidP="00DF04CD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Files</w:t>
            </w:r>
          </w:p>
        </w:tc>
      </w:tr>
      <w:tr w:rsidR="00DF04CD" w:rsidRPr="00DF04CD" w14:paraId="07C4B29B" w14:textId="77777777" w:rsidTr="00DF04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DEDB9" w14:textId="77777777" w:rsidR="00DF04CD" w:rsidRPr="00DF04CD" w:rsidRDefault="00DF04CD" w:rsidP="00DF04CD">
            <w:pPr>
              <w:spacing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18 August 2026</w:t>
            </w:r>
          </w:p>
        </w:tc>
        <w:tc>
          <w:tcPr>
            <w:tcW w:w="0" w:type="auto"/>
            <w:vAlign w:val="center"/>
            <w:hideMark/>
          </w:tcPr>
          <w:p w14:paraId="4AE5BDA7" w14:textId="77777777" w:rsidR="00DF04CD" w:rsidRPr="00DF04CD" w:rsidRDefault="00DF04CD" w:rsidP="00DF04CD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Event: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I regain access to 23 Byron Terrace. </w:t>
            </w:r>
            <w:r w:rsidRPr="00DF04CD">
              <w:rPr>
                <w:rFonts w:asciiTheme="minorHAnsi" w:eastAsia="Times New Roman" w:hAnsiTheme="minorHAnsi" w:cs="Times New Roman"/>
                <w:b/>
                <w:bCs/>
                <w:kern w:val="0"/>
                <w:lang w:val="en-GB" w:eastAsia="en-GB"/>
                <w14:ligatures w14:val="none"/>
              </w:rPr>
              <w:t>Misconduct &amp; Legal Errors: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t xml:space="preserve"> Bail conditions varied. I changed locks and recorded the property. The house is destroyed — every room filled with </w:t>
            </w: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lastRenderedPageBreak/>
              <w:t>rubbish. Attic ripped out. £100,000+ comic collection gone. £30,000 cash left by police is now missing. Good items removed, rubbish placed in each room.</w:t>
            </w:r>
          </w:p>
        </w:tc>
        <w:tc>
          <w:tcPr>
            <w:tcW w:w="0" w:type="auto"/>
            <w:vAlign w:val="center"/>
            <w:hideMark/>
          </w:tcPr>
          <w:p w14:paraId="6AA99BA3" w14:textId="77777777" w:rsidR="00DF04CD" w:rsidRPr="00DF04CD" w:rsidRDefault="00DF04CD" w:rsidP="00DF04CD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</w:pPr>
            <w:r w:rsidRPr="00DF04CD">
              <w:rPr>
                <w:rFonts w:asciiTheme="minorHAnsi" w:eastAsia="Times New Roman" w:hAnsiTheme="minorHAnsi" w:cs="Times New Roman"/>
                <w:kern w:val="0"/>
                <w:lang w:val="en-GB" w:eastAsia="en-GB"/>
                <w14:ligatures w14:val="none"/>
              </w:rPr>
              <w:lastRenderedPageBreak/>
              <w:t>Photos, videos, inventory</w:t>
            </w:r>
          </w:p>
        </w:tc>
      </w:tr>
    </w:tbl>
    <w:p w14:paraId="0DB2881D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</w:p>
    <w:p w14:paraId="2004977D" w14:textId="1E14594C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Additional misconduct occurred before and after this date, including:</w:t>
      </w:r>
    </w:p>
    <w:p w14:paraId="6B344C35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Property disposal under Section 41</w:t>
      </w:r>
    </w:p>
    <w:p w14:paraId="505C7720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Failure to notify the lawful applicant</w:t>
      </w:r>
    </w:p>
    <w:p w14:paraId="0652F9CB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Concealment of notices</w:t>
      </w:r>
    </w:p>
    <w:p w14:paraId="38459B31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Allowing third parties to remove property</w:t>
      </w:r>
    </w:p>
    <w:p w14:paraId="615F745A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No safeguarding of belongings</w:t>
      </w:r>
    </w:p>
    <w:p w14:paraId="25FF7A76" w14:textId="77777777" w:rsidR="00DF04CD" w:rsidRPr="006B2749" w:rsidRDefault="00DF04CD" w:rsidP="006B2749">
      <w:pPr>
        <w:numPr>
          <w:ilvl w:val="0"/>
          <w:numId w:val="1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No police protection despite active bail exclusion</w:t>
      </w:r>
    </w:p>
    <w:p w14:paraId="4A7ED487" w14:textId="77777777" w:rsidR="00DF04CD" w:rsidRPr="00DF04CD" w:rsidRDefault="00DF04CD" w:rsidP="006B2749">
      <w:pPr>
        <w:rPr>
          <w:rFonts w:asciiTheme="minorHAnsi" w:hAnsiTheme="minorHAnsi"/>
          <w:b/>
          <w:bCs/>
          <w:u w:val="single"/>
          <w:lang w:val="en-GB" w:eastAsia="en-GB"/>
        </w:rPr>
      </w:pPr>
    </w:p>
    <w:p w14:paraId="5509CB92" w14:textId="74145146" w:rsidR="00DF04CD" w:rsidRPr="00DF04CD" w:rsidRDefault="00DF04CD" w:rsidP="00DF04CD">
      <w:pPr>
        <w:rPr>
          <w:rFonts w:asciiTheme="minorHAnsi" w:hAnsiTheme="minorHAnsi"/>
          <w:b/>
          <w:bCs/>
          <w:u w:val="single"/>
          <w:lang w:val="en-GB" w:eastAsia="en-GB"/>
        </w:rPr>
      </w:pPr>
      <w:r w:rsidRPr="00DF04CD">
        <w:rPr>
          <w:rFonts w:asciiTheme="minorHAnsi" w:hAnsiTheme="minorHAnsi"/>
          <w:b/>
          <w:bCs/>
          <w:u w:val="single"/>
          <w:lang w:val="en-GB" w:eastAsia="en-GB"/>
        </w:rPr>
        <w:t>6.5 CRITICAL EVIDENCE — SECTION 41 NOTICE CONCEALMENT</w:t>
      </w:r>
    </w:p>
    <w:p w14:paraId="73D37D8C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The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Section 41 disposal notice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was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not left in the house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.</w:t>
      </w:r>
    </w:p>
    <w:p w14:paraId="13845814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It was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not sent to me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, the lawful applicant and bereaved son.</w:t>
      </w:r>
    </w:p>
    <w:p w14:paraId="5733A040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It was sent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only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to my aunt Sheila — a hostile third party — who forwarded it to me via WhatsApp </w:t>
      </w:r>
      <w:r w:rsidRPr="00DF04CD">
        <w:rPr>
          <w:rFonts w:asciiTheme="minorHAnsi" w:eastAsia="Times New Roman" w:hAnsiTheme="minorHAnsi" w:cs="Times New Roman"/>
          <w:b/>
          <w:bCs/>
          <w:kern w:val="0"/>
          <w:lang w:val="en-GB" w:eastAsia="en-GB"/>
          <w14:ligatures w14:val="none"/>
        </w:rPr>
        <w:t>after I called her with concerns</w:t>
      </w:r>
      <w:r w:rsidRPr="00DF04CD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.</w:t>
      </w:r>
    </w:p>
    <w:p w14:paraId="72979ECC" w14:textId="77777777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This proves:</w:t>
      </w:r>
    </w:p>
    <w:p w14:paraId="3DB3F95C" w14:textId="33EA09A5" w:rsidR="00DF04CD" w:rsidRPr="006B2749" w:rsidRDefault="00DF04CD" w:rsidP="006B2749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 xml:space="preserve">Georgina Solan </w:t>
      </w:r>
      <w:r w:rsidR="006B2749"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Deliberately Concealed the Notice from Me</w:t>
      </w:r>
    </w:p>
    <w:p w14:paraId="3C722500" w14:textId="0F1B42DB" w:rsidR="00DF04CD" w:rsidRPr="006B2749" w:rsidRDefault="00DF04CD" w:rsidP="006B2749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She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Issued It </w:t>
      </w:r>
      <w:r w:rsidR="006B2749"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While Telling Me “</w:t>
      </w:r>
      <w:r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We Will Review</w:t>
      </w:r>
      <w:r w:rsidR="006B2749"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”</w:t>
      </w:r>
    </w:p>
    <w:p w14:paraId="02023E08" w14:textId="4AC4C7F6" w:rsidR="00DF04CD" w:rsidRPr="006B2749" w:rsidRDefault="00DF04CD" w:rsidP="006B2749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She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Enabled Property Disposal While </w:t>
      </w: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I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Was </w:t>
      </w:r>
      <w:r w:rsidR="006B2749" w:rsidRPr="006B2749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Legally Blocked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 from Entering the Home</w:t>
      </w:r>
    </w:p>
    <w:p w14:paraId="2B1261E5" w14:textId="5C4DCD1C" w:rsidR="00DF04CD" w:rsidRPr="006B2749" w:rsidRDefault="00DF04CD" w:rsidP="006B2749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She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Coordinated Disposal with Third Parties</w:t>
      </w:r>
    </w:p>
    <w:p w14:paraId="7B424F61" w14:textId="0EBA6622" w:rsidR="00DF04CD" w:rsidRPr="006B2749" w:rsidRDefault="00DF04CD" w:rsidP="006B2749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She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Acted Outside Procedure and Outside Her Authority</w:t>
      </w:r>
    </w:p>
    <w:p w14:paraId="5849B0E6" w14:textId="77777777" w:rsidR="00DF04CD" w:rsidRPr="00DF04CD" w:rsidRDefault="00DF04CD" w:rsidP="006B2749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</w:p>
    <w:p w14:paraId="39EC2E21" w14:textId="4C2F93E6" w:rsidR="00DF04CD" w:rsidRPr="00DF04CD" w:rsidRDefault="00DF04CD" w:rsidP="00DF04CD">
      <w:pPr>
        <w:spacing w:line="240" w:lineRule="auto"/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</w:pPr>
      <w:r w:rsidRPr="00DF04CD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This concealment is one of the strongest pieces of evidence of:</w:t>
      </w:r>
    </w:p>
    <w:p w14:paraId="34B2856D" w14:textId="77777777" w:rsidR="00DF04CD" w:rsidRPr="006B2749" w:rsidRDefault="00DF04CD" w:rsidP="00DF04CD">
      <w:pPr>
        <w:numPr>
          <w:ilvl w:val="0"/>
          <w:numId w:val="13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Misfeasance</w:t>
      </w:r>
    </w:p>
    <w:p w14:paraId="3FB56D7B" w14:textId="20B249FF" w:rsidR="00DF04CD" w:rsidRPr="006B2749" w:rsidRDefault="00DF04CD" w:rsidP="00DF04CD">
      <w:pPr>
        <w:numPr>
          <w:ilvl w:val="0"/>
          <w:numId w:val="13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Fraudulent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Misrepresentation</w:t>
      </w:r>
    </w:p>
    <w:p w14:paraId="2E35DB15" w14:textId="52C9E80E" w:rsidR="00DF04CD" w:rsidRPr="006B2749" w:rsidRDefault="00DF04CD" w:rsidP="00DF04CD">
      <w:pPr>
        <w:numPr>
          <w:ilvl w:val="0"/>
          <w:numId w:val="13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Data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Breach</w:t>
      </w:r>
    </w:p>
    <w:p w14:paraId="63226E79" w14:textId="4F6DB260" w:rsidR="00DF04CD" w:rsidRPr="006B2749" w:rsidRDefault="00DF04CD" w:rsidP="00DF04CD">
      <w:pPr>
        <w:numPr>
          <w:ilvl w:val="0"/>
          <w:numId w:val="13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Procedural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Manipulation</w:t>
      </w:r>
    </w:p>
    <w:p w14:paraId="3AF4FA7D" w14:textId="2554D99B" w:rsidR="00DF04CD" w:rsidRPr="006B2749" w:rsidRDefault="00DF04CD" w:rsidP="006B2749">
      <w:pPr>
        <w:numPr>
          <w:ilvl w:val="0"/>
          <w:numId w:val="13"/>
        </w:numPr>
        <w:spacing w:line="240" w:lineRule="auto"/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</w:pPr>
      <w:r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 xml:space="preserve">Intentional </w:t>
      </w:r>
      <w:r w:rsidR="006B2749" w:rsidRPr="006B2749">
        <w:rPr>
          <w:rFonts w:asciiTheme="minorHAnsi" w:eastAsia="Times New Roman" w:hAnsiTheme="minorHAnsi" w:cs="Times New Roman"/>
          <w:kern w:val="0"/>
          <w:u w:val="single"/>
          <w:lang w:val="en-GB" w:eastAsia="en-GB"/>
          <w14:ligatures w14:val="none"/>
        </w:rPr>
        <w:t>Harm</w:t>
      </w:r>
    </w:p>
    <w:p w14:paraId="7BFEA923" w14:textId="77777777" w:rsidR="00DA395E" w:rsidRPr="00DA395E" w:rsidRDefault="00DA395E" w:rsidP="00DA395E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</w:p>
    <w:p w14:paraId="520EC212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Yours faithfully, </w:t>
      </w:r>
      <w:r w:rsidRPr="00305ED3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Mr. Simon Paul Cordell</w:t>
      </w: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 </w:t>
      </w:r>
    </w:p>
    <w:p w14:paraId="1B37FCB7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</w:p>
    <w:p w14:paraId="4DE6B998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305ED3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Address</w:t>
      </w: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23 Byron Terrace Edmonton N9 7DG</w:t>
      </w:r>
    </w:p>
    <w:p w14:paraId="276AD024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305ED3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Dated</w:t>
      </w: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>: 14/09/1026</w:t>
      </w:r>
    </w:p>
    <w:p w14:paraId="47BFB956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305ED3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Contact Email</w:t>
      </w: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: Re_wired@ymail.com </w:t>
      </w:r>
    </w:p>
    <w:p w14:paraId="2136044A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</w:pPr>
      <w:r w:rsidRPr="00305ED3">
        <w:rPr>
          <w:rFonts w:asciiTheme="minorHAnsi" w:eastAsia="Times New Roman" w:hAnsiTheme="minorHAnsi" w:cs="Times New Roman"/>
          <w:b/>
          <w:bCs/>
          <w:kern w:val="0"/>
          <w:u w:val="single"/>
          <w:lang w:val="en-GB" w:eastAsia="en-GB"/>
          <w14:ligatures w14:val="none"/>
        </w:rPr>
        <w:t>Signed</w:t>
      </w:r>
      <w:r w:rsidRPr="00305ED3">
        <w:rPr>
          <w:rFonts w:asciiTheme="minorHAnsi" w:eastAsia="Times New Roman" w:hAnsiTheme="minorHAnsi" w:cs="Times New Roman"/>
          <w:kern w:val="0"/>
          <w:lang w:val="en-GB" w:eastAsia="en-GB"/>
          <w14:ligatures w14:val="none"/>
        </w:rPr>
        <w:t xml:space="preserve">: </w:t>
      </w:r>
      <w:r w:rsidRPr="00305ED3">
        <w:rPr>
          <w:rFonts w:asciiTheme="minorHAnsi" w:eastAsia="Times New Roman" w:hAnsiTheme="minorHAnsi" w:cs="Times New Roman"/>
          <w:noProof/>
          <w:kern w:val="0"/>
          <w:lang w:val="en-GB" w:eastAsia="en-GB"/>
          <w14:ligatures w14:val="none"/>
        </w:rPr>
        <w:drawing>
          <wp:inline distT="0" distB="0" distL="0" distR="0" wp14:anchorId="706AA3CA" wp14:editId="461A7F48">
            <wp:extent cx="1171575" cy="581025"/>
            <wp:effectExtent l="0" t="0" r="9525" b="9525"/>
            <wp:docPr id="1415552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F61E0" w14:textId="77777777" w:rsidR="00305ED3" w:rsidRPr="00305ED3" w:rsidRDefault="00305ED3" w:rsidP="00305ED3">
      <w:pPr>
        <w:spacing w:line="240" w:lineRule="auto"/>
        <w:rPr>
          <w:rFonts w:asciiTheme="minorHAnsi" w:eastAsia="Times New Roman" w:hAnsiTheme="minorHAnsi" w:cs="Times New Roman"/>
          <w:kern w:val="0"/>
          <w:highlight w:val="cyan"/>
          <w14:ligatures w14:val="none"/>
        </w:rPr>
      </w:pPr>
    </w:p>
    <w:p w14:paraId="3DCCFC7A" w14:textId="77777777" w:rsidR="00DA395E" w:rsidRPr="00DF04CD" w:rsidRDefault="00DA395E" w:rsidP="001A2C57">
      <w:pPr>
        <w:spacing w:line="240" w:lineRule="auto"/>
        <w:rPr>
          <w:rFonts w:asciiTheme="minorHAnsi" w:eastAsia="Times New Roman" w:hAnsiTheme="minorHAnsi" w:cs="Times New Roman"/>
          <w:kern w:val="0"/>
          <w:highlight w:val="cyan"/>
          <w14:ligatures w14:val="none"/>
        </w:rPr>
      </w:pPr>
    </w:p>
    <w:sectPr w:rsidR="00DA395E" w:rsidRPr="00DF04CD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17366" w14:textId="77777777" w:rsidR="00CF45AF" w:rsidRDefault="00CF45AF" w:rsidP="004C3F68">
      <w:pPr>
        <w:spacing w:line="240" w:lineRule="auto"/>
      </w:pPr>
      <w:r>
        <w:separator/>
      </w:r>
    </w:p>
  </w:endnote>
  <w:endnote w:type="continuationSeparator" w:id="0">
    <w:p w14:paraId="06E5856D" w14:textId="77777777" w:rsidR="00CF45AF" w:rsidRDefault="00CF45AF" w:rsidP="004C3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12774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3CC41B" w14:textId="6CF34BE9" w:rsidR="004C3F68" w:rsidRDefault="004C3F6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B29425A" w14:textId="77777777" w:rsidR="004C3F68" w:rsidRDefault="004C3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469E" w14:textId="77777777" w:rsidR="00CF45AF" w:rsidRDefault="00CF45AF" w:rsidP="004C3F68">
      <w:pPr>
        <w:spacing w:line="240" w:lineRule="auto"/>
      </w:pPr>
      <w:r>
        <w:separator/>
      </w:r>
    </w:p>
  </w:footnote>
  <w:footnote w:type="continuationSeparator" w:id="0">
    <w:p w14:paraId="21441C14" w14:textId="77777777" w:rsidR="00CF45AF" w:rsidRDefault="00CF45AF" w:rsidP="004C3F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507"/>
    <w:multiLevelType w:val="multilevel"/>
    <w:tmpl w:val="01DCB4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6690D"/>
    <w:multiLevelType w:val="multilevel"/>
    <w:tmpl w:val="E7D6BB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2710D"/>
    <w:multiLevelType w:val="multilevel"/>
    <w:tmpl w:val="BB02D3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92516"/>
    <w:multiLevelType w:val="multilevel"/>
    <w:tmpl w:val="E84899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C5604"/>
    <w:multiLevelType w:val="multilevel"/>
    <w:tmpl w:val="35CAF3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A145F8"/>
    <w:multiLevelType w:val="multilevel"/>
    <w:tmpl w:val="18EED5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A4B17"/>
    <w:multiLevelType w:val="multilevel"/>
    <w:tmpl w:val="2746063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A175C6"/>
    <w:multiLevelType w:val="multilevel"/>
    <w:tmpl w:val="FA8C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476CE"/>
    <w:multiLevelType w:val="multilevel"/>
    <w:tmpl w:val="331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1E6467"/>
    <w:multiLevelType w:val="multilevel"/>
    <w:tmpl w:val="FDCC2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D493FDD"/>
    <w:multiLevelType w:val="multilevel"/>
    <w:tmpl w:val="6904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654E10"/>
    <w:multiLevelType w:val="multilevel"/>
    <w:tmpl w:val="8D78B4C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A1BA1"/>
    <w:multiLevelType w:val="multilevel"/>
    <w:tmpl w:val="3B1E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131674"/>
    <w:multiLevelType w:val="multilevel"/>
    <w:tmpl w:val="18EED5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F36CB"/>
    <w:multiLevelType w:val="multilevel"/>
    <w:tmpl w:val="7978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C5C9F"/>
    <w:multiLevelType w:val="multilevel"/>
    <w:tmpl w:val="7C540D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B259F"/>
    <w:multiLevelType w:val="multilevel"/>
    <w:tmpl w:val="FEF4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614A2E"/>
    <w:multiLevelType w:val="multilevel"/>
    <w:tmpl w:val="18EED5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2C04EB"/>
    <w:multiLevelType w:val="multilevel"/>
    <w:tmpl w:val="C0389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293687">
    <w:abstractNumId w:val="9"/>
  </w:num>
  <w:num w:numId="2" w16cid:durableId="1704133480">
    <w:abstractNumId w:val="10"/>
  </w:num>
  <w:num w:numId="3" w16cid:durableId="2559582">
    <w:abstractNumId w:val="16"/>
  </w:num>
  <w:num w:numId="4" w16cid:durableId="978926075">
    <w:abstractNumId w:val="0"/>
  </w:num>
  <w:num w:numId="5" w16cid:durableId="404036113">
    <w:abstractNumId w:val="2"/>
  </w:num>
  <w:num w:numId="6" w16cid:durableId="200560554">
    <w:abstractNumId w:val="7"/>
  </w:num>
  <w:num w:numId="7" w16cid:durableId="1057165304">
    <w:abstractNumId w:val="18"/>
  </w:num>
  <w:num w:numId="8" w16cid:durableId="803472165">
    <w:abstractNumId w:val="14"/>
  </w:num>
  <w:num w:numId="9" w16cid:durableId="1832285689">
    <w:abstractNumId w:val="12"/>
  </w:num>
  <w:num w:numId="10" w16cid:durableId="514466394">
    <w:abstractNumId w:val="8"/>
  </w:num>
  <w:num w:numId="11" w16cid:durableId="1968051156">
    <w:abstractNumId w:val="5"/>
  </w:num>
  <w:num w:numId="12" w16cid:durableId="637495441">
    <w:abstractNumId w:val="17"/>
  </w:num>
  <w:num w:numId="13" w16cid:durableId="1002975569">
    <w:abstractNumId w:val="13"/>
  </w:num>
  <w:num w:numId="14" w16cid:durableId="1892156662">
    <w:abstractNumId w:val="3"/>
  </w:num>
  <w:num w:numId="15" w16cid:durableId="21833877">
    <w:abstractNumId w:val="15"/>
  </w:num>
  <w:num w:numId="16" w16cid:durableId="508178839">
    <w:abstractNumId w:val="4"/>
  </w:num>
  <w:num w:numId="17" w16cid:durableId="73599940">
    <w:abstractNumId w:val="11"/>
  </w:num>
  <w:num w:numId="18" w16cid:durableId="20789124">
    <w:abstractNumId w:val="6"/>
  </w:num>
  <w:num w:numId="19" w16cid:durableId="1672561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2D"/>
    <w:rsid w:val="00086AC8"/>
    <w:rsid w:val="000A4F0F"/>
    <w:rsid w:val="000D10A2"/>
    <w:rsid w:val="00106BF7"/>
    <w:rsid w:val="001366FD"/>
    <w:rsid w:val="001864E4"/>
    <w:rsid w:val="001A2C57"/>
    <w:rsid w:val="001F33EF"/>
    <w:rsid w:val="00237086"/>
    <w:rsid w:val="00294C4E"/>
    <w:rsid w:val="00305ED3"/>
    <w:rsid w:val="00383774"/>
    <w:rsid w:val="00403FBF"/>
    <w:rsid w:val="004C3F68"/>
    <w:rsid w:val="005E542D"/>
    <w:rsid w:val="006B2749"/>
    <w:rsid w:val="0077509C"/>
    <w:rsid w:val="0090473C"/>
    <w:rsid w:val="00A42787"/>
    <w:rsid w:val="00AA2D7D"/>
    <w:rsid w:val="00AB4038"/>
    <w:rsid w:val="00B6109B"/>
    <w:rsid w:val="00CD5D46"/>
    <w:rsid w:val="00CF45AF"/>
    <w:rsid w:val="00DA395E"/>
    <w:rsid w:val="00DD3F9C"/>
    <w:rsid w:val="00DF04CD"/>
    <w:rsid w:val="00EF49CF"/>
    <w:rsid w:val="00F453E9"/>
    <w:rsid w:val="00FC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51E03"/>
  <w15:chartTrackingRefBased/>
  <w15:docId w15:val="{1DD31C45-BC8B-4AE8-A342-3A0026F37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09C"/>
    <w:pPr>
      <w:spacing w:after="0"/>
    </w:pPr>
    <w:rPr>
      <w:rFonts w:ascii="Aptos" w:hAnsi="Aptos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4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4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4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4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4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3F6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F68"/>
    <w:rPr>
      <w:rFonts w:ascii="Aptos" w:hAnsi="Aptos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C3F6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F68"/>
    <w:rPr>
      <w:rFonts w:ascii="Aptos" w:hAnsi="Apto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ina.solan@enfiel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_wired@y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1714</Words>
  <Characters>9775</Characters>
  <Application>Microsoft Office Word</Application>
  <DocSecurity>0</DocSecurity>
  <Lines>81</Lines>
  <Paragraphs>22</Paragraphs>
  <ScaleCrop>false</ScaleCrop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20</cp:revision>
  <dcterms:created xsi:type="dcterms:W3CDTF">2026-08-31T15:18:00Z</dcterms:created>
  <dcterms:modified xsi:type="dcterms:W3CDTF">2026-09-15T14:51:00Z</dcterms:modified>
</cp:coreProperties>
</file>