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917E9" w14:textId="77777777" w:rsidR="002958E9" w:rsidRPr="004D17E9" w:rsidRDefault="002958E9" w:rsidP="006D3A68">
      <w:pPr>
        <w:spacing w:line="240" w:lineRule="auto"/>
        <w:rPr>
          <w:rFonts w:asciiTheme="minorHAnsi" w:hAnsiTheme="minorHAnsi"/>
          <w:b/>
          <w:bCs/>
          <w:u w:val="single"/>
        </w:rPr>
      </w:pPr>
    </w:p>
    <w:p w14:paraId="19795EAD" w14:textId="77777777" w:rsidR="002958E9" w:rsidRPr="004D17E9" w:rsidRDefault="002958E9" w:rsidP="006D3A68">
      <w:pPr>
        <w:spacing w:line="240" w:lineRule="auto"/>
        <w:rPr>
          <w:rFonts w:asciiTheme="minorHAnsi" w:hAnsiTheme="minorHAnsi"/>
          <w:b/>
          <w:bCs/>
          <w:u w:val="single"/>
        </w:rPr>
      </w:pPr>
    </w:p>
    <w:p w14:paraId="41430EA1" w14:textId="77777777" w:rsidR="00E53971" w:rsidRPr="004D17E9" w:rsidRDefault="00E53971" w:rsidP="006D3A68">
      <w:pPr>
        <w:spacing w:line="240" w:lineRule="auto"/>
        <w:rPr>
          <w:rFonts w:asciiTheme="minorHAnsi" w:hAnsiTheme="minorHAnsi"/>
          <w:b/>
          <w:bCs/>
          <w:u w:val="single"/>
        </w:rPr>
      </w:pPr>
    </w:p>
    <w:p w14:paraId="2788E234" w14:textId="0A7AA0DF" w:rsidR="00E53971" w:rsidRPr="00367DBB" w:rsidRDefault="00E53971" w:rsidP="006D3A68">
      <w:pPr>
        <w:spacing w:line="240" w:lineRule="auto"/>
        <w:rPr>
          <w:rFonts w:asciiTheme="minorHAnsi" w:hAnsiTheme="minorHAnsi"/>
          <w:b/>
          <w:bCs/>
          <w:highlight w:val="lightGray"/>
          <w:u w:val="single"/>
        </w:rPr>
      </w:pPr>
      <w:r w:rsidRPr="00367DBB">
        <w:rPr>
          <w:rFonts w:asciiTheme="minorHAnsi" w:hAnsiTheme="minorHAnsi"/>
          <w:b/>
          <w:bCs/>
          <w:highlight w:val="lightGray"/>
          <w:u w:val="single"/>
        </w:rPr>
        <w:t>30</w:t>
      </w:r>
      <w:r w:rsidRPr="00367DBB">
        <w:rPr>
          <w:rFonts w:asciiTheme="minorHAnsi" w:hAnsiTheme="minorHAnsi"/>
          <w:b/>
          <w:bCs/>
          <w:highlight w:val="lightGray"/>
          <w:u w:val="single"/>
          <w:vertAlign w:val="superscript"/>
        </w:rPr>
        <w:t>th</w:t>
      </w:r>
      <w:r w:rsidRPr="00367DBB">
        <w:rPr>
          <w:rFonts w:asciiTheme="minorHAnsi" w:hAnsiTheme="minorHAnsi"/>
          <w:b/>
          <w:bCs/>
          <w:highlight w:val="lightGray"/>
          <w:u w:val="single"/>
        </w:rPr>
        <w:t xml:space="preserve"> </w:t>
      </w:r>
      <w:r w:rsidRPr="00367DBB">
        <w:rPr>
          <w:rFonts w:asciiTheme="minorHAnsi" w:eastAsia="Times New Roman" w:hAnsiTheme="minorHAnsi" w:cs="Times New Roman"/>
          <w:b/>
          <w:bCs/>
          <w:kern w:val="0"/>
          <w:highlight w:val="lightGray"/>
          <w:u w:val="single"/>
          <w14:ligatures w14:val="none"/>
        </w:rPr>
        <w:t>August 2026,</w:t>
      </w:r>
    </w:p>
    <w:p w14:paraId="37C16FB6" w14:textId="77777777" w:rsidR="00E53971" w:rsidRPr="00367DBB" w:rsidRDefault="00E53971" w:rsidP="006D3A68">
      <w:pPr>
        <w:spacing w:line="240" w:lineRule="auto"/>
        <w:rPr>
          <w:rFonts w:asciiTheme="minorHAnsi" w:hAnsiTheme="minorHAnsi"/>
          <w:b/>
          <w:bCs/>
          <w:highlight w:val="lightGray"/>
          <w:u w:val="single"/>
        </w:rPr>
      </w:pPr>
    </w:p>
    <w:p w14:paraId="043E4015" w14:textId="33C129E1" w:rsidR="0058787E" w:rsidRPr="00367DBB" w:rsidRDefault="0058787E" w:rsidP="006D3A68">
      <w:pPr>
        <w:spacing w:line="240" w:lineRule="auto"/>
        <w:rPr>
          <w:rFonts w:asciiTheme="minorHAnsi" w:hAnsiTheme="minorHAnsi"/>
          <w:b/>
          <w:bCs/>
          <w:highlight w:val="lightGray"/>
          <w:u w:val="single"/>
        </w:rPr>
      </w:pPr>
      <w:r w:rsidRPr="00367DBB">
        <w:rPr>
          <w:rFonts w:asciiTheme="minorHAnsi" w:hAnsiTheme="minorHAnsi"/>
          <w:b/>
          <w:bCs/>
          <w:highlight w:val="lightGray"/>
          <w:u w:val="single"/>
        </w:rPr>
        <w:t>To:</w:t>
      </w:r>
    </w:p>
    <w:p w14:paraId="1DA78DF1" w14:textId="77777777" w:rsidR="00D531ED" w:rsidRPr="00367DBB" w:rsidRDefault="00D531ED" w:rsidP="00D531ED">
      <w:pPr>
        <w:spacing w:line="240" w:lineRule="auto"/>
        <w:rPr>
          <w:rFonts w:asciiTheme="minorHAnsi" w:hAnsiTheme="minorHAnsi"/>
          <w:b/>
          <w:bCs/>
          <w:highlight w:val="lightGray"/>
          <w:u w:val="single"/>
          <w:lang w:val="en-GB" w:eastAsia="en-GB"/>
        </w:rPr>
      </w:pPr>
      <w:r w:rsidRPr="00367DBB">
        <w:rPr>
          <w:rFonts w:asciiTheme="minorHAnsi" w:hAnsiTheme="minorHAnsi"/>
          <w:b/>
          <w:bCs/>
          <w:highlight w:val="lightGray"/>
          <w:u w:val="single"/>
          <w:lang w:val="en-GB" w:eastAsia="en-GB"/>
        </w:rPr>
        <w:t>1️</w:t>
      </w:r>
      <w:r w:rsidRPr="00367DBB">
        <w:rPr>
          <w:rFonts w:ascii="Segoe UI Symbol" w:hAnsi="Segoe UI Symbol" w:cs="Segoe UI Symbol"/>
          <w:b/>
          <w:bCs/>
          <w:highlight w:val="lightGray"/>
          <w:u w:val="single"/>
          <w:lang w:val="en-GB" w:eastAsia="en-GB"/>
        </w:rPr>
        <w:t>⃣</w:t>
      </w:r>
      <w:r w:rsidRPr="00367DBB">
        <w:rPr>
          <w:rFonts w:asciiTheme="minorHAnsi" w:hAnsiTheme="minorHAnsi"/>
          <w:b/>
          <w:bCs/>
          <w:highlight w:val="lightGray"/>
          <w:u w:val="single"/>
          <w:lang w:val="en-GB" w:eastAsia="en-GB"/>
        </w:rPr>
        <w:t xml:space="preserve"> Housing Ombudsman</w:t>
      </w:r>
    </w:p>
    <w:p w14:paraId="699EBE67" w14:textId="643B72E1" w:rsidR="00D531ED" w:rsidRPr="00367DBB" w:rsidRDefault="00D531ED" w:rsidP="00D531ED">
      <w:pPr>
        <w:spacing w:line="240" w:lineRule="auto"/>
        <w:rPr>
          <w:rFonts w:asciiTheme="minorHAnsi" w:eastAsia="Times New Roman" w:hAnsiTheme="minorHAnsi" w:cs="Times New Roman"/>
          <w:kern w:val="0"/>
          <w:highlight w:val="lightGray"/>
          <w:lang w:val="en-GB" w:eastAsia="en-GB"/>
          <w14:ligatures w14:val="none"/>
        </w:rPr>
      </w:pPr>
      <w:r w:rsidRPr="00367DBB">
        <w:rPr>
          <w:rFonts w:asciiTheme="minorHAnsi" w:eastAsia="Times New Roman" w:hAnsiTheme="minorHAnsi" w:cs="Times New Roman"/>
          <w:kern w:val="0"/>
          <w:highlight w:val="lightGray"/>
          <w:lang w:val="en-GB" w:eastAsia="en-GB"/>
          <w14:ligatures w14:val="none"/>
        </w:rPr>
        <w:t>Succession failure Section 41 misuse Property disposal Failure to follow procedure Failure to safeguard belongings</w:t>
      </w:r>
    </w:p>
    <w:p w14:paraId="09FB61D8" w14:textId="77777777" w:rsidR="00D531ED" w:rsidRPr="00367DBB" w:rsidRDefault="00D531ED" w:rsidP="00D531ED">
      <w:pPr>
        <w:spacing w:line="240" w:lineRule="auto"/>
        <w:rPr>
          <w:rFonts w:asciiTheme="minorHAnsi" w:hAnsiTheme="minorHAnsi"/>
          <w:b/>
          <w:bCs/>
          <w:highlight w:val="lightGray"/>
          <w:u w:val="single"/>
          <w:lang w:val="en-GB" w:eastAsia="en-GB"/>
        </w:rPr>
      </w:pPr>
      <w:r w:rsidRPr="00367DBB">
        <w:rPr>
          <w:rFonts w:asciiTheme="minorHAnsi" w:hAnsiTheme="minorHAnsi"/>
          <w:b/>
          <w:bCs/>
          <w:highlight w:val="lightGray"/>
          <w:u w:val="single"/>
          <w:lang w:val="en-GB" w:eastAsia="en-GB"/>
        </w:rPr>
        <w:t>2️</w:t>
      </w:r>
      <w:r w:rsidRPr="00367DBB">
        <w:rPr>
          <w:rFonts w:ascii="Segoe UI Symbol" w:hAnsi="Segoe UI Symbol" w:cs="Segoe UI Symbol"/>
          <w:b/>
          <w:bCs/>
          <w:highlight w:val="lightGray"/>
          <w:u w:val="single"/>
          <w:lang w:val="en-GB" w:eastAsia="en-GB"/>
        </w:rPr>
        <w:t>⃣</w:t>
      </w:r>
      <w:r w:rsidRPr="00367DBB">
        <w:rPr>
          <w:rFonts w:asciiTheme="minorHAnsi" w:hAnsiTheme="minorHAnsi"/>
          <w:b/>
          <w:bCs/>
          <w:highlight w:val="lightGray"/>
          <w:u w:val="single"/>
          <w:lang w:val="en-GB" w:eastAsia="en-GB"/>
        </w:rPr>
        <w:t xml:space="preserve"> Local Government Ombudsman (LGSCO)</w:t>
      </w:r>
    </w:p>
    <w:p w14:paraId="761E1693" w14:textId="70B17DFE" w:rsidR="00D531ED" w:rsidRPr="00367DBB" w:rsidRDefault="00D531ED" w:rsidP="00D531ED">
      <w:pPr>
        <w:spacing w:line="240" w:lineRule="auto"/>
        <w:rPr>
          <w:rFonts w:asciiTheme="minorHAnsi" w:eastAsia="Times New Roman" w:hAnsiTheme="minorHAnsi" w:cs="Times New Roman"/>
          <w:kern w:val="0"/>
          <w:highlight w:val="lightGray"/>
          <w:lang w:val="en-GB" w:eastAsia="en-GB"/>
          <w14:ligatures w14:val="none"/>
        </w:rPr>
      </w:pPr>
      <w:r w:rsidRPr="00367DBB">
        <w:rPr>
          <w:rFonts w:asciiTheme="minorHAnsi" w:eastAsia="Times New Roman" w:hAnsiTheme="minorHAnsi" w:cs="Times New Roman"/>
          <w:kern w:val="0"/>
          <w:highlight w:val="lightGray"/>
          <w:lang w:val="en-GB" w:eastAsia="en-GB"/>
          <w14:ligatures w14:val="none"/>
        </w:rPr>
        <w:t>Misrepresentation Maladministration Failure to notify Failure to provide appeal rights Failure to follow statutory process Failure to follow transparency rules</w:t>
      </w:r>
    </w:p>
    <w:p w14:paraId="7B550A2C" w14:textId="77777777" w:rsidR="00D531ED" w:rsidRPr="00367DBB" w:rsidRDefault="00D531ED" w:rsidP="00D531ED">
      <w:pPr>
        <w:spacing w:line="240" w:lineRule="auto"/>
        <w:rPr>
          <w:rFonts w:asciiTheme="minorHAnsi" w:hAnsiTheme="minorHAnsi"/>
          <w:b/>
          <w:bCs/>
          <w:highlight w:val="lightGray"/>
          <w:u w:val="single"/>
          <w:lang w:val="en-GB" w:eastAsia="en-GB"/>
        </w:rPr>
      </w:pPr>
      <w:r w:rsidRPr="00367DBB">
        <w:rPr>
          <w:rFonts w:asciiTheme="minorHAnsi" w:hAnsiTheme="minorHAnsi"/>
          <w:b/>
          <w:bCs/>
          <w:highlight w:val="lightGray"/>
          <w:u w:val="single"/>
          <w:lang w:val="en-GB" w:eastAsia="en-GB"/>
        </w:rPr>
        <w:t>3️</w:t>
      </w:r>
      <w:r w:rsidRPr="00367DBB">
        <w:rPr>
          <w:rFonts w:ascii="Segoe UI Symbol" w:hAnsi="Segoe UI Symbol" w:cs="Segoe UI Symbol"/>
          <w:b/>
          <w:bCs/>
          <w:highlight w:val="lightGray"/>
          <w:u w:val="single"/>
          <w:lang w:val="en-GB" w:eastAsia="en-GB"/>
        </w:rPr>
        <w:t>⃣</w:t>
      </w:r>
      <w:r w:rsidRPr="00367DBB">
        <w:rPr>
          <w:rFonts w:asciiTheme="minorHAnsi" w:hAnsiTheme="minorHAnsi"/>
          <w:b/>
          <w:bCs/>
          <w:highlight w:val="lightGray"/>
          <w:u w:val="single"/>
          <w:lang w:val="en-GB" w:eastAsia="en-GB"/>
        </w:rPr>
        <w:t xml:space="preserve"> ICO</w:t>
      </w:r>
    </w:p>
    <w:p w14:paraId="6D259DFA" w14:textId="39E065E3" w:rsidR="00D531ED" w:rsidRPr="00367DBB" w:rsidRDefault="00D531ED" w:rsidP="00D531ED">
      <w:pPr>
        <w:spacing w:line="240" w:lineRule="auto"/>
        <w:rPr>
          <w:rFonts w:asciiTheme="minorHAnsi" w:eastAsia="Times New Roman" w:hAnsiTheme="minorHAnsi" w:cs="Times New Roman"/>
          <w:kern w:val="0"/>
          <w:highlight w:val="lightGray"/>
          <w:lang w:val="en-GB" w:eastAsia="en-GB"/>
          <w14:ligatures w14:val="none"/>
        </w:rPr>
      </w:pPr>
      <w:r w:rsidRPr="00367DBB">
        <w:rPr>
          <w:rFonts w:asciiTheme="minorHAnsi" w:eastAsia="Times New Roman" w:hAnsiTheme="minorHAnsi" w:cs="Times New Roman"/>
          <w:kern w:val="0"/>
          <w:highlight w:val="lightGray"/>
          <w:lang w:val="en-GB" w:eastAsia="en-GB"/>
          <w14:ligatures w14:val="none"/>
        </w:rPr>
        <w:t>GDPR breach Sharing your data with hostile third parties</w:t>
      </w:r>
    </w:p>
    <w:p w14:paraId="572A6BDE" w14:textId="77777777" w:rsidR="00D531ED" w:rsidRPr="00367DBB" w:rsidRDefault="00D531ED" w:rsidP="00D531ED">
      <w:pPr>
        <w:spacing w:line="240" w:lineRule="auto"/>
        <w:rPr>
          <w:rFonts w:asciiTheme="minorHAnsi" w:hAnsiTheme="minorHAnsi"/>
          <w:b/>
          <w:bCs/>
          <w:highlight w:val="lightGray"/>
          <w:u w:val="single"/>
          <w:lang w:val="en-GB" w:eastAsia="en-GB"/>
        </w:rPr>
      </w:pPr>
      <w:r w:rsidRPr="00367DBB">
        <w:rPr>
          <w:rFonts w:asciiTheme="minorHAnsi" w:hAnsiTheme="minorHAnsi"/>
          <w:b/>
          <w:bCs/>
          <w:highlight w:val="lightGray"/>
          <w:u w:val="single"/>
          <w:lang w:val="en-GB" w:eastAsia="en-GB"/>
        </w:rPr>
        <w:t>4️</w:t>
      </w:r>
      <w:r w:rsidRPr="00367DBB">
        <w:rPr>
          <w:rFonts w:ascii="Segoe UI Symbol" w:hAnsi="Segoe UI Symbol" w:cs="Segoe UI Symbol"/>
          <w:b/>
          <w:bCs/>
          <w:highlight w:val="lightGray"/>
          <w:u w:val="single"/>
          <w:lang w:val="en-GB" w:eastAsia="en-GB"/>
        </w:rPr>
        <w:t>⃣</w:t>
      </w:r>
      <w:r w:rsidRPr="00367DBB">
        <w:rPr>
          <w:rFonts w:asciiTheme="minorHAnsi" w:hAnsiTheme="minorHAnsi"/>
          <w:b/>
          <w:bCs/>
          <w:highlight w:val="lightGray"/>
          <w:u w:val="single"/>
          <w:lang w:val="en-GB" w:eastAsia="en-GB"/>
        </w:rPr>
        <w:t xml:space="preserve"> Met Police PSD</w:t>
      </w:r>
    </w:p>
    <w:p w14:paraId="6939FABC" w14:textId="58EA9198" w:rsidR="00D531ED" w:rsidRPr="00367DBB" w:rsidRDefault="00D531ED" w:rsidP="00D531ED">
      <w:pPr>
        <w:spacing w:line="240" w:lineRule="auto"/>
        <w:rPr>
          <w:rFonts w:asciiTheme="minorHAnsi" w:eastAsia="Times New Roman" w:hAnsiTheme="minorHAnsi" w:cs="Times New Roman"/>
          <w:kern w:val="0"/>
          <w:highlight w:val="lightGray"/>
          <w:lang w:val="en-GB" w:eastAsia="en-GB"/>
          <w14:ligatures w14:val="none"/>
        </w:rPr>
      </w:pPr>
      <w:r w:rsidRPr="00367DBB">
        <w:rPr>
          <w:rFonts w:asciiTheme="minorHAnsi" w:eastAsia="Times New Roman" w:hAnsiTheme="minorHAnsi" w:cs="Times New Roman"/>
          <w:kern w:val="0"/>
          <w:highlight w:val="lightGray"/>
          <w:lang w:val="en-GB" w:eastAsia="en-GB"/>
          <w14:ligatures w14:val="none"/>
        </w:rPr>
        <w:t>Bail errors Custody record errors PNC errors CPS submission delays Failure to protect property Missing £30,000 cash</w:t>
      </w:r>
    </w:p>
    <w:p w14:paraId="7054F8F4" w14:textId="2D9F53E5" w:rsidR="00D531ED" w:rsidRPr="00367DBB" w:rsidRDefault="00D531ED" w:rsidP="00D531ED">
      <w:pPr>
        <w:spacing w:line="240" w:lineRule="auto"/>
        <w:rPr>
          <w:rFonts w:asciiTheme="minorHAnsi" w:hAnsiTheme="minorHAnsi"/>
          <w:b/>
          <w:bCs/>
          <w:highlight w:val="lightGray"/>
          <w:u w:val="single"/>
          <w:lang w:val="en-GB" w:eastAsia="en-GB"/>
        </w:rPr>
      </w:pPr>
      <w:r w:rsidRPr="00367DBB">
        <w:rPr>
          <w:rFonts w:asciiTheme="minorHAnsi" w:hAnsiTheme="minorHAnsi"/>
          <w:b/>
          <w:bCs/>
          <w:highlight w:val="lightGray"/>
          <w:u w:val="single"/>
          <w:lang w:val="en-GB" w:eastAsia="en-GB"/>
        </w:rPr>
        <w:t>5️</w:t>
      </w:r>
      <w:r w:rsidRPr="00367DBB">
        <w:rPr>
          <w:rFonts w:ascii="Segoe UI Symbol" w:hAnsi="Segoe UI Symbol" w:cs="Segoe UI Symbol"/>
          <w:b/>
          <w:bCs/>
          <w:highlight w:val="lightGray"/>
          <w:u w:val="single"/>
          <w:lang w:val="en-GB" w:eastAsia="en-GB"/>
        </w:rPr>
        <w:t>⃣</w:t>
      </w:r>
      <w:r w:rsidRPr="00367DBB">
        <w:rPr>
          <w:rFonts w:asciiTheme="minorHAnsi" w:hAnsiTheme="minorHAnsi"/>
          <w:b/>
          <w:bCs/>
          <w:highlight w:val="lightGray"/>
          <w:u w:val="single"/>
          <w:lang w:val="en-GB" w:eastAsia="en-GB"/>
        </w:rPr>
        <w:t xml:space="preserve"> Myr MP</w:t>
      </w:r>
    </w:p>
    <w:p w14:paraId="06DF8FBF" w14:textId="77777777" w:rsidR="00D531ED" w:rsidRPr="00367DBB" w:rsidRDefault="00D531ED" w:rsidP="00D531ED">
      <w:pPr>
        <w:spacing w:line="240" w:lineRule="auto"/>
        <w:rPr>
          <w:rFonts w:asciiTheme="minorHAnsi" w:eastAsia="Times New Roman" w:hAnsiTheme="minorHAnsi" w:cs="Times New Roman"/>
          <w:kern w:val="0"/>
          <w:highlight w:val="lightGray"/>
          <w:lang w:val="en-GB" w:eastAsia="en-GB"/>
          <w14:ligatures w14:val="none"/>
        </w:rPr>
      </w:pPr>
      <w:r w:rsidRPr="00367DBB">
        <w:rPr>
          <w:rFonts w:asciiTheme="minorHAnsi" w:eastAsia="Times New Roman" w:hAnsiTheme="minorHAnsi" w:cs="Times New Roman"/>
          <w:kern w:val="0"/>
          <w:highlight w:val="lightGray"/>
          <w:lang w:val="en-GB" w:eastAsia="en-GB"/>
          <w14:ligatures w14:val="none"/>
        </w:rPr>
        <w:t>Political pressure Demanding answers Demanding review Demanding transparency</w:t>
      </w:r>
    </w:p>
    <w:p w14:paraId="545A30DD" w14:textId="77777777" w:rsidR="00E53971" w:rsidRPr="00367DBB" w:rsidRDefault="00E53971" w:rsidP="00CA3F1C">
      <w:pPr>
        <w:rPr>
          <w:highlight w:val="lightGray"/>
        </w:rPr>
      </w:pPr>
    </w:p>
    <w:p w14:paraId="2B707A96" w14:textId="61BED290" w:rsidR="0080739A" w:rsidRPr="00367DBB" w:rsidRDefault="0080739A" w:rsidP="00CA3F1C">
      <w:pPr>
        <w:rPr>
          <w:highlight w:val="lightGray"/>
        </w:rPr>
      </w:pPr>
      <w:r w:rsidRPr="00367DBB">
        <w:rPr>
          <w:highlight w:val="lightGray"/>
        </w:rPr>
        <w:t>Dear all</w:t>
      </w:r>
    </w:p>
    <w:p w14:paraId="05C5B987" w14:textId="12E67429" w:rsidR="00F57424" w:rsidRPr="00367DBB" w:rsidRDefault="00CA3F1C" w:rsidP="00CA3F1C">
      <w:pPr>
        <w:rPr>
          <w:highlight w:val="lightGray"/>
        </w:rPr>
      </w:pPr>
      <w:r w:rsidRPr="00367DBB">
        <w:rPr>
          <w:highlight w:val="lightGray"/>
        </w:rPr>
        <w:t xml:space="preserve">I must begin </w:t>
      </w:r>
      <w:r w:rsidR="00B11A7A" w:rsidRPr="00367DBB">
        <w:rPr>
          <w:highlight w:val="lightGray"/>
        </w:rPr>
        <w:t xml:space="preserve">this Official Complaint </w:t>
      </w:r>
      <w:r w:rsidRPr="00367DBB">
        <w:rPr>
          <w:highlight w:val="lightGray"/>
        </w:rPr>
        <w:t>by formally stating that I have been misled, deceived, and placed at significant risk by Enfield Council Housing Management—specifically by Resident Relationship Officer Georgina Solan—and by her senior management within Enfield Council’s Housing and Regeneration Directorate, including Strategic Director Joanne Drew, as named on the Notice to Quit dated 19 May 2026 (Exhibit 38). Ms. Solan has demanded that I remove all substantial equipment and belongings from my home at 23 Byron Terrace within two weeks, while simultaneously failing to submit my succession claim and then using that admitted failure as a weapon against me. She has not explained the basic legal process that must be followed: that Enfield Council would be required to apply to the Edmonton County Court for a possession order before any lawful eviction could take place, and that until such an order is granted—especially where I am actively contesting their decision—I am under no legal obligation to empty the flat or surrender possession. Instead, I have been told in her latest correspondence that their decision is “final” and that I have “no legal right to appeal”, which is gross misconduct at the very least and bears the evidential footprint of potentially criminal conduct that interferes with my human rights. At no stage have my rights as a vulnerable disabled person been explained to me, and had it not been for AI assistance I would have been unable to understand or articulate any of this.</w:t>
      </w:r>
    </w:p>
    <w:p w14:paraId="709D4539" w14:textId="77777777" w:rsidR="00E53971" w:rsidRPr="00367DBB" w:rsidRDefault="00E53971" w:rsidP="006D3A68">
      <w:pPr>
        <w:spacing w:line="240" w:lineRule="auto"/>
        <w:rPr>
          <w:rFonts w:asciiTheme="minorHAnsi" w:hAnsiTheme="minorHAnsi"/>
          <w:b/>
          <w:bCs/>
          <w:highlight w:val="lightGray"/>
          <w:u w:val="single"/>
        </w:rPr>
      </w:pPr>
    </w:p>
    <w:p w14:paraId="6A80B9C2" w14:textId="1C09F9BD" w:rsidR="002958E9" w:rsidRPr="00367DBB" w:rsidRDefault="002958E9" w:rsidP="006D3A68">
      <w:pPr>
        <w:spacing w:line="240" w:lineRule="auto"/>
        <w:rPr>
          <w:rFonts w:asciiTheme="minorHAnsi" w:hAnsiTheme="minorHAnsi"/>
          <w:b/>
          <w:bCs/>
          <w:highlight w:val="lightGray"/>
          <w:u w:val="single"/>
        </w:rPr>
      </w:pPr>
      <w:r w:rsidRPr="00367DBB">
        <w:rPr>
          <w:rFonts w:asciiTheme="minorHAnsi" w:hAnsiTheme="minorHAnsi"/>
          <w:b/>
          <w:bCs/>
          <w:highlight w:val="lightGray"/>
          <w:u w:val="single"/>
        </w:rPr>
        <w:t>IMPORTANT UPDATE</w:t>
      </w:r>
      <w:r w:rsidR="00CB7C08" w:rsidRPr="00367DBB">
        <w:rPr>
          <w:rFonts w:asciiTheme="minorHAnsi" w:hAnsiTheme="minorHAnsi"/>
          <w:b/>
          <w:bCs/>
          <w:highlight w:val="lightGray"/>
          <w:u w:val="single"/>
        </w:rPr>
        <w:t xml:space="preserve">: </w:t>
      </w:r>
      <w:r w:rsidRPr="00367DBB">
        <w:rPr>
          <w:rFonts w:asciiTheme="minorHAnsi" w:hAnsiTheme="minorHAnsi"/>
          <w:b/>
          <w:bCs/>
          <w:highlight w:val="lightGray"/>
          <w:u w:val="single"/>
        </w:rPr>
        <w:t xml:space="preserve">What Happened </w:t>
      </w:r>
      <w:r w:rsidR="00CB7C08" w:rsidRPr="00367DBB">
        <w:rPr>
          <w:rFonts w:asciiTheme="minorHAnsi" w:hAnsiTheme="minorHAnsi"/>
          <w:b/>
          <w:bCs/>
          <w:highlight w:val="lightGray"/>
          <w:u w:val="single"/>
        </w:rPr>
        <w:t>on the 18</w:t>
      </w:r>
      <w:r w:rsidR="00CB7C08" w:rsidRPr="00367DBB">
        <w:rPr>
          <w:rFonts w:asciiTheme="minorHAnsi" w:hAnsiTheme="minorHAnsi"/>
          <w:b/>
          <w:bCs/>
          <w:highlight w:val="lightGray"/>
          <w:u w:val="single"/>
          <w:vertAlign w:val="superscript"/>
        </w:rPr>
        <w:t>th</w:t>
      </w:r>
      <w:r w:rsidR="00834302" w:rsidRPr="00367DBB">
        <w:rPr>
          <w:rFonts w:asciiTheme="minorHAnsi" w:hAnsiTheme="minorHAnsi"/>
          <w:b/>
          <w:bCs/>
          <w:highlight w:val="lightGray"/>
          <w:u w:val="single"/>
        </w:rPr>
        <w:t xml:space="preserve"> </w:t>
      </w:r>
      <w:r w:rsidR="00CB7C08" w:rsidRPr="00367DBB">
        <w:rPr>
          <w:rFonts w:asciiTheme="minorHAnsi" w:hAnsiTheme="minorHAnsi"/>
          <w:b/>
          <w:bCs/>
          <w:highlight w:val="lightGray"/>
          <w:u w:val="single"/>
        </w:rPr>
        <w:t xml:space="preserve">of </w:t>
      </w:r>
      <w:r w:rsidR="00834302" w:rsidRPr="00367DBB">
        <w:rPr>
          <w:rFonts w:asciiTheme="minorHAnsi" w:hAnsiTheme="minorHAnsi"/>
          <w:b/>
          <w:bCs/>
          <w:highlight w:val="lightGray"/>
          <w:u w:val="single"/>
        </w:rPr>
        <w:t>August 2026</w:t>
      </w:r>
    </w:p>
    <w:p w14:paraId="67632DC0" w14:textId="7A7CD088" w:rsidR="002958E9" w:rsidRPr="00367DBB" w:rsidRDefault="002958E9" w:rsidP="006D3A68">
      <w:pPr>
        <w:spacing w:line="240" w:lineRule="auto"/>
        <w:rPr>
          <w:rFonts w:asciiTheme="minorHAnsi" w:eastAsia="Times New Roman" w:hAnsiTheme="minorHAnsi" w:cs="Times New Roman"/>
          <w:kern w:val="0"/>
          <w:highlight w:val="lightGray"/>
          <w14:ligatures w14:val="none"/>
        </w:rPr>
      </w:pPr>
      <w:r w:rsidRPr="00367DBB">
        <w:rPr>
          <w:rFonts w:asciiTheme="minorHAnsi" w:eastAsia="Times New Roman" w:hAnsiTheme="minorHAnsi" w:cs="Times New Roman"/>
          <w:kern w:val="0"/>
          <w:highlight w:val="lightGray"/>
          <w14:ligatures w14:val="none"/>
        </w:rPr>
        <w:t xml:space="preserve">Today </w:t>
      </w:r>
      <w:r w:rsidR="00E53971" w:rsidRPr="00367DBB">
        <w:rPr>
          <w:rFonts w:asciiTheme="minorHAnsi" w:eastAsia="Times New Roman" w:hAnsiTheme="minorHAnsi" w:cs="Times New Roman"/>
          <w:kern w:val="0"/>
          <w:highlight w:val="lightGray"/>
          <w14:ligatures w14:val="none"/>
        </w:rPr>
        <w:t xml:space="preserve">on the </w:t>
      </w:r>
      <w:r w:rsidR="00E53971" w:rsidRPr="00367DBB">
        <w:rPr>
          <w:rFonts w:asciiTheme="minorHAnsi" w:eastAsia="Times New Roman" w:hAnsiTheme="minorHAnsi" w:cs="Times New Roman"/>
          <w:b/>
          <w:bCs/>
          <w:kern w:val="0"/>
          <w:highlight w:val="lightGray"/>
          <w:u w:val="single"/>
          <w14:ligatures w14:val="none"/>
        </w:rPr>
        <w:t>17 August 2026,</w:t>
      </w:r>
      <w:r w:rsidR="00E53971" w:rsidRPr="00367DBB">
        <w:rPr>
          <w:rFonts w:asciiTheme="minorHAnsi" w:eastAsia="Times New Roman" w:hAnsiTheme="minorHAnsi" w:cs="Times New Roman"/>
          <w:kern w:val="0"/>
          <w:highlight w:val="lightGray"/>
          <w14:ligatures w14:val="none"/>
        </w:rPr>
        <w:t xml:space="preserve"> </w:t>
      </w:r>
      <w:r w:rsidRPr="00367DBB">
        <w:rPr>
          <w:rFonts w:asciiTheme="minorHAnsi" w:eastAsia="Times New Roman" w:hAnsiTheme="minorHAnsi" w:cs="Times New Roman"/>
          <w:kern w:val="0"/>
          <w:highlight w:val="lightGray"/>
          <w14:ligatures w14:val="none"/>
        </w:rPr>
        <w:t>everything finally connected, and I understood what had been happening behind my back while I was blocked from entering my mother’s home.</w:t>
      </w:r>
    </w:p>
    <w:p w14:paraId="02E78702" w14:textId="6B5A5DBB" w:rsidR="002958E9" w:rsidRPr="00367DBB" w:rsidRDefault="002958E9" w:rsidP="006D3A68">
      <w:pPr>
        <w:spacing w:line="240" w:lineRule="auto"/>
        <w:rPr>
          <w:rFonts w:asciiTheme="minorHAnsi" w:eastAsia="Times New Roman" w:hAnsiTheme="minorHAnsi" w:cs="Times New Roman"/>
          <w:kern w:val="0"/>
          <w:highlight w:val="lightGray"/>
          <w14:ligatures w14:val="none"/>
        </w:rPr>
      </w:pPr>
      <w:r w:rsidRPr="00367DBB">
        <w:rPr>
          <w:rFonts w:asciiTheme="minorHAnsi" w:eastAsia="Times New Roman" w:hAnsiTheme="minorHAnsi" w:cs="Times New Roman"/>
          <w:kern w:val="0"/>
          <w:highlight w:val="lightGray"/>
          <w14:ligatures w14:val="none"/>
        </w:rPr>
        <w:t xml:space="preserve">I was contacted by </w:t>
      </w:r>
      <w:r w:rsidRPr="00367DBB">
        <w:rPr>
          <w:rFonts w:asciiTheme="minorHAnsi" w:eastAsia="Times New Roman" w:hAnsiTheme="minorHAnsi" w:cs="Times New Roman"/>
          <w:b/>
          <w:bCs/>
          <w:kern w:val="0"/>
          <w:highlight w:val="lightGray"/>
          <w14:ligatures w14:val="none"/>
        </w:rPr>
        <w:t>Aleana Knox</w:t>
      </w:r>
      <w:r w:rsidRPr="00367DBB">
        <w:rPr>
          <w:rFonts w:asciiTheme="minorHAnsi" w:eastAsia="Times New Roman" w:hAnsiTheme="minorHAnsi" w:cs="Times New Roman"/>
          <w:kern w:val="0"/>
          <w:highlight w:val="lightGray"/>
          <w14:ligatures w14:val="none"/>
        </w:rPr>
        <w:t xml:space="preserve"> from the Metropolitan Police. She called me because I had never gone to the police station to sign the new bail conditions as I refused to sign them when I was originally arrested for bail.</w:t>
      </w:r>
    </w:p>
    <w:p w14:paraId="54CBAD9F" w14:textId="16E334BE" w:rsidR="002958E9" w:rsidRPr="00367DBB" w:rsidRDefault="002958E9" w:rsidP="006D3A68">
      <w:pPr>
        <w:spacing w:line="240" w:lineRule="auto"/>
        <w:rPr>
          <w:rFonts w:asciiTheme="minorHAnsi" w:eastAsia="Times New Roman" w:hAnsiTheme="minorHAnsi" w:cs="Times New Roman"/>
          <w:kern w:val="0"/>
          <w:highlight w:val="lightGray"/>
          <w14:ligatures w14:val="none"/>
        </w:rPr>
      </w:pPr>
      <w:r w:rsidRPr="00367DBB">
        <w:rPr>
          <w:rFonts w:asciiTheme="minorHAnsi" w:eastAsia="Times New Roman" w:hAnsiTheme="minorHAnsi" w:cs="Times New Roman"/>
          <w:kern w:val="0"/>
          <w:highlight w:val="lightGray"/>
          <w14:ligatures w14:val="none"/>
        </w:rPr>
        <w:t xml:space="preserve">She told me that my bail conditions had now changed and that I was allowed to go to </w:t>
      </w:r>
      <w:r w:rsidRPr="00367DBB">
        <w:rPr>
          <w:rFonts w:asciiTheme="minorHAnsi" w:eastAsia="Times New Roman" w:hAnsiTheme="minorHAnsi" w:cs="Times New Roman"/>
          <w:b/>
          <w:bCs/>
          <w:kern w:val="0"/>
          <w:highlight w:val="lightGray"/>
          <w14:ligatures w14:val="none"/>
        </w:rPr>
        <w:t>23 Byron Terrace</w:t>
      </w:r>
      <w:r w:rsidRPr="00367DBB">
        <w:rPr>
          <w:rFonts w:asciiTheme="minorHAnsi" w:eastAsia="Times New Roman" w:hAnsiTheme="minorHAnsi" w:cs="Times New Roman"/>
          <w:kern w:val="0"/>
          <w:highlight w:val="lightGray"/>
          <w14:ligatures w14:val="none"/>
        </w:rPr>
        <w:t xml:space="preserve">. This was the first time </w:t>
      </w:r>
      <w:r w:rsidR="00A24421" w:rsidRPr="00367DBB">
        <w:rPr>
          <w:rFonts w:asciiTheme="minorHAnsi" w:eastAsia="Times New Roman" w:hAnsiTheme="minorHAnsi" w:cs="Times New Roman"/>
          <w:kern w:val="0"/>
          <w:highlight w:val="lightGray"/>
          <w14:ligatures w14:val="none"/>
        </w:rPr>
        <w:t>since</w:t>
      </w:r>
      <w:r w:rsidRPr="00367DBB">
        <w:rPr>
          <w:rFonts w:asciiTheme="minorHAnsi" w:eastAsia="Times New Roman" w:hAnsiTheme="minorHAnsi" w:cs="Times New Roman"/>
          <w:kern w:val="0"/>
          <w:highlight w:val="lightGray"/>
          <w14:ligatures w14:val="none"/>
        </w:rPr>
        <w:t xml:space="preserve"> my mother’s funnel passed and I was not allowed to attend due to bail conditions wrongfully imposed that I was legally allowed to </w:t>
      </w:r>
      <w:r w:rsidR="00A24421" w:rsidRPr="00367DBB">
        <w:rPr>
          <w:rFonts w:asciiTheme="minorHAnsi" w:eastAsia="Times New Roman" w:hAnsiTheme="minorHAnsi" w:cs="Times New Roman"/>
          <w:kern w:val="0"/>
          <w:highlight w:val="lightGray"/>
          <w14:ligatures w14:val="none"/>
        </w:rPr>
        <w:t>return</w:t>
      </w:r>
      <w:r w:rsidRPr="00367DBB">
        <w:rPr>
          <w:rFonts w:asciiTheme="minorHAnsi" w:eastAsia="Times New Roman" w:hAnsiTheme="minorHAnsi" w:cs="Times New Roman"/>
          <w:kern w:val="0"/>
          <w:highlight w:val="lightGray"/>
          <w14:ligatures w14:val="none"/>
        </w:rPr>
        <w:t xml:space="preserve"> to my home. I understood </w:t>
      </w:r>
      <w:r w:rsidRPr="00367DBB">
        <w:rPr>
          <w:rFonts w:asciiTheme="minorHAnsi" w:eastAsia="Times New Roman" w:hAnsiTheme="minorHAnsi" w:cs="Times New Roman"/>
          <w:kern w:val="0"/>
          <w:highlight w:val="lightGray"/>
          <w14:ligatures w14:val="none"/>
        </w:rPr>
        <w:lastRenderedPageBreak/>
        <w:t xml:space="preserve">from her tone that she had spoken to </w:t>
      </w:r>
      <w:r w:rsidRPr="00367DBB">
        <w:rPr>
          <w:rFonts w:asciiTheme="minorHAnsi" w:eastAsia="Times New Roman" w:hAnsiTheme="minorHAnsi" w:cs="Times New Roman"/>
          <w:b/>
          <w:bCs/>
          <w:kern w:val="0"/>
          <w:highlight w:val="lightGray"/>
          <w14:ligatures w14:val="none"/>
        </w:rPr>
        <w:t>Deon</w:t>
      </w:r>
      <w:r w:rsidRPr="00367DBB">
        <w:rPr>
          <w:rFonts w:asciiTheme="minorHAnsi" w:eastAsia="Times New Roman" w:hAnsiTheme="minorHAnsi" w:cs="Times New Roman"/>
          <w:kern w:val="0"/>
          <w:highlight w:val="lightGray"/>
          <w14:ligatures w14:val="none"/>
        </w:rPr>
        <w:t xml:space="preserve"> and </w:t>
      </w:r>
      <w:r w:rsidRPr="00367DBB">
        <w:rPr>
          <w:rFonts w:asciiTheme="minorHAnsi" w:eastAsia="Times New Roman" w:hAnsiTheme="minorHAnsi" w:cs="Times New Roman"/>
          <w:b/>
          <w:bCs/>
          <w:kern w:val="0"/>
          <w:highlight w:val="lightGray"/>
          <w14:ligatures w14:val="none"/>
        </w:rPr>
        <w:t>Enfield Council</w:t>
      </w:r>
      <w:r w:rsidRPr="00367DBB">
        <w:rPr>
          <w:rFonts w:asciiTheme="minorHAnsi" w:eastAsia="Times New Roman" w:hAnsiTheme="minorHAnsi" w:cs="Times New Roman"/>
          <w:kern w:val="0"/>
          <w:highlight w:val="lightGray"/>
          <w14:ligatures w14:val="none"/>
        </w:rPr>
        <w:t xml:space="preserve">, and that they had </w:t>
      </w:r>
      <w:r w:rsidR="00747520" w:rsidRPr="00367DBB">
        <w:rPr>
          <w:rFonts w:asciiTheme="minorHAnsi" w:eastAsia="Times New Roman" w:hAnsiTheme="minorHAnsi" w:cs="Times New Roman"/>
          <w:kern w:val="0"/>
          <w:highlight w:val="lightGray"/>
          <w14:ligatures w14:val="none"/>
        </w:rPr>
        <w:t>agreed,</w:t>
      </w:r>
      <w:r w:rsidRPr="00367DBB">
        <w:rPr>
          <w:rFonts w:asciiTheme="minorHAnsi" w:eastAsia="Times New Roman" w:hAnsiTheme="minorHAnsi" w:cs="Times New Roman"/>
          <w:kern w:val="0"/>
          <w:highlight w:val="lightGray"/>
          <w14:ligatures w14:val="none"/>
        </w:rPr>
        <w:t xml:space="preserve"> or she would not be agreeing! She also advised me that she personally has asked for the case to be No further actioned in my favor but awaits the CPS still.</w:t>
      </w:r>
    </w:p>
    <w:p w14:paraId="04CAD07D" w14:textId="3195CA31" w:rsidR="005424FB" w:rsidRPr="00367DBB" w:rsidRDefault="005424FB" w:rsidP="006D3A68">
      <w:pPr>
        <w:spacing w:line="240" w:lineRule="auto"/>
        <w:rPr>
          <w:rFonts w:asciiTheme="minorHAnsi" w:eastAsia="Times New Roman" w:hAnsiTheme="minorHAnsi" w:cs="Times New Roman"/>
          <w:b/>
          <w:bCs/>
          <w:kern w:val="0"/>
          <w:highlight w:val="lightGray"/>
          <w:u w:val="single"/>
          <w14:ligatures w14:val="none"/>
        </w:rPr>
      </w:pPr>
      <w:r w:rsidRPr="00367DBB">
        <w:rPr>
          <w:rFonts w:asciiTheme="minorHAnsi" w:eastAsia="Times New Roman" w:hAnsiTheme="minorHAnsi" w:cs="Times New Roman"/>
          <w:b/>
          <w:bCs/>
          <w:kern w:val="0"/>
          <w:highlight w:val="lightGray"/>
          <w:u w:val="single"/>
          <w14:ligatures w14:val="none"/>
        </w:rPr>
        <w:t>Exhibit</w:t>
      </w:r>
      <w:r w:rsidR="00535318" w:rsidRPr="00367DBB">
        <w:rPr>
          <w:rFonts w:asciiTheme="minorHAnsi" w:eastAsia="Times New Roman" w:hAnsiTheme="minorHAnsi" w:cs="Times New Roman"/>
          <w:b/>
          <w:bCs/>
          <w:kern w:val="0"/>
          <w:highlight w:val="lightGray"/>
          <w:u w:val="single"/>
          <w14:ligatures w14:val="none"/>
        </w:rPr>
        <w:t xml:space="preserve"> A1</w:t>
      </w:r>
      <w:r w:rsidRPr="00367DBB">
        <w:rPr>
          <w:rFonts w:asciiTheme="minorHAnsi" w:eastAsia="Times New Roman" w:hAnsiTheme="minorHAnsi" w:cs="Times New Roman"/>
          <w:b/>
          <w:bCs/>
          <w:kern w:val="0"/>
          <w:highlight w:val="lightGray"/>
          <w:u w:val="single"/>
          <w14:ligatures w14:val="none"/>
        </w:rPr>
        <w:t>:</w:t>
      </w:r>
    </w:p>
    <w:tbl>
      <w:tblPr>
        <w:tblStyle w:val="TableGrid"/>
        <w:tblW w:w="10627" w:type="dxa"/>
        <w:jc w:val="center"/>
        <w:tblLook w:val="04A0" w:firstRow="1" w:lastRow="0" w:firstColumn="1" w:lastColumn="0" w:noHBand="0" w:noVBand="1"/>
      </w:tblPr>
      <w:tblGrid>
        <w:gridCol w:w="10627"/>
      </w:tblGrid>
      <w:tr w:rsidR="00EC6D00" w:rsidRPr="00367DBB" w14:paraId="7F05ABEF" w14:textId="77777777" w:rsidTr="00AB0B66">
        <w:trPr>
          <w:jc w:val="center"/>
        </w:trPr>
        <w:tc>
          <w:tcPr>
            <w:tcW w:w="10627" w:type="dxa"/>
          </w:tcPr>
          <w:p w14:paraId="19E5D444" w14:textId="77777777" w:rsidR="00EC6D00" w:rsidRPr="00367DBB" w:rsidRDefault="00EC6D00" w:rsidP="006D3A68">
            <w:pPr>
              <w:rPr>
                <w:rFonts w:asciiTheme="minorHAnsi" w:hAnsiTheme="minorHAnsi"/>
                <w:b/>
                <w:bCs/>
                <w:highlight w:val="lightGray"/>
                <w:u w:val="single"/>
              </w:rPr>
            </w:pPr>
            <w:r w:rsidRPr="00367DBB">
              <w:rPr>
                <w:rFonts w:asciiTheme="minorHAnsi" w:hAnsiTheme="minorHAnsi"/>
                <w:b/>
                <w:bCs/>
                <w:highlight w:val="lightGray"/>
                <w:u w:val="single"/>
              </w:rPr>
              <w:t>1. What Happened Today — 17 August 2026</w:t>
            </w:r>
          </w:p>
          <w:p w14:paraId="210CFF55" w14:textId="006D988E"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t xml:space="preserve">This morning at </w:t>
            </w:r>
            <w:r w:rsidRPr="00367DBB">
              <w:rPr>
                <w:rFonts w:asciiTheme="minorHAnsi" w:eastAsia="Times New Roman" w:hAnsiTheme="minorHAnsi" w:cs="Times New Roman"/>
                <w:b/>
                <w:bCs/>
                <w:highlight w:val="lightGray"/>
                <w:u w:val="single"/>
              </w:rPr>
              <w:t>9 AM</w:t>
            </w:r>
            <w:r w:rsidRPr="00367DBB">
              <w:rPr>
                <w:rFonts w:asciiTheme="minorHAnsi" w:eastAsia="Times New Roman" w:hAnsiTheme="minorHAnsi" w:cs="Times New Roman"/>
                <w:highlight w:val="lightGray"/>
              </w:rPr>
              <w:t xml:space="preserve">, I received a call from Michael Carroll’s secretary. She told me that my bail conditions have now been </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b/>
                <w:bCs/>
                <w:highlight w:val="lightGray"/>
                <w:u w:val="single"/>
              </w:rPr>
              <w:t xml:space="preserve">Agreed </w:t>
            </w:r>
            <w:r w:rsidR="00F816F1" w:rsidRPr="00367DBB">
              <w:rPr>
                <w:rFonts w:asciiTheme="minorHAnsi" w:eastAsia="Times New Roman" w:hAnsiTheme="minorHAnsi" w:cs="Times New Roman"/>
                <w:b/>
                <w:bCs/>
                <w:highlight w:val="lightGray"/>
                <w:u w:val="single"/>
              </w:rPr>
              <w:t>as</w:t>
            </w:r>
            <w:r w:rsidRPr="00367DBB">
              <w:rPr>
                <w:rFonts w:asciiTheme="minorHAnsi" w:eastAsia="Times New Roman" w:hAnsiTheme="minorHAnsi" w:cs="Times New Roman"/>
                <w:b/>
                <w:bCs/>
                <w:highlight w:val="lightGray"/>
                <w:u w:val="single"/>
              </w:rPr>
              <w:t xml:space="preserve"> Varied</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highlight w:val="lightGray"/>
              </w:rPr>
              <w:t xml:space="preserve"> and that I must attend at </w:t>
            </w:r>
            <w:r w:rsidRPr="00367DBB">
              <w:rPr>
                <w:rFonts w:asciiTheme="minorHAnsi" w:eastAsia="Times New Roman" w:hAnsiTheme="minorHAnsi" w:cs="Times New Roman"/>
                <w:b/>
                <w:bCs/>
                <w:highlight w:val="lightGray"/>
                <w:u w:val="single"/>
              </w:rPr>
              <w:t>8 AM</w:t>
            </w:r>
            <w:r w:rsidRPr="00367DBB">
              <w:rPr>
                <w:rFonts w:asciiTheme="minorHAnsi" w:eastAsia="Times New Roman" w:hAnsiTheme="minorHAnsi" w:cs="Times New Roman"/>
                <w:highlight w:val="lightGray"/>
              </w:rPr>
              <w:t xml:space="preserve"> tomorrow to sign them. </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b/>
                <w:bCs/>
                <w:highlight w:val="lightGray"/>
                <w:u w:val="single"/>
              </w:rPr>
              <w:t>No Police Station Was Specified.</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highlight w:val="lightGray"/>
              </w:rPr>
              <w:t xml:space="preserve"> I thanked her for the update, but I explained that this does not resolve the original procedural defect. What is happening today is directly connected to what happened on </w:t>
            </w:r>
            <w:r w:rsidRPr="00367DBB">
              <w:rPr>
                <w:rFonts w:asciiTheme="minorHAnsi" w:eastAsia="Times New Roman" w:hAnsiTheme="minorHAnsi" w:cs="Times New Roman"/>
                <w:b/>
                <w:bCs/>
                <w:highlight w:val="lightGray"/>
                <w:u w:val="single"/>
              </w:rPr>
              <w:t>9</w:t>
            </w:r>
            <w:r w:rsidRPr="00367DBB">
              <w:rPr>
                <w:rFonts w:asciiTheme="minorHAnsi" w:eastAsia="Times New Roman" w:hAnsiTheme="minorHAnsi" w:cs="Times New Roman"/>
                <w:b/>
                <w:bCs/>
                <w:highlight w:val="lightGray"/>
                <w:u w:val="single"/>
                <w:vertAlign w:val="superscript"/>
              </w:rPr>
              <w:t>th</w:t>
            </w:r>
            <w:r w:rsidRPr="00367DBB">
              <w:rPr>
                <w:rFonts w:asciiTheme="minorHAnsi" w:eastAsia="Times New Roman" w:hAnsiTheme="minorHAnsi" w:cs="Times New Roman"/>
                <w:b/>
                <w:bCs/>
                <w:highlight w:val="lightGray"/>
                <w:u w:val="single"/>
              </w:rPr>
              <w:t xml:space="preserve"> of May</w:t>
            </w:r>
            <w:r w:rsidRPr="00367DBB">
              <w:rPr>
                <w:rFonts w:asciiTheme="minorHAnsi" w:eastAsia="Times New Roman" w:hAnsiTheme="minorHAnsi" w:cs="Times New Roman"/>
                <w:highlight w:val="lightGray"/>
              </w:rPr>
              <w:t>, and the police are now trying to fix a process that was never lawfully completed.</w:t>
            </w:r>
          </w:p>
          <w:p w14:paraId="0AAC366D" w14:textId="77777777" w:rsidR="00EC6D00" w:rsidRPr="00367DBB" w:rsidRDefault="00EC6D00" w:rsidP="006D3A68">
            <w:pPr>
              <w:ind w:left="340"/>
              <w:rPr>
                <w:rFonts w:asciiTheme="minorHAnsi" w:hAnsiTheme="minorHAnsi" w:cs="Segoe UI Emoji"/>
                <w:b/>
                <w:bCs/>
                <w:highlight w:val="lightGray"/>
                <w:u w:val="single"/>
              </w:rPr>
            </w:pPr>
          </w:p>
          <w:p w14:paraId="0BB09F36" w14:textId="77777777" w:rsidR="00EC6D00" w:rsidRPr="00367DBB" w:rsidRDefault="00EC6D00" w:rsidP="006D3A68">
            <w:pPr>
              <w:rPr>
                <w:rFonts w:asciiTheme="minorHAnsi" w:hAnsiTheme="minorHAnsi"/>
                <w:b/>
                <w:bCs/>
                <w:highlight w:val="lightGray"/>
                <w:u w:val="single"/>
              </w:rPr>
            </w:pPr>
            <w:r w:rsidRPr="00367DBB">
              <w:rPr>
                <w:rFonts w:asciiTheme="minorHAnsi" w:hAnsiTheme="minorHAnsi"/>
                <w:b/>
                <w:bCs/>
                <w:highlight w:val="lightGray"/>
                <w:u w:val="single"/>
              </w:rPr>
              <w:t>2. My Refusal on 9 May 2026: And the Legal Requirements Not Followed</w:t>
            </w:r>
          </w:p>
          <w:p w14:paraId="11D88328" w14:textId="77777777"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t xml:space="preserve">On </w:t>
            </w:r>
            <w:r w:rsidRPr="00367DBB">
              <w:rPr>
                <w:rFonts w:asciiTheme="minorHAnsi" w:eastAsia="Times New Roman" w:hAnsiTheme="minorHAnsi" w:cs="Times New Roman"/>
                <w:b/>
                <w:bCs/>
                <w:highlight w:val="lightGray"/>
                <w:u w:val="single"/>
              </w:rPr>
              <w:t>9</w:t>
            </w:r>
            <w:r w:rsidRPr="00367DBB">
              <w:rPr>
                <w:rFonts w:asciiTheme="minorHAnsi" w:eastAsia="Times New Roman" w:hAnsiTheme="minorHAnsi" w:cs="Times New Roman"/>
                <w:b/>
                <w:bCs/>
                <w:highlight w:val="lightGray"/>
                <w:u w:val="single"/>
                <w:vertAlign w:val="superscript"/>
              </w:rPr>
              <w:t>th</w:t>
            </w:r>
            <w:r w:rsidRPr="00367DBB">
              <w:rPr>
                <w:rFonts w:asciiTheme="minorHAnsi" w:eastAsia="Times New Roman" w:hAnsiTheme="minorHAnsi" w:cs="Times New Roman"/>
                <w:b/>
                <w:bCs/>
                <w:highlight w:val="lightGray"/>
                <w:u w:val="single"/>
              </w:rPr>
              <w:t xml:space="preserve"> of May 2026</w:t>
            </w:r>
            <w:r w:rsidRPr="00367DBB">
              <w:rPr>
                <w:rFonts w:asciiTheme="minorHAnsi" w:eastAsia="Times New Roman" w:hAnsiTheme="minorHAnsi" w:cs="Times New Roman"/>
                <w:highlight w:val="lightGray"/>
              </w:rPr>
              <w:t xml:space="preserve"> at Wood Green custody suite, when the officer first took me out of the police cell, he told me I was being released on police bail with conditions. Before we even reached the custody desk, I immediately asked him whether any of those conditions would restrict me from 23 Byron Terrace. He said yes, and at that moment in time, before any paperwork was attempted to be shown or read out by the sergeant or OIC in the case.</w:t>
            </w:r>
          </w:p>
          <w:p w14:paraId="3A2C5346" w14:textId="77777777"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t xml:space="preserve">I already understood that any restriction on my access to 23 Byron Terrace would </w:t>
            </w:r>
            <w:r w:rsidRPr="00367DBB">
              <w:rPr>
                <w:rFonts w:asciiTheme="minorHAnsi" w:eastAsia="Times New Roman" w:hAnsiTheme="minorHAnsi" w:cs="Times New Roman"/>
                <w:b/>
                <w:bCs/>
                <w:highlight w:val="lightGray"/>
                <w:u w:val="single"/>
              </w:rPr>
              <w:t>Breach My Legal Rights, Including My Human Rights,</w:t>
            </w:r>
            <w:r w:rsidRPr="00367DBB">
              <w:rPr>
                <w:rFonts w:asciiTheme="minorHAnsi" w:hAnsiTheme="minorHAnsi"/>
                <w:highlight w:val="lightGray"/>
              </w:rPr>
              <w:t xml:space="preserve"> because</w:t>
            </w:r>
            <w:r w:rsidRPr="00367DBB">
              <w:rPr>
                <w:rFonts w:asciiTheme="minorHAnsi" w:eastAsia="Times New Roman" w:hAnsiTheme="minorHAnsi" w:cs="Times New Roman"/>
                <w:highlight w:val="lightGray"/>
              </w:rPr>
              <w:t xml:space="preserve"> of my bereavement, my succession case, my status as the primary resident, and the fact that my chosen support was in the property with me at the time of arrest, I knew that a bail condition excluding me from my home would unlawfully interfere with my </w:t>
            </w:r>
            <w:r w:rsidRPr="00367DBB">
              <w:rPr>
                <w:rFonts w:asciiTheme="minorHAnsi" w:eastAsia="Times New Roman" w:hAnsiTheme="minorHAnsi" w:cs="Times New Roman"/>
                <w:b/>
                <w:bCs/>
                <w:highlight w:val="lightGray"/>
                <w:u w:val="single"/>
              </w:rPr>
              <w:t>Legal Rights</w:t>
            </w:r>
            <w:r w:rsidRPr="00367DBB">
              <w:rPr>
                <w:rFonts w:asciiTheme="minorHAnsi" w:eastAsia="Times New Roman" w:hAnsiTheme="minorHAnsi" w:cs="Times New Roman"/>
                <w:highlight w:val="lightGray"/>
              </w:rPr>
              <w:t xml:space="preserve"> in respect for my home and private life under </w:t>
            </w:r>
            <w:r w:rsidRPr="00367DBB">
              <w:rPr>
                <w:rFonts w:asciiTheme="minorHAnsi" w:eastAsia="Times New Roman" w:hAnsiTheme="minorHAnsi" w:cs="Times New Roman"/>
                <w:b/>
                <w:bCs/>
                <w:highlight w:val="lightGray"/>
                <w:u w:val="single"/>
              </w:rPr>
              <w:t>Article 8 ECHR</w:t>
            </w:r>
            <w:r w:rsidRPr="00367DBB">
              <w:rPr>
                <w:rFonts w:asciiTheme="minorHAnsi" w:eastAsia="Times New Roman" w:hAnsiTheme="minorHAnsi" w:cs="Times New Roman"/>
                <w:highlight w:val="lightGray"/>
              </w:rPr>
              <w:t>.</w:t>
            </w:r>
          </w:p>
          <w:p w14:paraId="518371AE" w14:textId="2ABF6989"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t xml:space="preserve">When we arrived at the custody desk and the bail process began, I refused to sign. I asked for a solicitor, either on the phone or in person, and that request was denied. I then refused to listen to the bail conditions being read out and stated clearly that the officers in charge </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b/>
                <w:bCs/>
                <w:highlight w:val="lightGray"/>
                <w:u w:val="single"/>
              </w:rPr>
              <w:t xml:space="preserve">Needed </w:t>
            </w:r>
            <w:r w:rsidR="00F816F1" w:rsidRPr="00367DBB">
              <w:rPr>
                <w:rFonts w:asciiTheme="minorHAnsi" w:eastAsia="Times New Roman" w:hAnsiTheme="minorHAnsi" w:cs="Times New Roman"/>
                <w:b/>
                <w:bCs/>
                <w:highlight w:val="lightGray"/>
                <w:u w:val="single"/>
              </w:rPr>
              <w:t>to</w:t>
            </w:r>
            <w:r w:rsidRPr="00367DBB">
              <w:rPr>
                <w:rFonts w:asciiTheme="minorHAnsi" w:eastAsia="Times New Roman" w:hAnsiTheme="minorHAnsi" w:cs="Times New Roman"/>
                <w:b/>
                <w:bCs/>
                <w:highlight w:val="lightGray"/>
                <w:u w:val="single"/>
              </w:rPr>
              <w:t xml:space="preserve"> Be Varied Because They Breached My Human Rights</w:t>
            </w:r>
            <w:r w:rsidRPr="00367DBB">
              <w:rPr>
                <w:rFonts w:asciiTheme="minorHAnsi" w:eastAsia="Times New Roman" w:hAnsiTheme="minorHAnsi" w:cs="Times New Roman"/>
                <w:b/>
                <w:bCs/>
                <w:highlight w:val="lightGray"/>
              </w:rPr>
              <w:t xml:space="preserve">” </w:t>
            </w:r>
            <w:r w:rsidRPr="00367DBB">
              <w:rPr>
                <w:rFonts w:asciiTheme="minorHAnsi" w:eastAsia="Times New Roman" w:hAnsiTheme="minorHAnsi" w:cs="Times New Roman"/>
                <w:highlight w:val="lightGray"/>
              </w:rPr>
              <w:t>and my legal rights in relation to 23 Byron Terrace.</w:t>
            </w:r>
          </w:p>
          <w:p w14:paraId="3AAD0477" w14:textId="77777777"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b/>
                <w:bCs/>
                <w:highlight w:val="lightGray"/>
                <w:u w:val="single"/>
              </w:rPr>
              <w:t>Under the Bail Act 1976 and PACE Code C</w:t>
            </w:r>
            <w:r w:rsidRPr="00367DBB">
              <w:rPr>
                <w:rFonts w:asciiTheme="minorHAnsi" w:eastAsia="Times New Roman" w:hAnsiTheme="minorHAnsi" w:cs="Times New Roman"/>
                <w:highlight w:val="lightGray"/>
              </w:rPr>
              <w:t xml:space="preserve">, refusal to sign bail requires an immediate court hearing </w:t>
            </w:r>
            <w:r w:rsidRPr="00367DBB">
              <w:rPr>
                <w:rFonts w:asciiTheme="minorHAnsi" w:eastAsia="Times New Roman" w:hAnsiTheme="minorHAnsi" w:cs="Times New Roman"/>
                <w:i/>
                <w:iCs/>
                <w:highlight w:val="lightGray"/>
              </w:rPr>
              <w:t>unless</w:t>
            </w:r>
            <w:r w:rsidRPr="00367DBB">
              <w:rPr>
                <w:rFonts w:asciiTheme="minorHAnsi" w:eastAsia="Times New Roman" w:hAnsiTheme="minorHAnsi" w:cs="Times New Roman"/>
                <w:highlight w:val="lightGray"/>
              </w:rPr>
              <w:t xml:space="preserve"> the custody sergeant and the officer in charge decide to vary the conditions on the spot. </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b/>
                <w:bCs/>
                <w:highlight w:val="lightGray"/>
                <w:u w:val="single"/>
              </w:rPr>
              <w:t>Those are the only two lawful options!</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highlight w:val="lightGray"/>
              </w:rPr>
              <w:t xml:space="preserve"> I demonstrated that I understood this: I refused to accept conditions that would unlawfully exclude me from my home, and I made clear that either the conditions had to be varied immediately or I had to be remanded to court.</w:t>
            </w:r>
          </w:p>
          <w:p w14:paraId="1A91246C" w14:textId="77777777"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t>Neither lawful option was taken. Instead, I was removed from police custody suite forcefully even though I complied before any need for force was used, the bail process itself was unlawful.</w:t>
            </w:r>
          </w:p>
          <w:p w14:paraId="4D2EF8E2" w14:textId="77777777" w:rsidR="00EC6D00" w:rsidRPr="00367DBB" w:rsidRDefault="00EC6D00" w:rsidP="006D3A68">
            <w:pPr>
              <w:ind w:left="340"/>
              <w:rPr>
                <w:rFonts w:asciiTheme="minorHAnsi" w:hAnsiTheme="minorHAnsi" w:cs="Segoe UI Emoji"/>
                <w:b/>
                <w:bCs/>
                <w:highlight w:val="lightGray"/>
                <w:u w:val="single"/>
              </w:rPr>
            </w:pPr>
          </w:p>
          <w:p w14:paraId="1E0ED20A" w14:textId="77777777" w:rsidR="00EC6D00" w:rsidRPr="00367DBB" w:rsidRDefault="00EC6D00" w:rsidP="006D3A68">
            <w:pPr>
              <w:rPr>
                <w:rFonts w:asciiTheme="minorHAnsi" w:hAnsiTheme="minorHAnsi"/>
                <w:b/>
                <w:bCs/>
                <w:highlight w:val="lightGray"/>
                <w:u w:val="single"/>
              </w:rPr>
            </w:pPr>
            <w:r w:rsidRPr="00367DBB">
              <w:rPr>
                <w:rFonts w:asciiTheme="minorHAnsi" w:hAnsiTheme="minorHAnsi"/>
                <w:b/>
                <w:bCs/>
                <w:highlight w:val="lightGray"/>
                <w:u w:val="single"/>
              </w:rPr>
              <w:t>3. Unlawful Release Without Signature</w:t>
            </w:r>
          </w:p>
          <w:p w14:paraId="399C9E9A" w14:textId="03CF97CC"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t xml:space="preserve">Despite my refusal and despite the legal requirement to either vary the conditions or remand me to court, the custody sergeant and officers released me anyway. </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b/>
                <w:bCs/>
                <w:highlight w:val="lightGray"/>
                <w:u w:val="single"/>
              </w:rPr>
              <w:t xml:space="preserve">There Was No Lawful Service </w:t>
            </w:r>
            <w:r w:rsidR="00F816F1" w:rsidRPr="00367DBB">
              <w:rPr>
                <w:rFonts w:asciiTheme="minorHAnsi" w:eastAsia="Times New Roman" w:hAnsiTheme="minorHAnsi" w:cs="Times New Roman"/>
                <w:b/>
                <w:bCs/>
                <w:highlight w:val="lightGray"/>
                <w:u w:val="single"/>
              </w:rPr>
              <w:t>of</w:t>
            </w:r>
            <w:r w:rsidRPr="00367DBB">
              <w:rPr>
                <w:rFonts w:asciiTheme="minorHAnsi" w:eastAsia="Times New Roman" w:hAnsiTheme="minorHAnsi" w:cs="Times New Roman"/>
                <w:b/>
                <w:bCs/>
                <w:highlight w:val="lightGray"/>
                <w:u w:val="single"/>
              </w:rPr>
              <w:t xml:space="preserve"> The MG4A, No Signature </w:t>
            </w:r>
            <w:r w:rsidR="00F816F1" w:rsidRPr="00367DBB">
              <w:rPr>
                <w:rFonts w:asciiTheme="minorHAnsi" w:eastAsia="Times New Roman" w:hAnsiTheme="minorHAnsi" w:cs="Times New Roman"/>
                <w:b/>
                <w:bCs/>
                <w:highlight w:val="lightGray"/>
                <w:u w:val="single"/>
              </w:rPr>
              <w:t>from</w:t>
            </w:r>
            <w:r w:rsidRPr="00367DBB">
              <w:rPr>
                <w:rFonts w:asciiTheme="minorHAnsi" w:eastAsia="Times New Roman" w:hAnsiTheme="minorHAnsi" w:cs="Times New Roman"/>
                <w:b/>
                <w:bCs/>
                <w:highlight w:val="lightGray"/>
                <w:u w:val="single"/>
              </w:rPr>
              <w:t xml:space="preserve"> Me, The Form Was Not Signed </w:t>
            </w:r>
            <w:r w:rsidR="00F816F1" w:rsidRPr="00367DBB">
              <w:rPr>
                <w:rFonts w:asciiTheme="minorHAnsi" w:eastAsia="Times New Roman" w:hAnsiTheme="minorHAnsi" w:cs="Times New Roman"/>
                <w:b/>
                <w:bCs/>
                <w:highlight w:val="lightGray"/>
                <w:u w:val="single"/>
              </w:rPr>
              <w:t>in</w:t>
            </w:r>
            <w:r w:rsidRPr="00367DBB">
              <w:rPr>
                <w:rFonts w:asciiTheme="minorHAnsi" w:eastAsia="Times New Roman" w:hAnsiTheme="minorHAnsi" w:cs="Times New Roman"/>
                <w:b/>
                <w:bCs/>
                <w:highlight w:val="lightGray"/>
                <w:u w:val="single"/>
              </w:rPr>
              <w:t xml:space="preserve"> Front </w:t>
            </w:r>
            <w:r w:rsidR="00F816F1" w:rsidRPr="00367DBB">
              <w:rPr>
                <w:rFonts w:asciiTheme="minorHAnsi" w:eastAsia="Times New Roman" w:hAnsiTheme="minorHAnsi" w:cs="Times New Roman"/>
                <w:b/>
                <w:bCs/>
                <w:highlight w:val="lightGray"/>
                <w:u w:val="single"/>
              </w:rPr>
              <w:t>of</w:t>
            </w:r>
            <w:r w:rsidRPr="00367DBB">
              <w:rPr>
                <w:rFonts w:asciiTheme="minorHAnsi" w:eastAsia="Times New Roman" w:hAnsiTheme="minorHAnsi" w:cs="Times New Roman"/>
                <w:b/>
                <w:bCs/>
                <w:highlight w:val="lightGray"/>
                <w:u w:val="single"/>
              </w:rPr>
              <w:t xml:space="preserve"> Me </w:t>
            </w:r>
            <w:r w:rsidR="00F816F1" w:rsidRPr="00367DBB">
              <w:rPr>
                <w:rFonts w:asciiTheme="minorHAnsi" w:eastAsia="Times New Roman" w:hAnsiTheme="minorHAnsi" w:cs="Times New Roman"/>
                <w:b/>
                <w:bCs/>
                <w:highlight w:val="lightGray"/>
                <w:u w:val="single"/>
              </w:rPr>
              <w:t>by</w:t>
            </w:r>
            <w:r w:rsidRPr="00367DBB">
              <w:rPr>
                <w:rFonts w:asciiTheme="minorHAnsi" w:eastAsia="Times New Roman" w:hAnsiTheme="minorHAnsi" w:cs="Times New Roman"/>
                <w:b/>
                <w:bCs/>
                <w:highlight w:val="lightGray"/>
                <w:u w:val="single"/>
              </w:rPr>
              <w:t xml:space="preserve"> Any Witness Signature </w:t>
            </w:r>
            <w:r w:rsidR="00F816F1" w:rsidRPr="00367DBB">
              <w:rPr>
                <w:rFonts w:asciiTheme="minorHAnsi" w:eastAsia="Times New Roman" w:hAnsiTheme="minorHAnsi" w:cs="Times New Roman"/>
                <w:b/>
                <w:bCs/>
                <w:highlight w:val="lightGray"/>
                <w:u w:val="single"/>
              </w:rPr>
              <w:t>or</w:t>
            </w:r>
            <w:r w:rsidRPr="00367DBB">
              <w:rPr>
                <w:rFonts w:asciiTheme="minorHAnsi" w:eastAsia="Times New Roman" w:hAnsiTheme="minorHAnsi" w:cs="Times New Roman"/>
                <w:b/>
                <w:bCs/>
                <w:highlight w:val="lightGray"/>
                <w:u w:val="single"/>
              </w:rPr>
              <w:t xml:space="preserve"> Officers Due To My Refusal While in My Presence </w:t>
            </w:r>
            <w:r w:rsidR="00F816F1" w:rsidRPr="00367DBB">
              <w:rPr>
                <w:rFonts w:asciiTheme="minorHAnsi" w:eastAsia="Times New Roman" w:hAnsiTheme="minorHAnsi" w:cs="Times New Roman"/>
                <w:b/>
                <w:bCs/>
                <w:highlight w:val="lightGray"/>
                <w:u w:val="single"/>
              </w:rPr>
              <w:t>and</w:t>
            </w:r>
            <w:r w:rsidRPr="00367DBB">
              <w:rPr>
                <w:rFonts w:asciiTheme="minorHAnsi" w:eastAsia="Times New Roman" w:hAnsiTheme="minorHAnsi" w:cs="Times New Roman"/>
                <w:b/>
                <w:bCs/>
                <w:highlight w:val="lightGray"/>
                <w:u w:val="single"/>
              </w:rPr>
              <w:t xml:space="preserve"> I Received No Copy </w:t>
            </w:r>
            <w:r w:rsidR="00F816F1" w:rsidRPr="00367DBB">
              <w:rPr>
                <w:rFonts w:asciiTheme="minorHAnsi" w:eastAsia="Times New Roman" w:hAnsiTheme="minorHAnsi" w:cs="Times New Roman"/>
                <w:b/>
                <w:bCs/>
                <w:highlight w:val="lightGray"/>
                <w:u w:val="single"/>
              </w:rPr>
              <w:t>of</w:t>
            </w:r>
            <w:r w:rsidRPr="00367DBB">
              <w:rPr>
                <w:rFonts w:asciiTheme="minorHAnsi" w:eastAsia="Times New Roman" w:hAnsiTheme="minorHAnsi" w:cs="Times New Roman"/>
                <w:b/>
                <w:bCs/>
                <w:highlight w:val="lightGray"/>
                <w:u w:val="single"/>
              </w:rPr>
              <w:t xml:space="preserve"> The Bail Sheet While </w:t>
            </w:r>
            <w:r w:rsidR="00F816F1" w:rsidRPr="00367DBB">
              <w:rPr>
                <w:rFonts w:asciiTheme="minorHAnsi" w:eastAsia="Times New Roman" w:hAnsiTheme="minorHAnsi" w:cs="Times New Roman"/>
                <w:b/>
                <w:bCs/>
                <w:highlight w:val="lightGray"/>
                <w:u w:val="single"/>
              </w:rPr>
              <w:t>in</w:t>
            </w:r>
            <w:r w:rsidRPr="00367DBB">
              <w:rPr>
                <w:rFonts w:asciiTheme="minorHAnsi" w:eastAsia="Times New Roman" w:hAnsiTheme="minorHAnsi" w:cs="Times New Roman"/>
                <w:b/>
                <w:bCs/>
                <w:highlight w:val="lightGray"/>
                <w:u w:val="single"/>
              </w:rPr>
              <w:t xml:space="preserve"> Custody.</w:t>
            </w:r>
            <w:r w:rsidRPr="00367DBB">
              <w:rPr>
                <w:rFonts w:asciiTheme="minorHAnsi" w:eastAsia="Times New Roman" w:hAnsiTheme="minorHAnsi" w:cs="Times New Roman"/>
                <w:b/>
                <w:bCs/>
                <w:highlight w:val="lightGray"/>
              </w:rPr>
              <w:t>”</w:t>
            </w:r>
          </w:p>
          <w:p w14:paraId="487D5309" w14:textId="46EC4C18"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t xml:space="preserve">As my own record states: </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b/>
                <w:bCs/>
                <w:highlight w:val="lightGray"/>
                <w:u w:val="single"/>
              </w:rPr>
              <w:t xml:space="preserve">I Refused </w:t>
            </w:r>
            <w:r w:rsidR="00F816F1" w:rsidRPr="00367DBB">
              <w:rPr>
                <w:rFonts w:asciiTheme="minorHAnsi" w:eastAsia="Times New Roman" w:hAnsiTheme="minorHAnsi" w:cs="Times New Roman"/>
                <w:b/>
                <w:bCs/>
                <w:highlight w:val="lightGray"/>
                <w:u w:val="single"/>
              </w:rPr>
              <w:t>the</w:t>
            </w:r>
            <w:r w:rsidRPr="00367DBB">
              <w:rPr>
                <w:rFonts w:asciiTheme="minorHAnsi" w:eastAsia="Times New Roman" w:hAnsiTheme="minorHAnsi" w:cs="Times New Roman"/>
                <w:b/>
                <w:bCs/>
                <w:highlight w:val="lightGray"/>
                <w:u w:val="single"/>
              </w:rPr>
              <w:t xml:space="preserve"> Conditions </w:t>
            </w:r>
            <w:r w:rsidR="00F816F1" w:rsidRPr="00367DBB">
              <w:rPr>
                <w:rFonts w:asciiTheme="minorHAnsi" w:eastAsia="Times New Roman" w:hAnsiTheme="minorHAnsi" w:cs="Times New Roman"/>
                <w:b/>
                <w:bCs/>
                <w:highlight w:val="lightGray"/>
                <w:u w:val="single"/>
              </w:rPr>
              <w:t>and</w:t>
            </w:r>
            <w:r w:rsidRPr="00367DBB">
              <w:rPr>
                <w:rFonts w:asciiTheme="minorHAnsi" w:eastAsia="Times New Roman" w:hAnsiTheme="minorHAnsi" w:cs="Times New Roman"/>
                <w:b/>
                <w:bCs/>
                <w:highlight w:val="lightGray"/>
                <w:u w:val="single"/>
              </w:rPr>
              <w:t xml:space="preserve"> They Decided It Was Ok </w:t>
            </w:r>
            <w:r w:rsidR="00F816F1" w:rsidRPr="00367DBB">
              <w:rPr>
                <w:rFonts w:asciiTheme="minorHAnsi" w:eastAsia="Times New Roman" w:hAnsiTheme="minorHAnsi" w:cs="Times New Roman"/>
                <w:b/>
                <w:bCs/>
                <w:highlight w:val="lightGray"/>
                <w:u w:val="single"/>
              </w:rPr>
              <w:t>to</w:t>
            </w:r>
            <w:r w:rsidRPr="00367DBB">
              <w:rPr>
                <w:rFonts w:asciiTheme="minorHAnsi" w:eastAsia="Times New Roman" w:hAnsiTheme="minorHAnsi" w:cs="Times New Roman"/>
                <w:b/>
                <w:bCs/>
                <w:highlight w:val="lightGray"/>
                <w:u w:val="single"/>
              </w:rPr>
              <w:t xml:space="preserve"> Release Me </w:t>
            </w:r>
            <w:r w:rsidR="00F816F1" w:rsidRPr="00367DBB">
              <w:rPr>
                <w:rFonts w:asciiTheme="minorHAnsi" w:eastAsia="Times New Roman" w:hAnsiTheme="minorHAnsi" w:cs="Times New Roman"/>
                <w:b/>
                <w:bCs/>
                <w:highlight w:val="lightGray"/>
                <w:u w:val="single"/>
              </w:rPr>
              <w:t>and</w:t>
            </w:r>
            <w:r w:rsidRPr="00367DBB">
              <w:rPr>
                <w:rFonts w:asciiTheme="minorHAnsi" w:eastAsia="Times New Roman" w:hAnsiTheme="minorHAnsi" w:cs="Times New Roman"/>
                <w:b/>
                <w:bCs/>
                <w:highlight w:val="lightGray"/>
                <w:u w:val="single"/>
              </w:rPr>
              <w:t xml:space="preserve"> Not Detain Me </w:t>
            </w:r>
            <w:r w:rsidR="00F816F1" w:rsidRPr="00367DBB">
              <w:rPr>
                <w:rFonts w:asciiTheme="minorHAnsi" w:eastAsia="Times New Roman" w:hAnsiTheme="minorHAnsi" w:cs="Times New Roman"/>
                <w:b/>
                <w:bCs/>
                <w:highlight w:val="lightGray"/>
                <w:u w:val="single"/>
              </w:rPr>
              <w:t>to</w:t>
            </w:r>
            <w:r w:rsidRPr="00367DBB">
              <w:rPr>
                <w:rFonts w:asciiTheme="minorHAnsi" w:eastAsia="Times New Roman" w:hAnsiTheme="minorHAnsi" w:cs="Times New Roman"/>
                <w:b/>
                <w:bCs/>
                <w:highlight w:val="lightGray"/>
                <w:u w:val="single"/>
              </w:rPr>
              <w:t xml:space="preserve"> Court! No Legal Signature No Legal Binding Agreement.</w:t>
            </w:r>
            <w:r w:rsidRPr="00367DBB">
              <w:rPr>
                <w:rFonts w:asciiTheme="minorHAnsi" w:eastAsia="Times New Roman" w:hAnsiTheme="minorHAnsi" w:cs="Times New Roman"/>
                <w:b/>
                <w:bCs/>
                <w:highlight w:val="lightGray"/>
              </w:rPr>
              <w:t>”</w:t>
            </w:r>
          </w:p>
          <w:p w14:paraId="0AE758FD" w14:textId="77777777"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t>This means the bail conditions were never lawfully imposed at the point of my release.</w:t>
            </w:r>
          </w:p>
          <w:p w14:paraId="684D97C8" w14:textId="77777777" w:rsidR="00EC6D00" w:rsidRPr="00367DBB" w:rsidRDefault="00EC6D00" w:rsidP="006D3A68">
            <w:pPr>
              <w:ind w:left="340"/>
              <w:rPr>
                <w:rFonts w:asciiTheme="minorHAnsi" w:eastAsia="Times New Roman" w:hAnsiTheme="minorHAnsi" w:cs="Times New Roman"/>
                <w:highlight w:val="lightGray"/>
              </w:rPr>
            </w:pPr>
          </w:p>
          <w:p w14:paraId="03C4C481" w14:textId="77777777" w:rsidR="00EC6D00" w:rsidRPr="00367DBB" w:rsidRDefault="00EC6D00" w:rsidP="006D3A68">
            <w:pPr>
              <w:rPr>
                <w:rFonts w:asciiTheme="minorHAnsi" w:hAnsiTheme="minorHAnsi"/>
                <w:b/>
                <w:bCs/>
                <w:highlight w:val="lightGray"/>
                <w:u w:val="single"/>
              </w:rPr>
            </w:pPr>
            <w:r w:rsidRPr="00367DBB">
              <w:rPr>
                <w:rFonts w:asciiTheme="minorHAnsi" w:hAnsiTheme="minorHAnsi"/>
                <w:b/>
                <w:bCs/>
                <w:highlight w:val="lightGray"/>
                <w:u w:val="single"/>
              </w:rPr>
              <w:t>4. CAD and Custody Record Left Open — System Failure</w:t>
            </w:r>
          </w:p>
          <w:p w14:paraId="2EB32B1B" w14:textId="77777777"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t>After my release, the custody record and CAD were left open. Shift changes failed to recognise my absence and the record remained open for days. The sergeant failed to review at 24 hours, and the officer in the case failed to submit the case to CPS.</w:t>
            </w:r>
          </w:p>
          <w:p w14:paraId="2A898506" w14:textId="3AAAFE9A"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lastRenderedPageBreak/>
              <w:t xml:space="preserve">During this period, I repeatedly contacted </w:t>
            </w:r>
            <w:r w:rsidRPr="00367DBB">
              <w:rPr>
                <w:rFonts w:asciiTheme="minorHAnsi" w:eastAsia="Times New Roman" w:hAnsiTheme="minorHAnsi" w:cs="Times New Roman"/>
                <w:b/>
                <w:bCs/>
                <w:highlight w:val="lightGray"/>
                <w:u w:val="single"/>
              </w:rPr>
              <w:t>MET CCC</w:t>
            </w:r>
            <w:r w:rsidRPr="00367DBB">
              <w:rPr>
                <w:rFonts w:asciiTheme="minorHAnsi" w:hAnsiTheme="minorHAnsi"/>
                <w:highlight w:val="lightGray"/>
              </w:rPr>
              <w:t xml:space="preserve"> </w:t>
            </w:r>
            <w:r w:rsidRPr="00367DBB">
              <w:rPr>
                <w:rFonts w:asciiTheme="minorHAnsi" w:hAnsiTheme="minorHAnsi"/>
                <w:b/>
                <w:bCs/>
                <w:highlight w:val="lightGray"/>
              </w:rPr>
              <w:t>“</w:t>
            </w:r>
            <w:r w:rsidRPr="00367DBB">
              <w:rPr>
                <w:rFonts w:asciiTheme="minorHAnsi" w:hAnsiTheme="minorHAnsi"/>
                <w:b/>
                <w:bCs/>
                <w:highlight w:val="lightGray"/>
                <w:u w:val="single"/>
              </w:rPr>
              <w:t>Because</w:t>
            </w:r>
            <w:r w:rsidRPr="00367DBB">
              <w:rPr>
                <w:rFonts w:asciiTheme="minorHAnsi" w:eastAsia="Times New Roman" w:hAnsiTheme="minorHAnsi" w:cs="Times New Roman"/>
                <w:b/>
                <w:bCs/>
                <w:highlight w:val="lightGray"/>
                <w:u w:val="single"/>
              </w:rPr>
              <w:t xml:space="preserve"> I Had No Paperwork </w:t>
            </w:r>
            <w:r w:rsidR="00F816F1" w:rsidRPr="00367DBB">
              <w:rPr>
                <w:rFonts w:asciiTheme="minorHAnsi" w:eastAsia="Times New Roman" w:hAnsiTheme="minorHAnsi" w:cs="Times New Roman"/>
                <w:b/>
                <w:bCs/>
                <w:highlight w:val="lightGray"/>
                <w:u w:val="single"/>
              </w:rPr>
              <w:t>and</w:t>
            </w:r>
            <w:r w:rsidRPr="00367DBB">
              <w:rPr>
                <w:rFonts w:asciiTheme="minorHAnsi" w:eastAsia="Times New Roman" w:hAnsiTheme="minorHAnsi" w:cs="Times New Roman"/>
                <w:b/>
                <w:bCs/>
                <w:highlight w:val="lightGray"/>
                <w:u w:val="single"/>
              </w:rPr>
              <w:t xml:space="preserve"> No Clear Bail Conditions!</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highlight w:val="lightGray"/>
              </w:rPr>
              <w:t xml:space="preserve"> MET CCC sent multiple texts confirming CAD references and, crucially, one message on 9 May 2026 stating:</w:t>
            </w:r>
          </w:p>
          <w:p w14:paraId="78C10554" w14:textId="3277644C" w:rsidR="00EC6D00" w:rsidRPr="00367DBB" w:rsidRDefault="00EC6D00" w:rsidP="006D3A68">
            <w:pPr>
              <w:ind w:left="340"/>
              <w:rPr>
                <w:rFonts w:asciiTheme="minorHAnsi" w:eastAsia="Times New Roman" w:hAnsiTheme="minorHAnsi" w:cs="Times New Roman"/>
                <w:highlight w:val="lightGray"/>
                <w:u w:val="single"/>
              </w:rPr>
            </w:pP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b/>
                <w:bCs/>
                <w:highlight w:val="lightGray"/>
                <w:u w:val="single"/>
              </w:rPr>
              <w:t xml:space="preserve">I Have Passed </w:t>
            </w:r>
            <w:r w:rsidR="00F816F1" w:rsidRPr="00367DBB">
              <w:rPr>
                <w:rFonts w:asciiTheme="minorHAnsi" w:eastAsia="Times New Roman" w:hAnsiTheme="minorHAnsi" w:cs="Times New Roman"/>
                <w:b/>
                <w:bCs/>
                <w:highlight w:val="lightGray"/>
                <w:u w:val="single"/>
              </w:rPr>
              <w:t>to</w:t>
            </w:r>
            <w:r w:rsidRPr="00367DBB">
              <w:rPr>
                <w:rFonts w:asciiTheme="minorHAnsi" w:eastAsia="Times New Roman" w:hAnsiTheme="minorHAnsi" w:cs="Times New Roman"/>
                <w:b/>
                <w:bCs/>
                <w:highlight w:val="lightGray"/>
                <w:u w:val="single"/>
              </w:rPr>
              <w:t xml:space="preserve"> Our Dispatch </w:t>
            </w:r>
            <w:r w:rsidR="00F816F1" w:rsidRPr="00367DBB">
              <w:rPr>
                <w:rFonts w:asciiTheme="minorHAnsi" w:eastAsia="Times New Roman" w:hAnsiTheme="minorHAnsi" w:cs="Times New Roman"/>
                <w:b/>
                <w:bCs/>
                <w:highlight w:val="lightGray"/>
                <w:u w:val="single"/>
              </w:rPr>
              <w:t>and</w:t>
            </w:r>
            <w:r w:rsidRPr="00367DBB">
              <w:rPr>
                <w:rFonts w:asciiTheme="minorHAnsi" w:eastAsia="Times New Roman" w:hAnsiTheme="minorHAnsi" w:cs="Times New Roman"/>
                <w:b/>
                <w:bCs/>
                <w:highlight w:val="lightGray"/>
                <w:u w:val="single"/>
              </w:rPr>
              <w:t xml:space="preserve"> Control Room Team </w:t>
            </w:r>
            <w:r w:rsidR="00F816F1" w:rsidRPr="00367DBB">
              <w:rPr>
                <w:rFonts w:asciiTheme="minorHAnsi" w:eastAsia="Times New Roman" w:hAnsiTheme="minorHAnsi" w:cs="Times New Roman"/>
                <w:b/>
                <w:bCs/>
                <w:highlight w:val="lightGray"/>
                <w:u w:val="single"/>
              </w:rPr>
              <w:t>for</w:t>
            </w:r>
            <w:r w:rsidRPr="00367DBB">
              <w:rPr>
                <w:rFonts w:asciiTheme="minorHAnsi" w:eastAsia="Times New Roman" w:hAnsiTheme="minorHAnsi" w:cs="Times New Roman"/>
                <w:b/>
                <w:bCs/>
                <w:highlight w:val="lightGray"/>
                <w:u w:val="single"/>
              </w:rPr>
              <w:t xml:space="preserve"> Them </w:t>
            </w:r>
            <w:r w:rsidR="00F816F1" w:rsidRPr="00367DBB">
              <w:rPr>
                <w:rFonts w:asciiTheme="minorHAnsi" w:eastAsia="Times New Roman" w:hAnsiTheme="minorHAnsi" w:cs="Times New Roman"/>
                <w:b/>
                <w:bCs/>
                <w:highlight w:val="lightGray"/>
                <w:u w:val="single"/>
              </w:rPr>
              <w:t>to</w:t>
            </w:r>
            <w:r w:rsidRPr="00367DBB">
              <w:rPr>
                <w:rFonts w:asciiTheme="minorHAnsi" w:eastAsia="Times New Roman" w:hAnsiTheme="minorHAnsi" w:cs="Times New Roman"/>
                <w:b/>
                <w:bCs/>
                <w:highlight w:val="lightGray"/>
                <w:u w:val="single"/>
              </w:rPr>
              <w:t xml:space="preserve"> Contact </w:t>
            </w:r>
            <w:r w:rsidR="00F816F1" w:rsidRPr="00367DBB">
              <w:rPr>
                <w:rFonts w:asciiTheme="minorHAnsi" w:eastAsia="Times New Roman" w:hAnsiTheme="minorHAnsi" w:cs="Times New Roman"/>
                <w:b/>
                <w:bCs/>
                <w:highlight w:val="lightGray"/>
                <w:u w:val="single"/>
              </w:rPr>
              <w:t>the</w:t>
            </w:r>
            <w:r w:rsidRPr="00367DBB">
              <w:rPr>
                <w:rFonts w:asciiTheme="minorHAnsi" w:eastAsia="Times New Roman" w:hAnsiTheme="minorHAnsi" w:cs="Times New Roman"/>
                <w:b/>
                <w:bCs/>
                <w:highlight w:val="lightGray"/>
                <w:u w:val="single"/>
              </w:rPr>
              <w:t xml:space="preserve"> Officer </w:t>
            </w:r>
            <w:r w:rsidR="00F816F1" w:rsidRPr="00367DBB">
              <w:rPr>
                <w:rFonts w:asciiTheme="minorHAnsi" w:eastAsia="Times New Roman" w:hAnsiTheme="minorHAnsi" w:cs="Times New Roman"/>
                <w:b/>
                <w:bCs/>
                <w:highlight w:val="lightGray"/>
                <w:u w:val="single"/>
              </w:rPr>
              <w:t>in</w:t>
            </w:r>
            <w:r w:rsidRPr="00367DBB">
              <w:rPr>
                <w:rFonts w:asciiTheme="minorHAnsi" w:eastAsia="Times New Roman" w:hAnsiTheme="minorHAnsi" w:cs="Times New Roman"/>
                <w:b/>
                <w:bCs/>
                <w:highlight w:val="lightGray"/>
                <w:u w:val="single"/>
              </w:rPr>
              <w:t xml:space="preserve"> Charge </w:t>
            </w:r>
            <w:r w:rsidR="00F816F1" w:rsidRPr="00367DBB">
              <w:rPr>
                <w:rFonts w:asciiTheme="minorHAnsi" w:eastAsia="Times New Roman" w:hAnsiTheme="minorHAnsi" w:cs="Times New Roman"/>
                <w:b/>
                <w:bCs/>
                <w:highlight w:val="lightGray"/>
                <w:u w:val="single"/>
              </w:rPr>
              <w:t>and</w:t>
            </w:r>
            <w:r w:rsidRPr="00367DBB">
              <w:rPr>
                <w:rFonts w:asciiTheme="minorHAnsi" w:eastAsia="Times New Roman" w:hAnsiTheme="minorHAnsi" w:cs="Times New Roman"/>
                <w:b/>
                <w:bCs/>
                <w:highlight w:val="lightGray"/>
                <w:u w:val="single"/>
              </w:rPr>
              <w:t xml:space="preserve"> Get Him </w:t>
            </w:r>
            <w:r w:rsidR="00F816F1" w:rsidRPr="00367DBB">
              <w:rPr>
                <w:rFonts w:asciiTheme="minorHAnsi" w:eastAsia="Times New Roman" w:hAnsiTheme="minorHAnsi" w:cs="Times New Roman"/>
                <w:b/>
                <w:bCs/>
                <w:highlight w:val="lightGray"/>
                <w:u w:val="single"/>
              </w:rPr>
              <w:t>to</w:t>
            </w:r>
            <w:r w:rsidRPr="00367DBB">
              <w:rPr>
                <w:rFonts w:asciiTheme="minorHAnsi" w:eastAsia="Times New Roman" w:hAnsiTheme="minorHAnsi" w:cs="Times New Roman"/>
                <w:b/>
                <w:bCs/>
                <w:highlight w:val="lightGray"/>
                <w:u w:val="single"/>
              </w:rPr>
              <w:t xml:space="preserve"> Contact You Explaining Your Bail Conditions.</w:t>
            </w:r>
            <w:r w:rsidRPr="00367DBB">
              <w:rPr>
                <w:rFonts w:asciiTheme="minorHAnsi" w:eastAsia="Times New Roman" w:hAnsiTheme="minorHAnsi" w:cs="Times New Roman"/>
                <w:b/>
                <w:bCs/>
                <w:highlight w:val="lightGray"/>
              </w:rPr>
              <w:t>”</w:t>
            </w:r>
          </w:p>
          <w:p w14:paraId="1FF652AA" w14:textId="77777777"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t xml:space="preserve">This proves that, even on </w:t>
            </w:r>
            <w:r w:rsidRPr="00367DBB">
              <w:rPr>
                <w:rFonts w:asciiTheme="minorHAnsi" w:eastAsia="Times New Roman" w:hAnsiTheme="minorHAnsi" w:cs="Times New Roman"/>
                <w:b/>
                <w:bCs/>
                <w:highlight w:val="lightGray"/>
                <w:u w:val="single"/>
              </w:rPr>
              <w:t>9</w:t>
            </w:r>
            <w:r w:rsidRPr="00367DBB">
              <w:rPr>
                <w:rFonts w:asciiTheme="minorHAnsi" w:eastAsia="Times New Roman" w:hAnsiTheme="minorHAnsi" w:cs="Times New Roman"/>
                <w:b/>
                <w:bCs/>
                <w:highlight w:val="lightGray"/>
                <w:u w:val="single"/>
                <w:vertAlign w:val="superscript"/>
              </w:rPr>
              <w:t xml:space="preserve">th </w:t>
            </w:r>
            <w:r w:rsidRPr="00367DBB">
              <w:rPr>
                <w:rFonts w:asciiTheme="minorHAnsi" w:eastAsia="Times New Roman" w:hAnsiTheme="minorHAnsi" w:cs="Times New Roman"/>
                <w:b/>
                <w:bCs/>
                <w:highlight w:val="lightGray"/>
                <w:u w:val="single"/>
              </w:rPr>
              <w:t>of May 26</w:t>
            </w:r>
            <w:r w:rsidRPr="00367DBB">
              <w:rPr>
                <w:rFonts w:asciiTheme="minorHAnsi" w:eastAsia="Times New Roman" w:hAnsiTheme="minorHAnsi" w:cs="Times New Roman"/>
                <w:highlight w:val="lightGray"/>
              </w:rPr>
              <w:t>, the conditions were not properly recorded or explained, and the officer had not contacted me.</w:t>
            </w:r>
          </w:p>
          <w:p w14:paraId="47CE1402" w14:textId="77777777" w:rsidR="00EC6D00" w:rsidRPr="00367DBB" w:rsidRDefault="00EC6D00" w:rsidP="006D3A68">
            <w:pPr>
              <w:ind w:left="340"/>
              <w:rPr>
                <w:rFonts w:asciiTheme="minorHAnsi" w:hAnsiTheme="minorHAnsi" w:cs="Segoe UI Emoji"/>
                <w:b/>
                <w:bCs/>
                <w:highlight w:val="lightGray"/>
                <w:u w:val="single"/>
              </w:rPr>
            </w:pPr>
          </w:p>
          <w:p w14:paraId="47E258CF" w14:textId="77777777" w:rsidR="00EC6D00" w:rsidRPr="00367DBB" w:rsidRDefault="00EC6D00" w:rsidP="006D3A68">
            <w:pPr>
              <w:rPr>
                <w:rFonts w:asciiTheme="minorHAnsi" w:hAnsiTheme="minorHAnsi"/>
                <w:b/>
                <w:bCs/>
                <w:highlight w:val="lightGray"/>
                <w:u w:val="single"/>
              </w:rPr>
            </w:pPr>
            <w:r w:rsidRPr="00367DBB">
              <w:rPr>
                <w:rFonts w:asciiTheme="minorHAnsi" w:hAnsiTheme="minorHAnsi"/>
                <w:b/>
                <w:bCs/>
                <w:highlight w:val="lightGray"/>
                <w:u w:val="single"/>
              </w:rPr>
              <w:t>5. Officer’s Admission — Bail Conditions Were Not Uploaded</w:t>
            </w:r>
          </w:p>
          <w:p w14:paraId="5175CCFF" w14:textId="77777777"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b/>
                <w:bCs/>
                <w:highlight w:val="lightGray"/>
                <w:u w:val="single"/>
              </w:rPr>
              <w:t>MET CCC</w:t>
            </w:r>
            <w:r w:rsidRPr="00367DBB">
              <w:rPr>
                <w:rFonts w:asciiTheme="minorHAnsi" w:eastAsia="Times New Roman" w:hAnsiTheme="minorHAnsi" w:cs="Times New Roman"/>
                <w:highlight w:val="lightGray"/>
              </w:rPr>
              <w:t xml:space="preserve"> also told me that the bail conditions were not visible on the system and that the custody record was still open. They advised me to contact the officer in charge.</w:t>
            </w:r>
          </w:p>
          <w:p w14:paraId="2F463DA3" w14:textId="77777777"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t xml:space="preserve">When I eventually reached him on his mobile, he went away to check and then admitted that the CAD/custody record was still open. He said he had </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b/>
                <w:bCs/>
                <w:highlight w:val="lightGray"/>
                <w:u w:val="single"/>
              </w:rPr>
              <w:t>Just Closed It</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highlight w:val="lightGray"/>
              </w:rPr>
              <w:t xml:space="preserve"> and had </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b/>
                <w:bCs/>
                <w:highlight w:val="lightGray"/>
                <w:u w:val="single"/>
              </w:rPr>
              <w:t>Just Uploaded</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highlight w:val="lightGray"/>
              </w:rPr>
              <w:t xml:space="preserve"> the bail conditions, and that he would send me a bail sheet.</w:t>
            </w:r>
          </w:p>
          <w:p w14:paraId="34B75861" w14:textId="77777777"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t xml:space="preserve">This confirms that the bail conditions were only uploaded after my repeated contact and </w:t>
            </w:r>
            <w:r w:rsidRPr="00367DBB">
              <w:rPr>
                <w:rFonts w:asciiTheme="minorHAnsi" w:eastAsia="Times New Roman" w:hAnsiTheme="minorHAnsi" w:cs="Times New Roman"/>
                <w:b/>
                <w:bCs/>
                <w:highlight w:val="lightGray"/>
                <w:u w:val="single"/>
              </w:rPr>
              <w:t>MET CCC’s</w:t>
            </w:r>
            <w:r w:rsidRPr="00367DBB">
              <w:rPr>
                <w:rFonts w:asciiTheme="minorHAnsi" w:eastAsia="Times New Roman" w:hAnsiTheme="minorHAnsi" w:cs="Times New Roman"/>
                <w:highlight w:val="lightGray"/>
              </w:rPr>
              <w:t xml:space="preserve"> escalation and not at the time of my release.</w:t>
            </w:r>
          </w:p>
          <w:p w14:paraId="78C6439F" w14:textId="77777777" w:rsidR="00EC6D00" w:rsidRPr="00367DBB" w:rsidRDefault="00EC6D00" w:rsidP="006D3A68">
            <w:pPr>
              <w:ind w:left="340"/>
              <w:rPr>
                <w:rFonts w:asciiTheme="minorHAnsi" w:hAnsiTheme="minorHAnsi" w:cs="Segoe UI Emoji"/>
                <w:b/>
                <w:bCs/>
                <w:highlight w:val="lightGray"/>
                <w:u w:val="single"/>
              </w:rPr>
            </w:pPr>
          </w:p>
          <w:p w14:paraId="691D286A" w14:textId="77777777" w:rsidR="00EC6D00" w:rsidRPr="00367DBB" w:rsidRDefault="00EC6D00" w:rsidP="006D3A68">
            <w:pPr>
              <w:rPr>
                <w:rFonts w:asciiTheme="minorHAnsi" w:hAnsiTheme="minorHAnsi"/>
                <w:b/>
                <w:bCs/>
                <w:highlight w:val="lightGray"/>
                <w:u w:val="single"/>
              </w:rPr>
            </w:pPr>
            <w:r w:rsidRPr="00367DBB">
              <w:rPr>
                <w:rFonts w:asciiTheme="minorHAnsi" w:hAnsiTheme="minorHAnsi"/>
                <w:b/>
                <w:bCs/>
                <w:highlight w:val="lightGray"/>
                <w:u w:val="single"/>
              </w:rPr>
              <w:t xml:space="preserve"> 6. Rob Johnston’s Email — PNC and CPS Delay Confirmed</w:t>
            </w:r>
          </w:p>
          <w:p w14:paraId="1EA45BE0" w14:textId="77777777"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t xml:space="preserve">On </w:t>
            </w:r>
            <w:r w:rsidRPr="00367DBB">
              <w:rPr>
                <w:rFonts w:asciiTheme="minorHAnsi" w:eastAsia="Times New Roman" w:hAnsiTheme="minorHAnsi" w:cs="Times New Roman"/>
                <w:b/>
                <w:bCs/>
                <w:highlight w:val="lightGray"/>
                <w:u w:val="single"/>
              </w:rPr>
              <w:t>18 June 2026</w:t>
            </w:r>
            <w:r w:rsidRPr="00367DBB">
              <w:rPr>
                <w:rFonts w:asciiTheme="minorHAnsi" w:eastAsia="Times New Roman" w:hAnsiTheme="minorHAnsi" w:cs="Times New Roman"/>
                <w:highlight w:val="lightGray"/>
              </w:rPr>
              <w:t>, DS/PC Rob Johnston wrote to me:</w:t>
            </w:r>
          </w:p>
          <w:p w14:paraId="22657366" w14:textId="0F0AF3E3" w:rsidR="00EC6D00" w:rsidRPr="00367DBB" w:rsidRDefault="00EC6D00" w:rsidP="006D3A68">
            <w:pPr>
              <w:ind w:left="340"/>
              <w:rPr>
                <w:rFonts w:asciiTheme="minorHAnsi" w:eastAsia="Times New Roman" w:hAnsiTheme="minorHAnsi" w:cs="Times New Roman"/>
                <w:highlight w:val="lightGray"/>
                <w:u w:val="single"/>
              </w:rPr>
            </w:pP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b/>
                <w:bCs/>
                <w:highlight w:val="lightGray"/>
                <w:u w:val="single"/>
              </w:rPr>
              <w:t xml:space="preserve">Concerning The Issues </w:t>
            </w:r>
            <w:r w:rsidR="00F816F1" w:rsidRPr="00367DBB">
              <w:rPr>
                <w:rFonts w:asciiTheme="minorHAnsi" w:eastAsia="Times New Roman" w:hAnsiTheme="minorHAnsi" w:cs="Times New Roman"/>
                <w:b/>
                <w:bCs/>
                <w:highlight w:val="lightGray"/>
                <w:u w:val="single"/>
              </w:rPr>
              <w:t>of</w:t>
            </w:r>
            <w:r w:rsidRPr="00367DBB">
              <w:rPr>
                <w:rFonts w:asciiTheme="minorHAnsi" w:eastAsia="Times New Roman" w:hAnsiTheme="minorHAnsi" w:cs="Times New Roman"/>
                <w:b/>
                <w:bCs/>
                <w:highlight w:val="lightGray"/>
                <w:u w:val="single"/>
              </w:rPr>
              <w:t xml:space="preserve"> The Closing </w:t>
            </w:r>
            <w:r w:rsidR="00F816F1" w:rsidRPr="00367DBB">
              <w:rPr>
                <w:rFonts w:asciiTheme="minorHAnsi" w:eastAsia="Times New Roman" w:hAnsiTheme="minorHAnsi" w:cs="Times New Roman"/>
                <w:b/>
                <w:bCs/>
                <w:highlight w:val="lightGray"/>
                <w:u w:val="single"/>
              </w:rPr>
              <w:t>of</w:t>
            </w:r>
            <w:r w:rsidRPr="00367DBB">
              <w:rPr>
                <w:rFonts w:asciiTheme="minorHAnsi" w:eastAsia="Times New Roman" w:hAnsiTheme="minorHAnsi" w:cs="Times New Roman"/>
                <w:b/>
                <w:bCs/>
                <w:highlight w:val="lightGray"/>
                <w:u w:val="single"/>
              </w:rPr>
              <w:t xml:space="preserve"> The Custody Record, This Resulted </w:t>
            </w:r>
            <w:r w:rsidR="00F816F1" w:rsidRPr="00367DBB">
              <w:rPr>
                <w:rFonts w:asciiTheme="minorHAnsi" w:eastAsia="Times New Roman" w:hAnsiTheme="minorHAnsi" w:cs="Times New Roman"/>
                <w:b/>
                <w:bCs/>
                <w:highlight w:val="lightGray"/>
                <w:u w:val="single"/>
              </w:rPr>
              <w:t>in</w:t>
            </w:r>
            <w:r w:rsidRPr="00367DBB">
              <w:rPr>
                <w:rFonts w:asciiTheme="minorHAnsi" w:eastAsia="Times New Roman" w:hAnsiTheme="minorHAnsi" w:cs="Times New Roman"/>
                <w:b/>
                <w:bCs/>
                <w:highlight w:val="lightGray"/>
                <w:u w:val="single"/>
              </w:rPr>
              <w:t xml:space="preserve"> PNC Not Being Immediately Updated.</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highlight w:val="lightGray"/>
                <w:u w:val="single"/>
              </w:rPr>
              <w:t xml:space="preserve"> </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b/>
                <w:bCs/>
                <w:highlight w:val="lightGray"/>
                <w:u w:val="single"/>
              </w:rPr>
              <w:t xml:space="preserve">Your Case Is Being Submitted </w:t>
            </w:r>
            <w:r w:rsidR="00F816F1" w:rsidRPr="00367DBB">
              <w:rPr>
                <w:rFonts w:asciiTheme="minorHAnsi" w:eastAsia="Times New Roman" w:hAnsiTheme="minorHAnsi" w:cs="Times New Roman"/>
                <w:b/>
                <w:bCs/>
                <w:highlight w:val="lightGray"/>
                <w:u w:val="single"/>
              </w:rPr>
              <w:t>to</w:t>
            </w:r>
            <w:r w:rsidRPr="00367DBB">
              <w:rPr>
                <w:rFonts w:asciiTheme="minorHAnsi" w:eastAsia="Times New Roman" w:hAnsiTheme="minorHAnsi" w:cs="Times New Roman"/>
                <w:b/>
                <w:bCs/>
                <w:highlight w:val="lightGray"/>
                <w:u w:val="single"/>
              </w:rPr>
              <w:t xml:space="preserve"> The CPS For </w:t>
            </w:r>
            <w:r w:rsidR="00F816F1" w:rsidRPr="00367DBB">
              <w:rPr>
                <w:rFonts w:asciiTheme="minorHAnsi" w:eastAsia="Times New Roman" w:hAnsiTheme="minorHAnsi" w:cs="Times New Roman"/>
                <w:b/>
                <w:bCs/>
                <w:highlight w:val="lightGray"/>
                <w:u w:val="single"/>
              </w:rPr>
              <w:t>a</w:t>
            </w:r>
            <w:r w:rsidRPr="00367DBB">
              <w:rPr>
                <w:rFonts w:asciiTheme="minorHAnsi" w:eastAsia="Times New Roman" w:hAnsiTheme="minorHAnsi" w:cs="Times New Roman"/>
                <w:b/>
                <w:bCs/>
                <w:highlight w:val="lightGray"/>
                <w:u w:val="single"/>
              </w:rPr>
              <w:t xml:space="preserve"> Charging Decision.</w:t>
            </w:r>
            <w:r w:rsidRPr="00367DBB">
              <w:rPr>
                <w:rFonts w:asciiTheme="minorHAnsi" w:eastAsia="Times New Roman" w:hAnsiTheme="minorHAnsi" w:cs="Times New Roman"/>
                <w:b/>
                <w:bCs/>
                <w:highlight w:val="lightGray"/>
              </w:rPr>
              <w:t>”</w:t>
            </w:r>
          </w:p>
          <w:p w14:paraId="2908CD6C" w14:textId="77777777" w:rsidR="00EC6D00" w:rsidRPr="00367DBB" w:rsidRDefault="00EC6D00" w:rsidP="006D3A68">
            <w:pPr>
              <w:ind w:left="340"/>
              <w:rPr>
                <w:rFonts w:asciiTheme="minorHAnsi" w:eastAsia="Times New Roman" w:hAnsiTheme="minorHAnsi" w:cs="Times New Roman"/>
                <w:highlight w:val="lightGray"/>
              </w:rPr>
            </w:pPr>
          </w:p>
          <w:p w14:paraId="51BD7902" w14:textId="77777777"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b/>
                <w:bCs/>
                <w:highlight w:val="lightGray"/>
                <w:u w:val="single"/>
              </w:rPr>
              <w:t>This proves</w:t>
            </w:r>
            <w:r w:rsidRPr="00367DBB">
              <w:rPr>
                <w:rFonts w:asciiTheme="minorHAnsi" w:eastAsia="Times New Roman" w:hAnsiTheme="minorHAnsi" w:cs="Times New Roman"/>
                <w:highlight w:val="lightGray"/>
              </w:rPr>
              <w:t>:</w:t>
            </w:r>
          </w:p>
          <w:p w14:paraId="6CD81438" w14:textId="1B6A5FB3" w:rsidR="00EC6D00" w:rsidRPr="00367DBB" w:rsidRDefault="00EC6D00">
            <w:pPr>
              <w:numPr>
                <w:ilvl w:val="0"/>
                <w:numId w:val="13"/>
              </w:numPr>
              <w:rPr>
                <w:rFonts w:asciiTheme="minorHAnsi" w:eastAsia="Times New Roman" w:hAnsiTheme="minorHAnsi" w:cs="Times New Roman"/>
                <w:highlight w:val="lightGray"/>
                <w:u w:val="single"/>
              </w:rPr>
            </w:pPr>
            <w:r w:rsidRPr="00367DBB">
              <w:rPr>
                <w:rFonts w:asciiTheme="minorHAnsi" w:eastAsia="Times New Roman" w:hAnsiTheme="minorHAnsi" w:cs="Times New Roman"/>
                <w:highlight w:val="lightGray"/>
                <w:u w:val="single"/>
              </w:rPr>
              <w:t xml:space="preserve">PNC Was Not Updated Because </w:t>
            </w:r>
            <w:r w:rsidR="00F816F1" w:rsidRPr="00367DBB">
              <w:rPr>
                <w:rFonts w:asciiTheme="minorHAnsi" w:eastAsia="Times New Roman" w:hAnsiTheme="minorHAnsi" w:cs="Times New Roman"/>
                <w:highlight w:val="lightGray"/>
                <w:u w:val="single"/>
              </w:rPr>
              <w:t>the</w:t>
            </w:r>
            <w:r w:rsidRPr="00367DBB">
              <w:rPr>
                <w:rFonts w:asciiTheme="minorHAnsi" w:eastAsia="Times New Roman" w:hAnsiTheme="minorHAnsi" w:cs="Times New Roman"/>
                <w:highlight w:val="lightGray"/>
                <w:u w:val="single"/>
              </w:rPr>
              <w:t xml:space="preserve"> Custody Record Was Left Open</w:t>
            </w:r>
          </w:p>
          <w:p w14:paraId="388CA806" w14:textId="77777777" w:rsidR="00EC6D00" w:rsidRPr="00367DBB" w:rsidRDefault="00EC6D00">
            <w:pPr>
              <w:numPr>
                <w:ilvl w:val="0"/>
                <w:numId w:val="13"/>
              </w:numPr>
              <w:rPr>
                <w:rFonts w:asciiTheme="minorHAnsi" w:eastAsia="Times New Roman" w:hAnsiTheme="minorHAnsi" w:cs="Times New Roman"/>
                <w:highlight w:val="lightGray"/>
                <w:u w:val="single"/>
              </w:rPr>
            </w:pPr>
            <w:r w:rsidRPr="00367DBB">
              <w:rPr>
                <w:rFonts w:asciiTheme="minorHAnsi" w:eastAsia="Times New Roman" w:hAnsiTheme="minorHAnsi" w:cs="Times New Roman"/>
                <w:highlight w:val="lightGray"/>
                <w:u w:val="single"/>
              </w:rPr>
              <w:t>The Case Had NOT Been Submitted Earlier</w:t>
            </w:r>
          </w:p>
          <w:p w14:paraId="0716B571" w14:textId="49FE1DE2" w:rsidR="00EC6D00" w:rsidRPr="00367DBB" w:rsidRDefault="00EC6D00">
            <w:pPr>
              <w:numPr>
                <w:ilvl w:val="0"/>
                <w:numId w:val="13"/>
              </w:numPr>
              <w:rPr>
                <w:rFonts w:asciiTheme="minorHAnsi" w:eastAsia="Times New Roman" w:hAnsiTheme="minorHAnsi" w:cs="Times New Roman"/>
                <w:highlight w:val="lightGray"/>
                <w:u w:val="single"/>
              </w:rPr>
            </w:pPr>
            <w:r w:rsidRPr="00367DBB">
              <w:rPr>
                <w:rFonts w:asciiTheme="minorHAnsi" w:eastAsia="Times New Roman" w:hAnsiTheme="minorHAnsi" w:cs="Times New Roman"/>
                <w:highlight w:val="lightGray"/>
                <w:u w:val="single"/>
              </w:rPr>
              <w:t xml:space="preserve">CPS Could Not Review </w:t>
            </w:r>
            <w:r w:rsidR="00F816F1" w:rsidRPr="00367DBB">
              <w:rPr>
                <w:rFonts w:asciiTheme="minorHAnsi" w:eastAsia="Times New Roman" w:hAnsiTheme="minorHAnsi" w:cs="Times New Roman"/>
                <w:highlight w:val="lightGray"/>
                <w:u w:val="single"/>
              </w:rPr>
              <w:t>the</w:t>
            </w:r>
            <w:r w:rsidRPr="00367DBB">
              <w:rPr>
                <w:rFonts w:asciiTheme="minorHAnsi" w:eastAsia="Times New Roman" w:hAnsiTheme="minorHAnsi" w:cs="Times New Roman"/>
                <w:highlight w:val="lightGray"/>
                <w:u w:val="single"/>
              </w:rPr>
              <w:t xml:space="preserve"> Case Until After </w:t>
            </w:r>
            <w:r w:rsidRPr="00367DBB">
              <w:rPr>
                <w:rFonts w:asciiTheme="minorHAnsi" w:eastAsia="Times New Roman" w:hAnsiTheme="minorHAnsi" w:cs="Times New Roman"/>
                <w:b/>
                <w:bCs/>
                <w:highlight w:val="lightGray"/>
                <w:u w:val="single"/>
              </w:rPr>
              <w:t>18 June 26</w:t>
            </w:r>
          </w:p>
          <w:p w14:paraId="0D3B5991" w14:textId="41A5CAB2" w:rsidR="00EC6D00" w:rsidRPr="00367DBB" w:rsidRDefault="00EC6D00">
            <w:pPr>
              <w:numPr>
                <w:ilvl w:val="0"/>
                <w:numId w:val="13"/>
              </w:numPr>
              <w:rPr>
                <w:rFonts w:asciiTheme="minorHAnsi" w:eastAsia="Times New Roman" w:hAnsiTheme="minorHAnsi" w:cs="Times New Roman"/>
                <w:highlight w:val="lightGray"/>
                <w:u w:val="single"/>
              </w:rPr>
            </w:pPr>
            <w:r w:rsidRPr="00367DBB">
              <w:rPr>
                <w:rFonts w:asciiTheme="minorHAnsi" w:eastAsia="Times New Roman" w:hAnsiTheme="minorHAnsi" w:cs="Times New Roman"/>
                <w:highlight w:val="lightGray"/>
                <w:u w:val="single"/>
              </w:rPr>
              <w:t xml:space="preserve">The Delay Was Caused Entirely </w:t>
            </w:r>
            <w:r w:rsidR="00F816F1" w:rsidRPr="00367DBB">
              <w:rPr>
                <w:rFonts w:asciiTheme="minorHAnsi" w:eastAsia="Times New Roman" w:hAnsiTheme="minorHAnsi" w:cs="Times New Roman"/>
                <w:highlight w:val="lightGray"/>
                <w:u w:val="single"/>
              </w:rPr>
              <w:t>by</w:t>
            </w:r>
            <w:r w:rsidRPr="00367DBB">
              <w:rPr>
                <w:rFonts w:asciiTheme="minorHAnsi" w:eastAsia="Times New Roman" w:hAnsiTheme="minorHAnsi" w:cs="Times New Roman"/>
                <w:highlight w:val="lightGray"/>
                <w:u w:val="single"/>
              </w:rPr>
              <w:t xml:space="preserve"> Police Procedural Failures</w:t>
            </w:r>
          </w:p>
          <w:p w14:paraId="38E7B4EA" w14:textId="77777777" w:rsidR="00EC6D00" w:rsidRPr="00367DBB" w:rsidRDefault="00EC6D00" w:rsidP="006D3A68">
            <w:pPr>
              <w:rPr>
                <w:rFonts w:asciiTheme="minorHAnsi" w:hAnsiTheme="minorHAnsi" w:cs="Segoe UI Emoji"/>
                <w:b/>
                <w:bCs/>
                <w:highlight w:val="lightGray"/>
                <w:u w:val="single"/>
              </w:rPr>
            </w:pPr>
          </w:p>
          <w:p w14:paraId="2C14596A" w14:textId="77777777" w:rsidR="00EC6D00" w:rsidRPr="00367DBB" w:rsidRDefault="00EC6D00" w:rsidP="006D3A68">
            <w:pPr>
              <w:rPr>
                <w:rFonts w:asciiTheme="minorHAnsi" w:hAnsiTheme="minorHAnsi"/>
                <w:b/>
                <w:bCs/>
                <w:highlight w:val="lightGray"/>
                <w:u w:val="single"/>
              </w:rPr>
            </w:pPr>
            <w:r w:rsidRPr="00367DBB">
              <w:rPr>
                <w:rFonts w:asciiTheme="minorHAnsi" w:hAnsiTheme="minorHAnsi"/>
                <w:b/>
                <w:bCs/>
                <w:highlight w:val="lightGray"/>
                <w:u w:val="single"/>
              </w:rPr>
              <w:t xml:space="preserve"> 7. Why PSD Cannot Fix This Now</w:t>
            </w:r>
          </w:p>
          <w:p w14:paraId="23B6FA45" w14:textId="7EFDBF67"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t xml:space="preserve">From past negative experiences, I understand that a formal complaint to </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b/>
                <w:bCs/>
                <w:highlight w:val="lightGray"/>
                <w:u w:val="single"/>
              </w:rPr>
              <w:t>Professional Standards</w:t>
            </w:r>
            <w:r w:rsidRPr="00367DBB">
              <w:rPr>
                <w:rFonts w:asciiTheme="minorHAnsi" w:hAnsiTheme="minorHAnsi"/>
                <w:b/>
                <w:bCs/>
                <w:highlight w:val="lightGray"/>
                <w:u w:val="single"/>
              </w:rPr>
              <w:t xml:space="preserve"> </w:t>
            </w:r>
            <w:r w:rsidRPr="00367DBB">
              <w:rPr>
                <w:rFonts w:asciiTheme="minorHAnsi" w:eastAsia="Times New Roman" w:hAnsiTheme="minorHAnsi" w:cs="Times New Roman"/>
                <w:b/>
                <w:bCs/>
                <w:highlight w:val="lightGray"/>
                <w:u w:val="single"/>
              </w:rPr>
              <w:t xml:space="preserve">Will Not Be Investigated While </w:t>
            </w:r>
            <w:r w:rsidR="00F816F1" w:rsidRPr="00367DBB">
              <w:rPr>
                <w:rFonts w:asciiTheme="minorHAnsi" w:eastAsia="Times New Roman" w:hAnsiTheme="minorHAnsi" w:cs="Times New Roman"/>
                <w:b/>
                <w:bCs/>
                <w:highlight w:val="lightGray"/>
                <w:u w:val="single"/>
              </w:rPr>
              <w:t>a</w:t>
            </w:r>
            <w:r w:rsidRPr="00367DBB">
              <w:rPr>
                <w:rFonts w:asciiTheme="minorHAnsi" w:eastAsia="Times New Roman" w:hAnsiTheme="minorHAnsi" w:cs="Times New Roman"/>
                <w:b/>
                <w:bCs/>
                <w:highlight w:val="lightGray"/>
                <w:u w:val="single"/>
              </w:rPr>
              <w:t xml:space="preserve"> Criminal Case Is Active.</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highlight w:val="lightGray"/>
              </w:rPr>
              <w:t xml:space="preserve"> </w:t>
            </w:r>
            <w:r w:rsidRPr="00367DBB">
              <w:rPr>
                <w:rFonts w:asciiTheme="minorHAnsi" w:eastAsia="Times New Roman" w:hAnsiTheme="minorHAnsi" w:cs="Times New Roman"/>
                <w:b/>
                <w:bCs/>
                <w:highlight w:val="lightGray"/>
                <w:u w:val="single"/>
              </w:rPr>
              <w:t>PSD</w:t>
            </w:r>
            <w:r w:rsidRPr="00367DBB">
              <w:rPr>
                <w:rFonts w:asciiTheme="minorHAnsi" w:eastAsia="Times New Roman" w:hAnsiTheme="minorHAnsi" w:cs="Times New Roman"/>
                <w:highlight w:val="lightGray"/>
              </w:rPr>
              <w:t xml:space="preserve"> will only log the complaint and wait until the case concludes.</w:t>
            </w:r>
          </w:p>
          <w:p w14:paraId="3DABFCD6" w14:textId="77777777"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highlight w:val="lightGray"/>
              </w:rPr>
              <w:t xml:space="preserve">This means that filing a complaint now would not correct the bail errors, custody errors, </w:t>
            </w:r>
            <w:r w:rsidRPr="00367DBB">
              <w:rPr>
                <w:rFonts w:asciiTheme="minorHAnsi" w:eastAsia="Times New Roman" w:hAnsiTheme="minorHAnsi" w:cs="Times New Roman"/>
                <w:b/>
                <w:bCs/>
                <w:highlight w:val="lightGray"/>
                <w:u w:val="single"/>
              </w:rPr>
              <w:t>CONNECT/PNC Errors</w:t>
            </w:r>
            <w:r w:rsidRPr="00367DBB">
              <w:rPr>
                <w:rFonts w:asciiTheme="minorHAnsi" w:eastAsia="Times New Roman" w:hAnsiTheme="minorHAnsi" w:cs="Times New Roman"/>
                <w:highlight w:val="lightGray"/>
              </w:rPr>
              <w:t xml:space="preserve">, or </w:t>
            </w:r>
            <w:r w:rsidRPr="00367DBB">
              <w:rPr>
                <w:rFonts w:asciiTheme="minorHAnsi" w:eastAsia="Times New Roman" w:hAnsiTheme="minorHAnsi" w:cs="Times New Roman"/>
                <w:b/>
                <w:bCs/>
                <w:highlight w:val="lightGray"/>
                <w:u w:val="single"/>
              </w:rPr>
              <w:t>CPS Submission Failures</w:t>
            </w:r>
            <w:r w:rsidRPr="00367DBB">
              <w:rPr>
                <w:rFonts w:asciiTheme="minorHAnsi" w:eastAsia="Times New Roman" w:hAnsiTheme="minorHAnsi" w:cs="Times New Roman"/>
                <w:highlight w:val="lightGray"/>
              </w:rPr>
              <w:t>. I will remain in the same bail conditions until the case ends.</w:t>
            </w:r>
          </w:p>
          <w:p w14:paraId="0A0F7A6F" w14:textId="35DB35FF" w:rsidR="00EC6D00" w:rsidRPr="00367DBB" w:rsidRDefault="00EC6D00" w:rsidP="006D3A68">
            <w:pPr>
              <w:ind w:left="340"/>
              <w:rPr>
                <w:rFonts w:asciiTheme="minorHAnsi" w:eastAsia="Times New Roman" w:hAnsiTheme="minorHAnsi" w:cs="Times New Roman"/>
                <w:highlight w:val="lightGray"/>
              </w:rPr>
            </w:pPr>
            <w:r w:rsidRPr="00367DBB">
              <w:rPr>
                <w:rFonts w:asciiTheme="minorHAnsi" w:eastAsia="Times New Roman" w:hAnsiTheme="minorHAnsi" w:cs="Times New Roman"/>
                <w:b/>
                <w:bCs/>
                <w:highlight w:val="lightGray"/>
                <w:u w:val="single"/>
              </w:rPr>
              <w:t xml:space="preserve">For This Reason, The Correct Method During </w:t>
            </w:r>
            <w:r w:rsidR="00F816F1" w:rsidRPr="00367DBB">
              <w:rPr>
                <w:rFonts w:asciiTheme="minorHAnsi" w:eastAsia="Times New Roman" w:hAnsiTheme="minorHAnsi" w:cs="Times New Roman"/>
                <w:b/>
                <w:bCs/>
                <w:highlight w:val="lightGray"/>
                <w:u w:val="single"/>
              </w:rPr>
              <w:t>an</w:t>
            </w:r>
            <w:r w:rsidRPr="00367DBB">
              <w:rPr>
                <w:rFonts w:asciiTheme="minorHAnsi" w:eastAsia="Times New Roman" w:hAnsiTheme="minorHAnsi" w:cs="Times New Roman"/>
                <w:b/>
                <w:bCs/>
                <w:highlight w:val="lightGray"/>
                <w:u w:val="single"/>
              </w:rPr>
              <w:t xml:space="preserve"> Active Case Is To</w:t>
            </w:r>
            <w:r w:rsidRPr="00367DBB">
              <w:rPr>
                <w:rFonts w:asciiTheme="minorHAnsi" w:eastAsia="Times New Roman" w:hAnsiTheme="minorHAnsi" w:cs="Times New Roman"/>
                <w:highlight w:val="lightGray"/>
              </w:rPr>
              <w:t xml:space="preserve">: raise concerns directly with </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b/>
                <w:bCs/>
                <w:highlight w:val="lightGray"/>
                <w:u w:val="single"/>
              </w:rPr>
              <w:t>The Officers Involved, Which I Did.</w:t>
            </w:r>
            <w:r w:rsidRPr="00367DBB">
              <w:rPr>
                <w:rFonts w:asciiTheme="minorHAnsi" w:eastAsia="Times New Roman" w:hAnsiTheme="minorHAnsi" w:cs="Times New Roman"/>
                <w:b/>
                <w:bCs/>
                <w:highlight w:val="lightGray"/>
              </w:rPr>
              <w:t>”</w:t>
            </w:r>
            <w:r w:rsidRPr="00367DBB">
              <w:rPr>
                <w:rFonts w:asciiTheme="minorHAnsi" w:eastAsia="Times New Roman" w:hAnsiTheme="minorHAnsi" w:cs="Times New Roman"/>
                <w:highlight w:val="lightGray"/>
              </w:rPr>
              <w:t xml:space="preserve"> Despite this, no rectification was made at the time.</w:t>
            </w:r>
          </w:p>
          <w:p w14:paraId="0ED89BE4" w14:textId="77777777" w:rsidR="00EC6D00" w:rsidRPr="00367DBB" w:rsidRDefault="00EC6D00" w:rsidP="006D3A68">
            <w:pPr>
              <w:rPr>
                <w:rFonts w:asciiTheme="minorHAnsi" w:hAnsiTheme="minorHAnsi" w:cs="Segoe UI Emoji"/>
                <w:b/>
                <w:bCs/>
                <w:highlight w:val="lightGray"/>
                <w:u w:val="single"/>
              </w:rPr>
            </w:pPr>
          </w:p>
          <w:p w14:paraId="26E129B6" w14:textId="77777777" w:rsidR="00EC6D00" w:rsidRPr="00367DBB" w:rsidRDefault="00EC6D00" w:rsidP="006D3A68">
            <w:pPr>
              <w:rPr>
                <w:rFonts w:asciiTheme="minorHAnsi" w:hAnsiTheme="minorHAnsi"/>
                <w:b/>
                <w:bCs/>
                <w:highlight w:val="lightGray"/>
                <w:u w:val="single"/>
              </w:rPr>
            </w:pPr>
            <w:r w:rsidRPr="00367DBB">
              <w:rPr>
                <w:rFonts w:asciiTheme="minorHAnsi" w:hAnsiTheme="minorHAnsi"/>
                <w:b/>
                <w:bCs/>
                <w:highlight w:val="lightGray"/>
                <w:u w:val="single"/>
              </w:rPr>
              <w:t>8. Why Asking Me to Sign Now Is Contradictory</w:t>
            </w:r>
          </w:p>
          <w:p w14:paraId="2709E138" w14:textId="77777777" w:rsidR="00EC6D00" w:rsidRPr="00367DBB" w:rsidRDefault="00EC6D00" w:rsidP="006D3A68">
            <w:pPr>
              <w:pStyle w:val="NormalWeb"/>
              <w:spacing w:before="0" w:beforeAutospacing="0" w:after="0" w:afterAutospacing="0"/>
              <w:ind w:left="340"/>
              <w:rPr>
                <w:rFonts w:asciiTheme="minorHAnsi" w:hAnsiTheme="minorHAnsi"/>
                <w:highlight w:val="lightGray"/>
                <w:u w:val="single"/>
              </w:rPr>
            </w:pPr>
            <w:r w:rsidRPr="00367DBB">
              <w:rPr>
                <w:rStyle w:val="Strong"/>
                <w:rFonts w:asciiTheme="minorHAnsi" w:hAnsiTheme="minorHAnsi"/>
                <w:highlight w:val="lightGray"/>
                <w:u w:val="single"/>
              </w:rPr>
              <w:t>The Police Bail Conditions of the 9 May 2026 were:</w:t>
            </w:r>
          </w:p>
          <w:p w14:paraId="4111DA5D" w14:textId="77777777" w:rsidR="00EC6D00" w:rsidRPr="00367DBB" w:rsidRDefault="00EC6D00">
            <w:pPr>
              <w:pStyle w:val="NormalWeb"/>
              <w:numPr>
                <w:ilvl w:val="0"/>
                <w:numId w:val="14"/>
              </w:numPr>
              <w:spacing w:before="0" w:beforeAutospacing="0" w:after="0" w:afterAutospacing="0"/>
              <w:rPr>
                <w:rFonts w:asciiTheme="minorHAnsi" w:hAnsiTheme="minorHAnsi"/>
                <w:b/>
                <w:bCs/>
                <w:highlight w:val="lightGray"/>
                <w:u w:val="single"/>
              </w:rPr>
            </w:pPr>
            <w:r w:rsidRPr="00367DBB">
              <w:rPr>
                <w:rStyle w:val="Strong"/>
                <w:rFonts w:asciiTheme="minorHAnsi" w:hAnsiTheme="minorHAnsi"/>
                <w:b w:val="0"/>
                <w:bCs w:val="0"/>
                <w:highlight w:val="lightGray"/>
                <w:u w:val="single"/>
              </w:rPr>
              <w:t>Unsigned</w:t>
            </w:r>
            <w:r w:rsidRPr="00367DBB">
              <w:rPr>
                <w:rFonts w:asciiTheme="minorHAnsi" w:hAnsiTheme="minorHAnsi"/>
                <w:b/>
                <w:bCs/>
                <w:highlight w:val="lightGray"/>
                <w:u w:val="single"/>
              </w:rPr>
              <w:t>,</w:t>
            </w:r>
          </w:p>
          <w:p w14:paraId="64F30464" w14:textId="77777777" w:rsidR="00EC6D00" w:rsidRPr="00367DBB" w:rsidRDefault="00EC6D00">
            <w:pPr>
              <w:pStyle w:val="NormalWeb"/>
              <w:numPr>
                <w:ilvl w:val="0"/>
                <w:numId w:val="14"/>
              </w:numPr>
              <w:spacing w:before="0" w:beforeAutospacing="0" w:after="0" w:afterAutospacing="0"/>
              <w:rPr>
                <w:rFonts w:asciiTheme="minorHAnsi" w:hAnsiTheme="minorHAnsi"/>
                <w:b/>
                <w:bCs/>
                <w:highlight w:val="lightGray"/>
                <w:u w:val="single"/>
              </w:rPr>
            </w:pPr>
            <w:r w:rsidRPr="00367DBB">
              <w:rPr>
                <w:rStyle w:val="Strong"/>
                <w:rFonts w:asciiTheme="minorHAnsi" w:hAnsiTheme="minorHAnsi"/>
                <w:b w:val="0"/>
                <w:bCs w:val="0"/>
                <w:highlight w:val="lightGray"/>
                <w:u w:val="single"/>
              </w:rPr>
              <w:t>Unserved</w:t>
            </w:r>
            <w:r w:rsidRPr="00367DBB">
              <w:rPr>
                <w:rFonts w:asciiTheme="minorHAnsi" w:hAnsiTheme="minorHAnsi"/>
                <w:b/>
                <w:bCs/>
                <w:highlight w:val="lightGray"/>
                <w:u w:val="single"/>
              </w:rPr>
              <w:t>,</w:t>
            </w:r>
          </w:p>
          <w:p w14:paraId="59FC4BAA" w14:textId="77777777" w:rsidR="00EC6D00" w:rsidRPr="00367DBB" w:rsidRDefault="00EC6D00">
            <w:pPr>
              <w:pStyle w:val="NormalWeb"/>
              <w:numPr>
                <w:ilvl w:val="0"/>
                <w:numId w:val="14"/>
              </w:numPr>
              <w:spacing w:before="0" w:beforeAutospacing="0" w:after="0" w:afterAutospacing="0"/>
              <w:rPr>
                <w:rFonts w:asciiTheme="minorHAnsi" w:hAnsiTheme="minorHAnsi"/>
                <w:b/>
                <w:bCs/>
                <w:highlight w:val="lightGray"/>
                <w:u w:val="single"/>
              </w:rPr>
            </w:pPr>
            <w:r w:rsidRPr="00367DBB">
              <w:rPr>
                <w:rStyle w:val="Strong"/>
                <w:rFonts w:asciiTheme="minorHAnsi" w:hAnsiTheme="minorHAnsi"/>
                <w:b w:val="0"/>
                <w:bCs w:val="0"/>
                <w:highlight w:val="lightGray"/>
                <w:u w:val="single"/>
              </w:rPr>
              <w:t>Unexplained</w:t>
            </w:r>
            <w:r w:rsidRPr="00367DBB">
              <w:rPr>
                <w:rFonts w:asciiTheme="minorHAnsi" w:hAnsiTheme="minorHAnsi"/>
                <w:b/>
                <w:bCs/>
                <w:highlight w:val="lightGray"/>
                <w:u w:val="single"/>
              </w:rPr>
              <w:t>,</w:t>
            </w:r>
          </w:p>
          <w:p w14:paraId="3EEFA2B5" w14:textId="77777777" w:rsidR="00EC6D00" w:rsidRPr="00367DBB" w:rsidRDefault="00EC6D00">
            <w:pPr>
              <w:pStyle w:val="NormalWeb"/>
              <w:numPr>
                <w:ilvl w:val="0"/>
                <w:numId w:val="14"/>
              </w:numPr>
              <w:spacing w:before="0" w:beforeAutospacing="0" w:after="0" w:afterAutospacing="0"/>
              <w:rPr>
                <w:rFonts w:asciiTheme="minorHAnsi" w:hAnsiTheme="minorHAnsi"/>
                <w:b/>
                <w:bCs/>
                <w:highlight w:val="lightGray"/>
                <w:u w:val="single"/>
              </w:rPr>
            </w:pPr>
            <w:r w:rsidRPr="00367DBB">
              <w:rPr>
                <w:rStyle w:val="Strong"/>
                <w:rFonts w:asciiTheme="minorHAnsi" w:hAnsiTheme="minorHAnsi"/>
                <w:b w:val="0"/>
                <w:bCs w:val="0"/>
                <w:highlight w:val="lightGray"/>
                <w:u w:val="single"/>
              </w:rPr>
              <w:t>And Never Lawfully Imposed.</w:t>
            </w:r>
          </w:p>
          <w:p w14:paraId="0A41CD74" w14:textId="77777777" w:rsidR="00EC6D00" w:rsidRPr="00367DBB" w:rsidRDefault="00EC6D00" w:rsidP="006D3A68">
            <w:pPr>
              <w:pStyle w:val="NormalWeb"/>
              <w:spacing w:before="0" w:beforeAutospacing="0" w:after="0" w:afterAutospacing="0"/>
              <w:rPr>
                <w:rFonts w:asciiTheme="minorHAnsi" w:hAnsiTheme="minorHAnsi"/>
                <w:highlight w:val="lightGray"/>
              </w:rPr>
            </w:pPr>
          </w:p>
          <w:p w14:paraId="19738A7F" w14:textId="77777777" w:rsidR="00EC6D00" w:rsidRPr="00367DBB" w:rsidRDefault="00EC6D00" w:rsidP="006D3A68">
            <w:pPr>
              <w:pStyle w:val="NormalWeb"/>
              <w:spacing w:before="0" w:beforeAutospacing="0" w:after="0" w:afterAutospacing="0"/>
              <w:ind w:left="340"/>
              <w:rPr>
                <w:rFonts w:asciiTheme="minorHAnsi" w:hAnsiTheme="minorHAnsi"/>
                <w:highlight w:val="lightGray"/>
              </w:rPr>
            </w:pPr>
            <w:r w:rsidRPr="00367DBB">
              <w:rPr>
                <w:rFonts w:asciiTheme="minorHAnsi" w:hAnsiTheme="minorHAnsi"/>
                <w:highlight w:val="lightGray"/>
              </w:rPr>
              <w:t xml:space="preserve">Because the officer attempted to apply conditions </w:t>
            </w:r>
            <w:r w:rsidRPr="00367DBB">
              <w:rPr>
                <w:rStyle w:val="Strong"/>
                <w:rFonts w:asciiTheme="minorHAnsi" w:hAnsiTheme="minorHAnsi"/>
                <w:highlight w:val="lightGray"/>
                <w:u w:val="single"/>
              </w:rPr>
              <w:t>Without Signature, Without Service, And Without Explanation</w:t>
            </w:r>
            <w:r w:rsidRPr="00367DBB">
              <w:rPr>
                <w:rFonts w:asciiTheme="minorHAnsi" w:hAnsiTheme="minorHAnsi"/>
                <w:highlight w:val="lightGray"/>
              </w:rPr>
              <w:t xml:space="preserve">, the police are now trying to claim those same conditions </w:t>
            </w:r>
            <w:r w:rsidRPr="00367DBB">
              <w:rPr>
                <w:rFonts w:asciiTheme="minorHAnsi" w:hAnsiTheme="minorHAnsi"/>
                <w:b/>
                <w:bCs/>
                <w:highlight w:val="lightGray"/>
              </w:rPr>
              <w:t>“</w:t>
            </w:r>
            <w:r w:rsidRPr="00367DBB">
              <w:rPr>
                <w:rFonts w:asciiTheme="minorHAnsi" w:hAnsiTheme="minorHAnsi"/>
                <w:b/>
                <w:bCs/>
                <w:highlight w:val="lightGray"/>
                <w:u w:val="single"/>
              </w:rPr>
              <w:t>Still Applied,</w:t>
            </w:r>
            <w:r w:rsidRPr="00367DBB">
              <w:rPr>
                <w:rFonts w:asciiTheme="minorHAnsi" w:hAnsiTheme="minorHAnsi"/>
                <w:b/>
                <w:bCs/>
                <w:highlight w:val="lightGray"/>
              </w:rPr>
              <w:t>”</w:t>
            </w:r>
            <w:r w:rsidRPr="00367DBB">
              <w:rPr>
                <w:rFonts w:asciiTheme="minorHAnsi" w:hAnsiTheme="minorHAnsi"/>
                <w:b/>
                <w:bCs/>
                <w:highlight w:val="lightGray"/>
                <w:u w:val="single"/>
              </w:rPr>
              <w:t xml:space="preserve"> </w:t>
            </w:r>
            <w:r w:rsidRPr="00367DBB">
              <w:rPr>
                <w:rFonts w:asciiTheme="minorHAnsi" w:hAnsiTheme="minorHAnsi"/>
                <w:highlight w:val="lightGray"/>
              </w:rPr>
              <w:t xml:space="preserve">yet they are simultaneously insisting I must attend at </w:t>
            </w:r>
            <w:r w:rsidRPr="00367DBB">
              <w:rPr>
                <w:rFonts w:asciiTheme="minorHAnsi" w:hAnsiTheme="minorHAnsi"/>
                <w:b/>
                <w:bCs/>
                <w:highlight w:val="lightGray"/>
                <w:u w:val="single"/>
              </w:rPr>
              <w:t>8 AM</w:t>
            </w:r>
            <w:r w:rsidRPr="00367DBB">
              <w:rPr>
                <w:rFonts w:asciiTheme="minorHAnsi" w:hAnsiTheme="minorHAnsi"/>
                <w:highlight w:val="lightGray"/>
              </w:rPr>
              <w:t xml:space="preserve"> to sign them.</w:t>
            </w:r>
          </w:p>
          <w:p w14:paraId="0094FC30" w14:textId="77777777" w:rsidR="00EC6D00" w:rsidRPr="00367DBB" w:rsidRDefault="00EC6D00" w:rsidP="006D3A68">
            <w:pPr>
              <w:pStyle w:val="NormalWeb"/>
              <w:spacing w:before="0" w:beforeAutospacing="0" w:after="0" w:afterAutospacing="0"/>
              <w:rPr>
                <w:rStyle w:val="Strong"/>
                <w:rFonts w:asciiTheme="minorHAnsi" w:hAnsiTheme="minorHAnsi"/>
                <w:highlight w:val="lightGray"/>
                <w:u w:val="single"/>
              </w:rPr>
            </w:pPr>
          </w:p>
          <w:p w14:paraId="6E9B6CF1" w14:textId="77777777" w:rsidR="00EC6D00" w:rsidRPr="00367DBB" w:rsidRDefault="00EC6D00">
            <w:pPr>
              <w:pStyle w:val="NormalWeb"/>
              <w:numPr>
                <w:ilvl w:val="0"/>
                <w:numId w:val="16"/>
              </w:numPr>
              <w:spacing w:before="0" w:beforeAutospacing="0" w:after="0" w:afterAutospacing="0"/>
              <w:rPr>
                <w:rFonts w:asciiTheme="minorHAnsi" w:hAnsiTheme="minorHAnsi"/>
                <w:highlight w:val="lightGray"/>
              </w:rPr>
            </w:pPr>
            <w:r w:rsidRPr="00367DBB">
              <w:rPr>
                <w:rStyle w:val="Strong"/>
                <w:rFonts w:asciiTheme="minorHAnsi" w:hAnsiTheme="minorHAnsi"/>
                <w:highlight w:val="lightGray"/>
                <w:u w:val="single"/>
              </w:rPr>
              <w:lastRenderedPageBreak/>
              <w:t>THIS IS THE CORE CONTRADICTION</w:t>
            </w:r>
            <w:r w:rsidRPr="00367DBB">
              <w:rPr>
                <w:rStyle w:val="Strong"/>
                <w:rFonts w:asciiTheme="minorHAnsi" w:hAnsiTheme="minorHAnsi"/>
                <w:highlight w:val="lightGray"/>
              </w:rPr>
              <w:t>.</w:t>
            </w:r>
          </w:p>
          <w:p w14:paraId="5BAF3989" w14:textId="77777777" w:rsidR="00EC6D00" w:rsidRPr="00367DBB" w:rsidRDefault="00EC6D00" w:rsidP="006D3A68">
            <w:pPr>
              <w:pStyle w:val="NormalWeb"/>
              <w:spacing w:before="0" w:beforeAutospacing="0" w:after="0" w:afterAutospacing="0"/>
              <w:ind w:left="340"/>
              <w:rPr>
                <w:rFonts w:asciiTheme="minorHAnsi" w:hAnsiTheme="minorHAnsi"/>
                <w:highlight w:val="lightGray"/>
              </w:rPr>
            </w:pPr>
            <w:r w:rsidRPr="00367DBB">
              <w:rPr>
                <w:rFonts w:asciiTheme="minorHAnsi" w:hAnsiTheme="minorHAnsi"/>
                <w:highlight w:val="lightGray"/>
              </w:rPr>
              <w:t xml:space="preserve">If unsigned, unserved conditions were valid in May, then </w:t>
            </w:r>
            <w:r w:rsidRPr="00367DBB">
              <w:rPr>
                <w:rStyle w:val="Strong"/>
                <w:rFonts w:asciiTheme="minorHAnsi" w:hAnsiTheme="minorHAnsi"/>
                <w:highlight w:val="lightGray"/>
                <w:u w:val="single"/>
              </w:rPr>
              <w:t>Unsigned Conditions Would Apply Automatically Now</w:t>
            </w:r>
            <w:r w:rsidRPr="00367DBB">
              <w:rPr>
                <w:rFonts w:asciiTheme="minorHAnsi" w:hAnsiTheme="minorHAnsi"/>
                <w:highlight w:val="lightGray"/>
              </w:rPr>
              <w:t xml:space="preserve">, meaning there is </w:t>
            </w:r>
            <w:r w:rsidRPr="00367DBB">
              <w:rPr>
                <w:rStyle w:val="Strong"/>
                <w:rFonts w:asciiTheme="minorHAnsi" w:hAnsiTheme="minorHAnsi"/>
                <w:highlight w:val="lightGray"/>
                <w:u w:val="single"/>
              </w:rPr>
              <w:t>No Need</w:t>
            </w:r>
            <w:r w:rsidRPr="00367DBB">
              <w:rPr>
                <w:rFonts w:asciiTheme="minorHAnsi" w:hAnsiTheme="minorHAnsi"/>
                <w:highlight w:val="lightGray"/>
              </w:rPr>
              <w:t xml:space="preserve"> for me to attend at </w:t>
            </w:r>
            <w:r w:rsidRPr="00367DBB">
              <w:rPr>
                <w:rFonts w:asciiTheme="minorHAnsi" w:hAnsiTheme="minorHAnsi"/>
                <w:b/>
                <w:bCs/>
                <w:highlight w:val="lightGray"/>
                <w:u w:val="single"/>
              </w:rPr>
              <w:t>8 AM</w:t>
            </w:r>
            <w:r w:rsidRPr="00367DBB">
              <w:rPr>
                <w:rFonts w:asciiTheme="minorHAnsi" w:hAnsiTheme="minorHAnsi"/>
                <w:highlight w:val="lightGray"/>
              </w:rPr>
              <w:t xml:space="preserve"> to sign anything.</w:t>
            </w:r>
          </w:p>
          <w:p w14:paraId="6C3F1602" w14:textId="77777777" w:rsidR="00EC6D00" w:rsidRPr="00367DBB" w:rsidRDefault="00EC6D00" w:rsidP="006D3A68">
            <w:pPr>
              <w:pStyle w:val="NormalWeb"/>
              <w:spacing w:before="0" w:beforeAutospacing="0" w:after="0" w:afterAutospacing="0"/>
              <w:ind w:left="340"/>
              <w:rPr>
                <w:rFonts w:asciiTheme="minorHAnsi" w:hAnsiTheme="minorHAnsi"/>
                <w:highlight w:val="lightGray"/>
              </w:rPr>
            </w:pPr>
            <w:r w:rsidRPr="00367DBB">
              <w:rPr>
                <w:rFonts w:asciiTheme="minorHAnsi" w:hAnsiTheme="minorHAnsi"/>
                <w:highlight w:val="lightGray"/>
              </w:rPr>
              <w:t>They cannot have it both ways.</w:t>
            </w:r>
          </w:p>
          <w:p w14:paraId="4B3C3161" w14:textId="77777777" w:rsidR="00EC6D00" w:rsidRPr="00367DBB" w:rsidRDefault="00EC6D00" w:rsidP="006D3A68">
            <w:pPr>
              <w:pStyle w:val="NormalWeb"/>
              <w:spacing w:before="0" w:beforeAutospacing="0" w:after="0" w:afterAutospacing="0"/>
              <w:ind w:left="340"/>
              <w:rPr>
                <w:rStyle w:val="Strong"/>
                <w:rFonts w:asciiTheme="minorHAnsi" w:hAnsiTheme="minorHAnsi"/>
                <w:highlight w:val="lightGray"/>
                <w:u w:val="single"/>
              </w:rPr>
            </w:pPr>
          </w:p>
          <w:p w14:paraId="5F3F2A62" w14:textId="77777777" w:rsidR="00EC6D00" w:rsidRPr="00367DBB" w:rsidRDefault="00EC6D00" w:rsidP="006D3A68">
            <w:pPr>
              <w:pStyle w:val="NormalWeb"/>
              <w:spacing w:before="0" w:beforeAutospacing="0" w:after="0" w:afterAutospacing="0"/>
              <w:ind w:left="340"/>
              <w:rPr>
                <w:rFonts w:asciiTheme="minorHAnsi" w:hAnsiTheme="minorHAnsi"/>
                <w:highlight w:val="lightGray"/>
              </w:rPr>
            </w:pPr>
            <w:r w:rsidRPr="00367DBB">
              <w:rPr>
                <w:rStyle w:val="Strong"/>
                <w:rFonts w:asciiTheme="minorHAnsi" w:hAnsiTheme="minorHAnsi"/>
                <w:highlight w:val="lightGray"/>
                <w:u w:val="single"/>
              </w:rPr>
              <w:t>Either</w:t>
            </w:r>
            <w:r w:rsidRPr="00367DBB">
              <w:rPr>
                <w:rStyle w:val="Strong"/>
                <w:rFonts w:asciiTheme="minorHAnsi" w:hAnsiTheme="minorHAnsi"/>
                <w:highlight w:val="lightGray"/>
              </w:rPr>
              <w:t>:</w:t>
            </w:r>
          </w:p>
          <w:p w14:paraId="1549CAC5" w14:textId="77777777" w:rsidR="00EC6D00" w:rsidRPr="00367DBB" w:rsidRDefault="00EC6D00">
            <w:pPr>
              <w:pStyle w:val="NormalWeb"/>
              <w:numPr>
                <w:ilvl w:val="0"/>
                <w:numId w:val="15"/>
              </w:numPr>
              <w:spacing w:before="0" w:beforeAutospacing="0" w:after="0" w:afterAutospacing="0"/>
              <w:rPr>
                <w:rFonts w:asciiTheme="minorHAnsi" w:hAnsiTheme="minorHAnsi"/>
                <w:highlight w:val="lightGray"/>
                <w:u w:val="single"/>
              </w:rPr>
            </w:pPr>
            <w:r w:rsidRPr="00367DBB">
              <w:rPr>
                <w:rStyle w:val="Strong"/>
                <w:rFonts w:asciiTheme="minorHAnsi" w:hAnsiTheme="minorHAnsi"/>
                <w:highlight w:val="lightGray"/>
                <w:u w:val="single"/>
              </w:rPr>
              <w:t>Bail conditions require lawful service and signature</w:t>
            </w:r>
            <w:r w:rsidRPr="00367DBB">
              <w:rPr>
                <w:rFonts w:asciiTheme="minorHAnsi" w:hAnsiTheme="minorHAnsi"/>
                <w:highlight w:val="lightGray"/>
                <w:u w:val="single"/>
              </w:rPr>
              <w:t xml:space="preserve"> → in which case the conditions were </w:t>
            </w:r>
            <w:r w:rsidRPr="00367DBB">
              <w:rPr>
                <w:rStyle w:val="Strong"/>
                <w:rFonts w:asciiTheme="minorHAnsi" w:hAnsiTheme="minorHAnsi"/>
                <w:highlight w:val="lightGray"/>
                <w:u w:val="single"/>
              </w:rPr>
              <w:t>never validly imposed</w:t>
            </w:r>
            <w:r w:rsidRPr="00367DBB">
              <w:rPr>
                <w:rFonts w:asciiTheme="minorHAnsi" w:hAnsiTheme="minorHAnsi"/>
                <w:highlight w:val="lightGray"/>
                <w:u w:val="single"/>
              </w:rPr>
              <w:t xml:space="preserve"> on </w:t>
            </w:r>
            <w:r w:rsidRPr="00367DBB">
              <w:rPr>
                <w:rFonts w:asciiTheme="minorHAnsi" w:hAnsiTheme="minorHAnsi"/>
                <w:b/>
                <w:bCs/>
                <w:highlight w:val="lightGray"/>
                <w:u w:val="single"/>
              </w:rPr>
              <w:t>9 May</w:t>
            </w:r>
            <w:r w:rsidRPr="00367DBB">
              <w:rPr>
                <w:rFonts w:asciiTheme="minorHAnsi" w:hAnsiTheme="minorHAnsi"/>
                <w:highlight w:val="lightGray"/>
                <w:u w:val="single"/>
              </w:rPr>
              <w:t xml:space="preserve">, </w:t>
            </w:r>
            <w:r w:rsidRPr="00367DBB">
              <w:rPr>
                <w:rStyle w:val="Strong"/>
                <w:rFonts w:asciiTheme="minorHAnsi" w:hAnsiTheme="minorHAnsi"/>
                <w:highlight w:val="lightGray"/>
                <w:u w:val="single"/>
              </w:rPr>
              <w:t>OR</w:t>
            </w:r>
          </w:p>
          <w:p w14:paraId="4AF4A0E3" w14:textId="77777777" w:rsidR="00EC6D00" w:rsidRPr="00367DBB" w:rsidRDefault="00EC6D00">
            <w:pPr>
              <w:pStyle w:val="NormalWeb"/>
              <w:numPr>
                <w:ilvl w:val="0"/>
                <w:numId w:val="15"/>
              </w:numPr>
              <w:spacing w:before="0" w:beforeAutospacing="0" w:after="0" w:afterAutospacing="0"/>
              <w:rPr>
                <w:rFonts w:asciiTheme="minorHAnsi" w:hAnsiTheme="minorHAnsi"/>
                <w:highlight w:val="lightGray"/>
                <w:u w:val="single"/>
              </w:rPr>
            </w:pPr>
            <w:r w:rsidRPr="00367DBB">
              <w:rPr>
                <w:rStyle w:val="Strong"/>
                <w:rFonts w:asciiTheme="minorHAnsi" w:hAnsiTheme="minorHAnsi"/>
                <w:highlight w:val="lightGray"/>
                <w:u w:val="single"/>
              </w:rPr>
              <w:t>Bail conditions apply automatically without signature</w:t>
            </w:r>
            <w:r w:rsidRPr="00367DBB">
              <w:rPr>
                <w:rFonts w:asciiTheme="minorHAnsi" w:hAnsiTheme="minorHAnsi"/>
                <w:highlight w:val="lightGray"/>
                <w:u w:val="single"/>
              </w:rPr>
              <w:t xml:space="preserve"> → in which case asking me to sign now is </w:t>
            </w:r>
            <w:r w:rsidRPr="00367DBB">
              <w:rPr>
                <w:rStyle w:val="Strong"/>
                <w:rFonts w:asciiTheme="minorHAnsi" w:hAnsiTheme="minorHAnsi"/>
                <w:highlight w:val="lightGray"/>
                <w:u w:val="single"/>
              </w:rPr>
              <w:t>unnecessary, contradictory, and procedurally impossible</w:t>
            </w:r>
            <w:r w:rsidRPr="00367DBB">
              <w:rPr>
                <w:rFonts w:asciiTheme="minorHAnsi" w:hAnsiTheme="minorHAnsi"/>
                <w:highlight w:val="lightGray"/>
                <w:u w:val="single"/>
              </w:rPr>
              <w:t>.</w:t>
            </w:r>
          </w:p>
          <w:p w14:paraId="25CCFC95" w14:textId="77777777" w:rsidR="00EC6D00" w:rsidRPr="00367DBB" w:rsidRDefault="00EC6D00" w:rsidP="006D3A68">
            <w:pPr>
              <w:pStyle w:val="NormalWeb"/>
              <w:spacing w:before="0" w:beforeAutospacing="0" w:after="0" w:afterAutospacing="0"/>
              <w:ind w:left="340"/>
              <w:rPr>
                <w:rFonts w:asciiTheme="minorHAnsi" w:hAnsiTheme="minorHAnsi"/>
                <w:highlight w:val="lightGray"/>
              </w:rPr>
            </w:pPr>
            <w:r w:rsidRPr="00367DBB">
              <w:rPr>
                <w:rFonts w:asciiTheme="minorHAnsi" w:hAnsiTheme="minorHAnsi"/>
                <w:highlight w:val="lightGray"/>
              </w:rPr>
              <w:t>There is no third option.</w:t>
            </w:r>
          </w:p>
          <w:p w14:paraId="4402AAFB" w14:textId="77777777" w:rsidR="00EC6D00" w:rsidRPr="00367DBB" w:rsidRDefault="00EC6D00" w:rsidP="006D3A68">
            <w:pPr>
              <w:rPr>
                <w:rFonts w:asciiTheme="minorHAnsi" w:hAnsiTheme="minorHAnsi"/>
                <w:b/>
                <w:bCs/>
                <w:color w:val="E97132" w:themeColor="accent2"/>
                <w:highlight w:val="lightGray"/>
                <w:u w:val="single"/>
              </w:rPr>
            </w:pPr>
          </w:p>
          <w:p w14:paraId="35664AA2" w14:textId="77777777" w:rsidR="00EC6D00" w:rsidRPr="00367DBB" w:rsidRDefault="00EC6D00" w:rsidP="006D3A68">
            <w:pPr>
              <w:rPr>
                <w:rFonts w:asciiTheme="minorHAnsi" w:hAnsiTheme="minorHAnsi"/>
                <w:b/>
                <w:bCs/>
                <w:highlight w:val="lightGray"/>
                <w:u w:val="single"/>
              </w:rPr>
            </w:pPr>
            <w:r w:rsidRPr="00367DBB">
              <w:rPr>
                <w:rFonts w:asciiTheme="minorHAnsi" w:hAnsiTheme="minorHAnsi"/>
                <w:highlight w:val="lightGray"/>
              </w:rPr>
              <w:t>Kind Regards</w:t>
            </w:r>
            <w:r w:rsidRPr="00367DBB">
              <w:rPr>
                <w:rFonts w:asciiTheme="minorHAnsi" w:hAnsiTheme="minorHAnsi"/>
                <w:b/>
                <w:bCs/>
                <w:highlight w:val="lightGray"/>
                <w:u w:val="single"/>
              </w:rPr>
              <w:t xml:space="preserve"> </w:t>
            </w:r>
          </w:p>
          <w:p w14:paraId="3049EE76" w14:textId="77777777" w:rsidR="00EC6D00" w:rsidRPr="00367DBB" w:rsidRDefault="00EC6D00" w:rsidP="006D3A68">
            <w:pPr>
              <w:rPr>
                <w:rFonts w:asciiTheme="minorHAnsi" w:hAnsiTheme="minorHAnsi"/>
                <w:b/>
                <w:bCs/>
                <w:highlight w:val="lightGray"/>
                <w:u w:val="single"/>
              </w:rPr>
            </w:pPr>
            <w:r w:rsidRPr="00367DBB">
              <w:rPr>
                <w:rFonts w:asciiTheme="minorHAnsi" w:hAnsiTheme="minorHAnsi"/>
                <w:b/>
                <w:bCs/>
                <w:highlight w:val="lightGray"/>
                <w:u w:val="single"/>
              </w:rPr>
              <w:t xml:space="preserve">Mr. S. P. Cordell </w:t>
            </w:r>
          </w:p>
          <w:p w14:paraId="7880C4AA" w14:textId="77777777" w:rsidR="00EC6D00" w:rsidRPr="00367DBB" w:rsidRDefault="00EC6D00" w:rsidP="006D3A68">
            <w:pPr>
              <w:rPr>
                <w:rFonts w:asciiTheme="minorHAnsi" w:eastAsia="Times New Roman" w:hAnsiTheme="minorHAnsi" w:cs="Times New Roman"/>
                <w:highlight w:val="lightGray"/>
              </w:rPr>
            </w:pPr>
          </w:p>
        </w:tc>
      </w:tr>
    </w:tbl>
    <w:p w14:paraId="1F31BBF3" w14:textId="77777777" w:rsidR="00535318" w:rsidRPr="00367DBB" w:rsidRDefault="00535318" w:rsidP="006D3A68">
      <w:pPr>
        <w:spacing w:line="240" w:lineRule="auto"/>
        <w:rPr>
          <w:rFonts w:asciiTheme="minorHAnsi" w:eastAsia="Times New Roman" w:hAnsiTheme="minorHAnsi" w:cs="Times New Roman"/>
          <w:kern w:val="0"/>
          <w:highlight w:val="lightGray"/>
          <w14:ligatures w14:val="none"/>
        </w:rPr>
      </w:pPr>
    </w:p>
    <w:p w14:paraId="5CF87859" w14:textId="77777777" w:rsidR="005424FB" w:rsidRPr="00367DBB" w:rsidRDefault="002958E9" w:rsidP="006D3A68">
      <w:pPr>
        <w:spacing w:line="240" w:lineRule="auto"/>
        <w:rPr>
          <w:rFonts w:asciiTheme="minorHAnsi" w:eastAsia="Times New Roman" w:hAnsiTheme="minorHAnsi" w:cs="Times New Roman"/>
          <w:kern w:val="0"/>
          <w:highlight w:val="lightGray"/>
          <w14:ligatures w14:val="none"/>
        </w:rPr>
      </w:pPr>
      <w:r w:rsidRPr="00367DBB">
        <w:rPr>
          <w:rFonts w:asciiTheme="minorHAnsi" w:eastAsia="Times New Roman" w:hAnsiTheme="minorHAnsi" w:cs="Times New Roman"/>
          <w:kern w:val="0"/>
          <w:highlight w:val="lightGray"/>
          <w14:ligatures w14:val="none"/>
        </w:rPr>
        <w:t xml:space="preserve">Shortly after the call, I received a </w:t>
      </w:r>
      <w:r w:rsidRPr="00367DBB">
        <w:rPr>
          <w:rFonts w:asciiTheme="minorHAnsi" w:eastAsia="Times New Roman" w:hAnsiTheme="minorHAnsi" w:cs="Times New Roman"/>
          <w:b/>
          <w:bCs/>
          <w:kern w:val="0"/>
          <w:highlight w:val="lightGray"/>
          <w14:ligatures w14:val="none"/>
        </w:rPr>
        <w:t>text message from the Met Police</w:t>
      </w:r>
      <w:r w:rsidRPr="00367DBB">
        <w:rPr>
          <w:rFonts w:asciiTheme="minorHAnsi" w:eastAsia="Times New Roman" w:hAnsiTheme="minorHAnsi" w:cs="Times New Roman"/>
          <w:kern w:val="0"/>
          <w:highlight w:val="lightGray"/>
          <w14:ligatures w14:val="none"/>
        </w:rPr>
        <w:t xml:space="preserve"> confirming the new bail conditions. </w:t>
      </w:r>
    </w:p>
    <w:p w14:paraId="432DE10C" w14:textId="676CAB72" w:rsidR="005424FB" w:rsidRPr="00367DBB" w:rsidRDefault="005424FB" w:rsidP="006D3A68">
      <w:pPr>
        <w:spacing w:line="240" w:lineRule="auto"/>
        <w:rPr>
          <w:rFonts w:asciiTheme="minorHAnsi" w:eastAsia="Times New Roman" w:hAnsiTheme="minorHAnsi" w:cs="Times New Roman"/>
          <w:b/>
          <w:bCs/>
          <w:color w:val="EE0000"/>
          <w:kern w:val="0"/>
          <w:highlight w:val="lightGray"/>
          <w:u w:val="single"/>
          <w14:ligatures w14:val="none"/>
        </w:rPr>
      </w:pPr>
      <w:r w:rsidRPr="00367DBB">
        <w:rPr>
          <w:rFonts w:asciiTheme="minorHAnsi" w:eastAsia="Times New Roman" w:hAnsiTheme="minorHAnsi" w:cs="Times New Roman"/>
          <w:b/>
          <w:bCs/>
          <w:color w:val="EE0000"/>
          <w:kern w:val="0"/>
          <w:highlight w:val="lightGray"/>
          <w:u w:val="single"/>
          <w14:ligatures w14:val="none"/>
        </w:rPr>
        <w:t>Exhibit</w:t>
      </w:r>
      <w:r w:rsidR="00535318" w:rsidRPr="00367DBB">
        <w:rPr>
          <w:rFonts w:asciiTheme="minorHAnsi" w:eastAsia="Times New Roman" w:hAnsiTheme="minorHAnsi" w:cs="Times New Roman"/>
          <w:b/>
          <w:bCs/>
          <w:color w:val="EE0000"/>
          <w:kern w:val="0"/>
          <w:highlight w:val="lightGray"/>
          <w:u w:val="single"/>
          <w14:ligatures w14:val="none"/>
        </w:rPr>
        <w:t xml:space="preserve"> A2</w:t>
      </w:r>
      <w:r w:rsidRPr="00367DBB">
        <w:rPr>
          <w:rFonts w:asciiTheme="minorHAnsi" w:eastAsia="Times New Roman" w:hAnsiTheme="minorHAnsi" w:cs="Times New Roman"/>
          <w:b/>
          <w:bCs/>
          <w:color w:val="EE0000"/>
          <w:kern w:val="0"/>
          <w:highlight w:val="lightGray"/>
          <w:u w:val="single"/>
          <w14:ligatures w14:val="none"/>
        </w:rPr>
        <w:t>:</w:t>
      </w:r>
      <w:r w:rsidR="008244E2" w:rsidRPr="00367DBB">
        <w:rPr>
          <w:rFonts w:asciiTheme="minorHAnsi" w:eastAsia="Times New Roman" w:hAnsiTheme="minorHAnsi" w:cs="Times New Roman"/>
          <w:b/>
          <w:bCs/>
          <w:color w:val="EE0000"/>
          <w:kern w:val="0"/>
          <w:highlight w:val="lightGray"/>
          <w:u w:val="single"/>
          <w14:ligatures w14:val="none"/>
        </w:rPr>
        <w:t xml:space="preserve">  </w:t>
      </w:r>
    </w:p>
    <w:p w14:paraId="5BB9F41E" w14:textId="233FE0CE" w:rsidR="005424FB" w:rsidRPr="00367DBB" w:rsidRDefault="005424FB" w:rsidP="006D3A68">
      <w:pPr>
        <w:spacing w:line="240" w:lineRule="auto"/>
        <w:jc w:val="center"/>
        <w:rPr>
          <w:rFonts w:asciiTheme="minorHAnsi" w:eastAsia="Times New Roman" w:hAnsiTheme="minorHAnsi" w:cs="Times New Roman"/>
          <w:b/>
          <w:bCs/>
          <w:kern w:val="0"/>
          <w:highlight w:val="lightGray"/>
          <w14:ligatures w14:val="none"/>
        </w:rPr>
      </w:pPr>
    </w:p>
    <w:p w14:paraId="19B48720" w14:textId="77777777" w:rsidR="005424FB" w:rsidRPr="00367DBB" w:rsidRDefault="005424FB" w:rsidP="006D3A68">
      <w:pPr>
        <w:spacing w:line="240" w:lineRule="auto"/>
        <w:rPr>
          <w:rFonts w:asciiTheme="minorHAnsi" w:eastAsia="Times New Roman" w:hAnsiTheme="minorHAnsi" w:cs="Times New Roman"/>
          <w:kern w:val="0"/>
          <w:highlight w:val="lightGray"/>
          <w14:ligatures w14:val="none"/>
        </w:rPr>
      </w:pPr>
    </w:p>
    <w:p w14:paraId="2195C015" w14:textId="77777777" w:rsidR="002958E9" w:rsidRPr="00367DBB" w:rsidRDefault="002958E9" w:rsidP="006D3A68">
      <w:pPr>
        <w:spacing w:line="240" w:lineRule="auto"/>
        <w:rPr>
          <w:rFonts w:asciiTheme="minorHAnsi" w:eastAsia="Times New Roman" w:hAnsiTheme="minorHAnsi" w:cs="Times New Roman"/>
          <w:kern w:val="0"/>
          <w:highlight w:val="lightGray"/>
          <w14:ligatures w14:val="none"/>
        </w:rPr>
      </w:pPr>
      <w:r w:rsidRPr="00367DBB">
        <w:rPr>
          <w:rFonts w:asciiTheme="minorHAnsi" w:eastAsia="Times New Roman" w:hAnsiTheme="minorHAnsi" w:cs="Times New Roman"/>
          <w:kern w:val="0"/>
          <w:highlight w:val="lightGray"/>
          <w14:ligatures w14:val="none"/>
        </w:rPr>
        <w:t>Once I had permission, I went straight to the house.</w:t>
      </w:r>
    </w:p>
    <w:p w14:paraId="08F6AB77" w14:textId="7000FF51" w:rsidR="002958E9" w:rsidRPr="00367DBB" w:rsidRDefault="002958E9" w:rsidP="006D3A68">
      <w:pPr>
        <w:spacing w:line="240" w:lineRule="auto"/>
        <w:rPr>
          <w:rFonts w:asciiTheme="minorHAnsi" w:eastAsia="Times New Roman" w:hAnsiTheme="minorHAnsi" w:cs="Times New Roman"/>
          <w:kern w:val="0"/>
          <w:highlight w:val="lightGray"/>
          <w14:ligatures w14:val="none"/>
        </w:rPr>
      </w:pPr>
      <w:r w:rsidRPr="00367DBB">
        <w:rPr>
          <w:rFonts w:asciiTheme="minorHAnsi" w:eastAsia="Times New Roman" w:hAnsiTheme="minorHAnsi" w:cs="Times New Roman"/>
          <w:kern w:val="0"/>
          <w:highlight w:val="lightGray"/>
          <w14:ligatures w14:val="none"/>
        </w:rPr>
        <w:t xml:space="preserve">When I arrived, I found the home </w:t>
      </w:r>
      <w:r w:rsidRPr="00367DBB">
        <w:rPr>
          <w:rFonts w:asciiTheme="minorHAnsi" w:eastAsia="Times New Roman" w:hAnsiTheme="minorHAnsi" w:cs="Times New Roman"/>
          <w:b/>
          <w:bCs/>
          <w:kern w:val="0"/>
          <w:highlight w:val="lightGray"/>
          <w14:ligatures w14:val="none"/>
        </w:rPr>
        <w:t>badly damaged</w:t>
      </w:r>
      <w:r w:rsidRPr="00367DBB">
        <w:rPr>
          <w:rFonts w:asciiTheme="minorHAnsi" w:eastAsia="Times New Roman" w:hAnsiTheme="minorHAnsi" w:cs="Times New Roman"/>
          <w:kern w:val="0"/>
          <w:highlight w:val="lightGray"/>
          <w14:ligatures w14:val="none"/>
        </w:rPr>
        <w:t xml:space="preserve">. The sentimental things, the furniture, the cooker </w:t>
      </w:r>
      <w:r w:rsidR="005424FB" w:rsidRPr="00367DBB">
        <w:rPr>
          <w:rFonts w:asciiTheme="minorHAnsi" w:eastAsia="Times New Roman" w:hAnsiTheme="minorHAnsi" w:cs="Times New Roman"/>
          <w:kern w:val="0"/>
          <w:highlight w:val="lightGray"/>
          <w14:ligatures w14:val="none"/>
        </w:rPr>
        <w:t>and expensive belongings</w:t>
      </w:r>
      <w:r w:rsidRPr="00367DBB">
        <w:rPr>
          <w:rFonts w:asciiTheme="minorHAnsi" w:eastAsia="Times New Roman" w:hAnsiTheme="minorHAnsi" w:cs="Times New Roman"/>
          <w:kern w:val="0"/>
          <w:highlight w:val="lightGray"/>
          <w14:ligatures w14:val="none"/>
        </w:rPr>
        <w:t xml:space="preserve"> </w:t>
      </w:r>
      <w:r w:rsidR="00F816F1" w:rsidRPr="00367DBB">
        <w:rPr>
          <w:rFonts w:asciiTheme="minorHAnsi" w:eastAsia="Times New Roman" w:hAnsiTheme="minorHAnsi" w:cs="Times New Roman"/>
          <w:kern w:val="0"/>
          <w:highlight w:val="lightGray"/>
          <w14:ligatures w14:val="none"/>
        </w:rPr>
        <w:t>were</w:t>
      </w:r>
      <w:r w:rsidRPr="00367DBB">
        <w:rPr>
          <w:rFonts w:asciiTheme="minorHAnsi" w:eastAsia="Times New Roman" w:hAnsiTheme="minorHAnsi" w:cs="Times New Roman"/>
          <w:kern w:val="0"/>
          <w:highlight w:val="lightGray"/>
          <w14:ligatures w14:val="none"/>
        </w:rPr>
        <w:t xml:space="preserve"> gone. There was </w:t>
      </w:r>
      <w:r w:rsidRPr="00367DBB">
        <w:rPr>
          <w:rFonts w:asciiTheme="minorHAnsi" w:eastAsia="Times New Roman" w:hAnsiTheme="minorHAnsi" w:cs="Times New Roman"/>
          <w:b/>
          <w:bCs/>
          <w:kern w:val="0"/>
          <w:highlight w:val="lightGray"/>
          <w14:ligatures w14:val="none"/>
        </w:rPr>
        <w:t>no mail</w:t>
      </w:r>
      <w:r w:rsidRPr="00367DBB">
        <w:rPr>
          <w:rFonts w:asciiTheme="minorHAnsi" w:eastAsia="Times New Roman" w:hAnsiTheme="minorHAnsi" w:cs="Times New Roman"/>
          <w:kern w:val="0"/>
          <w:highlight w:val="lightGray"/>
          <w14:ligatures w14:val="none"/>
        </w:rPr>
        <w:t xml:space="preserve"> anywhere</w:t>
      </w:r>
      <w:r w:rsidR="005424FB" w:rsidRPr="00367DBB">
        <w:rPr>
          <w:rFonts w:asciiTheme="minorHAnsi" w:eastAsia="Times New Roman" w:hAnsiTheme="minorHAnsi" w:cs="Times New Roman"/>
          <w:kern w:val="0"/>
          <w:highlight w:val="lightGray"/>
          <w14:ligatures w14:val="none"/>
        </w:rPr>
        <w:t xml:space="preserve"> from the council or police to do with my claim of success</w:t>
      </w:r>
      <w:r w:rsidRPr="00367DBB">
        <w:rPr>
          <w:rFonts w:asciiTheme="minorHAnsi" w:eastAsia="Times New Roman" w:hAnsiTheme="minorHAnsi" w:cs="Times New Roman"/>
          <w:kern w:val="0"/>
          <w:highlight w:val="lightGray"/>
          <w14:ligatures w14:val="none"/>
        </w:rPr>
        <w:t>. The place looked disturbed, like someone had been through it and taken what they wanted</w:t>
      </w:r>
      <w:r w:rsidR="005424FB" w:rsidRPr="00367DBB">
        <w:rPr>
          <w:rFonts w:asciiTheme="minorHAnsi" w:eastAsia="Times New Roman" w:hAnsiTheme="minorHAnsi" w:cs="Times New Roman"/>
          <w:kern w:val="0"/>
          <w:highlight w:val="lightGray"/>
          <w14:ligatures w14:val="none"/>
        </w:rPr>
        <w:t xml:space="preserve"> and left the rest to be thrown in a skip and took. </w:t>
      </w:r>
      <w:r w:rsidRPr="00367DBB">
        <w:rPr>
          <w:rFonts w:asciiTheme="minorHAnsi" w:eastAsia="Times New Roman" w:hAnsiTheme="minorHAnsi" w:cs="Times New Roman"/>
          <w:kern w:val="0"/>
          <w:highlight w:val="lightGray"/>
          <w14:ligatures w14:val="none"/>
        </w:rPr>
        <w:t xml:space="preserve">I took </w:t>
      </w:r>
      <w:r w:rsidR="005424FB" w:rsidRPr="00367DBB">
        <w:rPr>
          <w:rFonts w:asciiTheme="minorHAnsi" w:eastAsia="Times New Roman" w:hAnsiTheme="minorHAnsi" w:cs="Times New Roman"/>
          <w:b/>
          <w:bCs/>
          <w:kern w:val="0"/>
          <w:highlight w:val="lightGray"/>
          <w14:ligatures w14:val="none"/>
        </w:rPr>
        <w:t>Pictures</w:t>
      </w:r>
      <w:r w:rsidR="005424FB" w:rsidRPr="00367DBB">
        <w:rPr>
          <w:rFonts w:asciiTheme="minorHAnsi" w:eastAsia="Times New Roman" w:hAnsiTheme="minorHAnsi" w:cs="Times New Roman"/>
          <w:kern w:val="0"/>
          <w:highlight w:val="lightGray"/>
          <w14:ligatures w14:val="none"/>
        </w:rPr>
        <w:t xml:space="preserve"> </w:t>
      </w:r>
      <w:r w:rsidRPr="00367DBB">
        <w:rPr>
          <w:rFonts w:asciiTheme="minorHAnsi" w:eastAsia="Times New Roman" w:hAnsiTheme="minorHAnsi" w:cs="Times New Roman"/>
          <w:kern w:val="0"/>
          <w:highlight w:val="lightGray"/>
          <w14:ligatures w14:val="none"/>
        </w:rPr>
        <w:t xml:space="preserve">and </w:t>
      </w:r>
      <w:r w:rsidRPr="00367DBB">
        <w:rPr>
          <w:rFonts w:asciiTheme="minorHAnsi" w:eastAsia="Times New Roman" w:hAnsiTheme="minorHAnsi" w:cs="Times New Roman"/>
          <w:b/>
          <w:bCs/>
          <w:kern w:val="0"/>
          <w:highlight w:val="lightGray"/>
          <w14:ligatures w14:val="none"/>
        </w:rPr>
        <w:t>video</w:t>
      </w:r>
      <w:r w:rsidRPr="00367DBB">
        <w:rPr>
          <w:rFonts w:asciiTheme="minorHAnsi" w:eastAsia="Times New Roman" w:hAnsiTheme="minorHAnsi" w:cs="Times New Roman"/>
          <w:kern w:val="0"/>
          <w:highlight w:val="lightGray"/>
          <w14:ligatures w14:val="none"/>
        </w:rPr>
        <w:t xml:space="preserve"> of everything to record the condition of the property. I then </w:t>
      </w:r>
      <w:r w:rsidRPr="00367DBB">
        <w:rPr>
          <w:rFonts w:asciiTheme="minorHAnsi" w:eastAsia="Times New Roman" w:hAnsiTheme="minorHAnsi" w:cs="Times New Roman"/>
          <w:b/>
          <w:bCs/>
          <w:kern w:val="0"/>
          <w:highlight w:val="lightGray"/>
          <w14:ligatures w14:val="none"/>
        </w:rPr>
        <w:t>changed the locks</w:t>
      </w:r>
      <w:r w:rsidRPr="00367DBB">
        <w:rPr>
          <w:rFonts w:asciiTheme="minorHAnsi" w:eastAsia="Times New Roman" w:hAnsiTheme="minorHAnsi" w:cs="Times New Roman"/>
          <w:kern w:val="0"/>
          <w:highlight w:val="lightGray"/>
          <w14:ligatures w14:val="none"/>
        </w:rPr>
        <w:t xml:space="preserve"> to secure the home.</w:t>
      </w:r>
    </w:p>
    <w:p w14:paraId="7A1CB2CB" w14:textId="77777777" w:rsidR="002958E9" w:rsidRPr="00367DBB" w:rsidRDefault="002958E9" w:rsidP="006D3A68">
      <w:pPr>
        <w:spacing w:line="240" w:lineRule="auto"/>
        <w:rPr>
          <w:rFonts w:asciiTheme="minorHAnsi" w:eastAsia="Times New Roman" w:hAnsiTheme="minorHAnsi" w:cs="Times New Roman"/>
          <w:kern w:val="0"/>
          <w:highlight w:val="lightGray"/>
          <w14:ligatures w14:val="none"/>
        </w:rPr>
      </w:pPr>
      <w:r w:rsidRPr="00367DBB">
        <w:rPr>
          <w:rFonts w:asciiTheme="minorHAnsi" w:eastAsia="Times New Roman" w:hAnsiTheme="minorHAnsi" w:cs="Times New Roman"/>
          <w:kern w:val="0"/>
          <w:highlight w:val="lightGray"/>
          <w14:ligatures w14:val="none"/>
        </w:rPr>
        <w:t xml:space="preserve">After seeing the damage, I contacted my aunt Sheila by SMS to ask what had happened. She replied by sending me a notice she had received from the council — a </w:t>
      </w:r>
      <w:r w:rsidRPr="00367DBB">
        <w:rPr>
          <w:rFonts w:asciiTheme="minorHAnsi" w:eastAsia="Times New Roman" w:hAnsiTheme="minorHAnsi" w:cs="Times New Roman"/>
          <w:b/>
          <w:bCs/>
          <w:kern w:val="0"/>
          <w:highlight w:val="lightGray"/>
          <w14:ligatures w14:val="none"/>
        </w:rPr>
        <w:t>Section 41 notice</w:t>
      </w:r>
      <w:r w:rsidRPr="00367DBB">
        <w:rPr>
          <w:rFonts w:asciiTheme="minorHAnsi" w:eastAsia="Times New Roman" w:hAnsiTheme="minorHAnsi" w:cs="Times New Roman"/>
          <w:kern w:val="0"/>
          <w:highlight w:val="lightGray"/>
          <w14:ligatures w14:val="none"/>
        </w:rPr>
        <w:t xml:space="preserve"> from </w:t>
      </w:r>
      <w:r w:rsidRPr="00367DBB">
        <w:rPr>
          <w:rFonts w:asciiTheme="minorHAnsi" w:eastAsia="Times New Roman" w:hAnsiTheme="minorHAnsi" w:cs="Times New Roman"/>
          <w:b/>
          <w:bCs/>
          <w:kern w:val="0"/>
          <w:highlight w:val="lightGray"/>
          <w14:ligatures w14:val="none"/>
        </w:rPr>
        <w:t>Georgina</w:t>
      </w:r>
      <w:r w:rsidRPr="00367DBB">
        <w:rPr>
          <w:rFonts w:asciiTheme="minorHAnsi" w:eastAsia="Times New Roman" w:hAnsiTheme="minorHAnsi" w:cs="Times New Roman"/>
          <w:kern w:val="0"/>
          <w:highlight w:val="lightGray"/>
          <w14:ligatures w14:val="none"/>
        </w:rPr>
        <w:t xml:space="preserve">. The image she sent me was unreadable, blurry, and impossible to make out. I used </w:t>
      </w:r>
      <w:r w:rsidRPr="00367DBB">
        <w:rPr>
          <w:rFonts w:asciiTheme="minorHAnsi" w:eastAsia="Times New Roman" w:hAnsiTheme="minorHAnsi" w:cs="Times New Roman"/>
          <w:b/>
          <w:bCs/>
          <w:kern w:val="0"/>
          <w:highlight w:val="lightGray"/>
          <w14:ligatures w14:val="none"/>
        </w:rPr>
        <w:t>Fine Abby Reader</w:t>
      </w:r>
      <w:r w:rsidRPr="00367DBB">
        <w:rPr>
          <w:rFonts w:asciiTheme="minorHAnsi" w:eastAsia="Times New Roman" w:hAnsiTheme="minorHAnsi" w:cs="Times New Roman"/>
          <w:kern w:val="0"/>
          <w:highlight w:val="lightGray"/>
          <w14:ligatures w14:val="none"/>
        </w:rPr>
        <w:t xml:space="preserve"> to OCR the image so I could read the text properly. Once I had a readable version, I added it to my binder </w:t>
      </w:r>
      <w:r w:rsidRPr="00367DBB">
        <w:rPr>
          <w:rFonts w:asciiTheme="minorHAnsi" w:eastAsia="Times New Roman" w:hAnsiTheme="minorHAnsi" w:cs="Times New Roman"/>
          <w:b/>
          <w:bCs/>
          <w:kern w:val="0"/>
          <w:highlight w:val="lightGray"/>
          <w14:ligatures w14:val="none"/>
        </w:rPr>
        <w:t>between exhibits 25 and 26</w:t>
      </w:r>
      <w:r w:rsidRPr="00367DBB">
        <w:rPr>
          <w:rFonts w:asciiTheme="minorHAnsi" w:eastAsia="Times New Roman" w:hAnsiTheme="minorHAnsi" w:cs="Times New Roman"/>
          <w:kern w:val="0"/>
          <w:highlight w:val="lightGray"/>
          <w14:ligatures w14:val="none"/>
        </w:rPr>
        <w:t>.</w:t>
      </w:r>
    </w:p>
    <w:p w14:paraId="36CFFDA3" w14:textId="6B4DB4AD" w:rsidR="005424FB" w:rsidRPr="00367DBB" w:rsidRDefault="005424FB" w:rsidP="006D3A68">
      <w:pPr>
        <w:spacing w:line="240" w:lineRule="auto"/>
        <w:rPr>
          <w:rFonts w:asciiTheme="minorHAnsi" w:eastAsia="Times New Roman" w:hAnsiTheme="minorHAnsi" w:cs="Times New Roman"/>
          <w:b/>
          <w:bCs/>
          <w:kern w:val="0"/>
          <w:highlight w:val="lightGray"/>
          <w:u w:val="single"/>
          <w14:ligatures w14:val="none"/>
        </w:rPr>
      </w:pPr>
      <w:r w:rsidRPr="00367DBB">
        <w:rPr>
          <w:rFonts w:asciiTheme="minorHAnsi" w:eastAsia="Times New Roman" w:hAnsiTheme="minorHAnsi" w:cs="Times New Roman"/>
          <w:b/>
          <w:bCs/>
          <w:kern w:val="0"/>
          <w:highlight w:val="lightGray"/>
          <w:u w:val="single"/>
          <w14:ligatures w14:val="none"/>
        </w:rPr>
        <w:t>Exhibit</w:t>
      </w:r>
      <w:r w:rsidR="00535318" w:rsidRPr="00367DBB">
        <w:rPr>
          <w:rFonts w:asciiTheme="minorHAnsi" w:eastAsia="Times New Roman" w:hAnsiTheme="minorHAnsi" w:cs="Times New Roman"/>
          <w:b/>
          <w:bCs/>
          <w:kern w:val="0"/>
          <w:highlight w:val="lightGray"/>
          <w:u w:val="single"/>
          <w14:ligatures w14:val="none"/>
        </w:rPr>
        <w:t xml:space="preserve"> A3</w:t>
      </w:r>
      <w:r w:rsidRPr="00367DBB">
        <w:rPr>
          <w:rFonts w:asciiTheme="minorHAnsi" w:eastAsia="Times New Roman" w:hAnsiTheme="minorHAnsi" w:cs="Times New Roman"/>
          <w:b/>
          <w:bCs/>
          <w:kern w:val="0"/>
          <w:highlight w:val="lightGray"/>
          <w:u w:val="single"/>
          <w14:ligatures w14:val="none"/>
        </w:rPr>
        <w:t>:</w:t>
      </w:r>
    </w:p>
    <w:p w14:paraId="6C7DBAEA" w14:textId="5CA31F8A" w:rsidR="008244E2" w:rsidRPr="00367DBB" w:rsidRDefault="008244E2" w:rsidP="000F172F">
      <w:pPr>
        <w:spacing w:line="240" w:lineRule="auto"/>
        <w:jc w:val="center"/>
        <w:rPr>
          <w:rFonts w:asciiTheme="minorHAnsi" w:eastAsia="Times New Roman" w:hAnsiTheme="minorHAnsi" w:cs="Times New Roman"/>
          <w:b/>
          <w:bCs/>
          <w:kern w:val="0"/>
          <w:highlight w:val="lightGray"/>
          <w:u w:val="single"/>
          <w14:ligatures w14:val="none"/>
        </w:rPr>
      </w:pPr>
      <w:r w:rsidRPr="00367DBB">
        <w:rPr>
          <w:rFonts w:asciiTheme="minorHAnsi" w:eastAsia="Times New Roman" w:hAnsiTheme="minorHAnsi" w:cs="Times New Roman"/>
          <w:b/>
          <w:bCs/>
          <w:noProof/>
          <w:kern w:val="0"/>
          <w:highlight w:val="lightGray"/>
          <w:u w:val="single"/>
          <w14:ligatures w14:val="none"/>
        </w:rPr>
        <w:lastRenderedPageBreak/>
        <w:drawing>
          <wp:inline distT="0" distB="0" distL="0" distR="0" wp14:anchorId="53629FB5" wp14:editId="196DCD12">
            <wp:extent cx="2619375" cy="5512708"/>
            <wp:effectExtent l="0" t="0" r="0" b="0"/>
            <wp:docPr id="117856569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3164" cy="5541727"/>
                    </a:xfrm>
                    <a:prstGeom prst="rect">
                      <a:avLst/>
                    </a:prstGeom>
                    <a:noFill/>
                  </pic:spPr>
                </pic:pic>
              </a:graphicData>
            </a:graphic>
          </wp:inline>
        </w:drawing>
      </w:r>
    </w:p>
    <w:p w14:paraId="7EEB23B5" w14:textId="65F7B4FA" w:rsidR="005424FB" w:rsidRPr="00367DBB" w:rsidRDefault="003402B2" w:rsidP="006D3A68">
      <w:pPr>
        <w:spacing w:line="240" w:lineRule="auto"/>
        <w:jc w:val="center"/>
        <w:rPr>
          <w:rFonts w:asciiTheme="minorHAnsi" w:eastAsia="Times New Roman" w:hAnsiTheme="minorHAnsi" w:cs="Times New Roman"/>
          <w:kern w:val="0"/>
          <w:highlight w:val="lightGray"/>
          <w14:ligatures w14:val="none"/>
        </w:rPr>
      </w:pPr>
      <w:r w:rsidRPr="00367DBB">
        <w:rPr>
          <w:rFonts w:asciiTheme="minorHAnsi" w:eastAsia="Times New Roman" w:hAnsiTheme="minorHAnsi" w:cs="Times New Roman"/>
          <w:noProof/>
          <w:kern w:val="0"/>
          <w:highlight w:val="lightGray"/>
          <w14:ligatures w14:val="none"/>
        </w:rPr>
        <w:lastRenderedPageBreak/>
        <w:drawing>
          <wp:inline distT="0" distB="0" distL="0" distR="0" wp14:anchorId="66D28DF2" wp14:editId="44ACE4A4">
            <wp:extent cx="4457700" cy="9669345"/>
            <wp:effectExtent l="0" t="0" r="0" b="8255"/>
            <wp:docPr id="1983543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9436" cy="9673110"/>
                    </a:xfrm>
                    <a:prstGeom prst="rect">
                      <a:avLst/>
                    </a:prstGeom>
                    <a:noFill/>
                    <a:ln>
                      <a:noFill/>
                    </a:ln>
                  </pic:spPr>
                </pic:pic>
              </a:graphicData>
            </a:graphic>
          </wp:inline>
        </w:drawing>
      </w:r>
    </w:p>
    <w:p w14:paraId="04104FC2" w14:textId="77777777" w:rsidR="00535318" w:rsidRPr="00367DBB" w:rsidRDefault="00535318" w:rsidP="006D3A68">
      <w:pPr>
        <w:spacing w:line="240" w:lineRule="auto"/>
        <w:rPr>
          <w:rFonts w:asciiTheme="minorHAnsi" w:eastAsia="Times New Roman" w:hAnsiTheme="minorHAnsi" w:cs="Times New Roman"/>
          <w:kern w:val="0"/>
          <w:highlight w:val="lightGray"/>
          <w14:ligatures w14:val="none"/>
        </w:rPr>
      </w:pPr>
    </w:p>
    <w:p w14:paraId="00EBCCC2" w14:textId="7B4A1146" w:rsidR="003402B2" w:rsidRPr="00367DBB" w:rsidRDefault="003402B2" w:rsidP="006D3A68">
      <w:pPr>
        <w:widowControl w:val="0"/>
        <w:spacing w:line="240" w:lineRule="auto"/>
        <w:rPr>
          <w:rFonts w:asciiTheme="minorHAnsi" w:eastAsia="Microsoft Sans Serif" w:hAnsiTheme="minorHAnsi" w:cs="Times New Roman"/>
          <w:b/>
          <w:bCs/>
          <w:color w:val="000000"/>
          <w:kern w:val="0"/>
          <w:highlight w:val="lightGray"/>
          <w:u w:val="single"/>
          <w:lang w:val="en-GB" w:eastAsia="en-GB" w:bidi="en-GB"/>
          <w14:ligatures w14:val="none"/>
        </w:rPr>
      </w:pPr>
      <w:r w:rsidRPr="00367DBB">
        <w:rPr>
          <w:rFonts w:asciiTheme="minorHAnsi" w:eastAsia="Microsoft Sans Serif" w:hAnsiTheme="minorHAnsi" w:cs="Times New Roman"/>
          <w:b/>
          <w:bCs/>
          <w:color w:val="000000"/>
          <w:kern w:val="0"/>
          <w:highlight w:val="lightGray"/>
          <w:u w:val="single"/>
          <w:lang w:val="en-GB" w:eastAsia="en-GB" w:bidi="en-GB"/>
          <w14:ligatures w14:val="none"/>
        </w:rPr>
        <w:t>Here: Received 18-08-26</w:t>
      </w:r>
    </w:p>
    <w:p w14:paraId="711ADFC7" w14:textId="44620FFF" w:rsidR="003402B2" w:rsidRPr="00367DBB" w:rsidRDefault="003402B2" w:rsidP="006D3A68">
      <w:pPr>
        <w:widowControl w:val="0"/>
        <w:spacing w:line="240" w:lineRule="auto"/>
        <w:rPr>
          <w:rFonts w:asciiTheme="minorHAnsi" w:eastAsia="Microsoft Sans Serif" w:hAnsiTheme="minorHAnsi" w:cs="Times New Roman"/>
          <w:b/>
          <w:bCs/>
          <w:color w:val="000000"/>
          <w:kern w:val="0"/>
          <w:highlight w:val="lightGray"/>
          <w:u w:val="single"/>
          <w:lang w:val="en-GB" w:eastAsia="en-GB" w:bidi="en-GB"/>
          <w14:ligatures w14:val="none"/>
        </w:rPr>
      </w:pPr>
      <w:r w:rsidRPr="00367DBB">
        <w:rPr>
          <w:rFonts w:asciiTheme="minorHAnsi" w:eastAsia="Microsoft Sans Serif" w:hAnsiTheme="minorHAnsi" w:cs="Times New Roman"/>
          <w:b/>
          <w:bCs/>
          <w:color w:val="000000"/>
          <w:kern w:val="0"/>
          <w:highlight w:val="lightGray"/>
          <w:u w:val="single"/>
          <w:lang w:val="en-GB" w:eastAsia="en-GB" w:bidi="en-GB"/>
          <w14:ligatures w14:val="none"/>
        </w:rPr>
        <w:t>Sent by aunt what’s app.</w:t>
      </w:r>
      <w:r w:rsidR="00D96516" w:rsidRPr="00367DBB">
        <w:rPr>
          <w:rFonts w:asciiTheme="minorHAnsi" w:eastAsia="Microsoft Sans Serif" w:hAnsiTheme="minorHAnsi" w:cs="Times New Roman"/>
          <w:b/>
          <w:bCs/>
          <w:color w:val="000000"/>
          <w:kern w:val="0"/>
          <w:highlight w:val="lightGray"/>
          <w:u w:val="single"/>
          <w:lang w:val="en-GB" w:eastAsia="en-GB" w:bidi="en-GB"/>
          <w14:ligatures w14:val="none"/>
        </w:rPr>
        <w:t xml:space="preserve"> </w:t>
      </w:r>
      <w:r w:rsidRPr="00367DBB">
        <w:rPr>
          <w:rFonts w:asciiTheme="minorHAnsi" w:eastAsia="Microsoft Sans Serif" w:hAnsiTheme="minorHAnsi" w:cs="Times New Roman"/>
          <w:b/>
          <w:bCs/>
          <w:color w:val="000000"/>
          <w:kern w:val="0"/>
          <w:highlight w:val="lightGray"/>
          <w:u w:val="single"/>
          <w:lang w:val="en-GB" w:eastAsia="en-GB" w:bidi="en-GB"/>
          <w14:ligatures w14:val="none"/>
        </w:rPr>
        <w:t>After I OCR image</w:t>
      </w:r>
    </w:p>
    <w:tbl>
      <w:tblPr>
        <w:tblStyle w:val="TableGrid"/>
        <w:tblW w:w="10627" w:type="dxa"/>
        <w:jc w:val="center"/>
        <w:tblLook w:val="04A0" w:firstRow="1" w:lastRow="0" w:firstColumn="1" w:lastColumn="0" w:noHBand="0" w:noVBand="1"/>
      </w:tblPr>
      <w:tblGrid>
        <w:gridCol w:w="10627"/>
      </w:tblGrid>
      <w:tr w:rsidR="003402B2" w:rsidRPr="00367DBB" w14:paraId="09755A25" w14:textId="77777777" w:rsidTr="000F172F">
        <w:trPr>
          <w:jc w:val="center"/>
        </w:trPr>
        <w:tc>
          <w:tcPr>
            <w:tcW w:w="10627" w:type="dxa"/>
          </w:tcPr>
          <w:p w14:paraId="2F07C311" w14:textId="77777777" w:rsidR="003402B2" w:rsidRPr="00367DBB" w:rsidRDefault="003402B2" w:rsidP="006D3A68">
            <w:pPr>
              <w:rPr>
                <w:rFonts w:asciiTheme="minorHAnsi" w:hAnsiTheme="minorHAnsi"/>
                <w:color w:val="000000"/>
                <w:highlight w:val="lightGray"/>
                <w:lang w:bidi="ar-SA"/>
              </w:rPr>
            </w:pPr>
          </w:p>
          <w:p w14:paraId="57D3263C" w14:textId="77777777" w:rsidR="003402B2" w:rsidRPr="00367DBB" w:rsidRDefault="003402B2" w:rsidP="006D3A68">
            <w:pPr>
              <w:rPr>
                <w:rFonts w:asciiTheme="minorHAnsi" w:hAnsiTheme="minorHAnsi"/>
                <w:color w:val="000000"/>
                <w:highlight w:val="lightGray"/>
                <w:lang w:bidi="ar-SA"/>
              </w:rPr>
            </w:pPr>
            <w:r w:rsidRPr="00367DBB">
              <w:rPr>
                <w:rFonts w:asciiTheme="minorHAnsi" w:hAnsiTheme="minorHAnsi"/>
                <w:color w:val="000000"/>
                <w:highlight w:val="lightGray"/>
                <w:lang w:bidi="ar-SA"/>
              </w:rPr>
              <w:t>Personal Reps of Miss Lorraine Cordell 23 Byron Terrace</w:t>
            </w:r>
          </w:p>
          <w:tbl>
            <w:tblPr>
              <w:tblStyle w:val="TableGrid"/>
              <w:tblpPr w:leftFromText="180" w:rightFromText="180" w:vertAnchor="text" w:horzAnchor="margin" w:tblpXSpec="right" w:tblpY="-14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4"/>
            </w:tblGrid>
            <w:tr w:rsidR="003402B2" w:rsidRPr="00367DBB" w14:paraId="05FF752F" w14:textId="77777777" w:rsidTr="007F5A39">
              <w:tc>
                <w:tcPr>
                  <w:tcW w:w="2664" w:type="dxa"/>
                </w:tcPr>
                <w:p w14:paraId="5A6EBB70" w14:textId="77777777" w:rsidR="003402B2" w:rsidRPr="00367DBB" w:rsidRDefault="003402B2" w:rsidP="006D3A68">
                  <w:pPr>
                    <w:rPr>
                      <w:rFonts w:asciiTheme="minorHAnsi" w:eastAsia="Times New Roman" w:hAnsiTheme="minorHAnsi" w:cs="Times New Roman"/>
                      <w:highlight w:val="lightGray"/>
                      <w:u w:val="single"/>
                      <w:lang w:bidi="ar-SA"/>
                    </w:rPr>
                  </w:pPr>
                  <w:r w:rsidRPr="00367DBB">
                    <w:rPr>
                      <w:rFonts w:asciiTheme="minorHAnsi" w:eastAsia="Times New Roman" w:hAnsiTheme="minorHAnsi" w:cs="Arial"/>
                      <w:b/>
                      <w:bCs/>
                      <w:smallCaps/>
                      <w:color w:val="000000"/>
                      <w:highlight w:val="lightGray"/>
                      <w:u w:val="single"/>
                      <w:lang w:bidi="ar-SA"/>
                    </w:rPr>
                    <w:t xml:space="preserve">PLEASE REPLY TO </w:t>
                  </w:r>
                </w:p>
                <w:p w14:paraId="6519AA40" w14:textId="77777777" w:rsidR="003402B2" w:rsidRPr="00367DBB" w:rsidRDefault="003402B2" w:rsidP="006D3A68">
                  <w:pPr>
                    <w:rPr>
                      <w:rFonts w:asciiTheme="minorHAnsi" w:eastAsia="Times New Roman" w:hAnsiTheme="minorHAnsi" w:cs="Times New Roman"/>
                      <w:highlight w:val="lightGray"/>
                      <w:lang w:bidi="ar-SA"/>
                    </w:rPr>
                  </w:pPr>
                  <w:r w:rsidRPr="00367DBB">
                    <w:rPr>
                      <w:rFonts w:asciiTheme="minorHAnsi" w:eastAsia="Times New Roman" w:hAnsiTheme="minorHAnsi" w:cs="Arial"/>
                      <w:b/>
                      <w:bCs/>
                      <w:color w:val="000000"/>
                      <w:highlight w:val="lightGray"/>
                      <w:lang w:bidi="ar-SA"/>
                    </w:rPr>
                    <w:t xml:space="preserve">Email: </w:t>
                  </w:r>
                  <w:r w:rsidRPr="00367DBB">
                    <w:rPr>
                      <w:rFonts w:asciiTheme="minorHAnsi" w:eastAsia="Times New Roman" w:hAnsiTheme="minorHAnsi" w:cs="Arial"/>
                      <w:color w:val="000000"/>
                      <w:highlight w:val="lightGray"/>
                      <w:lang w:bidi="ar-SA"/>
                    </w:rPr>
                    <w:t>Georgina Solan</w:t>
                  </w:r>
                  <w:r w:rsidRPr="00367DBB">
                    <w:rPr>
                      <w:rFonts w:asciiTheme="minorHAnsi" w:eastAsia="Times New Roman" w:hAnsiTheme="minorHAnsi" w:cs="Arial"/>
                      <w:b/>
                      <w:bCs/>
                      <w:color w:val="000000"/>
                      <w:highlight w:val="lightGray"/>
                      <w:lang w:bidi="ar-SA"/>
                    </w:rPr>
                    <w:t xml:space="preserve"> </w:t>
                  </w:r>
                </w:p>
                <w:p w14:paraId="24A54F0A" w14:textId="77777777" w:rsidR="003402B2" w:rsidRPr="00367DBB" w:rsidRDefault="003402B2" w:rsidP="006D3A68">
                  <w:pPr>
                    <w:rPr>
                      <w:rFonts w:asciiTheme="minorHAnsi" w:eastAsia="Times New Roman" w:hAnsiTheme="minorHAnsi" w:cs="Times New Roman"/>
                      <w:highlight w:val="lightGray"/>
                      <w:lang w:bidi="ar-SA"/>
                    </w:rPr>
                  </w:pPr>
                  <w:r w:rsidRPr="00367DBB">
                    <w:rPr>
                      <w:rFonts w:asciiTheme="minorHAnsi" w:eastAsia="Times New Roman" w:hAnsiTheme="minorHAnsi" w:cs="Arial"/>
                      <w:b/>
                      <w:bCs/>
                      <w:color w:val="000000"/>
                      <w:highlight w:val="lightGray"/>
                      <w:lang w:bidi="ar-SA"/>
                    </w:rPr>
                    <w:t xml:space="preserve">Telephone: </w:t>
                  </w:r>
                  <w:r w:rsidRPr="00367DBB">
                    <w:rPr>
                      <w:rFonts w:asciiTheme="minorHAnsi" w:eastAsia="Times New Roman" w:hAnsiTheme="minorHAnsi" w:cs="Arial"/>
                      <w:color w:val="000000"/>
                      <w:highlight w:val="lightGray"/>
                      <w:lang w:bidi="ar-SA"/>
                    </w:rPr>
                    <w:t>0204 504 2653</w:t>
                  </w:r>
                </w:p>
                <w:p w14:paraId="74D5FAC9" w14:textId="77777777" w:rsidR="003402B2" w:rsidRPr="00367DBB" w:rsidRDefault="003402B2" w:rsidP="006D3A68">
                  <w:pPr>
                    <w:rPr>
                      <w:rFonts w:asciiTheme="minorHAnsi" w:eastAsia="Times New Roman" w:hAnsiTheme="minorHAnsi" w:cs="Times New Roman"/>
                      <w:b/>
                      <w:bCs/>
                      <w:highlight w:val="lightGray"/>
                      <w:lang w:bidi="ar-SA"/>
                    </w:rPr>
                  </w:pPr>
                  <w:r w:rsidRPr="00367DBB">
                    <w:rPr>
                      <w:rFonts w:asciiTheme="minorHAnsi" w:eastAsia="Times New Roman" w:hAnsiTheme="minorHAnsi" w:cs="Arial"/>
                      <w:b/>
                      <w:bCs/>
                      <w:color w:val="000000"/>
                      <w:highlight w:val="lightGray"/>
                      <w:u w:val="single"/>
                      <w:lang w:bidi="ar-SA"/>
                    </w:rPr>
                    <w:t>Fax</w:t>
                  </w:r>
                  <w:r w:rsidRPr="00367DBB">
                    <w:rPr>
                      <w:rFonts w:asciiTheme="minorHAnsi" w:eastAsia="Times New Roman" w:hAnsiTheme="minorHAnsi" w:cs="Arial"/>
                      <w:b/>
                      <w:bCs/>
                      <w:color w:val="000000"/>
                      <w:highlight w:val="lightGray"/>
                      <w:lang w:bidi="ar-SA"/>
                    </w:rPr>
                    <w:t>:</w:t>
                  </w:r>
                </w:p>
                <w:p w14:paraId="5002EE26" w14:textId="77777777" w:rsidR="003402B2" w:rsidRPr="00367DBB" w:rsidRDefault="003402B2" w:rsidP="006D3A68">
                  <w:pPr>
                    <w:rPr>
                      <w:rFonts w:asciiTheme="minorHAnsi" w:eastAsia="Times New Roman" w:hAnsiTheme="minorHAnsi" w:cs="Times New Roman"/>
                      <w:highlight w:val="lightGray"/>
                      <w:lang w:bidi="ar-SA"/>
                    </w:rPr>
                  </w:pPr>
                  <w:r w:rsidRPr="00367DBB">
                    <w:rPr>
                      <w:rFonts w:asciiTheme="minorHAnsi" w:eastAsia="Times New Roman" w:hAnsiTheme="minorHAnsi" w:cs="Arial"/>
                      <w:b/>
                      <w:bCs/>
                      <w:color w:val="000000"/>
                      <w:highlight w:val="lightGray"/>
                      <w:lang w:bidi="ar-SA"/>
                    </w:rPr>
                    <w:t>My Ref:</w:t>
                  </w:r>
                </w:p>
                <w:p w14:paraId="1B770ED5" w14:textId="77777777" w:rsidR="003402B2" w:rsidRPr="00367DBB" w:rsidRDefault="003402B2" w:rsidP="006D3A68">
                  <w:pPr>
                    <w:rPr>
                      <w:rFonts w:asciiTheme="minorHAnsi" w:eastAsia="Times New Roman" w:hAnsiTheme="minorHAnsi" w:cs="Times New Roman"/>
                      <w:highlight w:val="lightGray"/>
                      <w:lang w:bidi="ar-SA"/>
                    </w:rPr>
                  </w:pPr>
                  <w:r w:rsidRPr="00367DBB">
                    <w:rPr>
                      <w:rFonts w:asciiTheme="minorHAnsi" w:eastAsia="Times New Roman" w:hAnsiTheme="minorHAnsi" w:cs="Arial"/>
                      <w:b/>
                      <w:bCs/>
                      <w:color w:val="000000"/>
                      <w:highlight w:val="lightGray"/>
                      <w:lang w:bidi="ar-SA"/>
                    </w:rPr>
                    <w:t>Your Ref:</w:t>
                  </w:r>
                </w:p>
                <w:p w14:paraId="4180D1DA" w14:textId="77777777" w:rsidR="003402B2" w:rsidRPr="00367DBB" w:rsidRDefault="003402B2" w:rsidP="006D3A68">
                  <w:pPr>
                    <w:rPr>
                      <w:rFonts w:asciiTheme="minorHAnsi" w:hAnsiTheme="minorHAnsi"/>
                      <w:color w:val="000000"/>
                      <w:highlight w:val="lightGray"/>
                      <w:lang w:bidi="ar-SA"/>
                    </w:rPr>
                  </w:pPr>
                  <w:r w:rsidRPr="00367DBB">
                    <w:rPr>
                      <w:rFonts w:asciiTheme="minorHAnsi" w:eastAsia="Times New Roman" w:hAnsiTheme="minorHAnsi" w:cs="Arial"/>
                      <w:b/>
                      <w:bCs/>
                      <w:color w:val="000000"/>
                      <w:highlight w:val="lightGray"/>
                      <w:lang w:bidi="ar-SA"/>
                    </w:rPr>
                    <w:t xml:space="preserve">Date: </w:t>
                  </w:r>
                  <w:r w:rsidRPr="00367DBB">
                    <w:rPr>
                      <w:rFonts w:asciiTheme="minorHAnsi" w:eastAsia="Times New Roman" w:hAnsiTheme="minorHAnsi" w:cs="Arial"/>
                      <w:color w:val="000000"/>
                      <w:highlight w:val="lightGray"/>
                      <w:lang w:bidi="ar-SA"/>
                    </w:rPr>
                    <w:t>10 July 2026</w:t>
                  </w:r>
                </w:p>
              </w:tc>
            </w:tr>
          </w:tbl>
          <w:p w14:paraId="343F4F83" w14:textId="77777777" w:rsidR="003402B2" w:rsidRPr="00367DBB" w:rsidRDefault="003402B2" w:rsidP="006D3A68">
            <w:pPr>
              <w:rPr>
                <w:rFonts w:asciiTheme="minorHAnsi" w:hAnsiTheme="minorHAnsi"/>
                <w:color w:val="000000"/>
                <w:highlight w:val="lightGray"/>
                <w:lang w:bidi="ar-SA"/>
              </w:rPr>
            </w:pPr>
            <w:r w:rsidRPr="00367DBB">
              <w:rPr>
                <w:rFonts w:asciiTheme="minorHAnsi" w:hAnsiTheme="minorHAnsi"/>
                <w:color w:val="000000"/>
                <w:highlight w:val="lightGray"/>
                <w:lang w:bidi="ar-SA"/>
              </w:rPr>
              <w:t>London</w:t>
            </w:r>
          </w:p>
          <w:p w14:paraId="7BDA1A58" w14:textId="77777777" w:rsidR="003402B2" w:rsidRPr="00367DBB" w:rsidRDefault="003402B2" w:rsidP="006D3A68">
            <w:pPr>
              <w:rPr>
                <w:rFonts w:asciiTheme="minorHAnsi" w:hAnsiTheme="minorHAnsi"/>
                <w:color w:val="000000"/>
                <w:highlight w:val="lightGray"/>
                <w:lang w:bidi="ar-SA"/>
              </w:rPr>
            </w:pPr>
            <w:r w:rsidRPr="00367DBB">
              <w:rPr>
                <w:rFonts w:asciiTheme="minorHAnsi" w:hAnsiTheme="minorHAnsi"/>
                <w:color w:val="000000"/>
                <w:highlight w:val="lightGray"/>
                <w:lang w:bidi="ar-SA"/>
              </w:rPr>
              <w:t>N9 7DG</w:t>
            </w:r>
          </w:p>
          <w:p w14:paraId="7931A64A" w14:textId="77777777" w:rsidR="003402B2" w:rsidRPr="00367DBB" w:rsidRDefault="003402B2" w:rsidP="006D3A68">
            <w:pPr>
              <w:rPr>
                <w:rFonts w:asciiTheme="minorHAnsi" w:hAnsiTheme="minorHAnsi"/>
                <w:color w:val="000000"/>
                <w:highlight w:val="lightGray"/>
                <w:lang w:bidi="ar-SA"/>
              </w:rPr>
            </w:pPr>
          </w:p>
          <w:p w14:paraId="00C55CB3" w14:textId="77777777" w:rsidR="003402B2" w:rsidRPr="00367DBB" w:rsidRDefault="003402B2" w:rsidP="006D3A68">
            <w:pPr>
              <w:rPr>
                <w:rFonts w:asciiTheme="minorHAnsi" w:hAnsiTheme="minorHAnsi"/>
                <w:color w:val="000000"/>
                <w:highlight w:val="lightGray"/>
                <w:lang w:bidi="ar-SA"/>
              </w:rPr>
            </w:pPr>
          </w:p>
          <w:p w14:paraId="2E81DD3A" w14:textId="77777777" w:rsidR="003402B2" w:rsidRPr="00367DBB" w:rsidRDefault="003402B2" w:rsidP="006D3A68">
            <w:pPr>
              <w:rPr>
                <w:rFonts w:asciiTheme="minorHAnsi" w:hAnsiTheme="minorHAnsi"/>
                <w:color w:val="000000"/>
                <w:highlight w:val="lightGray"/>
                <w:lang w:bidi="ar-SA"/>
              </w:rPr>
            </w:pPr>
          </w:p>
          <w:p w14:paraId="4710B544" w14:textId="77777777" w:rsidR="003402B2" w:rsidRPr="00367DBB" w:rsidRDefault="003402B2" w:rsidP="006D3A68">
            <w:pPr>
              <w:rPr>
                <w:rFonts w:asciiTheme="minorHAnsi" w:hAnsiTheme="minorHAnsi"/>
                <w:color w:val="000000"/>
                <w:highlight w:val="lightGray"/>
                <w:lang w:bidi="ar-SA"/>
              </w:rPr>
            </w:pPr>
          </w:p>
          <w:p w14:paraId="6706C3B6" w14:textId="77777777" w:rsidR="003402B2" w:rsidRPr="00367DBB" w:rsidRDefault="003402B2" w:rsidP="006D3A68">
            <w:pPr>
              <w:rPr>
                <w:rFonts w:asciiTheme="minorHAnsi" w:hAnsiTheme="minorHAnsi"/>
                <w:color w:val="000000"/>
                <w:highlight w:val="lightGray"/>
                <w:lang w:bidi="ar-SA"/>
              </w:rPr>
            </w:pPr>
          </w:p>
          <w:p w14:paraId="098F02B9" w14:textId="77777777" w:rsidR="003402B2" w:rsidRPr="00367DBB" w:rsidRDefault="003402B2" w:rsidP="006D3A68">
            <w:pPr>
              <w:rPr>
                <w:rFonts w:asciiTheme="minorHAnsi" w:hAnsiTheme="minorHAnsi"/>
                <w:color w:val="000000"/>
                <w:highlight w:val="lightGray"/>
                <w:lang w:bidi="ar-SA"/>
              </w:rPr>
            </w:pPr>
            <w:r w:rsidRPr="00367DBB">
              <w:rPr>
                <w:rFonts w:asciiTheme="minorHAnsi" w:hAnsiTheme="minorHAnsi"/>
                <w:color w:val="000000"/>
                <w:highlight w:val="lightGray"/>
                <w:lang w:bidi="ar-SA"/>
              </w:rPr>
              <w:t>Dear Personal Reps of Miss Lorraine Cordell</w:t>
            </w:r>
          </w:p>
          <w:p w14:paraId="4E68325F" w14:textId="77777777" w:rsidR="003402B2" w:rsidRPr="00367DBB" w:rsidRDefault="003402B2" w:rsidP="006D3A68">
            <w:pPr>
              <w:rPr>
                <w:rFonts w:asciiTheme="minorHAnsi" w:hAnsiTheme="minorHAnsi"/>
                <w:b/>
                <w:bCs/>
                <w:color w:val="000000"/>
                <w:highlight w:val="lightGray"/>
                <w:u w:val="single"/>
                <w:lang w:bidi="ar-SA"/>
              </w:rPr>
            </w:pPr>
          </w:p>
          <w:p w14:paraId="44A3A638" w14:textId="0BE07565" w:rsidR="003402B2" w:rsidRPr="00367DBB" w:rsidRDefault="003402B2" w:rsidP="006D3A68">
            <w:pPr>
              <w:rPr>
                <w:rFonts w:asciiTheme="minorHAnsi" w:hAnsiTheme="minorHAnsi"/>
                <w:b/>
                <w:bCs/>
                <w:color w:val="000000"/>
                <w:highlight w:val="lightGray"/>
                <w:u w:val="single"/>
                <w:lang w:bidi="ar-SA"/>
              </w:rPr>
            </w:pPr>
            <w:r w:rsidRPr="00367DBB">
              <w:rPr>
                <w:rFonts w:asciiTheme="minorHAnsi" w:hAnsiTheme="minorHAnsi"/>
                <w:b/>
                <w:bCs/>
                <w:color w:val="000000"/>
                <w:highlight w:val="lightGray"/>
                <w:u w:val="single"/>
                <w:lang w:bidi="ar-SA"/>
              </w:rPr>
              <w:t>Re: DISCLAIMER — Section 41 Local Government (</w:t>
            </w:r>
            <w:r w:rsidR="00F816F1" w:rsidRPr="00367DBB">
              <w:rPr>
                <w:rFonts w:asciiTheme="minorHAnsi" w:hAnsiTheme="minorHAnsi"/>
                <w:b/>
                <w:bCs/>
                <w:color w:val="000000"/>
                <w:highlight w:val="lightGray"/>
                <w:u w:val="single"/>
                <w:lang w:bidi="ar-SA"/>
              </w:rPr>
              <w:t>Misc.</w:t>
            </w:r>
            <w:r w:rsidRPr="00367DBB">
              <w:rPr>
                <w:rFonts w:asciiTheme="minorHAnsi" w:hAnsiTheme="minorHAnsi"/>
                <w:b/>
                <w:bCs/>
                <w:color w:val="000000"/>
                <w:highlight w:val="lightGray"/>
                <w:u w:val="single"/>
                <w:lang w:bidi="ar-SA"/>
              </w:rPr>
              <w:t xml:space="preserve"> Prov) Act 1982 Personal property at 23 Byron Terrace. Edmonton. London. N9 7DG</w:t>
            </w:r>
          </w:p>
          <w:p w14:paraId="2A4F8A22" w14:textId="52381F27" w:rsidR="003402B2" w:rsidRPr="00367DBB" w:rsidRDefault="003402B2" w:rsidP="006D3A68">
            <w:pPr>
              <w:rPr>
                <w:rFonts w:asciiTheme="minorHAnsi" w:hAnsiTheme="minorHAnsi"/>
                <w:color w:val="000000"/>
                <w:highlight w:val="lightGray"/>
                <w:lang w:bidi="ar-SA"/>
              </w:rPr>
            </w:pPr>
            <w:r w:rsidRPr="00367DBB">
              <w:rPr>
                <w:rFonts w:asciiTheme="minorHAnsi" w:hAnsiTheme="minorHAnsi"/>
                <w:color w:val="000000"/>
                <w:highlight w:val="lightGray"/>
                <w:lang w:bidi="ar-SA"/>
              </w:rPr>
              <w:t>You should be made aware that this letter constitutes a Notice under Section 41 Local Government (Miscellaneous Provisions) Act 1982.</w:t>
            </w:r>
          </w:p>
          <w:p w14:paraId="00FD176F" w14:textId="32C60F51" w:rsidR="003402B2" w:rsidRPr="00367DBB" w:rsidRDefault="003402B2" w:rsidP="006D3A68">
            <w:pPr>
              <w:rPr>
                <w:rFonts w:asciiTheme="minorHAnsi" w:hAnsiTheme="minorHAnsi"/>
                <w:color w:val="000000"/>
                <w:highlight w:val="lightGray"/>
                <w:lang w:bidi="ar-SA"/>
              </w:rPr>
            </w:pPr>
            <w:r w:rsidRPr="00367DBB">
              <w:rPr>
                <w:rFonts w:asciiTheme="minorHAnsi" w:hAnsiTheme="minorHAnsi"/>
                <w:color w:val="000000"/>
                <w:highlight w:val="lightGray"/>
                <w:lang w:bidi="ar-SA"/>
              </w:rPr>
              <w:t>The Notion requires that you do collect within one month of the date hemin above. All property is still deposited at 23 Byron Terrace. Edmonton. London. N9 TOG.</w:t>
            </w:r>
          </w:p>
          <w:p w14:paraId="0878BAC5" w14:textId="77777777" w:rsidR="003402B2" w:rsidRPr="00367DBB" w:rsidRDefault="003402B2" w:rsidP="006D3A68">
            <w:pPr>
              <w:rPr>
                <w:rFonts w:asciiTheme="minorHAnsi" w:hAnsiTheme="minorHAnsi"/>
                <w:color w:val="000000"/>
                <w:highlight w:val="lightGray"/>
                <w:lang w:bidi="ar-SA"/>
              </w:rPr>
            </w:pPr>
            <w:r w:rsidRPr="00367DBB">
              <w:rPr>
                <w:rFonts w:asciiTheme="minorHAnsi" w:hAnsiTheme="minorHAnsi"/>
                <w:color w:val="000000"/>
                <w:highlight w:val="lightGray"/>
                <w:lang w:bidi="ar-SA"/>
              </w:rPr>
              <w:t xml:space="preserve">If you should fail to make arrangements for the collection of your goods by Sunday 09 August 2026 ownership of your </w:t>
            </w:r>
          </w:p>
          <w:p w14:paraId="4BA6C5CA" w14:textId="73467429" w:rsidR="003402B2" w:rsidRPr="00367DBB" w:rsidRDefault="003402B2" w:rsidP="006D3A68">
            <w:pPr>
              <w:rPr>
                <w:rFonts w:asciiTheme="minorHAnsi" w:hAnsiTheme="minorHAnsi"/>
                <w:color w:val="000000"/>
                <w:highlight w:val="lightGray"/>
                <w:lang w:bidi="ar-SA"/>
              </w:rPr>
            </w:pPr>
            <w:r w:rsidRPr="00367DBB">
              <w:rPr>
                <w:rFonts w:asciiTheme="minorHAnsi" w:hAnsiTheme="minorHAnsi"/>
                <w:color w:val="000000"/>
                <w:highlight w:val="lightGray"/>
                <w:lang w:bidi="ar-SA"/>
              </w:rPr>
              <w:t>of your possessions will vest in the London Borough of Enfield.</w:t>
            </w:r>
          </w:p>
          <w:p w14:paraId="62E78364" w14:textId="70E32BA6" w:rsidR="003402B2" w:rsidRPr="00367DBB" w:rsidRDefault="003402B2" w:rsidP="006D3A68">
            <w:pPr>
              <w:rPr>
                <w:rFonts w:asciiTheme="minorHAnsi" w:hAnsiTheme="minorHAnsi"/>
                <w:color w:val="000000"/>
                <w:highlight w:val="lightGray"/>
                <w:lang w:bidi="ar-SA"/>
              </w:rPr>
            </w:pPr>
            <w:r w:rsidRPr="00367DBB">
              <w:rPr>
                <w:rFonts w:asciiTheme="minorHAnsi" w:hAnsiTheme="minorHAnsi"/>
                <w:color w:val="000000"/>
                <w:highlight w:val="lightGray"/>
                <w:lang w:bidi="ar-SA"/>
              </w:rPr>
              <w:t>This will mean that you will have no entitlement to claim for the goods and that London Borough of Enfield will be at liberty to dispose of the goods without your prior consent.</w:t>
            </w:r>
          </w:p>
          <w:p w14:paraId="682008E4" w14:textId="560E68BA" w:rsidR="003402B2" w:rsidRPr="00367DBB" w:rsidRDefault="003402B2" w:rsidP="006D3A68">
            <w:pPr>
              <w:rPr>
                <w:rFonts w:asciiTheme="minorHAnsi" w:hAnsiTheme="minorHAnsi"/>
                <w:color w:val="000000"/>
                <w:highlight w:val="lightGray"/>
                <w:lang w:bidi="ar-SA"/>
              </w:rPr>
            </w:pPr>
            <w:r w:rsidRPr="00367DBB">
              <w:rPr>
                <w:rFonts w:asciiTheme="minorHAnsi" w:hAnsiTheme="minorHAnsi"/>
                <w:color w:val="000000"/>
                <w:highlight w:val="lightGray"/>
                <w:lang w:bidi="ar-SA"/>
              </w:rPr>
              <w:t>Section 41 of The Local Government (Miscellaneous Provisions) Act 1982 allows the Council to dispose of any perishable property or property where storage would involve the Council in unreasonable expense or inconvenience.</w:t>
            </w:r>
          </w:p>
          <w:p w14:paraId="59E8F3DB" w14:textId="01D4974B" w:rsidR="003402B2" w:rsidRPr="00367DBB" w:rsidRDefault="003402B2" w:rsidP="006D3A68">
            <w:pPr>
              <w:rPr>
                <w:rFonts w:asciiTheme="minorHAnsi" w:hAnsiTheme="minorHAnsi"/>
                <w:color w:val="000000"/>
                <w:highlight w:val="lightGray"/>
                <w:lang w:bidi="ar-SA"/>
              </w:rPr>
            </w:pPr>
            <w:r w:rsidRPr="00367DBB">
              <w:rPr>
                <w:rFonts w:asciiTheme="minorHAnsi" w:hAnsiTheme="minorHAnsi"/>
                <w:color w:val="000000"/>
                <w:highlight w:val="lightGray"/>
                <w:lang w:bidi="ar-SA"/>
              </w:rPr>
              <w:t>The Housing Group considers that. Included In the category of loo inconvenient' would be any large items of furniture.</w:t>
            </w:r>
          </w:p>
          <w:p w14:paraId="2199CDC8" w14:textId="53BCC50D" w:rsidR="003402B2" w:rsidRPr="00367DBB" w:rsidRDefault="003402B2" w:rsidP="006D3A68">
            <w:pPr>
              <w:rPr>
                <w:rFonts w:asciiTheme="minorHAnsi" w:hAnsiTheme="minorHAnsi"/>
                <w:color w:val="000000"/>
                <w:highlight w:val="lightGray"/>
                <w:lang w:bidi="ar-SA"/>
              </w:rPr>
            </w:pPr>
            <w:r w:rsidRPr="00367DBB">
              <w:rPr>
                <w:rFonts w:asciiTheme="minorHAnsi" w:hAnsiTheme="minorHAnsi"/>
                <w:color w:val="000000"/>
                <w:highlight w:val="lightGray"/>
                <w:lang w:bidi="ar-SA"/>
              </w:rPr>
              <w:t>The Housing Group also considers that the costs of storage would be an unreasonable expense, and the decision would be to dispose of any property remaining in the dwelling after Sunday 09 August 2026.</w:t>
            </w:r>
          </w:p>
          <w:p w14:paraId="2478389E" w14:textId="77777777" w:rsidR="003402B2" w:rsidRPr="00367DBB" w:rsidRDefault="003402B2" w:rsidP="006D3A68">
            <w:pPr>
              <w:rPr>
                <w:rFonts w:asciiTheme="minorHAnsi" w:hAnsiTheme="minorHAnsi"/>
                <w:color w:val="000000"/>
                <w:highlight w:val="lightGray"/>
                <w:lang w:bidi="ar-SA"/>
              </w:rPr>
            </w:pPr>
            <w:r w:rsidRPr="00367DBB">
              <w:rPr>
                <w:rFonts w:asciiTheme="minorHAnsi" w:hAnsiTheme="minorHAnsi"/>
                <w:color w:val="000000"/>
                <w:highlight w:val="lightGray"/>
                <w:lang w:bidi="ar-SA"/>
              </w:rPr>
              <w:t>Yours sincerely.</w:t>
            </w:r>
          </w:p>
          <w:p w14:paraId="3320B966" w14:textId="77777777" w:rsidR="003402B2" w:rsidRPr="00367DBB" w:rsidRDefault="003402B2" w:rsidP="006D3A68">
            <w:pPr>
              <w:rPr>
                <w:rFonts w:asciiTheme="minorHAnsi" w:hAnsiTheme="minorHAnsi" w:cs="Times New Roman"/>
                <w:color w:val="000000"/>
                <w:highlight w:val="lightGray"/>
                <w:u w:val="single"/>
              </w:rPr>
            </w:pPr>
          </w:p>
        </w:tc>
      </w:tr>
    </w:tbl>
    <w:p w14:paraId="44584670" w14:textId="77777777" w:rsidR="00841237" w:rsidRPr="00367DBB" w:rsidRDefault="00841237" w:rsidP="006D3A68">
      <w:pPr>
        <w:spacing w:line="240" w:lineRule="auto"/>
        <w:rPr>
          <w:rFonts w:asciiTheme="minorHAnsi" w:eastAsia="Times New Roman" w:hAnsiTheme="minorHAnsi" w:cs="Times New Roman"/>
          <w:b/>
          <w:bCs/>
          <w:kern w:val="0"/>
          <w:highlight w:val="lightGray"/>
          <w:u w:val="single"/>
          <w14:ligatures w14:val="none"/>
        </w:rPr>
      </w:pPr>
    </w:p>
    <w:p w14:paraId="3A040949" w14:textId="550CEFC6" w:rsidR="002958E9" w:rsidRPr="00367DBB" w:rsidRDefault="00535318" w:rsidP="006D3A68">
      <w:pPr>
        <w:spacing w:line="240" w:lineRule="auto"/>
        <w:rPr>
          <w:rFonts w:asciiTheme="minorHAnsi" w:eastAsia="Times New Roman" w:hAnsiTheme="minorHAnsi" w:cs="Times New Roman"/>
          <w:b/>
          <w:bCs/>
          <w:kern w:val="0"/>
          <w:highlight w:val="lightGray"/>
          <w:u w:val="single"/>
          <w14:ligatures w14:val="none"/>
        </w:rPr>
      </w:pPr>
      <w:r w:rsidRPr="00367DBB">
        <w:rPr>
          <w:rFonts w:asciiTheme="minorHAnsi" w:eastAsia="Times New Roman" w:hAnsiTheme="minorHAnsi" w:cs="Times New Roman"/>
          <w:b/>
          <w:bCs/>
          <w:kern w:val="0"/>
          <w:highlight w:val="lightGray"/>
          <w:u w:val="single"/>
          <w14:ligatures w14:val="none"/>
        </w:rPr>
        <w:t>“</w:t>
      </w:r>
      <w:r w:rsidR="002958E9" w:rsidRPr="00367DBB">
        <w:rPr>
          <w:rFonts w:asciiTheme="minorHAnsi" w:eastAsia="Times New Roman" w:hAnsiTheme="minorHAnsi" w:cs="Times New Roman"/>
          <w:b/>
          <w:bCs/>
          <w:kern w:val="0"/>
          <w:highlight w:val="lightGray"/>
          <w:u w:val="single"/>
          <w14:ligatures w14:val="none"/>
        </w:rPr>
        <w:t>Reading that notice broke my heart</w:t>
      </w:r>
      <w:r w:rsidRPr="00367DBB">
        <w:rPr>
          <w:rFonts w:asciiTheme="minorHAnsi" w:eastAsia="Times New Roman" w:hAnsiTheme="minorHAnsi" w:cs="Times New Roman"/>
          <w:b/>
          <w:bCs/>
          <w:kern w:val="0"/>
          <w:highlight w:val="lightGray"/>
          <w:u w:val="single"/>
          <w14:ligatures w14:val="none"/>
        </w:rPr>
        <w:t xml:space="preserve"> due to what she has done!”</w:t>
      </w:r>
    </w:p>
    <w:p w14:paraId="47E512F4" w14:textId="10EFF81F" w:rsidR="002958E9" w:rsidRPr="00367DBB" w:rsidRDefault="002958E9" w:rsidP="006D3A68">
      <w:pPr>
        <w:spacing w:line="240" w:lineRule="auto"/>
        <w:rPr>
          <w:rFonts w:asciiTheme="minorHAnsi" w:eastAsia="Times New Roman" w:hAnsiTheme="minorHAnsi" w:cs="Times New Roman"/>
          <w:kern w:val="0"/>
          <w:highlight w:val="lightGray"/>
          <w14:ligatures w14:val="none"/>
        </w:rPr>
      </w:pPr>
      <w:r w:rsidRPr="00367DBB">
        <w:rPr>
          <w:rFonts w:asciiTheme="minorHAnsi" w:eastAsia="Times New Roman" w:hAnsiTheme="minorHAnsi" w:cs="Times New Roman"/>
          <w:kern w:val="0"/>
          <w:highlight w:val="lightGray"/>
          <w14:ligatures w14:val="none"/>
        </w:rPr>
        <w:t xml:space="preserve">It explained why the home had been emptied. It said all property at 23 Byron Terrace had to be collected within one month, and if not, the council would take ownership and dispose of it. It said large items were </w:t>
      </w:r>
      <w:r w:rsidRPr="00367DBB">
        <w:rPr>
          <w:rFonts w:asciiTheme="minorHAnsi" w:eastAsia="Times New Roman" w:hAnsiTheme="minorHAnsi" w:cs="Times New Roman"/>
          <w:b/>
          <w:bCs/>
          <w:kern w:val="0"/>
          <w:highlight w:val="lightGray"/>
          <w:u w:val="single"/>
          <w14:ligatures w14:val="none"/>
        </w:rPr>
        <w:t>“</w:t>
      </w:r>
      <w:r w:rsidR="0034140F" w:rsidRPr="00367DBB">
        <w:rPr>
          <w:rFonts w:asciiTheme="minorHAnsi" w:eastAsia="Times New Roman" w:hAnsiTheme="minorHAnsi" w:cs="Times New Roman"/>
          <w:b/>
          <w:bCs/>
          <w:kern w:val="0"/>
          <w:highlight w:val="lightGray"/>
          <w:u w:val="single"/>
          <w14:ligatures w14:val="none"/>
        </w:rPr>
        <w:t>Too Inconvenient</w:t>
      </w:r>
      <w:r w:rsidRPr="00367DBB">
        <w:rPr>
          <w:rFonts w:asciiTheme="minorHAnsi" w:eastAsia="Times New Roman" w:hAnsiTheme="minorHAnsi" w:cs="Times New Roman"/>
          <w:b/>
          <w:bCs/>
          <w:kern w:val="0"/>
          <w:highlight w:val="lightGray"/>
          <w:u w:val="single"/>
          <w14:ligatures w14:val="none"/>
        </w:rPr>
        <w:t>”</w:t>
      </w:r>
      <w:r w:rsidRPr="00367DBB">
        <w:rPr>
          <w:rFonts w:asciiTheme="minorHAnsi" w:eastAsia="Times New Roman" w:hAnsiTheme="minorHAnsi" w:cs="Times New Roman"/>
          <w:kern w:val="0"/>
          <w:highlight w:val="lightGray"/>
          <w14:ligatures w14:val="none"/>
        </w:rPr>
        <w:t xml:space="preserve"> and storage was </w:t>
      </w:r>
      <w:r w:rsidRPr="00367DBB">
        <w:rPr>
          <w:rFonts w:asciiTheme="minorHAnsi" w:eastAsia="Times New Roman" w:hAnsiTheme="minorHAnsi" w:cs="Times New Roman"/>
          <w:b/>
          <w:bCs/>
          <w:kern w:val="0"/>
          <w:highlight w:val="lightGray"/>
          <w:u w:val="single"/>
          <w14:ligatures w14:val="none"/>
        </w:rPr>
        <w:t>“</w:t>
      </w:r>
      <w:r w:rsidR="002E07E1" w:rsidRPr="00367DBB">
        <w:rPr>
          <w:rFonts w:asciiTheme="minorHAnsi" w:eastAsia="Times New Roman" w:hAnsiTheme="minorHAnsi" w:cs="Times New Roman"/>
          <w:b/>
          <w:bCs/>
          <w:kern w:val="0"/>
          <w:highlight w:val="lightGray"/>
          <w:u w:val="single"/>
          <w14:ligatures w14:val="none"/>
        </w:rPr>
        <w:t>Too Expensive</w:t>
      </w:r>
      <w:r w:rsidR="00535318" w:rsidRPr="00367DBB">
        <w:rPr>
          <w:rFonts w:asciiTheme="minorHAnsi" w:eastAsia="Times New Roman" w:hAnsiTheme="minorHAnsi" w:cs="Times New Roman"/>
          <w:b/>
          <w:bCs/>
          <w:kern w:val="0"/>
          <w:highlight w:val="lightGray"/>
          <w:u w:val="single"/>
          <w14:ligatures w14:val="none"/>
        </w:rPr>
        <w:t>,</w:t>
      </w:r>
      <w:r w:rsidRPr="00367DBB">
        <w:rPr>
          <w:rFonts w:asciiTheme="minorHAnsi" w:eastAsia="Times New Roman" w:hAnsiTheme="minorHAnsi" w:cs="Times New Roman"/>
          <w:b/>
          <w:bCs/>
          <w:kern w:val="0"/>
          <w:highlight w:val="lightGray"/>
          <w:u w:val="single"/>
          <w14:ligatures w14:val="none"/>
        </w:rPr>
        <w:t>”</w:t>
      </w:r>
      <w:r w:rsidR="00535318" w:rsidRPr="00367DBB">
        <w:rPr>
          <w:rFonts w:asciiTheme="minorHAnsi" w:eastAsia="Times New Roman" w:hAnsiTheme="minorHAnsi" w:cs="Times New Roman"/>
          <w:kern w:val="0"/>
          <w:highlight w:val="lightGray"/>
          <w14:ligatures w14:val="none"/>
        </w:rPr>
        <w:t xml:space="preserve"> and it will become council property.</w:t>
      </w:r>
      <w:r w:rsidRPr="00367DBB">
        <w:rPr>
          <w:rFonts w:asciiTheme="minorHAnsi" w:eastAsia="Times New Roman" w:hAnsiTheme="minorHAnsi" w:cs="Times New Roman"/>
          <w:kern w:val="0"/>
          <w:highlight w:val="lightGray"/>
          <w14:ligatures w14:val="none"/>
        </w:rPr>
        <w:t xml:space="preserve"> It was the first time I realised Sheila had received this notice, acted on it, and never told me — while I was legally blocked from entering the home and had no chance to protect anything.</w:t>
      </w:r>
    </w:p>
    <w:p w14:paraId="08C4050D" w14:textId="77777777" w:rsidR="00535318" w:rsidRPr="00367DBB" w:rsidRDefault="002958E9" w:rsidP="006D3A68">
      <w:pPr>
        <w:spacing w:line="240" w:lineRule="auto"/>
        <w:rPr>
          <w:rFonts w:asciiTheme="minorHAnsi" w:eastAsia="Times New Roman" w:hAnsiTheme="minorHAnsi" w:cs="Times New Roman"/>
          <w:kern w:val="0"/>
          <w:highlight w:val="lightGray"/>
          <w14:ligatures w14:val="none"/>
        </w:rPr>
      </w:pPr>
      <w:r w:rsidRPr="00367DBB">
        <w:rPr>
          <w:rFonts w:asciiTheme="minorHAnsi" w:eastAsia="Times New Roman" w:hAnsiTheme="minorHAnsi" w:cs="Times New Roman"/>
          <w:kern w:val="0"/>
          <w:highlight w:val="lightGray"/>
          <w14:ligatures w14:val="none"/>
        </w:rPr>
        <w:t xml:space="preserve">After understanding what happened, I wrote an official complaint explaining everything I had discovered. </w:t>
      </w:r>
    </w:p>
    <w:p w14:paraId="71C32444" w14:textId="77777777" w:rsidR="00535318" w:rsidRPr="00367DBB" w:rsidRDefault="00535318" w:rsidP="006D3A68">
      <w:pPr>
        <w:spacing w:line="240" w:lineRule="auto"/>
        <w:rPr>
          <w:rFonts w:asciiTheme="minorHAnsi" w:eastAsia="Times New Roman" w:hAnsiTheme="minorHAnsi" w:cs="Times New Roman"/>
          <w:kern w:val="0"/>
          <w:highlight w:val="lightGray"/>
          <w14:ligatures w14:val="none"/>
        </w:rPr>
      </w:pPr>
    </w:p>
    <w:p w14:paraId="69A5E2E6" w14:textId="0993103B" w:rsidR="002958E9" w:rsidRDefault="002958E9" w:rsidP="006D3A68">
      <w:pPr>
        <w:spacing w:line="240" w:lineRule="auto"/>
        <w:rPr>
          <w:rFonts w:asciiTheme="minorHAnsi" w:eastAsia="Times New Roman" w:hAnsiTheme="minorHAnsi" w:cs="Times New Roman"/>
          <w:b/>
          <w:bCs/>
          <w:color w:val="EE0000"/>
          <w:kern w:val="0"/>
          <w:u w:val="single"/>
          <w14:ligatures w14:val="none"/>
        </w:rPr>
      </w:pPr>
      <w:r w:rsidRPr="00367DBB">
        <w:rPr>
          <w:rFonts w:asciiTheme="minorHAnsi" w:eastAsia="Times New Roman" w:hAnsiTheme="minorHAnsi" w:cs="Times New Roman"/>
          <w:b/>
          <w:bCs/>
          <w:color w:val="EE0000"/>
          <w:kern w:val="0"/>
          <w:highlight w:val="lightGray"/>
          <w:u w:val="single"/>
          <w14:ligatures w14:val="none"/>
        </w:rPr>
        <w:t xml:space="preserve">Exhibit </w:t>
      </w:r>
      <w:r w:rsidR="00535318" w:rsidRPr="00367DBB">
        <w:rPr>
          <w:rFonts w:asciiTheme="minorHAnsi" w:eastAsia="Times New Roman" w:hAnsiTheme="minorHAnsi" w:cs="Times New Roman"/>
          <w:b/>
          <w:bCs/>
          <w:color w:val="EE0000"/>
          <w:kern w:val="0"/>
          <w:highlight w:val="lightGray"/>
          <w:u w:val="single"/>
          <w14:ligatures w14:val="none"/>
        </w:rPr>
        <w:t>Below A4</w:t>
      </w:r>
      <w:r w:rsidRPr="00367DBB">
        <w:rPr>
          <w:rFonts w:asciiTheme="minorHAnsi" w:eastAsia="Times New Roman" w:hAnsiTheme="minorHAnsi" w:cs="Times New Roman"/>
          <w:b/>
          <w:bCs/>
          <w:color w:val="EE0000"/>
          <w:kern w:val="0"/>
          <w:highlight w:val="lightGray"/>
          <w:u w:val="single"/>
          <w14:ligatures w14:val="none"/>
        </w:rPr>
        <w:t>:</w:t>
      </w:r>
      <w:r w:rsidRPr="00AB0B66">
        <w:rPr>
          <w:rFonts w:asciiTheme="minorHAnsi" w:eastAsia="Times New Roman" w:hAnsiTheme="minorHAnsi" w:cs="Times New Roman"/>
          <w:b/>
          <w:bCs/>
          <w:color w:val="EE0000"/>
          <w:kern w:val="0"/>
          <w:u w:val="single"/>
          <w14:ligatures w14:val="none"/>
        </w:rPr>
        <w:t xml:space="preserve"> </w:t>
      </w:r>
    </w:p>
    <w:p w14:paraId="6E3312C9" w14:textId="77777777" w:rsidR="00A305D2" w:rsidRDefault="00A305D2" w:rsidP="006D3A68">
      <w:pPr>
        <w:spacing w:line="240" w:lineRule="auto"/>
        <w:rPr>
          <w:rFonts w:asciiTheme="minorHAnsi" w:eastAsia="Times New Roman" w:hAnsiTheme="minorHAnsi" w:cs="Times New Roman"/>
          <w:b/>
          <w:bCs/>
          <w:color w:val="EE0000"/>
          <w:kern w:val="0"/>
          <w:u w:val="single"/>
          <w14:ligatures w14:val="none"/>
        </w:rPr>
      </w:pPr>
    </w:p>
    <w:p w14:paraId="04A0B0CA" w14:textId="77777777" w:rsidR="00A305D2" w:rsidRDefault="00A305D2" w:rsidP="006D3A68">
      <w:pPr>
        <w:spacing w:line="240" w:lineRule="auto"/>
        <w:rPr>
          <w:rFonts w:asciiTheme="minorHAnsi" w:eastAsia="Times New Roman" w:hAnsiTheme="minorHAnsi" w:cs="Times New Roman"/>
          <w:b/>
          <w:bCs/>
          <w:color w:val="EE0000"/>
          <w:kern w:val="0"/>
          <w:u w:val="single"/>
          <w14:ligatures w14:val="none"/>
        </w:rPr>
      </w:pPr>
    </w:p>
    <w:p w14:paraId="717FD164" w14:textId="77777777" w:rsidR="00A305D2" w:rsidRDefault="00A305D2" w:rsidP="006D3A68">
      <w:pPr>
        <w:spacing w:line="240" w:lineRule="auto"/>
        <w:rPr>
          <w:rFonts w:asciiTheme="minorHAnsi" w:eastAsia="Times New Roman" w:hAnsiTheme="minorHAnsi" w:cs="Times New Roman"/>
          <w:b/>
          <w:bCs/>
          <w:color w:val="EE0000"/>
          <w:kern w:val="0"/>
          <w:u w:val="single"/>
          <w14:ligatures w14:val="none"/>
        </w:rPr>
      </w:pPr>
    </w:p>
    <w:p w14:paraId="00FDAA8A" w14:textId="77777777" w:rsidR="00A305D2" w:rsidRPr="00AB0B66" w:rsidRDefault="00A305D2" w:rsidP="006D3A68">
      <w:pPr>
        <w:spacing w:line="240" w:lineRule="auto"/>
        <w:rPr>
          <w:rFonts w:asciiTheme="minorHAnsi" w:eastAsia="Times New Roman" w:hAnsiTheme="minorHAnsi" w:cs="Times New Roman"/>
          <w:color w:val="EE0000"/>
          <w:kern w:val="0"/>
          <w:u w:val="single"/>
          <w14:ligatures w14:val="none"/>
        </w:rPr>
      </w:pPr>
    </w:p>
    <w:p w14:paraId="0E13E935" w14:textId="77777777" w:rsidR="002958E9" w:rsidRPr="004D17E9" w:rsidRDefault="002958E9" w:rsidP="006D3A68">
      <w:pPr>
        <w:spacing w:line="240" w:lineRule="auto"/>
        <w:jc w:val="center"/>
        <w:rPr>
          <w:rFonts w:asciiTheme="minorHAnsi" w:hAnsiTheme="minorHAnsi"/>
          <w:b/>
          <w:bCs/>
          <w:u w:val="single"/>
        </w:rPr>
      </w:pPr>
    </w:p>
    <w:p w14:paraId="66C96C1E" w14:textId="1BFE83D3" w:rsidR="002B6EC9" w:rsidRPr="002C43FF" w:rsidRDefault="002B6EC9" w:rsidP="006D3A68">
      <w:pPr>
        <w:spacing w:line="240" w:lineRule="auto"/>
        <w:jc w:val="center"/>
        <w:rPr>
          <w:rFonts w:asciiTheme="minorHAnsi" w:hAnsiTheme="minorHAnsi"/>
          <w:b/>
          <w:bCs/>
          <w:highlight w:val="cyan"/>
          <w:u w:val="single"/>
        </w:rPr>
      </w:pPr>
      <w:r w:rsidRPr="002C43FF">
        <w:rPr>
          <w:rFonts w:asciiTheme="minorHAnsi" w:hAnsiTheme="minorHAnsi"/>
          <w:b/>
          <w:bCs/>
          <w:highlight w:val="cyan"/>
          <w:u w:val="single"/>
        </w:rPr>
        <w:t xml:space="preserve">URGENT </w:t>
      </w:r>
    </w:p>
    <w:p w14:paraId="03857454" w14:textId="09B31CCE" w:rsidR="002B6EC9" w:rsidRPr="002C43FF" w:rsidRDefault="007570E9" w:rsidP="006D3A68">
      <w:pPr>
        <w:spacing w:line="240" w:lineRule="auto"/>
        <w:jc w:val="center"/>
        <w:rPr>
          <w:rFonts w:asciiTheme="minorHAnsi" w:hAnsiTheme="minorHAnsi"/>
          <w:b/>
          <w:bCs/>
          <w:highlight w:val="cyan"/>
          <w:u w:val="single"/>
        </w:rPr>
      </w:pPr>
      <w:r w:rsidRPr="002C43FF">
        <w:rPr>
          <w:rFonts w:asciiTheme="minorHAnsi" w:hAnsiTheme="minorHAnsi"/>
          <w:b/>
          <w:bCs/>
          <w:highlight w:val="cyan"/>
          <w:u w:val="single"/>
        </w:rPr>
        <w:t>FORMAL COMPLAINT</w:t>
      </w:r>
    </w:p>
    <w:p w14:paraId="0B306D9C" w14:textId="77777777" w:rsidR="007570E9" w:rsidRPr="002C43FF" w:rsidRDefault="007570E9" w:rsidP="006D3A68">
      <w:pPr>
        <w:spacing w:line="240" w:lineRule="auto"/>
        <w:rPr>
          <w:rFonts w:asciiTheme="minorHAnsi" w:hAnsiTheme="minorHAnsi"/>
          <w:b/>
          <w:bCs/>
          <w:highlight w:val="cyan"/>
          <w:u w:val="single"/>
        </w:rPr>
      </w:pPr>
      <w:r w:rsidRPr="002C43FF">
        <w:rPr>
          <w:rFonts w:asciiTheme="minorHAnsi" w:hAnsiTheme="minorHAnsi"/>
          <w:b/>
          <w:bCs/>
          <w:highlight w:val="cyan"/>
          <w:u w:val="single"/>
        </w:rPr>
        <w:t>COMPLAINANT</w:t>
      </w:r>
    </w:p>
    <w:p w14:paraId="2F104AEE" w14:textId="18262412" w:rsidR="002B6EC9" w:rsidRPr="002C43FF" w:rsidRDefault="002B6EC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Name</w:t>
      </w:r>
      <w:r w:rsidRPr="002C43FF">
        <w:rPr>
          <w:rFonts w:asciiTheme="minorHAnsi" w:eastAsia="Times New Roman" w:hAnsiTheme="minorHAnsi" w:cs="Times New Roman"/>
          <w:b/>
          <w:bCs/>
          <w:kern w:val="0"/>
          <w:highlight w:val="cyan"/>
          <w14:ligatures w14:val="none"/>
        </w:rPr>
        <w:t>: Mr.</w:t>
      </w:r>
      <w:r w:rsidR="007570E9" w:rsidRPr="002C43FF">
        <w:rPr>
          <w:rFonts w:asciiTheme="minorHAnsi" w:eastAsia="Times New Roman" w:hAnsiTheme="minorHAnsi" w:cs="Times New Roman"/>
          <w:b/>
          <w:bCs/>
          <w:kern w:val="0"/>
          <w:highlight w:val="cyan"/>
          <w14:ligatures w14:val="none"/>
        </w:rPr>
        <w:t xml:space="preserve"> Simon Paul Cordell</w:t>
      </w:r>
      <w:r w:rsidR="007570E9" w:rsidRPr="002C43FF">
        <w:rPr>
          <w:rFonts w:asciiTheme="minorHAnsi" w:eastAsia="Times New Roman" w:hAnsiTheme="minorHAnsi" w:cs="Times New Roman"/>
          <w:kern w:val="0"/>
          <w:highlight w:val="cyan"/>
          <w14:ligatures w14:val="none"/>
        </w:rPr>
        <w:t xml:space="preserve"> </w:t>
      </w:r>
    </w:p>
    <w:p w14:paraId="6BDB53F6" w14:textId="77777777" w:rsidR="002B6EC9" w:rsidRPr="002C43FF" w:rsidRDefault="002B6EC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Address</w:t>
      </w:r>
      <w:r w:rsidRPr="002C43FF">
        <w:rPr>
          <w:rFonts w:asciiTheme="minorHAnsi" w:eastAsia="Times New Roman" w:hAnsiTheme="minorHAnsi" w:cs="Times New Roman"/>
          <w:kern w:val="0"/>
          <w:highlight w:val="cyan"/>
          <w14:ligatures w14:val="none"/>
        </w:rPr>
        <w:t xml:space="preserve">: </w:t>
      </w:r>
      <w:r w:rsidR="007570E9" w:rsidRPr="002C43FF">
        <w:rPr>
          <w:rFonts w:asciiTheme="minorHAnsi" w:eastAsia="Times New Roman" w:hAnsiTheme="minorHAnsi" w:cs="Times New Roman"/>
          <w:kern w:val="0"/>
          <w:highlight w:val="cyan"/>
          <w14:ligatures w14:val="none"/>
        </w:rPr>
        <w:t xml:space="preserve">23 Byron Terrace, </w:t>
      </w:r>
    </w:p>
    <w:p w14:paraId="67E2F0E4" w14:textId="77777777" w:rsidR="002B6EC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 xml:space="preserve">Hertford Road, </w:t>
      </w:r>
    </w:p>
    <w:p w14:paraId="23B56456" w14:textId="77777777" w:rsidR="002B6EC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 xml:space="preserve">Edmonton, </w:t>
      </w:r>
    </w:p>
    <w:p w14:paraId="52C32650" w14:textId="77777777" w:rsidR="002B6EC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 xml:space="preserve">London </w:t>
      </w:r>
    </w:p>
    <w:p w14:paraId="0CA19F26" w14:textId="77777777" w:rsidR="002B6EC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 xml:space="preserve">N9 7DG </w:t>
      </w:r>
    </w:p>
    <w:p w14:paraId="0A601FD0" w14:textId="77777777" w:rsidR="002B6EC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Email</w:t>
      </w:r>
      <w:r w:rsidRPr="002C43FF">
        <w:rPr>
          <w:rFonts w:asciiTheme="minorHAnsi" w:eastAsia="Times New Roman" w:hAnsiTheme="minorHAnsi" w:cs="Times New Roman"/>
          <w:kern w:val="0"/>
          <w:highlight w:val="cyan"/>
          <w14:ligatures w14:val="none"/>
        </w:rPr>
        <w:t xml:space="preserve">: </w:t>
      </w:r>
      <w:hyperlink r:id="rId9" w:tgtFrame="_blank" w:history="1">
        <w:r w:rsidRPr="002C43FF">
          <w:rPr>
            <w:rFonts w:asciiTheme="minorHAnsi" w:eastAsia="Times New Roman" w:hAnsiTheme="minorHAnsi" w:cs="Times New Roman"/>
            <w:color w:val="0000FF"/>
            <w:kern w:val="0"/>
            <w:highlight w:val="cyan"/>
            <w:u w:val="single"/>
            <w14:ligatures w14:val="none"/>
          </w:rPr>
          <w:t>re_wired@ymail.com</w:t>
        </w:r>
      </w:hyperlink>
      <w:r w:rsidRPr="002C43FF">
        <w:rPr>
          <w:rFonts w:asciiTheme="minorHAnsi" w:eastAsia="Times New Roman" w:hAnsiTheme="minorHAnsi" w:cs="Times New Roman"/>
          <w:kern w:val="0"/>
          <w:highlight w:val="cyan"/>
          <w14:ligatures w14:val="none"/>
        </w:rPr>
        <w:t xml:space="preserve"> </w:t>
      </w:r>
    </w:p>
    <w:p w14:paraId="5BE9A667" w14:textId="20E849B3"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Tel</w:t>
      </w:r>
      <w:r w:rsidRPr="002C43FF">
        <w:rPr>
          <w:rFonts w:asciiTheme="minorHAnsi" w:eastAsia="Times New Roman" w:hAnsiTheme="minorHAnsi" w:cs="Times New Roman"/>
          <w:kern w:val="0"/>
          <w:highlight w:val="cyan"/>
          <w14:ligatures w14:val="none"/>
        </w:rPr>
        <w:t>: 07864 217 519</w:t>
      </w:r>
    </w:p>
    <w:p w14:paraId="14660131" w14:textId="77777777" w:rsidR="00B40998" w:rsidRPr="002C43FF" w:rsidRDefault="00B40998" w:rsidP="006D3A68">
      <w:pPr>
        <w:spacing w:line="240" w:lineRule="auto"/>
        <w:rPr>
          <w:rFonts w:asciiTheme="minorHAnsi" w:hAnsiTheme="minorHAnsi"/>
          <w:b/>
          <w:bCs/>
          <w:highlight w:val="cyan"/>
          <w:u w:val="single"/>
        </w:rPr>
      </w:pPr>
    </w:p>
    <w:p w14:paraId="2DA1A81E" w14:textId="2F060120" w:rsidR="007570E9" w:rsidRPr="002C43FF" w:rsidRDefault="007570E9" w:rsidP="006D3A68">
      <w:pPr>
        <w:spacing w:line="240" w:lineRule="auto"/>
        <w:rPr>
          <w:rFonts w:asciiTheme="minorHAnsi" w:hAnsiTheme="minorHAnsi"/>
          <w:b/>
          <w:bCs/>
          <w:highlight w:val="cyan"/>
        </w:rPr>
      </w:pPr>
      <w:r w:rsidRPr="002C43FF">
        <w:rPr>
          <w:rFonts w:asciiTheme="minorHAnsi" w:hAnsiTheme="minorHAnsi"/>
          <w:b/>
          <w:bCs/>
          <w:highlight w:val="cyan"/>
        </w:rPr>
        <w:t>RESPONDENT</w:t>
      </w:r>
    </w:p>
    <w:p w14:paraId="2DBB538D" w14:textId="144BE595"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Enfield Council Housing &amp; Regeneration</w:t>
      </w:r>
      <w:r w:rsidR="00B40998" w:rsidRPr="002C43FF">
        <w:rPr>
          <w:rFonts w:asciiTheme="minorHAnsi" w:eastAsia="Times New Roman" w:hAnsiTheme="minorHAnsi" w:cs="Times New Roman"/>
          <w:kern w:val="0"/>
          <w:highlight w:val="cyan"/>
          <w14:ligatures w14:val="none"/>
        </w:rPr>
        <w:t xml:space="preserve">: </w:t>
      </w:r>
      <w:r w:rsidRPr="002C43FF">
        <w:rPr>
          <w:rFonts w:asciiTheme="minorHAnsi" w:eastAsia="Times New Roman" w:hAnsiTheme="minorHAnsi" w:cs="Times New Roman"/>
          <w:kern w:val="0"/>
          <w:highlight w:val="cyan"/>
          <w14:ligatures w14:val="none"/>
        </w:rPr>
        <w:t>Edmonton Centre, 36-44 South Mall, Edmonton Green, N9 0TN</w:t>
      </w:r>
      <w:r w:rsidR="00B40998" w:rsidRPr="002C43FF">
        <w:rPr>
          <w:rFonts w:asciiTheme="minorHAnsi" w:eastAsia="Times New Roman" w:hAnsiTheme="minorHAnsi" w:cs="Times New Roman"/>
          <w:kern w:val="0"/>
          <w:highlight w:val="cyan"/>
          <w14:ligatures w14:val="none"/>
        </w:rPr>
        <w:t>.</w:t>
      </w:r>
    </w:p>
    <w:p w14:paraId="7CF3FF73" w14:textId="77777777" w:rsidR="00B40998" w:rsidRPr="002C43FF" w:rsidRDefault="00B40998" w:rsidP="006D3A68">
      <w:pPr>
        <w:spacing w:line="240" w:lineRule="auto"/>
        <w:rPr>
          <w:rFonts w:asciiTheme="minorHAnsi" w:hAnsiTheme="minorHAnsi"/>
          <w:b/>
          <w:bCs/>
          <w:highlight w:val="cyan"/>
          <w:u w:val="single"/>
        </w:rPr>
      </w:pPr>
    </w:p>
    <w:p w14:paraId="06811B19" w14:textId="3EB33B3A" w:rsidR="007570E9" w:rsidRPr="002C43FF" w:rsidRDefault="007570E9" w:rsidP="006D3A68">
      <w:pPr>
        <w:spacing w:line="240" w:lineRule="auto"/>
        <w:rPr>
          <w:rFonts w:asciiTheme="minorHAnsi" w:hAnsiTheme="minorHAnsi"/>
          <w:b/>
          <w:bCs/>
          <w:highlight w:val="cyan"/>
          <w:u w:val="single"/>
        </w:rPr>
      </w:pPr>
      <w:r w:rsidRPr="002C43FF">
        <w:rPr>
          <w:rFonts w:asciiTheme="minorHAnsi" w:hAnsiTheme="minorHAnsi"/>
          <w:b/>
          <w:bCs/>
          <w:highlight w:val="cyan"/>
          <w:u w:val="single"/>
        </w:rPr>
        <w:t>OFFICER SUBJECT TO COMPLAINT</w:t>
      </w:r>
    </w:p>
    <w:p w14:paraId="731665B9" w14:textId="77777777" w:rsidR="00B40998"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Georgina Solan</w:t>
      </w:r>
      <w:r w:rsidRPr="002C43FF">
        <w:rPr>
          <w:rFonts w:asciiTheme="minorHAnsi" w:eastAsia="Times New Roman" w:hAnsiTheme="minorHAnsi" w:cs="Times New Roman"/>
          <w:kern w:val="0"/>
          <w:highlight w:val="cyan"/>
          <w14:ligatures w14:val="none"/>
        </w:rPr>
        <w:t xml:space="preserve">, </w:t>
      </w:r>
    </w:p>
    <w:p w14:paraId="412E5660" w14:textId="77777777" w:rsidR="00B40998"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 xml:space="preserve">Resident Relationship Officer </w:t>
      </w:r>
    </w:p>
    <w:p w14:paraId="0D4D1F37" w14:textId="77777777" w:rsidR="00B40998"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Email</w:t>
      </w:r>
      <w:r w:rsidRPr="002C43FF">
        <w:rPr>
          <w:rFonts w:asciiTheme="minorHAnsi" w:eastAsia="Times New Roman" w:hAnsiTheme="minorHAnsi" w:cs="Times New Roman"/>
          <w:kern w:val="0"/>
          <w:highlight w:val="cyan"/>
          <w14:ligatures w14:val="none"/>
        </w:rPr>
        <w:t xml:space="preserve">: </w:t>
      </w:r>
      <w:hyperlink r:id="rId10" w:tgtFrame="_blank" w:history="1">
        <w:r w:rsidRPr="002C43FF">
          <w:rPr>
            <w:rFonts w:asciiTheme="minorHAnsi" w:eastAsia="Times New Roman" w:hAnsiTheme="minorHAnsi" w:cs="Times New Roman"/>
            <w:color w:val="0000FF"/>
            <w:kern w:val="0"/>
            <w:highlight w:val="cyan"/>
            <w:u w:val="single"/>
            <w14:ligatures w14:val="none"/>
          </w:rPr>
          <w:t>georgina.solan@enfield.gov.uk</w:t>
        </w:r>
      </w:hyperlink>
      <w:r w:rsidRPr="002C43FF">
        <w:rPr>
          <w:rFonts w:asciiTheme="minorHAnsi" w:eastAsia="Times New Roman" w:hAnsiTheme="minorHAnsi" w:cs="Times New Roman"/>
          <w:kern w:val="0"/>
          <w:highlight w:val="cyan"/>
          <w14:ligatures w14:val="none"/>
        </w:rPr>
        <w:t xml:space="preserve"> </w:t>
      </w:r>
    </w:p>
    <w:p w14:paraId="21F93D84" w14:textId="29B48488"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Tel</w:t>
      </w:r>
      <w:r w:rsidRPr="002C43FF">
        <w:rPr>
          <w:rFonts w:asciiTheme="minorHAnsi" w:eastAsia="Times New Roman" w:hAnsiTheme="minorHAnsi" w:cs="Times New Roman"/>
          <w:kern w:val="0"/>
          <w:highlight w:val="cyan"/>
          <w14:ligatures w14:val="none"/>
        </w:rPr>
        <w:t>: 0204 534 2653</w:t>
      </w:r>
    </w:p>
    <w:p w14:paraId="78CDDD38" w14:textId="77777777" w:rsidR="00A305D2" w:rsidRPr="002C43FF" w:rsidRDefault="00A305D2" w:rsidP="006D3A68">
      <w:pPr>
        <w:spacing w:line="240" w:lineRule="auto"/>
        <w:rPr>
          <w:rFonts w:asciiTheme="minorHAnsi" w:hAnsiTheme="minorHAnsi"/>
          <w:b/>
          <w:bCs/>
          <w:highlight w:val="cyan"/>
          <w:u w:val="single"/>
        </w:rPr>
      </w:pPr>
    </w:p>
    <w:p w14:paraId="71B9A39A" w14:textId="0F4E7FB6" w:rsidR="007570E9" w:rsidRPr="002C43FF" w:rsidRDefault="007570E9" w:rsidP="006D3A68">
      <w:pPr>
        <w:spacing w:line="240" w:lineRule="auto"/>
        <w:rPr>
          <w:rFonts w:asciiTheme="minorHAnsi" w:hAnsiTheme="minorHAnsi"/>
          <w:b/>
          <w:bCs/>
          <w:highlight w:val="cyan"/>
          <w:u w:val="single"/>
        </w:rPr>
      </w:pPr>
      <w:r w:rsidRPr="002C43FF">
        <w:rPr>
          <w:rFonts w:asciiTheme="minorHAnsi" w:hAnsiTheme="minorHAnsi"/>
          <w:b/>
          <w:bCs/>
          <w:highlight w:val="cyan"/>
          <w:u w:val="single"/>
        </w:rPr>
        <w:t>EXECUTIVE SUMMARY</w:t>
      </w:r>
    </w:p>
    <w:p w14:paraId="648BFD01" w14:textId="77777777" w:rsidR="0088662E" w:rsidRPr="002C43FF" w:rsidRDefault="0088662E" w:rsidP="006D3A68">
      <w:pPr>
        <w:spacing w:line="240" w:lineRule="auto"/>
        <w:rPr>
          <w:rFonts w:asciiTheme="minorHAnsi" w:eastAsia="Times New Roman" w:hAnsiTheme="minorHAnsi" w:cs="Times New Roman"/>
          <w:b/>
          <w:bCs/>
          <w:kern w:val="0"/>
          <w:highlight w:val="cyan"/>
          <w:u w:val="single"/>
          <w14:ligatures w14:val="none"/>
        </w:rPr>
      </w:pPr>
    </w:p>
    <w:p w14:paraId="79C6430D" w14:textId="1C6161CA" w:rsidR="007570E9" w:rsidRPr="002C43FF" w:rsidRDefault="007570E9" w:rsidP="006D3A68">
      <w:pPr>
        <w:spacing w:line="240" w:lineRule="auto"/>
        <w:rPr>
          <w:rFonts w:asciiTheme="minorHAnsi" w:eastAsia="Times New Roman" w:hAnsiTheme="minorHAnsi" w:cs="Times New Roman"/>
          <w:b/>
          <w:bCs/>
          <w:kern w:val="0"/>
          <w:highlight w:val="cyan"/>
          <w:u w:val="single"/>
          <w14:ligatures w14:val="none"/>
        </w:rPr>
      </w:pPr>
      <w:r w:rsidRPr="002C43FF">
        <w:rPr>
          <w:rFonts w:asciiTheme="minorHAnsi" w:eastAsia="Times New Roman" w:hAnsiTheme="minorHAnsi" w:cs="Times New Roman"/>
          <w:b/>
          <w:bCs/>
          <w:kern w:val="0"/>
          <w:highlight w:val="cyan"/>
          <w:u w:val="single"/>
          <w14:ligatures w14:val="none"/>
        </w:rPr>
        <w:t xml:space="preserve">This complaint concerns </w:t>
      </w:r>
      <w:r w:rsidR="002F0578" w:rsidRPr="002C43FF">
        <w:rPr>
          <w:rFonts w:asciiTheme="minorHAnsi" w:eastAsia="Times New Roman" w:hAnsiTheme="minorHAnsi" w:cs="Times New Roman"/>
          <w:b/>
          <w:bCs/>
          <w:kern w:val="0"/>
          <w:highlight w:val="cyan"/>
          <w:u w:val="single"/>
          <w14:ligatures w14:val="none"/>
        </w:rPr>
        <w:t xml:space="preserve">“Gross Misconduct </w:t>
      </w:r>
      <w:r w:rsidR="00F816F1" w:rsidRPr="002C43FF">
        <w:rPr>
          <w:rFonts w:asciiTheme="minorHAnsi" w:eastAsia="Times New Roman" w:hAnsiTheme="minorHAnsi" w:cs="Times New Roman"/>
          <w:b/>
          <w:bCs/>
          <w:kern w:val="0"/>
          <w:highlight w:val="cyan"/>
          <w:u w:val="single"/>
          <w14:ligatures w14:val="none"/>
        </w:rPr>
        <w:t>by</w:t>
      </w:r>
      <w:r w:rsidR="002F0578" w:rsidRPr="002C43FF">
        <w:rPr>
          <w:rFonts w:asciiTheme="minorHAnsi" w:eastAsia="Times New Roman" w:hAnsiTheme="minorHAnsi" w:cs="Times New Roman"/>
          <w:b/>
          <w:bCs/>
          <w:kern w:val="0"/>
          <w:highlight w:val="cyan"/>
          <w:u w:val="single"/>
          <w14:ligatures w14:val="none"/>
        </w:rPr>
        <w:t xml:space="preserve"> </w:t>
      </w:r>
      <w:r w:rsidRPr="002C43FF">
        <w:rPr>
          <w:rFonts w:asciiTheme="minorHAnsi" w:eastAsia="Times New Roman" w:hAnsiTheme="minorHAnsi" w:cs="Times New Roman"/>
          <w:b/>
          <w:bCs/>
          <w:kern w:val="0"/>
          <w:highlight w:val="cyan"/>
          <w:u w:val="single"/>
          <w14:ligatures w14:val="none"/>
        </w:rPr>
        <w:t xml:space="preserve">Enfield Council </w:t>
      </w:r>
      <w:r w:rsidR="002F0578" w:rsidRPr="002C43FF">
        <w:rPr>
          <w:rFonts w:asciiTheme="minorHAnsi" w:eastAsia="Times New Roman" w:hAnsiTheme="minorHAnsi" w:cs="Times New Roman"/>
          <w:b/>
          <w:bCs/>
          <w:kern w:val="0"/>
          <w:highlight w:val="cyan"/>
          <w:u w:val="single"/>
          <w14:ligatures w14:val="none"/>
        </w:rPr>
        <w:t xml:space="preserve">Officer </w:t>
      </w:r>
      <w:r w:rsidRPr="002C43FF">
        <w:rPr>
          <w:rFonts w:asciiTheme="minorHAnsi" w:eastAsia="Times New Roman" w:hAnsiTheme="minorHAnsi" w:cs="Times New Roman"/>
          <w:b/>
          <w:bCs/>
          <w:kern w:val="0"/>
          <w:highlight w:val="cyan"/>
          <w:u w:val="single"/>
          <w14:ligatures w14:val="none"/>
        </w:rPr>
        <w:t>Georgina Solan</w:t>
      </w:r>
      <w:r w:rsidR="002F0578" w:rsidRPr="002C43FF">
        <w:rPr>
          <w:rFonts w:asciiTheme="minorHAnsi" w:eastAsia="Times New Roman" w:hAnsiTheme="minorHAnsi" w:cs="Times New Roman"/>
          <w:b/>
          <w:bCs/>
          <w:kern w:val="0"/>
          <w:highlight w:val="cyan"/>
          <w:u w:val="single"/>
          <w14:ligatures w14:val="none"/>
        </w:rPr>
        <w:t>, Who</w:t>
      </w:r>
      <w:r w:rsidRPr="002C43FF">
        <w:rPr>
          <w:rFonts w:asciiTheme="minorHAnsi" w:eastAsia="Times New Roman" w:hAnsiTheme="minorHAnsi" w:cs="Times New Roman"/>
          <w:b/>
          <w:bCs/>
          <w:kern w:val="0"/>
          <w:highlight w:val="cyan"/>
          <w:u w:val="single"/>
          <w14:ligatures w14:val="none"/>
        </w:rPr>
        <w:t>:</w:t>
      </w:r>
    </w:p>
    <w:p w14:paraId="46075085" w14:textId="69526C12" w:rsidR="007570E9" w:rsidRPr="002C43FF" w:rsidRDefault="007570E9">
      <w:pPr>
        <w:numPr>
          <w:ilvl w:val="0"/>
          <w:numId w:val="8"/>
        </w:num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 xml:space="preserve">Deliberately </w:t>
      </w:r>
      <w:r w:rsidR="0088662E" w:rsidRPr="002C43FF">
        <w:rPr>
          <w:rFonts w:asciiTheme="minorHAnsi" w:eastAsia="Times New Roman" w:hAnsiTheme="minorHAnsi" w:cs="Times New Roman"/>
          <w:b/>
          <w:bCs/>
          <w:kern w:val="0"/>
          <w:highlight w:val="cyan"/>
          <w:u w:val="single"/>
          <w14:ligatures w14:val="none"/>
        </w:rPr>
        <w:t xml:space="preserve">Misrepresented Housing Law </w:t>
      </w:r>
      <w:r w:rsidR="00F816F1" w:rsidRPr="002C43FF">
        <w:rPr>
          <w:rFonts w:asciiTheme="minorHAnsi" w:eastAsia="Times New Roman" w:hAnsiTheme="minorHAnsi" w:cs="Times New Roman"/>
          <w:b/>
          <w:bCs/>
          <w:kern w:val="0"/>
          <w:highlight w:val="cyan"/>
          <w:u w:val="single"/>
          <w14:ligatures w14:val="none"/>
        </w:rPr>
        <w:t>to</w:t>
      </w:r>
      <w:r w:rsidR="0088662E" w:rsidRPr="002C43FF">
        <w:rPr>
          <w:rFonts w:asciiTheme="minorHAnsi" w:eastAsia="Times New Roman" w:hAnsiTheme="minorHAnsi" w:cs="Times New Roman"/>
          <w:b/>
          <w:bCs/>
          <w:kern w:val="0"/>
          <w:highlight w:val="cyan"/>
          <w:u w:val="single"/>
          <w14:ligatures w14:val="none"/>
        </w:rPr>
        <w:t xml:space="preserve"> </w:t>
      </w:r>
      <w:r w:rsidRPr="002C43FF">
        <w:rPr>
          <w:rFonts w:asciiTheme="minorHAnsi" w:eastAsia="Times New Roman" w:hAnsiTheme="minorHAnsi" w:cs="Times New Roman"/>
          <w:b/>
          <w:bCs/>
          <w:kern w:val="0"/>
          <w:highlight w:val="cyan"/>
          <w:u w:val="single"/>
          <w14:ligatures w14:val="none"/>
        </w:rPr>
        <w:t>Metropolitan Police</w:t>
      </w:r>
      <w:r w:rsidR="0088662E" w:rsidRPr="002C43FF">
        <w:rPr>
          <w:rFonts w:asciiTheme="minorHAnsi" w:eastAsia="Times New Roman" w:hAnsiTheme="minorHAnsi" w:cs="Times New Roman"/>
          <w:kern w:val="0"/>
          <w:highlight w:val="cyan"/>
          <w14:ligatures w14:val="none"/>
        </w:rPr>
        <w:t xml:space="preserve">: </w:t>
      </w:r>
      <w:r w:rsidRPr="002C43FF">
        <w:rPr>
          <w:rFonts w:asciiTheme="minorHAnsi" w:eastAsia="Times New Roman" w:hAnsiTheme="minorHAnsi" w:cs="Times New Roman"/>
          <w:kern w:val="0"/>
          <w:highlight w:val="cyan"/>
          <w14:ligatures w14:val="none"/>
        </w:rPr>
        <w:t>(17 May 2026), causing my unlawful exclusion from my home under false bail conditions</w:t>
      </w:r>
      <w:r w:rsidR="00D8000E" w:rsidRPr="002C43FF">
        <w:rPr>
          <w:rFonts w:asciiTheme="minorHAnsi" w:eastAsia="Times New Roman" w:hAnsiTheme="minorHAnsi" w:cs="Times New Roman"/>
          <w:kern w:val="0"/>
          <w:highlight w:val="cyan"/>
          <w14:ligatures w14:val="none"/>
        </w:rPr>
        <w:t>!</w:t>
      </w:r>
    </w:p>
    <w:p w14:paraId="21A8CF77" w14:textId="23B78E04" w:rsidR="007570E9" w:rsidRPr="002C43FF" w:rsidRDefault="007570E9">
      <w:pPr>
        <w:numPr>
          <w:ilvl w:val="0"/>
          <w:numId w:val="8"/>
        </w:num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 xml:space="preserve">Fraudulently </w:t>
      </w:r>
      <w:r w:rsidR="0088662E" w:rsidRPr="002C43FF">
        <w:rPr>
          <w:rFonts w:asciiTheme="minorHAnsi" w:eastAsia="Times New Roman" w:hAnsiTheme="minorHAnsi" w:cs="Times New Roman"/>
          <w:b/>
          <w:bCs/>
          <w:kern w:val="0"/>
          <w:highlight w:val="cyan"/>
          <w:u w:val="single"/>
          <w14:ligatures w14:val="none"/>
        </w:rPr>
        <w:t>Misled Me</w:t>
      </w:r>
      <w:r w:rsidR="0088662E" w:rsidRPr="002C43FF">
        <w:rPr>
          <w:rFonts w:asciiTheme="minorHAnsi" w:eastAsia="Times New Roman" w:hAnsiTheme="minorHAnsi" w:cs="Times New Roman"/>
          <w:kern w:val="0"/>
          <w:highlight w:val="cyan"/>
          <w14:ligatures w14:val="none"/>
        </w:rPr>
        <w:t xml:space="preserve">: </w:t>
      </w:r>
      <w:r w:rsidRPr="002C43FF">
        <w:rPr>
          <w:rFonts w:asciiTheme="minorHAnsi" w:eastAsia="Times New Roman" w:hAnsiTheme="minorHAnsi" w:cs="Times New Roman"/>
          <w:kern w:val="0"/>
          <w:highlight w:val="cyan"/>
          <w14:ligatures w14:val="none"/>
        </w:rPr>
        <w:t xml:space="preserve">(10 July 2026) that my succession application was </w:t>
      </w:r>
      <w:r w:rsidR="0088662E" w:rsidRPr="002C43FF">
        <w:rPr>
          <w:rFonts w:asciiTheme="minorHAnsi" w:eastAsia="Times New Roman" w:hAnsiTheme="minorHAnsi" w:cs="Times New Roman"/>
          <w:b/>
          <w:bCs/>
          <w:kern w:val="0"/>
          <w:highlight w:val="cyan"/>
          <w:u w:val="single"/>
          <w14:ligatures w14:val="none"/>
        </w:rPr>
        <w:t>"Under Review"</w:t>
      </w:r>
      <w:r w:rsidR="0088662E" w:rsidRPr="002C43FF">
        <w:rPr>
          <w:rFonts w:asciiTheme="minorHAnsi" w:eastAsia="Times New Roman" w:hAnsiTheme="minorHAnsi" w:cs="Times New Roman"/>
          <w:kern w:val="0"/>
          <w:highlight w:val="cyan"/>
          <w14:ligatures w14:val="none"/>
        </w:rPr>
        <w:t xml:space="preserve"> </w:t>
      </w:r>
      <w:r w:rsidRPr="002C43FF">
        <w:rPr>
          <w:rFonts w:asciiTheme="minorHAnsi" w:eastAsia="Times New Roman" w:hAnsiTheme="minorHAnsi" w:cs="Times New Roman"/>
          <w:kern w:val="0"/>
          <w:highlight w:val="cyan"/>
          <w14:ligatures w14:val="none"/>
        </w:rPr>
        <w:t xml:space="preserve">while </w:t>
      </w:r>
      <w:r w:rsidRPr="002C43FF">
        <w:rPr>
          <w:rFonts w:asciiTheme="minorHAnsi" w:eastAsia="Times New Roman" w:hAnsiTheme="minorHAnsi" w:cs="Times New Roman"/>
          <w:b/>
          <w:bCs/>
          <w:kern w:val="0"/>
          <w:highlight w:val="cyan"/>
          <w:u w:val="single"/>
          <w14:ligatures w14:val="none"/>
        </w:rPr>
        <w:t>simultaneously issuing a Section 41 notice to hostile third parties</w:t>
      </w:r>
      <w:r w:rsidRPr="002C43FF">
        <w:rPr>
          <w:rFonts w:asciiTheme="minorHAnsi" w:eastAsia="Times New Roman" w:hAnsiTheme="minorHAnsi" w:cs="Times New Roman"/>
          <w:kern w:val="0"/>
          <w:highlight w:val="cyan"/>
          <w14:ligatures w14:val="none"/>
        </w:rPr>
        <w:t xml:space="preserve"> to dispose of my property</w:t>
      </w:r>
    </w:p>
    <w:p w14:paraId="642BD734" w14:textId="36306047" w:rsidR="007570E9" w:rsidRPr="002C43FF" w:rsidRDefault="007570E9">
      <w:pPr>
        <w:numPr>
          <w:ilvl w:val="0"/>
          <w:numId w:val="8"/>
        </w:num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 xml:space="preserve">Bypassed </w:t>
      </w:r>
      <w:r w:rsidR="0088662E" w:rsidRPr="002C43FF">
        <w:rPr>
          <w:rFonts w:asciiTheme="minorHAnsi" w:eastAsia="Times New Roman" w:hAnsiTheme="minorHAnsi" w:cs="Times New Roman"/>
          <w:b/>
          <w:bCs/>
          <w:kern w:val="0"/>
          <w:highlight w:val="cyan"/>
          <w:u w:val="single"/>
          <w14:ligatures w14:val="none"/>
        </w:rPr>
        <w:t>Me Entirely</w:t>
      </w:r>
      <w:r w:rsidR="0088662E" w:rsidRPr="002C43FF">
        <w:rPr>
          <w:rFonts w:asciiTheme="minorHAnsi" w:eastAsia="Times New Roman" w:hAnsiTheme="minorHAnsi" w:cs="Times New Roman"/>
          <w:kern w:val="0"/>
          <w:highlight w:val="cyan"/>
          <w14:ligatures w14:val="none"/>
        </w:rPr>
        <w:t xml:space="preserve">: </w:t>
      </w:r>
      <w:r w:rsidRPr="002C43FF">
        <w:rPr>
          <w:rFonts w:asciiTheme="minorHAnsi" w:eastAsia="Times New Roman" w:hAnsiTheme="minorHAnsi" w:cs="Times New Roman"/>
          <w:kern w:val="0"/>
          <w:highlight w:val="cyan"/>
          <w14:ligatures w14:val="none"/>
        </w:rPr>
        <w:t>the lawful applicant and bereaved son</w:t>
      </w:r>
      <w:r w:rsidR="00D8000E" w:rsidRPr="002C43FF">
        <w:rPr>
          <w:rFonts w:asciiTheme="minorHAnsi" w:eastAsia="Times New Roman" w:hAnsiTheme="minorHAnsi" w:cs="Times New Roman"/>
          <w:kern w:val="0"/>
          <w:highlight w:val="cyan"/>
          <w14:ligatures w14:val="none"/>
        </w:rPr>
        <w:t>,</w:t>
      </w:r>
      <w:r w:rsidRPr="002C43FF">
        <w:rPr>
          <w:rFonts w:asciiTheme="minorHAnsi" w:eastAsia="Times New Roman" w:hAnsiTheme="minorHAnsi" w:cs="Times New Roman"/>
          <w:kern w:val="0"/>
          <w:highlight w:val="cyan"/>
          <w14:ligatures w14:val="none"/>
        </w:rPr>
        <w:t xml:space="preserve"> to deal with my estranged sister, knowing I was legally barred from accessing the property due to her own actions</w:t>
      </w:r>
      <w:r w:rsidR="00D8000E" w:rsidRPr="002C43FF">
        <w:rPr>
          <w:rFonts w:asciiTheme="minorHAnsi" w:eastAsia="Times New Roman" w:hAnsiTheme="minorHAnsi" w:cs="Times New Roman"/>
          <w:kern w:val="0"/>
          <w:highlight w:val="cyan"/>
          <w14:ligatures w14:val="none"/>
        </w:rPr>
        <w:t>!</w:t>
      </w:r>
    </w:p>
    <w:p w14:paraId="60B25293" w14:textId="138ED0CE" w:rsidR="0088662E" w:rsidRPr="002C43FF" w:rsidRDefault="007570E9">
      <w:pPr>
        <w:numPr>
          <w:ilvl w:val="0"/>
          <w:numId w:val="8"/>
        </w:num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 xml:space="preserve">Caused </w:t>
      </w:r>
      <w:r w:rsidR="0088662E" w:rsidRPr="002C43FF">
        <w:rPr>
          <w:rFonts w:asciiTheme="minorHAnsi" w:eastAsia="Times New Roman" w:hAnsiTheme="minorHAnsi" w:cs="Times New Roman"/>
          <w:b/>
          <w:bCs/>
          <w:kern w:val="0"/>
          <w:highlight w:val="cyan"/>
          <w:u w:val="single"/>
          <w14:ligatures w14:val="none"/>
        </w:rPr>
        <w:t>Loss Of £100,000+ Property</w:t>
      </w:r>
      <w:r w:rsidR="0088662E" w:rsidRPr="002C43FF">
        <w:rPr>
          <w:rFonts w:asciiTheme="minorHAnsi" w:eastAsia="Times New Roman" w:hAnsiTheme="minorHAnsi" w:cs="Times New Roman"/>
          <w:kern w:val="0"/>
          <w:highlight w:val="cyan"/>
          <w14:ligatures w14:val="none"/>
        </w:rPr>
        <w:t xml:space="preserve">: </w:t>
      </w:r>
      <w:r w:rsidRPr="002C43FF">
        <w:rPr>
          <w:rFonts w:asciiTheme="minorHAnsi" w:eastAsia="Times New Roman" w:hAnsiTheme="minorHAnsi" w:cs="Times New Roman"/>
          <w:kern w:val="0"/>
          <w:highlight w:val="cyan"/>
          <w14:ligatures w14:val="none"/>
        </w:rPr>
        <w:t>including comic collection, £30,000 cash, and destruction of my mother's home</w:t>
      </w:r>
      <w:r w:rsidR="00D8000E" w:rsidRPr="002C43FF">
        <w:rPr>
          <w:rFonts w:asciiTheme="minorHAnsi" w:eastAsia="Times New Roman" w:hAnsiTheme="minorHAnsi" w:cs="Times New Roman"/>
          <w:kern w:val="0"/>
          <w:highlight w:val="cyan"/>
          <w14:ligatures w14:val="none"/>
        </w:rPr>
        <w:t>!</w:t>
      </w:r>
    </w:p>
    <w:p w14:paraId="71BC5CDC" w14:textId="1FB254AD" w:rsidR="007570E9" w:rsidRPr="004D17E9" w:rsidRDefault="007570E9" w:rsidP="006D3A68">
      <w:pPr>
        <w:spacing w:line="240" w:lineRule="auto"/>
        <w:rPr>
          <w:rFonts w:asciiTheme="minorHAnsi" w:eastAsia="Times New Roman" w:hAnsiTheme="minorHAnsi" w:cs="Times New Roman"/>
          <w:kern w:val="0"/>
          <w14:ligatures w14:val="none"/>
        </w:rPr>
      </w:pPr>
      <w:r w:rsidRPr="002C43FF">
        <w:rPr>
          <w:rFonts w:asciiTheme="minorHAnsi" w:eastAsia="Times New Roman" w:hAnsiTheme="minorHAnsi" w:cs="Times New Roman"/>
          <w:kern w:val="0"/>
          <w:highlight w:val="cyan"/>
          <w14:ligatures w14:val="none"/>
        </w:rPr>
        <w:t xml:space="preserve">This was </w:t>
      </w:r>
      <w:r w:rsidR="00D8000E" w:rsidRPr="002C43FF">
        <w:rPr>
          <w:rFonts w:asciiTheme="minorHAnsi" w:eastAsia="Times New Roman" w:hAnsiTheme="minorHAnsi" w:cs="Times New Roman"/>
          <w:b/>
          <w:bCs/>
          <w:kern w:val="0"/>
          <w:highlight w:val="cyan"/>
          <w14:ligatures w14:val="none"/>
        </w:rPr>
        <w:t xml:space="preserve">more than </w:t>
      </w:r>
      <w:r w:rsidRPr="002C43FF">
        <w:rPr>
          <w:rFonts w:asciiTheme="minorHAnsi" w:eastAsia="Times New Roman" w:hAnsiTheme="minorHAnsi" w:cs="Times New Roman"/>
          <w:b/>
          <w:bCs/>
          <w:kern w:val="0"/>
          <w:highlight w:val="cyan"/>
          <w14:ligatures w14:val="none"/>
        </w:rPr>
        <w:t>negligence</w:t>
      </w:r>
      <w:r w:rsidRPr="002C43FF">
        <w:rPr>
          <w:rFonts w:asciiTheme="minorHAnsi" w:eastAsia="Times New Roman" w:hAnsiTheme="minorHAnsi" w:cs="Times New Roman"/>
          <w:kern w:val="0"/>
          <w:highlight w:val="cyan"/>
          <w14:ligatures w14:val="none"/>
        </w:rPr>
        <w:t xml:space="preserve">. This was </w:t>
      </w:r>
      <w:r w:rsidRPr="002C43FF">
        <w:rPr>
          <w:rFonts w:asciiTheme="minorHAnsi" w:eastAsia="Times New Roman" w:hAnsiTheme="minorHAnsi" w:cs="Times New Roman"/>
          <w:b/>
          <w:bCs/>
          <w:kern w:val="0"/>
          <w:highlight w:val="cyan"/>
          <w14:ligatures w14:val="none"/>
        </w:rPr>
        <w:t>intentional harm through procedural manipulation</w:t>
      </w:r>
      <w:r w:rsidRPr="002C43FF">
        <w:rPr>
          <w:rFonts w:asciiTheme="minorHAnsi" w:eastAsia="Times New Roman" w:hAnsiTheme="minorHAnsi" w:cs="Times New Roman"/>
          <w:kern w:val="0"/>
          <w:highlight w:val="cyan"/>
          <w14:ligatures w14:val="none"/>
        </w:rPr>
        <w:t>.</w:t>
      </w:r>
    </w:p>
    <w:p w14:paraId="519F91BB" w14:textId="77777777" w:rsidR="0088662E" w:rsidRPr="004D17E9" w:rsidRDefault="0088662E" w:rsidP="006D3A68">
      <w:pPr>
        <w:spacing w:line="240" w:lineRule="auto"/>
        <w:rPr>
          <w:rFonts w:asciiTheme="minorHAnsi" w:hAnsiTheme="minorHAnsi"/>
          <w:b/>
          <w:bCs/>
          <w:u w:val="single"/>
        </w:rPr>
      </w:pPr>
    </w:p>
    <w:p w14:paraId="5506C293" w14:textId="77777777" w:rsidR="00A305D2" w:rsidRDefault="00A305D2" w:rsidP="006D3A68">
      <w:pPr>
        <w:spacing w:line="240" w:lineRule="auto"/>
        <w:rPr>
          <w:rFonts w:asciiTheme="minorHAnsi" w:hAnsiTheme="minorHAnsi"/>
          <w:b/>
          <w:bCs/>
          <w:u w:val="single"/>
        </w:rPr>
      </w:pPr>
    </w:p>
    <w:p w14:paraId="23063BCF" w14:textId="77777777" w:rsidR="00A305D2" w:rsidRDefault="00A305D2" w:rsidP="006D3A68">
      <w:pPr>
        <w:spacing w:line="240" w:lineRule="auto"/>
        <w:rPr>
          <w:rFonts w:asciiTheme="minorHAnsi" w:hAnsiTheme="minorHAnsi"/>
          <w:b/>
          <w:bCs/>
          <w:u w:val="single"/>
        </w:rPr>
      </w:pPr>
    </w:p>
    <w:p w14:paraId="16FC9BD0" w14:textId="77777777" w:rsidR="00A305D2" w:rsidRDefault="00A305D2" w:rsidP="006D3A68">
      <w:pPr>
        <w:spacing w:line="240" w:lineRule="auto"/>
        <w:rPr>
          <w:rFonts w:asciiTheme="minorHAnsi" w:hAnsiTheme="minorHAnsi"/>
          <w:b/>
          <w:bCs/>
          <w:u w:val="single"/>
        </w:rPr>
      </w:pPr>
    </w:p>
    <w:p w14:paraId="30525F79" w14:textId="77777777" w:rsidR="00A305D2" w:rsidRDefault="00A305D2" w:rsidP="006D3A68">
      <w:pPr>
        <w:spacing w:line="240" w:lineRule="auto"/>
        <w:rPr>
          <w:rFonts w:asciiTheme="minorHAnsi" w:hAnsiTheme="minorHAnsi"/>
          <w:b/>
          <w:bCs/>
          <w:u w:val="single"/>
        </w:rPr>
      </w:pPr>
    </w:p>
    <w:p w14:paraId="2FF42FFD" w14:textId="77777777" w:rsidR="00A305D2" w:rsidRDefault="00A305D2" w:rsidP="006D3A68">
      <w:pPr>
        <w:spacing w:line="240" w:lineRule="auto"/>
        <w:rPr>
          <w:rFonts w:asciiTheme="minorHAnsi" w:hAnsiTheme="minorHAnsi"/>
          <w:b/>
          <w:bCs/>
          <w:u w:val="single"/>
        </w:rPr>
      </w:pPr>
    </w:p>
    <w:p w14:paraId="776A14B0" w14:textId="63257B33" w:rsidR="001740A1" w:rsidRPr="00A305D2" w:rsidRDefault="007570E9" w:rsidP="006D3A68">
      <w:pPr>
        <w:spacing w:line="240" w:lineRule="auto"/>
        <w:rPr>
          <w:rFonts w:asciiTheme="minorHAnsi" w:hAnsiTheme="minorHAnsi"/>
          <w:b/>
          <w:bCs/>
          <w:highlight w:val="darkRed"/>
          <w:u w:val="single"/>
        </w:rPr>
      </w:pPr>
      <w:r w:rsidRPr="00A305D2">
        <w:rPr>
          <w:rFonts w:asciiTheme="minorHAnsi" w:hAnsiTheme="minorHAnsi"/>
          <w:b/>
          <w:bCs/>
          <w:highlight w:val="darkRed"/>
          <w:u w:val="single"/>
        </w:rPr>
        <w:t>CHRONOLOGY OF GROSS MISCONDUCT</w:t>
      </w:r>
    </w:p>
    <w:p w14:paraId="53A537E5" w14:textId="77777777" w:rsidR="004B36A5" w:rsidRPr="00A305D2" w:rsidRDefault="004B36A5" w:rsidP="006D3A68">
      <w:pPr>
        <w:spacing w:line="240" w:lineRule="auto"/>
        <w:rPr>
          <w:rFonts w:asciiTheme="minorHAnsi" w:hAnsiTheme="minorHAnsi"/>
          <w:b/>
          <w:bCs/>
          <w:highlight w:val="darkRed"/>
          <w:u w:val="single"/>
        </w:rPr>
      </w:pPr>
    </w:p>
    <w:p w14:paraId="2481D5E2" w14:textId="7F59D198" w:rsidR="0023152F" w:rsidRPr="00A305D2" w:rsidRDefault="007570E9" w:rsidP="006D3A68">
      <w:pPr>
        <w:spacing w:line="240" w:lineRule="auto"/>
        <w:rPr>
          <w:rFonts w:asciiTheme="minorHAnsi" w:hAnsiTheme="minorHAnsi"/>
          <w:highlight w:val="darkRed"/>
          <w:u w:val="single"/>
        </w:rPr>
      </w:pPr>
      <w:r w:rsidRPr="00A305D2">
        <w:rPr>
          <w:rFonts w:asciiTheme="minorHAnsi" w:hAnsiTheme="minorHAnsi"/>
          <w:b/>
          <w:bCs/>
          <w:highlight w:val="darkRed"/>
          <w:u w:val="single"/>
        </w:rPr>
        <w:t>PHASE 1</w:t>
      </w:r>
      <w:r w:rsidRPr="00A305D2">
        <w:rPr>
          <w:rFonts w:asciiTheme="minorHAnsi" w:hAnsiTheme="minorHAnsi"/>
          <w:highlight w:val="darkRed"/>
          <w:u w:val="single"/>
        </w:rPr>
        <w:t>: THE SETUP (</w:t>
      </w:r>
      <w:r w:rsidR="0023152F" w:rsidRPr="00A305D2">
        <w:rPr>
          <w:rFonts w:asciiTheme="minorHAnsi" w:hAnsiTheme="minorHAnsi"/>
          <w:highlight w:val="darkRed"/>
          <w:u w:val="single"/>
        </w:rPr>
        <w:t xml:space="preserve">Enfield Councils Housing Staff </w:t>
      </w:r>
      <w:r w:rsidRPr="00A305D2">
        <w:rPr>
          <w:rFonts w:asciiTheme="minorHAnsi" w:hAnsiTheme="minorHAnsi"/>
          <w:highlight w:val="darkRed"/>
          <w:u w:val="single"/>
        </w:rPr>
        <w:t>Concealment of Rights)</w:t>
      </w:r>
    </w:p>
    <w:tbl>
      <w:tblPr>
        <w:tblW w:w="11194"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80"/>
        <w:gridCol w:w="30"/>
        <w:gridCol w:w="8216"/>
        <w:gridCol w:w="2268"/>
      </w:tblGrid>
      <w:tr w:rsidR="006D2FD6" w:rsidRPr="00A305D2" w14:paraId="71695F67" w14:textId="4E6C26B1" w:rsidTr="006D2FD6">
        <w:trPr>
          <w:tblHeader/>
          <w:tblCellSpacing w:w="15" w:type="dxa"/>
          <w:jc w:val="center"/>
        </w:trPr>
        <w:tc>
          <w:tcPr>
            <w:tcW w:w="0" w:type="auto"/>
            <w:gridSpan w:val="2"/>
            <w:vAlign w:val="center"/>
            <w:hideMark/>
          </w:tcPr>
          <w:p w14:paraId="0E0F1E31" w14:textId="77777777" w:rsidR="006D2FD6" w:rsidRPr="00A305D2" w:rsidRDefault="006D2FD6" w:rsidP="006D3A68">
            <w:pPr>
              <w:spacing w:line="240" w:lineRule="auto"/>
              <w:jc w:val="center"/>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Date</w:t>
            </w:r>
          </w:p>
        </w:tc>
        <w:tc>
          <w:tcPr>
            <w:tcW w:w="8186" w:type="dxa"/>
            <w:vAlign w:val="center"/>
            <w:hideMark/>
          </w:tcPr>
          <w:p w14:paraId="02A0E477" w14:textId="7D77F2DA" w:rsidR="006D2FD6" w:rsidRPr="00A305D2" w:rsidRDefault="006D2FD6" w:rsidP="006D3A68">
            <w:pPr>
              <w:spacing w:line="240" w:lineRule="auto"/>
              <w:jc w:val="center"/>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Events + Misconduct &amp; Legal Errors</w:t>
            </w:r>
          </w:p>
        </w:tc>
        <w:tc>
          <w:tcPr>
            <w:tcW w:w="2223" w:type="dxa"/>
          </w:tcPr>
          <w:p w14:paraId="26153230" w14:textId="61747B7F" w:rsidR="006D2FD6" w:rsidRPr="00A305D2" w:rsidRDefault="006D2FD6" w:rsidP="006D3A68">
            <w:pPr>
              <w:spacing w:line="240" w:lineRule="auto"/>
              <w:jc w:val="center"/>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 xml:space="preserve">File Name </w:t>
            </w:r>
          </w:p>
        </w:tc>
      </w:tr>
      <w:tr w:rsidR="006D2FD6" w:rsidRPr="00A305D2" w14:paraId="05C9DE90" w14:textId="163325C5" w:rsidTr="006D2FD6">
        <w:tblPrEx>
          <w:jc w:val="left"/>
        </w:tblPrEx>
        <w:trPr>
          <w:tblCellSpacing w:w="15" w:type="dxa"/>
        </w:trPr>
        <w:tc>
          <w:tcPr>
            <w:tcW w:w="0" w:type="auto"/>
            <w:vAlign w:val="center"/>
          </w:tcPr>
          <w:p w14:paraId="2677FEE2" w14:textId="111D49B5" w:rsidR="006D2FD6" w:rsidRPr="00A305D2" w:rsidRDefault="006D2FD6"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7 April 2026</w:t>
            </w:r>
          </w:p>
        </w:tc>
        <w:tc>
          <w:tcPr>
            <w:tcW w:w="8216" w:type="dxa"/>
            <w:gridSpan w:val="2"/>
          </w:tcPr>
          <w:p w14:paraId="0CB65D57" w14:textId="3A7B23DC" w:rsidR="006D2FD6" w:rsidRPr="00A305D2" w:rsidRDefault="006D2FD6" w:rsidP="006D3A68">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47E7D2F0" w14:textId="239410D7" w:rsidR="006D2FD6" w:rsidRPr="00A305D2" w:rsidRDefault="006D2FD6"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My mother, Miss Lorraine Cordell, passes Away. I am her eldest son, living at 23 Byron Terrace as my only and principal home</w:t>
            </w:r>
          </w:p>
          <w:p w14:paraId="54E2AF3D" w14:textId="77777777" w:rsidR="006D2FD6" w:rsidRPr="00A305D2" w:rsidRDefault="006D2FD6" w:rsidP="006D3A68">
            <w:pPr>
              <w:spacing w:line="240" w:lineRule="auto"/>
              <w:rPr>
                <w:rFonts w:asciiTheme="minorHAnsi" w:eastAsia="Times New Roman" w:hAnsiTheme="minorHAnsi" w:cs="Times New Roman"/>
                <w:kern w:val="0"/>
                <w:highlight w:val="darkRed"/>
                <w14:ligatures w14:val="none"/>
              </w:rPr>
            </w:pPr>
          </w:p>
          <w:p w14:paraId="4A0BDD3B" w14:textId="01837685" w:rsidR="006D2FD6" w:rsidRPr="00A305D2" w:rsidRDefault="006D2FD6"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1383FFFA" w14:textId="77777777" w:rsidR="006D2FD6" w:rsidRPr="00A305D2" w:rsidRDefault="006D2FD6"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Nothing yet — but Council records show I was known as household member as Exhibited Below!</w:t>
            </w:r>
          </w:p>
          <w:p w14:paraId="36777F14" w14:textId="4B2790B8" w:rsidR="006D2FD6" w:rsidRPr="00A305D2" w:rsidRDefault="006D2FD6" w:rsidP="006D3A68">
            <w:pPr>
              <w:spacing w:line="240" w:lineRule="auto"/>
              <w:rPr>
                <w:rFonts w:asciiTheme="minorHAnsi" w:eastAsia="Times New Roman" w:hAnsiTheme="minorHAnsi" w:cs="Times New Roman"/>
                <w:b/>
                <w:bCs/>
                <w:kern w:val="0"/>
                <w:highlight w:val="darkRed"/>
                <w:u w:val="single"/>
                <w14:ligatures w14:val="none"/>
              </w:rPr>
            </w:pPr>
          </w:p>
        </w:tc>
        <w:tc>
          <w:tcPr>
            <w:tcW w:w="2223" w:type="dxa"/>
          </w:tcPr>
          <w:p w14:paraId="433CB13C" w14:textId="2F70CABC" w:rsidR="006D2FD6" w:rsidRPr="00A305D2" w:rsidRDefault="006D2FD6"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lastRenderedPageBreak/>
              <w:t>N/a</w:t>
            </w:r>
          </w:p>
        </w:tc>
      </w:tr>
      <w:tr w:rsidR="006D2FD6" w:rsidRPr="00A305D2" w14:paraId="2A736E83" w14:textId="0A682D42" w:rsidTr="006D2FD6">
        <w:tblPrEx>
          <w:jc w:val="left"/>
        </w:tblPrEx>
        <w:trPr>
          <w:tblCellSpacing w:w="15" w:type="dxa"/>
        </w:trPr>
        <w:tc>
          <w:tcPr>
            <w:tcW w:w="0" w:type="auto"/>
            <w:vAlign w:val="center"/>
          </w:tcPr>
          <w:p w14:paraId="5B5DBAD2" w14:textId="6268D44E" w:rsidR="006D2FD6" w:rsidRPr="00A305D2" w:rsidRDefault="006D2FD6"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11 May 2026, 08:59</w:t>
            </w:r>
          </w:p>
        </w:tc>
        <w:tc>
          <w:tcPr>
            <w:tcW w:w="8216" w:type="dxa"/>
            <w:gridSpan w:val="2"/>
          </w:tcPr>
          <w:p w14:paraId="0B9B941D" w14:textId="77777777" w:rsidR="006D2FD6" w:rsidRPr="00A305D2" w:rsidRDefault="006D2FD6" w:rsidP="00897B3F">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6A8DD7BA" w14:textId="415C9754" w:rsidR="006D2FD6" w:rsidRPr="00A305D2" w:rsidRDefault="006D2FD6" w:rsidP="00897B3F">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I phone Enfield Council to report death and request succession process</w:t>
            </w:r>
          </w:p>
          <w:p w14:paraId="0EE6A217" w14:textId="77777777" w:rsidR="006D2FD6" w:rsidRPr="00A305D2" w:rsidRDefault="006D2FD6" w:rsidP="00897B3F">
            <w:pPr>
              <w:spacing w:line="240" w:lineRule="auto"/>
              <w:rPr>
                <w:rFonts w:asciiTheme="minorHAnsi" w:eastAsia="Times New Roman" w:hAnsiTheme="minorHAnsi" w:cs="Times New Roman"/>
                <w:kern w:val="0"/>
                <w:highlight w:val="darkRed"/>
                <w14:ligatures w14:val="none"/>
              </w:rPr>
            </w:pPr>
          </w:p>
          <w:p w14:paraId="23C65AF1" w14:textId="4326EDB6" w:rsidR="006D2FD6" w:rsidRPr="00A305D2" w:rsidRDefault="006D2FD6"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3A0FD7EB" w14:textId="5A2A4C84" w:rsidR="006D2FD6" w:rsidRPr="00A305D2" w:rsidRDefault="006D2FD6"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Customer service creates internal requests but no reference number</w:t>
            </w:r>
          </w:p>
          <w:p w14:paraId="37A2B845" w14:textId="77777777" w:rsidR="006D2FD6" w:rsidRPr="00A305D2" w:rsidRDefault="006D2FD6" w:rsidP="006D3A68">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Administrative gap created</w:t>
            </w:r>
          </w:p>
          <w:p w14:paraId="42B69DDE" w14:textId="0CDB1A9B" w:rsidR="006D2FD6" w:rsidRPr="00A305D2" w:rsidRDefault="006D2FD6" w:rsidP="006D3A68">
            <w:pPr>
              <w:spacing w:line="240" w:lineRule="auto"/>
              <w:rPr>
                <w:rFonts w:asciiTheme="minorHAnsi" w:eastAsia="Times New Roman" w:hAnsiTheme="minorHAnsi" w:cs="Times New Roman"/>
                <w:b/>
                <w:bCs/>
                <w:kern w:val="0"/>
                <w:highlight w:val="darkRed"/>
                <w:u w:val="single"/>
                <w14:ligatures w14:val="none"/>
              </w:rPr>
            </w:pPr>
          </w:p>
        </w:tc>
        <w:tc>
          <w:tcPr>
            <w:tcW w:w="2223" w:type="dxa"/>
          </w:tcPr>
          <w:p w14:paraId="599CE403" w14:textId="2F5CE9BD" w:rsidR="006D2FD6" w:rsidRPr="00A305D2" w:rsidRDefault="006D2FD6"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N/a</w:t>
            </w:r>
          </w:p>
        </w:tc>
      </w:tr>
      <w:tr w:rsidR="006D2FD6" w:rsidRPr="00A305D2" w14:paraId="7A2D6FC5" w14:textId="72E43947" w:rsidTr="006D2FD6">
        <w:tblPrEx>
          <w:jc w:val="left"/>
        </w:tblPrEx>
        <w:trPr>
          <w:tblCellSpacing w:w="15" w:type="dxa"/>
        </w:trPr>
        <w:tc>
          <w:tcPr>
            <w:tcW w:w="0" w:type="auto"/>
            <w:vAlign w:val="center"/>
          </w:tcPr>
          <w:p w14:paraId="316A0694" w14:textId="3D634823" w:rsidR="006D2FD6" w:rsidRPr="00A305D2" w:rsidRDefault="006D2FD6"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11 May 2026, 12:54</w:t>
            </w:r>
          </w:p>
        </w:tc>
        <w:tc>
          <w:tcPr>
            <w:tcW w:w="8216" w:type="dxa"/>
            <w:gridSpan w:val="2"/>
          </w:tcPr>
          <w:p w14:paraId="76E0BBF8" w14:textId="77777777" w:rsidR="006D2FD6" w:rsidRPr="00A305D2" w:rsidRDefault="006D2FD6" w:rsidP="00897B3F">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2698169A" w14:textId="46974017" w:rsidR="006D2FD6" w:rsidRPr="00A305D2" w:rsidRDefault="006D2FD6" w:rsidP="00897B3F">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I send formal email requesting succession</w:t>
            </w:r>
          </w:p>
          <w:p w14:paraId="345FD3C8" w14:textId="77777777" w:rsidR="006D2FD6" w:rsidRPr="00A305D2" w:rsidRDefault="006D2FD6" w:rsidP="00897B3F">
            <w:pPr>
              <w:spacing w:line="240" w:lineRule="auto"/>
              <w:rPr>
                <w:rFonts w:asciiTheme="minorHAnsi" w:eastAsia="Times New Roman" w:hAnsiTheme="minorHAnsi" w:cs="Times New Roman"/>
                <w:kern w:val="0"/>
                <w:highlight w:val="darkRed"/>
                <w14:ligatures w14:val="none"/>
              </w:rPr>
            </w:pPr>
          </w:p>
          <w:p w14:paraId="18D678B0" w14:textId="4C183CAD" w:rsidR="006D2FD6" w:rsidRPr="00A305D2" w:rsidRDefault="006D2FD6"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33EDEB81" w14:textId="67FE10C6" w:rsidR="006D2FD6" w:rsidRPr="00A305D2" w:rsidRDefault="006D2FD6" w:rsidP="006D3A68">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kern w:val="0"/>
                <w:highlight w:val="darkRed"/>
                <w14:ligatures w14:val="none"/>
              </w:rPr>
              <w:t xml:space="preserve">I explicitly state: </w:t>
            </w:r>
            <w:r w:rsidRPr="00A305D2">
              <w:rPr>
                <w:rFonts w:asciiTheme="minorHAnsi" w:eastAsia="Times New Roman" w:hAnsiTheme="minorHAnsi" w:cs="Times New Roman"/>
                <w:i/>
                <w:iCs/>
                <w:kern w:val="0"/>
                <w:highlight w:val="darkRed"/>
                <w:u w:val="single"/>
                <w14:ligatures w14:val="none"/>
              </w:rPr>
              <w:t>"I have lived at 23 Byron Terrace as part of the household for many years. All my official correspondence (council, police, DWP, banks, NHS) is addressed to this property."</w:t>
            </w:r>
          </w:p>
        </w:tc>
        <w:tc>
          <w:tcPr>
            <w:tcW w:w="2223" w:type="dxa"/>
          </w:tcPr>
          <w:p w14:paraId="70116FE4"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11" w:history="1">
              <w:r w:rsidRPr="00A305D2">
                <w:rPr>
                  <w:rFonts w:asciiTheme="minorHAnsi" w:eastAsia="Times New Roman" w:hAnsiTheme="minorHAnsi" w:cs="Courier New"/>
                  <w:color w:val="0000FF"/>
                  <w:kern w:val="0"/>
                  <w:highlight w:val="darkRed"/>
                  <w:u w:val="single"/>
                  <w14:ligatures w14:val="none"/>
                </w:rPr>
                <w:t>01. Sent.pdf</w:t>
              </w:r>
            </w:hyperlink>
          </w:p>
          <w:p w14:paraId="67FE6F91"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12" w:history="1">
              <w:r w:rsidRPr="00A305D2">
                <w:rPr>
                  <w:rFonts w:asciiTheme="minorHAnsi" w:eastAsia="Times New Roman" w:hAnsiTheme="minorHAnsi" w:cs="Courier New"/>
                  <w:color w:val="0000FF"/>
                  <w:kern w:val="0"/>
                  <w:highlight w:val="darkRed"/>
                  <w:u w:val="single"/>
                  <w14:ligatures w14:val="none"/>
                </w:rPr>
                <w:t>01.1. Sent.pdf</w:t>
              </w:r>
            </w:hyperlink>
          </w:p>
          <w:p w14:paraId="3E25384D"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163074E9"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13" w:history="1">
              <w:r w:rsidRPr="00A305D2">
                <w:rPr>
                  <w:rFonts w:asciiTheme="minorHAnsi" w:eastAsia="Times New Roman" w:hAnsiTheme="minorHAnsi" w:cs="Courier New"/>
                  <w:color w:val="0000FF"/>
                  <w:kern w:val="0"/>
                  <w:highlight w:val="darkRed"/>
                  <w:u w:val="single"/>
                  <w14:ligatures w14:val="none"/>
                </w:rPr>
                <w:t>02. Received.pdf</w:t>
              </w:r>
            </w:hyperlink>
          </w:p>
          <w:p w14:paraId="3876521A" w14:textId="08DA0DC2"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tc>
      </w:tr>
      <w:tr w:rsidR="006D2FD6" w:rsidRPr="00A305D2" w14:paraId="422C71E9" w14:textId="2E388C48" w:rsidTr="006D2FD6">
        <w:tblPrEx>
          <w:jc w:val="left"/>
        </w:tblPrEx>
        <w:trPr>
          <w:tblCellSpacing w:w="15" w:type="dxa"/>
        </w:trPr>
        <w:tc>
          <w:tcPr>
            <w:tcW w:w="0" w:type="auto"/>
            <w:vAlign w:val="center"/>
          </w:tcPr>
          <w:p w14:paraId="2471F310" w14:textId="792A37B8" w:rsidR="006D2FD6" w:rsidRPr="00A305D2" w:rsidRDefault="006D2FD6"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11 May 2026, 15:32</w:t>
            </w:r>
          </w:p>
        </w:tc>
        <w:tc>
          <w:tcPr>
            <w:tcW w:w="8216" w:type="dxa"/>
            <w:gridSpan w:val="2"/>
          </w:tcPr>
          <w:p w14:paraId="6676296C" w14:textId="77777777" w:rsidR="006D2FD6" w:rsidRPr="00A305D2" w:rsidRDefault="006D2FD6" w:rsidP="00897B3F">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5E1FF377" w14:textId="0475AA95" w:rsidR="006D2FD6" w:rsidRPr="00A305D2" w:rsidRDefault="006D2FD6" w:rsidP="00897B3F">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Georgina Solan responds to my succession request</w:t>
            </w:r>
          </w:p>
          <w:p w14:paraId="61727275" w14:textId="77777777" w:rsidR="006D2FD6" w:rsidRPr="00A305D2" w:rsidRDefault="006D2FD6" w:rsidP="00897B3F">
            <w:pPr>
              <w:spacing w:line="240" w:lineRule="auto"/>
              <w:rPr>
                <w:rFonts w:asciiTheme="minorHAnsi" w:eastAsia="Times New Roman" w:hAnsiTheme="minorHAnsi" w:cs="Times New Roman"/>
                <w:kern w:val="0"/>
                <w:highlight w:val="darkRed"/>
                <w14:ligatures w14:val="none"/>
              </w:rPr>
            </w:pPr>
          </w:p>
          <w:p w14:paraId="0ACC1744" w14:textId="77777777" w:rsidR="006D2FD6" w:rsidRPr="00A305D2" w:rsidRDefault="006D2FD6" w:rsidP="00897B3F">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3BC32ABC" w14:textId="33327E04" w:rsidR="006D2FD6" w:rsidRPr="00A305D2" w:rsidRDefault="006D2FD6"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u w:val="single"/>
                <w14:ligatures w14:val="none"/>
              </w:rPr>
              <w:t>Deliberate concealment of statutory rights</w:t>
            </w:r>
            <w:r w:rsidRPr="00A305D2">
              <w:rPr>
                <w:rFonts w:asciiTheme="minorHAnsi" w:eastAsia="Times New Roman" w:hAnsiTheme="minorHAnsi" w:cs="Times New Roman"/>
                <w:kern w:val="0"/>
                <w:highlight w:val="darkRed"/>
                <w14:ligatures w14:val="none"/>
              </w:rPr>
              <w:t xml:space="preserve">. Despite my explicit statement that I lived at 23 Byron Terrace for years with all official correspondence addressed there, </w:t>
            </w:r>
            <w:r w:rsidRPr="00A305D2">
              <w:rPr>
                <w:rFonts w:asciiTheme="minorHAnsi" w:eastAsia="Times New Roman" w:hAnsiTheme="minorHAnsi" w:cs="Times New Roman"/>
                <w:b/>
                <w:bCs/>
                <w:kern w:val="0"/>
                <w:highlight w:val="darkRed"/>
                <w:u w:val="single"/>
                <w14:ligatures w14:val="none"/>
              </w:rPr>
              <w:t>She Fails</w:t>
            </w:r>
            <w:r w:rsidRPr="00A305D2">
              <w:rPr>
                <w:rFonts w:asciiTheme="minorHAnsi" w:eastAsia="Times New Roman" w:hAnsiTheme="minorHAnsi" w:cs="Times New Roman"/>
                <w:kern w:val="0"/>
                <w:highlight w:val="darkRed"/>
                <w14:ligatures w14:val="none"/>
              </w:rPr>
              <w:t xml:space="preserve"> to inform me that I am a </w:t>
            </w:r>
            <w:r w:rsidRPr="00A305D2">
              <w:rPr>
                <w:rFonts w:asciiTheme="minorHAnsi" w:eastAsia="Times New Roman" w:hAnsiTheme="minorHAnsi" w:cs="Times New Roman"/>
                <w:b/>
                <w:bCs/>
                <w:kern w:val="0"/>
                <w:highlight w:val="darkRed"/>
                <w:u w:val="single"/>
                <w14:ligatures w14:val="none"/>
              </w:rPr>
              <w:t>protected occupant with immediate right to remain under Housing Act 1985</w:t>
            </w:r>
            <w:r w:rsidRPr="00A305D2">
              <w:rPr>
                <w:rFonts w:asciiTheme="minorHAnsi" w:eastAsia="Times New Roman" w:hAnsiTheme="minorHAnsi" w:cs="Times New Roman"/>
                <w:kern w:val="0"/>
                <w:highlight w:val="darkRed"/>
                <w14:ligatures w14:val="none"/>
              </w:rPr>
              <w:t>. By withholding this critical information, she ensured that I did not assert my rights, making me vulnerable to exclusion. She treats the property as vacant and me as a trespasser, laying groundwork for the false narrative she gives police six days later.</w:t>
            </w:r>
          </w:p>
          <w:p w14:paraId="2E8F6866" w14:textId="240E9B2B" w:rsidR="006D2FD6" w:rsidRPr="00A305D2" w:rsidRDefault="006D2FD6">
            <w:pPr>
              <w:pStyle w:val="ListParagraph"/>
              <w:numPr>
                <w:ilvl w:val="0"/>
                <w:numId w:val="12"/>
              </w:num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Deliberate or reckless omission of statutory rights</w:t>
            </w:r>
          </w:p>
          <w:p w14:paraId="246D2C0D" w14:textId="019D9C91" w:rsidR="006D2FD6" w:rsidRPr="00A305D2" w:rsidRDefault="006D2FD6">
            <w:pPr>
              <w:pStyle w:val="ListParagraph"/>
              <w:numPr>
                <w:ilvl w:val="0"/>
                <w:numId w:val="12"/>
              </w:num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Breach of duty to advise vulnerable resident</w:t>
            </w:r>
          </w:p>
          <w:p w14:paraId="2654CCA3" w14:textId="2C6CE0D3" w:rsidR="006D2FD6" w:rsidRPr="00A305D2" w:rsidRDefault="006D2FD6">
            <w:pPr>
              <w:pStyle w:val="ListParagraph"/>
              <w:numPr>
                <w:ilvl w:val="0"/>
                <w:numId w:val="12"/>
              </w:num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Breach of Housing Act 1985, s.87</w:t>
            </w:r>
          </w:p>
          <w:p w14:paraId="6426665B" w14:textId="71FF3E8A" w:rsidR="006D2FD6" w:rsidRPr="00A305D2" w:rsidRDefault="006D2FD6">
            <w:pPr>
              <w:pStyle w:val="ListParagraph"/>
              <w:numPr>
                <w:ilvl w:val="0"/>
                <w:numId w:val="12"/>
              </w:num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Breach of Enfield Council Tenancy Policy Section 3.11</w:t>
            </w:r>
          </w:p>
          <w:p w14:paraId="0EBF81FC" w14:textId="303199CF" w:rsidR="006D2FD6" w:rsidRPr="00A305D2" w:rsidRDefault="006D2FD6" w:rsidP="006D3A68">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kern w:val="0"/>
                <w:highlight w:val="darkRed"/>
                <w14:ligatures w14:val="none"/>
              </w:rPr>
              <w:t>Constructive fraud — creating conditions for harm by concealment</w:t>
            </w:r>
          </w:p>
          <w:p w14:paraId="386DC574" w14:textId="51F166F8" w:rsidR="006D2FD6" w:rsidRPr="00A305D2" w:rsidRDefault="006D2FD6" w:rsidP="006D3A68">
            <w:pPr>
              <w:spacing w:line="240" w:lineRule="auto"/>
              <w:rPr>
                <w:rFonts w:asciiTheme="minorHAnsi" w:eastAsia="Times New Roman" w:hAnsiTheme="minorHAnsi" w:cs="Times New Roman"/>
                <w:b/>
                <w:bCs/>
                <w:kern w:val="0"/>
                <w:highlight w:val="darkRed"/>
                <w:u w:val="single"/>
                <w14:ligatures w14:val="none"/>
              </w:rPr>
            </w:pPr>
          </w:p>
        </w:tc>
        <w:tc>
          <w:tcPr>
            <w:tcW w:w="2223" w:type="dxa"/>
          </w:tcPr>
          <w:p w14:paraId="46D5DF5F"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14" w:history="1">
              <w:r w:rsidRPr="00A305D2">
                <w:rPr>
                  <w:rFonts w:asciiTheme="minorHAnsi" w:eastAsia="Times New Roman" w:hAnsiTheme="minorHAnsi" w:cs="Courier New"/>
                  <w:color w:val="0000FF"/>
                  <w:kern w:val="0"/>
                  <w:highlight w:val="darkRed"/>
                  <w:u w:val="single"/>
                  <w14:ligatures w14:val="none"/>
                </w:rPr>
                <w:t>03. Received.pdf</w:t>
              </w:r>
            </w:hyperlink>
          </w:p>
          <w:p w14:paraId="5E75FC3B"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75F2E0D2"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4A6A8205" w14:textId="15E43C09" w:rsidR="006D2FD6" w:rsidRPr="00A305D2" w:rsidRDefault="006D2FD6" w:rsidP="006D3A68">
            <w:pPr>
              <w:spacing w:line="240" w:lineRule="auto"/>
              <w:rPr>
                <w:rFonts w:asciiTheme="minorHAnsi" w:eastAsia="Times New Roman" w:hAnsiTheme="minorHAnsi" w:cs="Times New Roman"/>
                <w:kern w:val="0"/>
                <w:highlight w:val="darkRed"/>
                <w14:ligatures w14:val="none"/>
              </w:rPr>
            </w:pPr>
          </w:p>
        </w:tc>
      </w:tr>
      <w:tr w:rsidR="006D2FD6" w:rsidRPr="00A305D2" w14:paraId="6E096EB3" w14:textId="730AC7D0" w:rsidTr="006D2FD6">
        <w:tblPrEx>
          <w:jc w:val="left"/>
        </w:tblPrEx>
        <w:trPr>
          <w:tblCellSpacing w:w="15" w:type="dxa"/>
        </w:trPr>
        <w:tc>
          <w:tcPr>
            <w:tcW w:w="0" w:type="auto"/>
            <w:vAlign w:val="center"/>
            <w:hideMark/>
          </w:tcPr>
          <w:p w14:paraId="3927A207" w14:textId="77777777" w:rsidR="006D2FD6" w:rsidRPr="00A305D2" w:rsidRDefault="006D2FD6"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14:ligatures w14:val="none"/>
              </w:rPr>
              <w:t>17 May 2026</w:t>
            </w:r>
          </w:p>
        </w:tc>
        <w:tc>
          <w:tcPr>
            <w:tcW w:w="8216" w:type="dxa"/>
            <w:gridSpan w:val="2"/>
            <w:hideMark/>
          </w:tcPr>
          <w:p w14:paraId="424BE3C7" w14:textId="77777777" w:rsidR="006D2FD6" w:rsidRPr="00A305D2" w:rsidRDefault="006D2FD6" w:rsidP="00897B3F">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746E21DB" w14:textId="1E9E9B5D" w:rsidR="006D2FD6" w:rsidRPr="00A305D2" w:rsidRDefault="006D2FD6" w:rsidP="00897B3F">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CRITICAL: EMAIL TO MET POLICE</w:t>
            </w:r>
          </w:p>
          <w:p w14:paraId="31BE7110" w14:textId="77777777" w:rsidR="006D2FD6" w:rsidRPr="00A305D2" w:rsidRDefault="006D2FD6" w:rsidP="00897B3F">
            <w:pPr>
              <w:spacing w:line="240" w:lineRule="auto"/>
              <w:rPr>
                <w:rFonts w:asciiTheme="minorHAnsi" w:eastAsia="Times New Roman" w:hAnsiTheme="minorHAnsi" w:cs="Times New Roman"/>
                <w:kern w:val="0"/>
                <w:highlight w:val="darkRed"/>
                <w14:ligatures w14:val="none"/>
              </w:rPr>
            </w:pPr>
          </w:p>
          <w:p w14:paraId="29EB4892" w14:textId="1DEF3481" w:rsidR="006D2FD6" w:rsidRPr="00A305D2" w:rsidRDefault="006D2FD6"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0C41F281" w14:textId="52A548EB" w:rsidR="006D2FD6" w:rsidRPr="00A305D2" w:rsidRDefault="006D2FD6"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u w:val="single"/>
                <w14:ligatures w14:val="none"/>
              </w:rPr>
              <w:t>Deliberate misrepresentation of housing law</w:t>
            </w:r>
            <w:r w:rsidRPr="00A305D2">
              <w:rPr>
                <w:rFonts w:asciiTheme="minorHAnsi" w:eastAsia="Times New Roman" w:hAnsiTheme="minorHAnsi" w:cs="Times New Roman"/>
                <w:kern w:val="0"/>
                <w:highlight w:val="darkRed"/>
                <w14:ligatures w14:val="none"/>
              </w:rPr>
              <w:t xml:space="preserve">. </w:t>
            </w:r>
          </w:p>
          <w:p w14:paraId="149D026F" w14:textId="2607CAA7" w:rsidR="006D2FD6" w:rsidRPr="00A305D2" w:rsidRDefault="006D2FD6"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 xml:space="preserve">Georgina Solan sends email to Metropolitan Police with this </w:t>
            </w:r>
            <w:r w:rsidRPr="00A305D2">
              <w:rPr>
                <w:rFonts w:asciiTheme="minorHAnsi" w:eastAsia="Times New Roman" w:hAnsiTheme="minorHAnsi" w:cs="Times New Roman"/>
                <w:b/>
                <w:bCs/>
                <w:kern w:val="0"/>
                <w:highlight w:val="darkRed"/>
                <w14:ligatures w14:val="none"/>
              </w:rPr>
              <w:t>false legal statement</w:t>
            </w:r>
            <w:r w:rsidRPr="00A305D2">
              <w:rPr>
                <w:rFonts w:asciiTheme="minorHAnsi" w:eastAsia="Times New Roman" w:hAnsiTheme="minorHAnsi" w:cs="Times New Roman"/>
                <w:kern w:val="0"/>
                <w:highlight w:val="darkRed"/>
                <w14:ligatures w14:val="none"/>
              </w:rPr>
              <w:t>:</w:t>
            </w:r>
          </w:p>
          <w:p w14:paraId="6AC9D3C2" w14:textId="13F62C42" w:rsidR="006D2FD6" w:rsidRPr="00A305D2" w:rsidRDefault="006D2FD6"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kern w:val="0"/>
                <w:highlight w:val="darkRed"/>
                <w14:ligatures w14:val="none"/>
              </w:rPr>
              <w:t xml:space="preserve">She writes: </w:t>
            </w:r>
            <w:r w:rsidRPr="00A305D2">
              <w:rPr>
                <w:rFonts w:asciiTheme="minorHAnsi" w:eastAsia="Times New Roman" w:hAnsiTheme="minorHAnsi" w:cs="Times New Roman"/>
                <w:b/>
                <w:bCs/>
                <w:i/>
                <w:iCs/>
                <w:kern w:val="0"/>
                <w:highlight w:val="darkRed"/>
                <w:u w:val="single"/>
                <w14:ligatures w14:val="none"/>
              </w:rPr>
              <w:t>"Until a succession application is submitted, assessed, and approved, Mr. Cordell has no confirmed legal right of occupation under the tenancy."</w:t>
            </w:r>
            <w:r w:rsidRPr="00A305D2">
              <w:rPr>
                <w:rFonts w:asciiTheme="minorHAnsi" w:eastAsia="Times New Roman" w:hAnsiTheme="minorHAnsi" w:cs="Times New Roman"/>
                <w:b/>
                <w:bCs/>
                <w:kern w:val="0"/>
                <w:highlight w:val="darkRed"/>
                <w14:ligatures w14:val="none"/>
              </w:rPr>
              <w:t xml:space="preserve"> </w:t>
            </w:r>
          </w:p>
          <w:p w14:paraId="5BCDAAD7" w14:textId="77777777" w:rsidR="006D2FD6" w:rsidRPr="00A305D2" w:rsidRDefault="006D2FD6"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lastRenderedPageBreak/>
              <w:t xml:space="preserve">This is </w:t>
            </w:r>
            <w:r w:rsidRPr="00A305D2">
              <w:rPr>
                <w:rFonts w:asciiTheme="minorHAnsi" w:eastAsia="Times New Roman" w:hAnsiTheme="minorHAnsi" w:cs="Times New Roman"/>
                <w:b/>
                <w:bCs/>
                <w:kern w:val="0"/>
                <w:highlight w:val="darkRed"/>
                <w:u w:val="single"/>
                <w14:ligatures w14:val="none"/>
              </w:rPr>
              <w:t>legally false</w:t>
            </w:r>
            <w:r w:rsidRPr="00A305D2">
              <w:rPr>
                <w:rFonts w:asciiTheme="minorHAnsi" w:eastAsia="Times New Roman" w:hAnsiTheme="minorHAnsi" w:cs="Times New Roman"/>
                <w:kern w:val="0"/>
                <w:highlight w:val="darkRed"/>
                <w14:ligatures w14:val="none"/>
              </w:rPr>
              <w:t xml:space="preserve">. Under Housing Act 1985 s.87, I had </w:t>
            </w:r>
            <w:r w:rsidRPr="00A305D2">
              <w:rPr>
                <w:rFonts w:asciiTheme="minorHAnsi" w:eastAsia="Times New Roman" w:hAnsiTheme="minorHAnsi" w:cs="Times New Roman"/>
                <w:b/>
                <w:bCs/>
                <w:kern w:val="0"/>
                <w:highlight w:val="darkRed"/>
                <w:u w:val="single"/>
                <w14:ligatures w14:val="none"/>
              </w:rPr>
              <w:t>immediate right to occupy</w:t>
            </w:r>
            <w:r w:rsidRPr="00A305D2">
              <w:rPr>
                <w:rFonts w:asciiTheme="minorHAnsi" w:eastAsia="Times New Roman" w:hAnsiTheme="minorHAnsi" w:cs="Times New Roman"/>
                <w:kern w:val="0"/>
                <w:highlight w:val="darkRed"/>
                <w:u w:val="single"/>
                <w14:ligatures w14:val="none"/>
              </w:rPr>
              <w:t xml:space="preserve"> </w:t>
            </w:r>
            <w:r w:rsidRPr="00A305D2">
              <w:rPr>
                <w:rFonts w:asciiTheme="minorHAnsi" w:eastAsia="Times New Roman" w:hAnsiTheme="minorHAnsi" w:cs="Times New Roman"/>
                <w:kern w:val="0"/>
                <w:highlight w:val="darkRed"/>
                <w14:ligatures w14:val="none"/>
              </w:rPr>
              <w:t>as family member living at property as my principal home.</w:t>
            </w:r>
          </w:p>
          <w:p w14:paraId="61A8D6B4" w14:textId="660C8D4E" w:rsidR="006D2FD6" w:rsidRPr="00A305D2" w:rsidRDefault="006D2FD6"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 xml:space="preserve"> This false statement directly caused my exclusion via police bail conditions.</w:t>
            </w:r>
          </w:p>
          <w:p w14:paraId="65082B69" w14:textId="642F0E23" w:rsidR="006D2FD6" w:rsidRPr="00A305D2" w:rsidRDefault="006D2FD6">
            <w:pPr>
              <w:pStyle w:val="ListParagraph"/>
              <w:numPr>
                <w:ilvl w:val="0"/>
                <w:numId w:val="1"/>
              </w:num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14:ligatures w14:val="none"/>
              </w:rPr>
              <w:t>Deliberate misrepresentation of housing law to police</w:t>
            </w:r>
          </w:p>
          <w:p w14:paraId="2520361A" w14:textId="67DDCB64" w:rsidR="006D2FD6" w:rsidRPr="00A305D2" w:rsidRDefault="006D2FD6">
            <w:pPr>
              <w:pStyle w:val="ListParagraph"/>
              <w:numPr>
                <w:ilvl w:val="0"/>
                <w:numId w:val="1"/>
              </w:num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14:ligatures w14:val="none"/>
              </w:rPr>
              <w:t>Breach of statutory duty</w:t>
            </w:r>
          </w:p>
          <w:p w14:paraId="614A80A3" w14:textId="5FC838F1" w:rsidR="006D2FD6" w:rsidRPr="00A305D2" w:rsidRDefault="006D2FD6"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Caused my unlawful exclusion</w:t>
            </w:r>
          </w:p>
          <w:p w14:paraId="5730E1B5" w14:textId="77777777" w:rsidR="006D2FD6" w:rsidRPr="00A305D2" w:rsidRDefault="006D2FD6" w:rsidP="006D3A68">
            <w:pPr>
              <w:spacing w:line="240" w:lineRule="auto"/>
              <w:rPr>
                <w:rFonts w:asciiTheme="minorHAnsi" w:eastAsia="Times New Roman" w:hAnsiTheme="minorHAnsi" w:cs="Times New Roman"/>
                <w:kern w:val="0"/>
                <w:highlight w:val="darkRed"/>
                <w14:ligatures w14:val="none"/>
              </w:rPr>
            </w:pPr>
          </w:p>
          <w:p w14:paraId="7D246261" w14:textId="7C1FF390" w:rsidR="006D2FD6" w:rsidRPr="00A305D2" w:rsidRDefault="006D2FD6" w:rsidP="006D3A68">
            <w:pPr>
              <w:spacing w:line="240" w:lineRule="auto"/>
              <w:rPr>
                <w:rFonts w:asciiTheme="minorHAnsi" w:eastAsia="Times New Roman" w:hAnsiTheme="minorHAnsi" w:cs="Times New Roman"/>
                <w:kern w:val="0"/>
                <w:highlight w:val="darkRed"/>
                <w14:ligatures w14:val="none"/>
              </w:rPr>
            </w:pPr>
          </w:p>
        </w:tc>
        <w:tc>
          <w:tcPr>
            <w:tcW w:w="2223" w:type="dxa"/>
          </w:tcPr>
          <w:p w14:paraId="325E8400"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15" w:history="1">
              <w:r w:rsidRPr="00A305D2">
                <w:rPr>
                  <w:rFonts w:asciiTheme="minorHAnsi" w:eastAsia="Times New Roman" w:hAnsiTheme="minorHAnsi" w:cs="Courier New"/>
                  <w:color w:val="0000FF"/>
                  <w:kern w:val="0"/>
                  <w:highlight w:val="darkRed"/>
                  <w:u w:val="single"/>
                  <w14:ligatures w14:val="none"/>
                </w:rPr>
                <w:t>0. 1Met &amp; Council Police Cad.pdf</w:t>
              </w:r>
            </w:hyperlink>
          </w:p>
          <w:p w14:paraId="3435F235"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7FA07A22" w14:textId="05B9C9AD" w:rsidR="006D2FD6" w:rsidRPr="00A305D2" w:rsidRDefault="006D2FD6" w:rsidP="006D3A68">
            <w:pPr>
              <w:spacing w:line="240" w:lineRule="auto"/>
              <w:rPr>
                <w:rFonts w:asciiTheme="minorHAnsi" w:eastAsia="Times New Roman" w:hAnsiTheme="minorHAnsi" w:cs="Times New Roman"/>
                <w:b/>
                <w:bCs/>
                <w:kern w:val="0"/>
                <w:highlight w:val="darkRed"/>
                <w14:ligatures w14:val="none"/>
              </w:rPr>
            </w:pPr>
          </w:p>
        </w:tc>
      </w:tr>
      <w:tr w:rsidR="006D2FD6" w:rsidRPr="00A305D2" w14:paraId="7409254E" w14:textId="4A7A690E" w:rsidTr="006D2FD6">
        <w:tblPrEx>
          <w:jc w:val="left"/>
        </w:tblPrEx>
        <w:trPr>
          <w:tblCellSpacing w:w="15" w:type="dxa"/>
        </w:trPr>
        <w:tc>
          <w:tcPr>
            <w:tcW w:w="0" w:type="auto"/>
            <w:vAlign w:val="center"/>
          </w:tcPr>
          <w:p w14:paraId="11AD8681" w14:textId="6D9075FB" w:rsidR="006D2FD6" w:rsidRPr="00A305D2" w:rsidRDefault="006D2FD6"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18 May 2026</w:t>
            </w:r>
          </w:p>
        </w:tc>
        <w:tc>
          <w:tcPr>
            <w:tcW w:w="8216" w:type="dxa"/>
            <w:gridSpan w:val="2"/>
          </w:tcPr>
          <w:p w14:paraId="40BD525A" w14:textId="77777777" w:rsidR="006D2FD6" w:rsidRPr="00A305D2" w:rsidRDefault="006D2FD6" w:rsidP="00897B3F">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3A0D0B2E" w14:textId="6FDB5E5E" w:rsidR="006D2FD6" w:rsidRPr="00A305D2" w:rsidRDefault="006D2FD6" w:rsidP="00897B3F">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 xml:space="preserve">I </w:t>
            </w:r>
            <w:proofErr w:type="gramStart"/>
            <w:r w:rsidRPr="00A305D2">
              <w:rPr>
                <w:rFonts w:asciiTheme="minorHAnsi" w:eastAsia="Times New Roman" w:hAnsiTheme="minorHAnsi" w:cs="Times New Roman"/>
                <w:kern w:val="0"/>
                <w:highlight w:val="darkRed"/>
                <w14:ligatures w14:val="none"/>
              </w:rPr>
              <w:t>submit</w:t>
            </w:r>
            <w:proofErr w:type="gramEnd"/>
            <w:r w:rsidRPr="00A305D2">
              <w:rPr>
                <w:rFonts w:asciiTheme="minorHAnsi" w:eastAsia="Times New Roman" w:hAnsiTheme="minorHAnsi" w:cs="Times New Roman"/>
                <w:kern w:val="0"/>
                <w:highlight w:val="darkRed"/>
                <w14:ligatures w14:val="none"/>
              </w:rPr>
              <w:t xml:space="preserve"> completed succession application and supporting statement</w:t>
            </w:r>
          </w:p>
          <w:p w14:paraId="605CD719" w14:textId="77777777" w:rsidR="006D2FD6" w:rsidRPr="00A305D2" w:rsidRDefault="006D2FD6" w:rsidP="00897B3F">
            <w:pPr>
              <w:spacing w:line="240" w:lineRule="auto"/>
              <w:rPr>
                <w:rFonts w:asciiTheme="minorHAnsi" w:eastAsia="Times New Roman" w:hAnsiTheme="minorHAnsi" w:cs="Times New Roman"/>
                <w:kern w:val="0"/>
                <w:highlight w:val="darkRed"/>
                <w14:ligatures w14:val="none"/>
              </w:rPr>
            </w:pPr>
          </w:p>
          <w:p w14:paraId="2139C813" w14:textId="49FB5A9A" w:rsidR="006D2FD6" w:rsidRPr="00A305D2" w:rsidRDefault="006D2FD6"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2D52A234" w14:textId="7CBE07AF" w:rsidR="006D2FD6" w:rsidRPr="00A305D2" w:rsidRDefault="006D2FD6"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I provide evidence of 39 years residence, care for mothers, disability needs, court order requiring 2-bedroom property</w:t>
            </w:r>
          </w:p>
        </w:tc>
        <w:tc>
          <w:tcPr>
            <w:tcW w:w="2223" w:type="dxa"/>
          </w:tcPr>
          <w:p w14:paraId="1AD41FCE"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16" w:history="1">
              <w:r w:rsidRPr="00A305D2">
                <w:rPr>
                  <w:rFonts w:asciiTheme="minorHAnsi" w:eastAsia="Times New Roman" w:hAnsiTheme="minorHAnsi" w:cs="Courier New"/>
                  <w:color w:val="0000FF"/>
                  <w:kern w:val="0"/>
                  <w:highlight w:val="darkRed"/>
                  <w:u w:val="single"/>
                  <w14:ligatures w14:val="none"/>
                </w:rPr>
                <w:t>04. Sent 18-05-26.pdf</w:t>
              </w:r>
            </w:hyperlink>
          </w:p>
          <w:p w14:paraId="56D4ED5D"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41A2E639" w14:textId="2F912F2F"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17" w:history="1">
              <w:r w:rsidRPr="00A305D2">
                <w:rPr>
                  <w:rFonts w:asciiTheme="minorHAnsi" w:eastAsia="Times New Roman" w:hAnsiTheme="minorHAnsi" w:cs="Courier New"/>
                  <w:color w:val="0000FF"/>
                  <w:kern w:val="0"/>
                  <w:highlight w:val="darkRed"/>
                  <w:u w:val="single"/>
                  <w14:ligatures w14:val="none"/>
                </w:rPr>
                <w:t>04.1. New Succession application 18-05-26.pdf</w:t>
              </w:r>
            </w:hyperlink>
          </w:p>
          <w:p w14:paraId="029C7741"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4797B275"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18" w:history="1">
              <w:r w:rsidRPr="00A305D2">
                <w:rPr>
                  <w:rFonts w:asciiTheme="minorHAnsi" w:eastAsia="Times New Roman" w:hAnsiTheme="minorHAnsi" w:cs="Courier New"/>
                  <w:color w:val="0000FF"/>
                  <w:kern w:val="0"/>
                  <w:highlight w:val="darkRed"/>
                  <w:u w:val="single"/>
                  <w14:ligatures w14:val="none"/>
                </w:rPr>
                <w:t>04.2. Housing Succession Request 18-05-26.pdf</w:t>
              </w:r>
            </w:hyperlink>
          </w:p>
          <w:p w14:paraId="7B81E5A3"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4153A995"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19" w:history="1">
              <w:r w:rsidRPr="00A305D2">
                <w:rPr>
                  <w:rFonts w:asciiTheme="minorHAnsi" w:eastAsia="Times New Roman" w:hAnsiTheme="minorHAnsi" w:cs="Courier New"/>
                  <w:color w:val="0000FF"/>
                  <w:kern w:val="0"/>
                  <w:highlight w:val="darkRed"/>
                  <w:u w:val="single"/>
                  <w14:ligatures w14:val="none"/>
                </w:rPr>
                <w:t>05. Received.pdf</w:t>
              </w:r>
            </w:hyperlink>
          </w:p>
          <w:p w14:paraId="551D1DEB" w14:textId="77777777" w:rsidR="006D2FD6" w:rsidRPr="00A305D2" w:rsidRDefault="006D2FD6" w:rsidP="006D3A68">
            <w:pPr>
              <w:spacing w:line="240" w:lineRule="auto"/>
              <w:rPr>
                <w:rFonts w:asciiTheme="minorHAnsi" w:eastAsia="Times New Roman" w:hAnsiTheme="minorHAnsi" w:cs="Times New Roman"/>
                <w:kern w:val="0"/>
                <w:highlight w:val="darkRed"/>
                <w14:ligatures w14:val="none"/>
              </w:rPr>
            </w:pPr>
          </w:p>
        </w:tc>
      </w:tr>
      <w:tr w:rsidR="006D2FD6" w:rsidRPr="00A305D2" w14:paraId="5451897E" w14:textId="5911A66C" w:rsidTr="006D2FD6">
        <w:tblPrEx>
          <w:jc w:val="left"/>
        </w:tblPrEx>
        <w:trPr>
          <w:tblCellSpacing w:w="15" w:type="dxa"/>
        </w:trPr>
        <w:tc>
          <w:tcPr>
            <w:tcW w:w="0" w:type="auto"/>
            <w:vAlign w:val="center"/>
          </w:tcPr>
          <w:p w14:paraId="1DE92044" w14:textId="26E70D33" w:rsidR="006D2FD6" w:rsidRPr="00A305D2" w:rsidRDefault="006D2FD6"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19 May 2026</w:t>
            </w:r>
          </w:p>
        </w:tc>
        <w:tc>
          <w:tcPr>
            <w:tcW w:w="8216" w:type="dxa"/>
            <w:gridSpan w:val="2"/>
          </w:tcPr>
          <w:p w14:paraId="0BAD3381" w14:textId="77777777" w:rsidR="006D2FD6" w:rsidRPr="00A305D2" w:rsidRDefault="006D2FD6" w:rsidP="00897B3F">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0E9D999C" w14:textId="697A229B" w:rsidR="006D2FD6" w:rsidRPr="00A305D2" w:rsidRDefault="006D2FD6" w:rsidP="00897B3F">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I provide extensive ID and evidence</w:t>
            </w:r>
          </w:p>
          <w:p w14:paraId="2E550042" w14:textId="77777777" w:rsidR="006D2FD6" w:rsidRPr="00A305D2" w:rsidRDefault="006D2FD6" w:rsidP="00897B3F">
            <w:pPr>
              <w:spacing w:line="240" w:lineRule="auto"/>
              <w:rPr>
                <w:rFonts w:asciiTheme="minorHAnsi" w:eastAsia="Times New Roman" w:hAnsiTheme="minorHAnsi" w:cs="Times New Roman"/>
                <w:kern w:val="0"/>
                <w:highlight w:val="darkRed"/>
                <w14:ligatures w14:val="none"/>
              </w:rPr>
            </w:pPr>
          </w:p>
          <w:p w14:paraId="19B33962" w14:textId="4AF4FE34" w:rsidR="006D2FD6" w:rsidRPr="00A305D2" w:rsidRDefault="006D2FD6"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54F17BD3" w14:textId="4ACF9C7D" w:rsidR="006D2FD6" w:rsidRPr="00A305D2" w:rsidRDefault="006D2FD6"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u w:val="single"/>
                <w14:ligatures w14:val="none"/>
              </w:rPr>
              <w:t>Eleven Folders</w:t>
            </w:r>
            <w:r w:rsidRPr="00A305D2">
              <w:rPr>
                <w:rFonts w:asciiTheme="minorHAnsi" w:eastAsia="Times New Roman" w:hAnsiTheme="minorHAnsi" w:cs="Times New Roman"/>
                <w:kern w:val="0"/>
                <w:highlight w:val="darkRed"/>
                <w14:ligatures w14:val="none"/>
              </w:rPr>
              <w:t xml:space="preserve"> of documents proving residence at 23 Byron Terrace</w:t>
            </w:r>
          </w:p>
        </w:tc>
        <w:tc>
          <w:tcPr>
            <w:tcW w:w="2223" w:type="dxa"/>
          </w:tcPr>
          <w:p w14:paraId="437AB715"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20" w:history="1">
              <w:r w:rsidRPr="00A305D2">
                <w:rPr>
                  <w:rFonts w:asciiTheme="minorHAnsi" w:eastAsia="Times New Roman" w:hAnsiTheme="minorHAnsi" w:cs="Courier New"/>
                  <w:color w:val="0000FF"/>
                  <w:kern w:val="0"/>
                  <w:highlight w:val="darkRed"/>
                  <w:u w:val="single"/>
                  <w14:ligatures w14:val="none"/>
                </w:rPr>
                <w:t>06. Sent 19-05-26.pdf</w:t>
              </w:r>
            </w:hyperlink>
          </w:p>
          <w:p w14:paraId="10D13355"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55CE742C"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21" w:history="1">
              <w:r w:rsidRPr="00A305D2">
                <w:rPr>
                  <w:rFonts w:asciiTheme="minorHAnsi" w:eastAsia="Times New Roman" w:hAnsiTheme="minorHAnsi" w:cs="Courier New"/>
                  <w:color w:val="0000FF"/>
                  <w:kern w:val="0"/>
                  <w:highlight w:val="darkRed"/>
                  <w:u w:val="single"/>
                  <w14:ligatures w14:val="none"/>
                </w:rPr>
                <w:t>07. Received.pdf</w:t>
              </w:r>
            </w:hyperlink>
          </w:p>
          <w:p w14:paraId="7097D06E"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6C4BAA20"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22" w:history="1">
              <w:r w:rsidRPr="00A305D2">
                <w:rPr>
                  <w:rFonts w:asciiTheme="minorHAnsi" w:eastAsia="Times New Roman" w:hAnsiTheme="minorHAnsi" w:cs="Courier New"/>
                  <w:color w:val="0000FF"/>
                  <w:kern w:val="0"/>
                  <w:highlight w:val="darkRed"/>
                  <w:u w:val="single"/>
                  <w14:ligatures w14:val="none"/>
                </w:rPr>
                <w:t>08. Sent 19-05-26.pdf</w:t>
              </w:r>
            </w:hyperlink>
          </w:p>
          <w:p w14:paraId="152A6636" w14:textId="2B858CC4" w:rsidR="006D2FD6" w:rsidRPr="00A305D2" w:rsidRDefault="006D2FD6" w:rsidP="006D3A68">
            <w:pPr>
              <w:spacing w:line="240" w:lineRule="auto"/>
              <w:rPr>
                <w:rFonts w:asciiTheme="minorHAnsi" w:eastAsia="Times New Roman" w:hAnsiTheme="minorHAnsi" w:cs="Times New Roman"/>
                <w:kern w:val="0"/>
                <w:highlight w:val="darkRed"/>
                <w14:ligatures w14:val="none"/>
              </w:rPr>
            </w:pPr>
          </w:p>
        </w:tc>
      </w:tr>
      <w:tr w:rsidR="006D2FD6" w:rsidRPr="00A305D2" w14:paraId="566CDC92" w14:textId="169FEB74" w:rsidTr="006D2FD6">
        <w:tblPrEx>
          <w:jc w:val="left"/>
        </w:tblPrEx>
        <w:trPr>
          <w:tblCellSpacing w:w="15" w:type="dxa"/>
        </w:trPr>
        <w:tc>
          <w:tcPr>
            <w:tcW w:w="0" w:type="auto"/>
            <w:vAlign w:val="center"/>
          </w:tcPr>
          <w:p w14:paraId="57149717" w14:textId="2DCC3F92" w:rsidR="006D2FD6" w:rsidRPr="00A305D2" w:rsidRDefault="006D2FD6"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20 May 2026</w:t>
            </w:r>
          </w:p>
        </w:tc>
        <w:tc>
          <w:tcPr>
            <w:tcW w:w="8216" w:type="dxa"/>
            <w:gridSpan w:val="2"/>
          </w:tcPr>
          <w:p w14:paraId="5D595ABB" w14:textId="77777777" w:rsidR="006D2FD6" w:rsidRPr="00A305D2" w:rsidRDefault="006D2FD6" w:rsidP="00897B3F">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79C693AB" w14:textId="77777777" w:rsidR="006D2FD6" w:rsidRPr="00A305D2" w:rsidRDefault="006D2FD6" w:rsidP="006D2FD6">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Notice to Quit served</w:t>
            </w:r>
          </w:p>
          <w:p w14:paraId="47FA8CE7" w14:textId="521C102A" w:rsidR="006D2FD6" w:rsidRPr="00A305D2" w:rsidRDefault="006D2FD6" w:rsidP="006D2FD6">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Georgina Solan emails me</w:t>
            </w:r>
          </w:p>
          <w:p w14:paraId="69A34302" w14:textId="77777777" w:rsidR="006D2FD6" w:rsidRPr="00A305D2" w:rsidRDefault="006D2FD6" w:rsidP="006D2FD6">
            <w:pPr>
              <w:spacing w:line="240" w:lineRule="auto"/>
              <w:rPr>
                <w:rFonts w:asciiTheme="minorHAnsi" w:eastAsia="Times New Roman" w:hAnsiTheme="minorHAnsi" w:cs="Times New Roman"/>
                <w:kern w:val="0"/>
                <w:highlight w:val="darkRed"/>
                <w14:ligatures w14:val="none"/>
              </w:rPr>
            </w:pPr>
          </w:p>
          <w:p w14:paraId="3E159747" w14:textId="78094C70" w:rsidR="006D2FD6" w:rsidRPr="00A305D2" w:rsidRDefault="006D2FD6"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5DE14293" w14:textId="33C8EC14" w:rsidR="006D2FD6" w:rsidRPr="00A305D2" w:rsidRDefault="006D2FD6" w:rsidP="006D3A68">
            <w:pPr>
              <w:spacing w:line="240" w:lineRule="auto"/>
              <w:rPr>
                <w:rFonts w:asciiTheme="minorHAnsi" w:hAnsiTheme="minorHAnsi"/>
                <w:b/>
                <w:bCs/>
                <w:highlight w:val="darkRed"/>
                <w:u w:val="single"/>
              </w:rPr>
            </w:pPr>
            <w:r w:rsidRPr="00A305D2">
              <w:rPr>
                <w:rFonts w:asciiTheme="minorHAnsi" w:eastAsia="Times New Roman" w:hAnsiTheme="minorHAnsi" w:cs="Times New Roman"/>
                <w:b/>
                <w:bCs/>
                <w:kern w:val="0"/>
                <w:highlight w:val="darkRed"/>
                <w:u w:val="single"/>
                <w14:ligatures w14:val="none"/>
              </w:rPr>
              <w:t>Premature hostile action</w:t>
            </w:r>
            <w:r w:rsidRPr="00A305D2">
              <w:rPr>
                <w:rFonts w:asciiTheme="minorHAnsi" w:eastAsia="Times New Roman" w:hAnsiTheme="minorHAnsi" w:cs="Times New Roman"/>
                <w:kern w:val="0"/>
                <w:highlight w:val="darkRed"/>
                <w14:ligatures w14:val="none"/>
              </w:rPr>
              <w:t>.</w:t>
            </w:r>
          </w:p>
          <w:p w14:paraId="6822EFA6" w14:textId="48E03B13" w:rsidR="006D2FD6" w:rsidRPr="00A305D2" w:rsidRDefault="006D2FD6" w:rsidP="006D3A68">
            <w:pPr>
              <w:spacing w:line="240" w:lineRule="auto"/>
              <w:rPr>
                <w:rFonts w:asciiTheme="minorHAnsi" w:hAnsiTheme="minorHAnsi"/>
                <w:i/>
                <w:iCs/>
                <w:highlight w:val="darkRed"/>
                <w:u w:val="single"/>
              </w:rPr>
            </w:pPr>
            <w:r w:rsidRPr="00A305D2">
              <w:rPr>
                <w:rFonts w:asciiTheme="minorHAnsi" w:hAnsiTheme="minorHAnsi"/>
                <w:b/>
                <w:bCs/>
                <w:highlight w:val="darkRed"/>
                <w:u w:val="single"/>
              </w:rPr>
              <w:t>She States</w:t>
            </w:r>
            <w:r w:rsidRPr="00A305D2">
              <w:rPr>
                <w:rFonts w:asciiTheme="minorHAnsi" w:hAnsiTheme="minorHAnsi"/>
                <w:highlight w:val="darkRed"/>
              </w:rPr>
              <w:t>: "</w:t>
            </w:r>
            <w:r w:rsidRPr="00A305D2">
              <w:rPr>
                <w:rFonts w:asciiTheme="minorHAnsi" w:hAnsiTheme="minorHAnsi"/>
                <w:i/>
                <w:iCs/>
                <w:highlight w:val="darkRed"/>
                <w:u w:val="single"/>
              </w:rPr>
              <w:t>A Notice to Quit was served on the property yesterday" and "'Left in Occupation' account will be set up"</w:t>
            </w:r>
          </w:p>
          <w:p w14:paraId="70E1AEFF" w14:textId="5131017F" w:rsidR="006D2FD6" w:rsidRPr="00A305D2" w:rsidRDefault="006D2FD6" w:rsidP="006D3A68">
            <w:pPr>
              <w:spacing w:line="240" w:lineRule="auto"/>
              <w:rPr>
                <w:rFonts w:asciiTheme="minorHAnsi" w:hAnsiTheme="minorHAnsi"/>
                <w:highlight w:val="darkRed"/>
              </w:rPr>
            </w:pPr>
            <w:r w:rsidRPr="00A305D2">
              <w:rPr>
                <w:rFonts w:asciiTheme="minorHAnsi" w:hAnsiTheme="minorHAnsi"/>
                <w:highlight w:val="darkRed"/>
              </w:rPr>
              <w:t xml:space="preserve">This was NOT standard procedure. She accelerated termination of the secure tenancy before succession decision, while police exclusion was being enforced based on her false 17 May email. The </w:t>
            </w:r>
            <w:r w:rsidRPr="00A305D2">
              <w:rPr>
                <w:rFonts w:asciiTheme="minorHAnsi" w:hAnsiTheme="minorHAnsi"/>
                <w:b/>
                <w:bCs/>
                <w:highlight w:val="darkRed"/>
                <w:u w:val="single"/>
              </w:rPr>
              <w:t>"Left in Occupation"</w:t>
            </w:r>
            <w:r w:rsidRPr="00A305D2">
              <w:rPr>
                <w:rFonts w:asciiTheme="minorHAnsi" w:hAnsiTheme="minorHAnsi"/>
                <w:highlight w:val="darkRed"/>
              </w:rPr>
              <w:t xml:space="preserve"> account transformed me from protected family members with succession rights into commercial license with no security, deliberately degrading my legal status to facilitate my eventual exclusion and defeat my succession claim.</w:t>
            </w:r>
          </w:p>
          <w:p w14:paraId="530864B1" w14:textId="6013372E" w:rsidR="006D2FD6" w:rsidRPr="00A305D2" w:rsidRDefault="006D2FD6" w:rsidP="006D3A68">
            <w:pPr>
              <w:spacing w:line="240" w:lineRule="auto"/>
              <w:rPr>
                <w:rFonts w:asciiTheme="minorHAnsi" w:hAnsiTheme="minorHAnsi"/>
                <w:highlight w:val="darkRed"/>
              </w:rPr>
            </w:pPr>
            <w:r w:rsidRPr="00A305D2">
              <w:rPr>
                <w:rFonts w:asciiTheme="minorHAnsi" w:hAnsiTheme="minorHAnsi"/>
                <w:highlight w:val="darkRed"/>
              </w:rPr>
              <w:t xml:space="preserve">She told me this was </w:t>
            </w:r>
            <w:r w:rsidRPr="00A305D2">
              <w:rPr>
                <w:rFonts w:asciiTheme="minorHAnsi" w:hAnsiTheme="minorHAnsi"/>
                <w:b/>
                <w:bCs/>
                <w:highlight w:val="darkRed"/>
                <w:u w:val="single"/>
              </w:rPr>
              <w:t>"standard procedure to take deceased person's name off”</w:t>
            </w:r>
            <w:r w:rsidRPr="00A305D2">
              <w:rPr>
                <w:rFonts w:asciiTheme="minorHAnsi" w:hAnsiTheme="minorHAnsi"/>
                <w:highlight w:val="darkRed"/>
              </w:rPr>
              <w:t xml:space="preserve"> this was misleading. The proper procedure is to maintain the tenancy pending succession assessment, not terminating it.</w:t>
            </w:r>
          </w:p>
          <w:p w14:paraId="756DF3C4" w14:textId="3127D85B" w:rsidR="006D2FD6" w:rsidRPr="00A305D2" w:rsidRDefault="006D2FD6">
            <w:pPr>
              <w:pStyle w:val="ListParagraph"/>
              <w:numPr>
                <w:ilvl w:val="0"/>
                <w:numId w:val="2"/>
              </w:numPr>
              <w:spacing w:line="240" w:lineRule="auto"/>
              <w:ind w:left="360"/>
              <w:rPr>
                <w:rFonts w:asciiTheme="minorHAnsi" w:hAnsiTheme="minorHAnsi"/>
                <w:b/>
                <w:bCs/>
                <w:highlight w:val="darkRed"/>
              </w:rPr>
            </w:pPr>
            <w:r w:rsidRPr="00A305D2">
              <w:rPr>
                <w:rFonts w:asciiTheme="minorHAnsi" w:hAnsiTheme="minorHAnsi"/>
                <w:b/>
                <w:bCs/>
                <w:highlight w:val="darkRed"/>
              </w:rPr>
              <w:t>Premature hostile action against bereaved resident applicants</w:t>
            </w:r>
          </w:p>
          <w:p w14:paraId="6F4D416C" w14:textId="6AE28E46" w:rsidR="006D2FD6" w:rsidRPr="00A305D2" w:rsidRDefault="006D2FD6">
            <w:pPr>
              <w:pStyle w:val="ListParagraph"/>
              <w:numPr>
                <w:ilvl w:val="0"/>
                <w:numId w:val="2"/>
              </w:numPr>
              <w:spacing w:line="240" w:lineRule="auto"/>
              <w:ind w:left="360"/>
              <w:rPr>
                <w:rFonts w:asciiTheme="minorHAnsi" w:hAnsiTheme="minorHAnsi"/>
                <w:b/>
                <w:bCs/>
                <w:highlight w:val="darkRed"/>
              </w:rPr>
            </w:pPr>
            <w:r w:rsidRPr="00A305D2">
              <w:rPr>
                <w:rFonts w:asciiTheme="minorHAnsi" w:hAnsiTheme="minorHAnsi"/>
                <w:b/>
                <w:bCs/>
                <w:highlight w:val="darkRed"/>
              </w:rPr>
              <w:lastRenderedPageBreak/>
              <w:t>Serving Notice to Quit while succession pending is improper and prejudicial</w:t>
            </w:r>
          </w:p>
          <w:p w14:paraId="35A45305" w14:textId="0A581D20" w:rsidR="006D2FD6" w:rsidRPr="00A305D2" w:rsidRDefault="006D2FD6">
            <w:pPr>
              <w:pStyle w:val="ListParagraph"/>
              <w:numPr>
                <w:ilvl w:val="0"/>
                <w:numId w:val="2"/>
              </w:numPr>
              <w:spacing w:line="240" w:lineRule="auto"/>
              <w:ind w:left="360"/>
              <w:rPr>
                <w:rFonts w:asciiTheme="minorHAnsi" w:hAnsiTheme="minorHAnsi"/>
                <w:b/>
                <w:bCs/>
                <w:highlight w:val="darkRed"/>
              </w:rPr>
            </w:pPr>
            <w:r w:rsidRPr="00A305D2">
              <w:rPr>
                <w:rFonts w:asciiTheme="minorHAnsi" w:hAnsiTheme="minorHAnsi"/>
                <w:b/>
                <w:bCs/>
                <w:highlight w:val="darkRed"/>
              </w:rPr>
              <w:t>Deliberate degradation of legal status</w:t>
            </w:r>
          </w:p>
          <w:p w14:paraId="4CF11A0C" w14:textId="0DD6B81A" w:rsidR="006D2FD6" w:rsidRPr="00A305D2" w:rsidRDefault="006D2FD6">
            <w:pPr>
              <w:pStyle w:val="ListParagraph"/>
              <w:numPr>
                <w:ilvl w:val="0"/>
                <w:numId w:val="2"/>
              </w:numPr>
              <w:spacing w:line="240" w:lineRule="auto"/>
              <w:ind w:left="360"/>
              <w:rPr>
                <w:rFonts w:asciiTheme="minorHAnsi" w:hAnsiTheme="minorHAnsi"/>
                <w:b/>
                <w:bCs/>
                <w:highlight w:val="darkRed"/>
              </w:rPr>
            </w:pPr>
            <w:r w:rsidRPr="00A305D2">
              <w:rPr>
                <w:rFonts w:asciiTheme="minorHAnsi" w:hAnsiTheme="minorHAnsi"/>
                <w:b/>
                <w:bCs/>
                <w:highlight w:val="darkRed"/>
              </w:rPr>
              <w:t>Misrepresentation of procedure</w:t>
            </w:r>
          </w:p>
          <w:p w14:paraId="6B2E3256" w14:textId="4A1EFE44" w:rsidR="006D2FD6" w:rsidRPr="00A305D2" w:rsidRDefault="006D2FD6">
            <w:pPr>
              <w:pStyle w:val="ListParagraph"/>
              <w:numPr>
                <w:ilvl w:val="0"/>
                <w:numId w:val="2"/>
              </w:numPr>
              <w:spacing w:line="240" w:lineRule="auto"/>
              <w:ind w:left="360"/>
              <w:rPr>
                <w:rFonts w:asciiTheme="minorHAnsi" w:hAnsiTheme="minorHAnsi"/>
                <w:b/>
                <w:bCs/>
                <w:highlight w:val="darkRed"/>
              </w:rPr>
            </w:pPr>
            <w:r w:rsidRPr="00A305D2">
              <w:rPr>
                <w:rFonts w:asciiTheme="minorHAnsi" w:hAnsiTheme="minorHAnsi"/>
                <w:b/>
                <w:bCs/>
                <w:highlight w:val="darkRed"/>
              </w:rPr>
              <w:t>Breach of Housing Ombudsman guidance</w:t>
            </w:r>
          </w:p>
          <w:p w14:paraId="511E8E55" w14:textId="664DF76A" w:rsidR="006D2FD6" w:rsidRPr="00A305D2" w:rsidRDefault="006D2FD6" w:rsidP="006D3A68">
            <w:pPr>
              <w:spacing w:line="240" w:lineRule="auto"/>
              <w:rPr>
                <w:rFonts w:asciiTheme="minorHAnsi" w:hAnsiTheme="minorHAnsi"/>
                <w:highlight w:val="darkRed"/>
              </w:rPr>
            </w:pPr>
            <w:r w:rsidRPr="00A305D2">
              <w:rPr>
                <w:rFonts w:asciiTheme="minorHAnsi" w:hAnsiTheme="minorHAnsi"/>
                <w:highlight w:val="darkRed"/>
              </w:rPr>
              <w:t>Breach of duty to preserve status quo pending decision</w:t>
            </w:r>
          </w:p>
          <w:p w14:paraId="18888858" w14:textId="77777777" w:rsidR="006D2FD6" w:rsidRPr="00A305D2" w:rsidRDefault="006D2FD6" w:rsidP="006D3A68">
            <w:pPr>
              <w:spacing w:line="240" w:lineRule="auto"/>
              <w:rPr>
                <w:rFonts w:asciiTheme="minorHAnsi" w:eastAsia="Times New Roman" w:hAnsiTheme="minorHAnsi" w:cs="Times New Roman"/>
                <w:kern w:val="0"/>
                <w:highlight w:val="darkRed"/>
                <w14:ligatures w14:val="none"/>
              </w:rPr>
            </w:pPr>
          </w:p>
        </w:tc>
        <w:tc>
          <w:tcPr>
            <w:tcW w:w="2223" w:type="dxa"/>
          </w:tcPr>
          <w:p w14:paraId="5DF152EC"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23" w:history="1">
              <w:r w:rsidRPr="00A305D2">
                <w:rPr>
                  <w:rFonts w:asciiTheme="minorHAnsi" w:eastAsia="Times New Roman" w:hAnsiTheme="minorHAnsi" w:cs="Courier New"/>
                  <w:color w:val="0000FF"/>
                  <w:kern w:val="0"/>
                  <w:highlight w:val="darkRed"/>
                  <w:u w:val="single"/>
                  <w14:ligatures w14:val="none"/>
                </w:rPr>
                <w:t>09. Received 20-05-26.pdf</w:t>
              </w:r>
            </w:hyperlink>
          </w:p>
          <w:p w14:paraId="0E07034D"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20BD6F9C"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35B7AD3E"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10187FB6" w14:textId="57541A4A" w:rsidR="006D2FD6" w:rsidRPr="00A305D2" w:rsidRDefault="006D2FD6" w:rsidP="006D3A68">
            <w:pPr>
              <w:spacing w:line="240" w:lineRule="auto"/>
              <w:rPr>
                <w:rFonts w:asciiTheme="minorHAnsi" w:hAnsiTheme="minorHAnsi"/>
                <w:b/>
                <w:bCs/>
                <w:highlight w:val="darkRed"/>
              </w:rPr>
            </w:pPr>
          </w:p>
        </w:tc>
      </w:tr>
      <w:tr w:rsidR="006D2FD6" w:rsidRPr="00A305D2" w14:paraId="707DDF48" w14:textId="16E80FEF" w:rsidTr="006D2FD6">
        <w:tblPrEx>
          <w:jc w:val="left"/>
        </w:tblPrEx>
        <w:trPr>
          <w:tblCellSpacing w:w="15" w:type="dxa"/>
        </w:trPr>
        <w:tc>
          <w:tcPr>
            <w:tcW w:w="0" w:type="auto"/>
            <w:vAlign w:val="center"/>
          </w:tcPr>
          <w:p w14:paraId="6DD07852" w14:textId="2D3E0BF2" w:rsidR="006D2FD6" w:rsidRPr="00A305D2" w:rsidRDefault="006D2FD6"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20 May 2026</w:t>
            </w:r>
          </w:p>
        </w:tc>
        <w:tc>
          <w:tcPr>
            <w:tcW w:w="8216" w:type="dxa"/>
            <w:gridSpan w:val="2"/>
          </w:tcPr>
          <w:p w14:paraId="7C023442" w14:textId="77777777" w:rsidR="006D2FD6" w:rsidRPr="00A305D2" w:rsidRDefault="006D2FD6" w:rsidP="00897B3F">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7B9BC46E" w14:textId="43CD7587" w:rsidR="006D2FD6" w:rsidRPr="00A305D2" w:rsidRDefault="006D2FD6" w:rsidP="00897B3F">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I provide interim death certificate and explain need for 2nd bedroom due to disability/care needs</w:t>
            </w:r>
          </w:p>
          <w:p w14:paraId="13C06917" w14:textId="77777777" w:rsidR="006D2FD6" w:rsidRPr="00A305D2" w:rsidRDefault="006D2FD6" w:rsidP="00897B3F">
            <w:pPr>
              <w:spacing w:line="240" w:lineRule="auto"/>
              <w:rPr>
                <w:rFonts w:asciiTheme="minorHAnsi" w:eastAsia="Times New Roman" w:hAnsiTheme="minorHAnsi" w:cs="Times New Roman"/>
                <w:kern w:val="0"/>
                <w:highlight w:val="darkRed"/>
                <w14:ligatures w14:val="none"/>
              </w:rPr>
            </w:pPr>
          </w:p>
          <w:p w14:paraId="31754C70" w14:textId="1C82E068" w:rsidR="006D2FD6" w:rsidRPr="00A305D2" w:rsidRDefault="006D2FD6"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2F780C3A" w14:textId="17C6674A" w:rsidR="006D2FD6" w:rsidRPr="00A305D2" w:rsidRDefault="006D2FD6"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 xml:space="preserve">I Explained </w:t>
            </w:r>
            <w:r w:rsidRPr="00A305D2">
              <w:rPr>
                <w:rFonts w:asciiTheme="minorHAnsi" w:eastAsia="Times New Roman" w:hAnsiTheme="minorHAnsi" w:cs="Times New Roman"/>
                <w:b/>
                <w:bCs/>
                <w:kern w:val="0"/>
                <w:highlight w:val="darkRed"/>
                <w:u w:val="single"/>
                <w14:ligatures w14:val="none"/>
              </w:rPr>
              <w:t>The 2018 Edmonton Lower Court Order Due To Enfield Council Requesting It from The Start Against Me</w:t>
            </w:r>
            <w:r w:rsidRPr="00A305D2">
              <w:rPr>
                <w:rFonts w:asciiTheme="minorHAnsi" w:eastAsia="Times New Roman" w:hAnsiTheme="minorHAnsi" w:cs="Times New Roman"/>
                <w:kern w:val="0"/>
                <w:highlight w:val="darkRed"/>
                <w14:ligatures w14:val="none"/>
              </w:rPr>
              <w:t xml:space="preserve"> and the new police, bail restrictions due to Deon my sisters case and, my vulnerability at 109 Burncroft Avenue.</w:t>
            </w:r>
          </w:p>
          <w:p w14:paraId="5BB87374" w14:textId="2B79E629" w:rsidR="006D2FD6" w:rsidRPr="00A305D2" w:rsidRDefault="006D2FD6"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14:ligatures w14:val="none"/>
              </w:rPr>
              <w:t>She ignores safeguarding duty</w:t>
            </w:r>
          </w:p>
        </w:tc>
        <w:tc>
          <w:tcPr>
            <w:tcW w:w="2223" w:type="dxa"/>
          </w:tcPr>
          <w:p w14:paraId="50815AEE"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24" w:history="1">
              <w:r w:rsidRPr="00A305D2">
                <w:rPr>
                  <w:rFonts w:asciiTheme="minorHAnsi" w:eastAsia="Times New Roman" w:hAnsiTheme="minorHAnsi" w:cs="Courier New"/>
                  <w:color w:val="0000FF"/>
                  <w:kern w:val="0"/>
                  <w:highlight w:val="darkRed"/>
                  <w:u w:val="single"/>
                  <w14:ligatures w14:val="none"/>
                </w:rPr>
                <w:t>10. Sent 20-05-26.pdf</w:t>
              </w:r>
            </w:hyperlink>
          </w:p>
          <w:p w14:paraId="500DF12C"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0D8A3255"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25" w:history="1">
              <w:r w:rsidRPr="00A305D2">
                <w:rPr>
                  <w:rFonts w:asciiTheme="minorHAnsi" w:eastAsia="Times New Roman" w:hAnsiTheme="minorHAnsi" w:cs="Courier New"/>
                  <w:color w:val="0000FF"/>
                  <w:kern w:val="0"/>
                  <w:highlight w:val="darkRed"/>
                  <w:u w:val="single"/>
                  <w14:ligatures w14:val="none"/>
                </w:rPr>
                <w:t>11. Received 20-05-26.pdf</w:t>
              </w:r>
            </w:hyperlink>
          </w:p>
          <w:p w14:paraId="47F3210F"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09B9A081"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26" w:history="1">
              <w:r w:rsidRPr="00A305D2">
                <w:rPr>
                  <w:rFonts w:asciiTheme="minorHAnsi" w:eastAsia="Times New Roman" w:hAnsiTheme="minorHAnsi" w:cs="Courier New"/>
                  <w:color w:val="0000FF"/>
                  <w:kern w:val="0"/>
                  <w:highlight w:val="darkRed"/>
                  <w:u w:val="single"/>
                  <w14:ligatures w14:val="none"/>
                </w:rPr>
                <w:t>12. Sent 20-05-26.pdf</w:t>
              </w:r>
            </w:hyperlink>
          </w:p>
          <w:p w14:paraId="48FF0CE4"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314F1C20"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27" w:history="1">
              <w:r w:rsidRPr="00A305D2">
                <w:rPr>
                  <w:rFonts w:asciiTheme="minorHAnsi" w:eastAsia="Times New Roman" w:hAnsiTheme="minorHAnsi" w:cs="Courier New"/>
                  <w:color w:val="0000FF"/>
                  <w:kern w:val="0"/>
                  <w:highlight w:val="darkRed"/>
                  <w:u w:val="single"/>
                  <w14:ligatures w14:val="none"/>
                </w:rPr>
                <w:t>13. Sent 20-05-26.pdf</w:t>
              </w:r>
            </w:hyperlink>
          </w:p>
          <w:p w14:paraId="42F6D85C"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28" w:history="1">
              <w:r w:rsidRPr="00A305D2">
                <w:rPr>
                  <w:rFonts w:asciiTheme="minorHAnsi" w:eastAsia="Times New Roman" w:hAnsiTheme="minorHAnsi" w:cs="Courier New"/>
                  <w:color w:val="0000FF"/>
                  <w:kern w:val="0"/>
                  <w:highlight w:val="darkRed"/>
                  <w:u w:val="single"/>
                  <w14:ligatures w14:val="none"/>
                </w:rPr>
                <w:t>14. Sent 20-05-26 New Email Used.pdf</w:t>
              </w:r>
            </w:hyperlink>
          </w:p>
          <w:p w14:paraId="563300F7"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12D70802"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29" w:history="1">
              <w:r w:rsidRPr="00A305D2">
                <w:rPr>
                  <w:rFonts w:asciiTheme="minorHAnsi" w:eastAsia="Times New Roman" w:hAnsiTheme="minorHAnsi" w:cs="Courier New"/>
                  <w:color w:val="0000FF"/>
                  <w:kern w:val="0"/>
                  <w:highlight w:val="darkRed"/>
                  <w:u w:val="single"/>
                  <w14:ligatures w14:val="none"/>
                </w:rPr>
                <w:t>15. Received 12-06-26.pdf</w:t>
              </w:r>
            </w:hyperlink>
          </w:p>
          <w:p w14:paraId="3C070E73"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5E5AEC3F"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30" w:history="1">
              <w:r w:rsidRPr="00A305D2">
                <w:rPr>
                  <w:rFonts w:asciiTheme="minorHAnsi" w:eastAsia="Times New Roman" w:hAnsiTheme="minorHAnsi" w:cs="Courier New"/>
                  <w:color w:val="0000FF"/>
                  <w:kern w:val="0"/>
                  <w:highlight w:val="darkRed"/>
                  <w:u w:val="single"/>
                  <w14:ligatures w14:val="none"/>
                </w:rPr>
                <w:t>16. Sent 16-06-26.pdf</w:t>
              </w:r>
            </w:hyperlink>
          </w:p>
          <w:p w14:paraId="318F466C"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61261D94" w14:textId="77777777" w:rsidR="006D2FD6" w:rsidRPr="00A305D2"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31" w:history="1">
              <w:r w:rsidRPr="00A305D2">
                <w:rPr>
                  <w:rFonts w:asciiTheme="minorHAnsi" w:eastAsia="Times New Roman" w:hAnsiTheme="minorHAnsi" w:cs="Courier New"/>
                  <w:color w:val="0000FF"/>
                  <w:kern w:val="0"/>
                  <w:highlight w:val="darkRed"/>
                  <w:u w:val="single"/>
                  <w14:ligatures w14:val="none"/>
                </w:rPr>
                <w:t>17. Sent 16-06-26.pdf</w:t>
              </w:r>
            </w:hyperlink>
          </w:p>
          <w:p w14:paraId="5FB7FABF" w14:textId="50C2B004" w:rsidR="006D2FD6" w:rsidRPr="00A305D2" w:rsidRDefault="006D2FD6" w:rsidP="006D3A68">
            <w:pPr>
              <w:spacing w:line="240" w:lineRule="auto"/>
              <w:rPr>
                <w:rFonts w:asciiTheme="minorHAnsi" w:eastAsia="Times New Roman" w:hAnsiTheme="minorHAnsi" w:cs="Times New Roman"/>
                <w:b/>
                <w:bCs/>
                <w:kern w:val="0"/>
                <w:highlight w:val="darkRed"/>
                <w14:ligatures w14:val="none"/>
              </w:rPr>
            </w:pPr>
          </w:p>
        </w:tc>
      </w:tr>
    </w:tbl>
    <w:p w14:paraId="3260BE7F" w14:textId="77777777" w:rsidR="00B84F7D" w:rsidRPr="00A305D2" w:rsidRDefault="00B84F7D" w:rsidP="006D3A68">
      <w:pPr>
        <w:spacing w:line="240" w:lineRule="auto"/>
        <w:rPr>
          <w:rFonts w:asciiTheme="minorHAnsi" w:hAnsiTheme="minorHAnsi"/>
          <w:b/>
          <w:bCs/>
          <w:highlight w:val="darkRed"/>
          <w:u w:val="single"/>
        </w:rPr>
      </w:pPr>
    </w:p>
    <w:p w14:paraId="4478E6A1" w14:textId="77777777" w:rsidR="00B84F7D" w:rsidRPr="00A305D2" w:rsidRDefault="00B84F7D" w:rsidP="006D3A68">
      <w:pPr>
        <w:spacing w:line="240" w:lineRule="auto"/>
        <w:rPr>
          <w:rFonts w:asciiTheme="minorHAnsi" w:hAnsiTheme="minorHAnsi"/>
          <w:b/>
          <w:bCs/>
          <w:highlight w:val="darkRed"/>
          <w:u w:val="single"/>
        </w:rPr>
      </w:pPr>
      <w:r w:rsidRPr="00A305D2">
        <w:rPr>
          <w:rFonts w:asciiTheme="minorHAnsi" w:hAnsiTheme="minorHAnsi"/>
          <w:b/>
          <w:bCs/>
          <w:highlight w:val="darkRed"/>
          <w:u w:val="single"/>
        </w:rPr>
        <w:t>PHASE 2: THE EXCLUSION (Active Harm — Police Bail Based on Her False Advice)</w:t>
      </w:r>
    </w:p>
    <w:tbl>
      <w:tblPr>
        <w:tblW w:w="11341" w:type="dxa"/>
        <w:tblCellSpacing w:w="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9"/>
        <w:gridCol w:w="8222"/>
        <w:gridCol w:w="2410"/>
      </w:tblGrid>
      <w:tr w:rsidR="00CD4C34" w:rsidRPr="00A305D2" w14:paraId="08A80507" w14:textId="49AF837B" w:rsidTr="006D2FD6">
        <w:trPr>
          <w:tblHeader/>
          <w:tblCellSpacing w:w="15" w:type="dxa"/>
        </w:trPr>
        <w:tc>
          <w:tcPr>
            <w:tcW w:w="664" w:type="dxa"/>
            <w:vAlign w:val="center"/>
            <w:hideMark/>
          </w:tcPr>
          <w:p w14:paraId="6D3475D1" w14:textId="20F79F09" w:rsidR="00CD4C34" w:rsidRPr="00A305D2" w:rsidRDefault="00CD4C34" w:rsidP="006D3A68">
            <w:pPr>
              <w:spacing w:line="240" w:lineRule="auto"/>
              <w:jc w:val="center"/>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Date</w:t>
            </w:r>
          </w:p>
        </w:tc>
        <w:tc>
          <w:tcPr>
            <w:tcW w:w="8192" w:type="dxa"/>
            <w:vAlign w:val="center"/>
            <w:hideMark/>
          </w:tcPr>
          <w:p w14:paraId="51756FE8" w14:textId="60990F20" w:rsidR="00CD4C34" w:rsidRPr="00A305D2" w:rsidRDefault="00CD4C34" w:rsidP="006D3A68">
            <w:pPr>
              <w:spacing w:line="240" w:lineRule="auto"/>
              <w:jc w:val="center"/>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Events + Misconduct &amp; Legal Errors</w:t>
            </w:r>
          </w:p>
        </w:tc>
        <w:tc>
          <w:tcPr>
            <w:tcW w:w="2365" w:type="dxa"/>
          </w:tcPr>
          <w:p w14:paraId="6D53F2A0" w14:textId="253E2D19" w:rsidR="00CD4C34" w:rsidRPr="00A305D2" w:rsidRDefault="00CD4C34" w:rsidP="006D3A68">
            <w:pPr>
              <w:spacing w:line="240" w:lineRule="auto"/>
              <w:jc w:val="center"/>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Files</w:t>
            </w:r>
          </w:p>
        </w:tc>
      </w:tr>
      <w:tr w:rsidR="00CD4C34" w:rsidRPr="00A305D2" w14:paraId="2071645D" w14:textId="488FE860" w:rsidTr="006D2FD6">
        <w:trPr>
          <w:tblCellSpacing w:w="15" w:type="dxa"/>
        </w:trPr>
        <w:tc>
          <w:tcPr>
            <w:tcW w:w="664" w:type="dxa"/>
            <w:vAlign w:val="center"/>
            <w:hideMark/>
          </w:tcPr>
          <w:p w14:paraId="30D59D15" w14:textId="77777777" w:rsidR="00CD4C34" w:rsidRPr="00A305D2" w:rsidRDefault="00CD4C34"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14:ligatures w14:val="none"/>
              </w:rPr>
              <w:t>May-June 2026</w:t>
            </w:r>
          </w:p>
        </w:tc>
        <w:tc>
          <w:tcPr>
            <w:tcW w:w="8192" w:type="dxa"/>
            <w:hideMark/>
          </w:tcPr>
          <w:p w14:paraId="56CE25D7" w14:textId="77777777" w:rsidR="00CD4C34" w:rsidRPr="00A305D2" w:rsidRDefault="00CD4C34" w:rsidP="00897B3F">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3D8E874A" w14:textId="14414E6A" w:rsidR="00CD4C34" w:rsidRPr="00A305D2" w:rsidRDefault="00CD4C34" w:rsidP="00897B3F">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Police enforce bail conditions excluding me from 23 Byron Terrace</w:t>
            </w:r>
          </w:p>
          <w:p w14:paraId="05915190" w14:textId="77777777" w:rsidR="00CD4C34" w:rsidRPr="00A305D2" w:rsidRDefault="00CD4C34" w:rsidP="00897B3F">
            <w:pPr>
              <w:spacing w:line="240" w:lineRule="auto"/>
              <w:rPr>
                <w:rFonts w:asciiTheme="minorHAnsi" w:eastAsia="Times New Roman" w:hAnsiTheme="minorHAnsi" w:cs="Times New Roman"/>
                <w:kern w:val="0"/>
                <w:highlight w:val="darkRed"/>
                <w14:ligatures w14:val="none"/>
              </w:rPr>
            </w:pPr>
          </w:p>
          <w:p w14:paraId="4AF5E7E5" w14:textId="49E8048A" w:rsidR="00CD4C34" w:rsidRPr="00A305D2" w:rsidRDefault="00CD4C34"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24D7F1C4" w14:textId="63E7B41F" w:rsidR="00CD4C34" w:rsidRPr="00A305D2" w:rsidRDefault="00CD4C34"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u w:val="single"/>
                <w14:ligatures w14:val="none"/>
              </w:rPr>
              <w:t>Joint Council-Police Misconduct</w:t>
            </w:r>
            <w:r w:rsidRPr="00A305D2">
              <w:rPr>
                <w:rFonts w:asciiTheme="minorHAnsi" w:eastAsia="Times New Roman" w:hAnsiTheme="minorHAnsi" w:cs="Times New Roman"/>
                <w:kern w:val="0"/>
                <w:highlight w:val="darkRed"/>
                <w14:ligatures w14:val="none"/>
              </w:rPr>
              <w:t>. DS Johnson relies on her 17 May email to justify exclusion.</w:t>
            </w:r>
          </w:p>
          <w:p w14:paraId="0BB9DDBE" w14:textId="6E613740" w:rsidR="00CD4C34" w:rsidRPr="00A305D2" w:rsidRDefault="00CD4C34"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 xml:space="preserve"> I am made homeless, unable to access belongings, manage mother's estate, or secure property.</w:t>
            </w:r>
          </w:p>
          <w:p w14:paraId="267A56DB" w14:textId="598948AD" w:rsidR="00CD4C34" w:rsidRPr="00A305D2" w:rsidRDefault="00CD4C34">
            <w:pPr>
              <w:pStyle w:val="ListParagraph"/>
              <w:numPr>
                <w:ilvl w:val="0"/>
                <w:numId w:val="3"/>
              </w:num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Council and Police joint misconduct</w:t>
            </w:r>
          </w:p>
          <w:p w14:paraId="72E38AE5" w14:textId="7289898A" w:rsidR="00CD4C34" w:rsidRPr="00A305D2" w:rsidRDefault="00CD4C34"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14:ligatures w14:val="none"/>
              </w:rPr>
              <w:t>PACE 1984 breach — police interfering in civil housing</w:t>
            </w:r>
          </w:p>
          <w:p w14:paraId="7F97B331" w14:textId="0B62BBDB" w:rsidR="00CD4C34" w:rsidRPr="00A305D2" w:rsidRDefault="00CD4C34" w:rsidP="006D3A68">
            <w:pPr>
              <w:spacing w:line="240" w:lineRule="auto"/>
              <w:rPr>
                <w:rFonts w:asciiTheme="minorHAnsi" w:eastAsia="Times New Roman" w:hAnsiTheme="minorHAnsi" w:cs="Times New Roman"/>
                <w:kern w:val="0"/>
                <w:highlight w:val="darkRed"/>
                <w14:ligatures w14:val="none"/>
              </w:rPr>
            </w:pPr>
          </w:p>
        </w:tc>
        <w:tc>
          <w:tcPr>
            <w:tcW w:w="2365" w:type="dxa"/>
          </w:tcPr>
          <w:p w14:paraId="53D27547" w14:textId="77777777" w:rsidR="00CD4C34" w:rsidRPr="00A305D2" w:rsidRDefault="00CD4C34" w:rsidP="006D3A68">
            <w:pPr>
              <w:spacing w:line="240" w:lineRule="auto"/>
              <w:rPr>
                <w:rFonts w:asciiTheme="minorHAnsi" w:hAnsiTheme="minorHAnsi"/>
                <w:highlight w:val="darkRed"/>
              </w:rPr>
            </w:pPr>
          </w:p>
        </w:tc>
      </w:tr>
      <w:tr w:rsidR="00CD4C34" w:rsidRPr="00A305D2" w14:paraId="1002A93C" w14:textId="4BEA0CCB" w:rsidTr="006D2FD6">
        <w:trPr>
          <w:tblCellSpacing w:w="15" w:type="dxa"/>
        </w:trPr>
        <w:tc>
          <w:tcPr>
            <w:tcW w:w="664" w:type="dxa"/>
            <w:vAlign w:val="center"/>
            <w:hideMark/>
          </w:tcPr>
          <w:p w14:paraId="39241888" w14:textId="77777777" w:rsidR="00CD4C34" w:rsidRPr="00A305D2" w:rsidRDefault="00CD4C34"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14:ligatures w14:val="none"/>
              </w:rPr>
              <w:t>23 June 2026</w:t>
            </w:r>
          </w:p>
        </w:tc>
        <w:tc>
          <w:tcPr>
            <w:tcW w:w="8192" w:type="dxa"/>
            <w:hideMark/>
          </w:tcPr>
          <w:p w14:paraId="5C1C0F9E" w14:textId="77777777" w:rsidR="00CD4C34" w:rsidRPr="00A305D2" w:rsidRDefault="00CD4C34" w:rsidP="00897B3F">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3B8FFAD6" w14:textId="2533ADDE" w:rsidR="00CD4C34" w:rsidRPr="00A305D2" w:rsidRDefault="00CD4C34" w:rsidP="00897B3F">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I sent urgent email begging for confirmation of my rights</w:t>
            </w:r>
          </w:p>
          <w:p w14:paraId="2092A7E6" w14:textId="77777777" w:rsidR="00CD4C34" w:rsidRPr="00A305D2" w:rsidRDefault="00CD4C34" w:rsidP="00897B3F">
            <w:pPr>
              <w:spacing w:line="240" w:lineRule="auto"/>
              <w:rPr>
                <w:rFonts w:asciiTheme="minorHAnsi" w:eastAsia="Times New Roman" w:hAnsiTheme="minorHAnsi" w:cs="Times New Roman"/>
                <w:kern w:val="0"/>
                <w:highlight w:val="darkRed"/>
                <w14:ligatures w14:val="none"/>
              </w:rPr>
            </w:pPr>
          </w:p>
          <w:p w14:paraId="400D5FAC" w14:textId="3C555EE5" w:rsidR="00CD4C34" w:rsidRPr="00A305D2" w:rsidRDefault="00CD4C34"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58776714" w14:textId="65030616" w:rsidR="00CD4C34" w:rsidRPr="00A305D2" w:rsidRDefault="00CD4C34"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lastRenderedPageBreak/>
              <w:t>No response for 48+ hours</w:t>
            </w:r>
          </w:p>
          <w:p w14:paraId="6F756662" w14:textId="05E5AD53" w:rsidR="00CD4C34" w:rsidRPr="00A305D2" w:rsidRDefault="00CD4C34"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Deliberate delay while I am homeless and at risk</w:t>
            </w:r>
          </w:p>
          <w:p w14:paraId="4CBACEEF" w14:textId="77BA4A19" w:rsidR="00CD4C34" w:rsidRPr="00A305D2" w:rsidRDefault="00CD4C34" w:rsidP="006D3A68">
            <w:pPr>
              <w:spacing w:line="240" w:lineRule="auto"/>
              <w:rPr>
                <w:rFonts w:asciiTheme="minorHAnsi" w:eastAsia="Times New Roman" w:hAnsiTheme="minorHAnsi" w:cs="Times New Roman"/>
                <w:kern w:val="0"/>
                <w:highlight w:val="darkRed"/>
                <w14:ligatures w14:val="none"/>
              </w:rPr>
            </w:pPr>
          </w:p>
        </w:tc>
        <w:tc>
          <w:tcPr>
            <w:tcW w:w="2365" w:type="dxa"/>
          </w:tcPr>
          <w:p w14:paraId="60F7787E" w14:textId="77777777" w:rsidR="00CD4C34" w:rsidRPr="00A305D2"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32" w:history="1">
              <w:r w:rsidRPr="00A305D2">
                <w:rPr>
                  <w:rFonts w:asciiTheme="minorHAnsi" w:eastAsia="Times New Roman" w:hAnsiTheme="minorHAnsi" w:cs="Courier New"/>
                  <w:color w:val="0000FF"/>
                  <w:kern w:val="0"/>
                  <w:highlight w:val="darkRed"/>
                  <w:u w:val="single"/>
                  <w14:ligatures w14:val="none"/>
                </w:rPr>
                <w:t>18. Sent 23-06-26.pdf</w:t>
              </w:r>
            </w:hyperlink>
          </w:p>
          <w:p w14:paraId="10D65890" w14:textId="77777777" w:rsidR="00CD4C34" w:rsidRPr="00A305D2"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6CF9A614" w14:textId="4A72B9BE" w:rsidR="00CD4C34" w:rsidRPr="00A305D2"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33" w:history="1">
              <w:r w:rsidRPr="00A305D2">
                <w:rPr>
                  <w:rFonts w:asciiTheme="minorHAnsi" w:eastAsia="Times New Roman" w:hAnsiTheme="minorHAnsi" w:cs="Courier New"/>
                  <w:color w:val="0000FF"/>
                  <w:kern w:val="0"/>
                  <w:highlight w:val="darkRed"/>
                  <w:u w:val="single"/>
                  <w14:ligatures w14:val="none"/>
                </w:rPr>
                <w:t>19. Sent 25-06-26.pdf</w:t>
              </w:r>
            </w:hyperlink>
          </w:p>
        </w:tc>
      </w:tr>
      <w:tr w:rsidR="00CD4C34" w:rsidRPr="00A305D2" w14:paraId="2544C026" w14:textId="40654168" w:rsidTr="006D2FD6">
        <w:trPr>
          <w:tblCellSpacing w:w="15" w:type="dxa"/>
        </w:trPr>
        <w:tc>
          <w:tcPr>
            <w:tcW w:w="664" w:type="dxa"/>
            <w:vAlign w:val="center"/>
          </w:tcPr>
          <w:p w14:paraId="20B6499D" w14:textId="2001AABE" w:rsidR="00CD4C34" w:rsidRPr="00A305D2" w:rsidRDefault="00CD4C34"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26 June 2026</w:t>
            </w:r>
          </w:p>
        </w:tc>
        <w:tc>
          <w:tcPr>
            <w:tcW w:w="8192" w:type="dxa"/>
          </w:tcPr>
          <w:p w14:paraId="131382BB" w14:textId="77777777" w:rsidR="00CD4C34" w:rsidRPr="00A305D2" w:rsidRDefault="00CD4C34" w:rsidP="00897B3F">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6E8B0970" w14:textId="7472F951" w:rsidR="00CD4C34" w:rsidRPr="00A305D2" w:rsidRDefault="00CD4C34" w:rsidP="00897B3F">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Georgina Solan denies succession</w:t>
            </w:r>
          </w:p>
          <w:p w14:paraId="427F8DAC" w14:textId="77777777" w:rsidR="00CD4C34" w:rsidRPr="00A305D2" w:rsidRDefault="00CD4C34" w:rsidP="00897B3F">
            <w:pPr>
              <w:spacing w:line="240" w:lineRule="auto"/>
              <w:rPr>
                <w:rFonts w:asciiTheme="minorHAnsi" w:eastAsia="Times New Roman" w:hAnsiTheme="minorHAnsi" w:cs="Times New Roman"/>
                <w:kern w:val="0"/>
                <w:highlight w:val="darkRed"/>
                <w14:ligatures w14:val="none"/>
              </w:rPr>
            </w:pPr>
          </w:p>
          <w:p w14:paraId="01B4E074" w14:textId="0749438C" w:rsidR="00CD4C34" w:rsidRPr="00A305D2" w:rsidRDefault="00CD4C34"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4A31F195" w14:textId="3226486A" w:rsidR="00CD4C34" w:rsidRPr="00A305D2" w:rsidRDefault="00CD4C34" w:rsidP="006D3A68">
            <w:pPr>
              <w:spacing w:line="240" w:lineRule="auto"/>
              <w:rPr>
                <w:rFonts w:asciiTheme="minorHAnsi" w:eastAsia="Times New Roman" w:hAnsiTheme="minorHAnsi" w:cs="Times New Roman"/>
                <w:i/>
                <w:i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Email states</w:t>
            </w:r>
            <w:r w:rsidRPr="00A305D2">
              <w:rPr>
                <w:rFonts w:asciiTheme="minorHAnsi" w:eastAsia="Times New Roman" w:hAnsiTheme="minorHAnsi" w:cs="Times New Roman"/>
                <w:kern w:val="0"/>
                <w:highlight w:val="darkRed"/>
                <w14:ligatures w14:val="none"/>
              </w:rPr>
              <w:t xml:space="preserve">: </w:t>
            </w:r>
            <w:r w:rsidRPr="00A305D2">
              <w:rPr>
                <w:rFonts w:asciiTheme="minorHAnsi" w:eastAsia="Times New Roman" w:hAnsiTheme="minorHAnsi" w:cs="Times New Roman"/>
                <w:i/>
                <w:iCs/>
                <w:kern w:val="0"/>
                <w:highlight w:val="darkRed"/>
                <w:u w:val="single"/>
                <w14:ligatures w14:val="none"/>
              </w:rPr>
              <w:t xml:space="preserve">"Your succession application has been reviewed by management and has been denied as you </w:t>
            </w:r>
            <w:r w:rsidRPr="00A305D2">
              <w:rPr>
                <w:rFonts w:asciiTheme="minorHAnsi" w:eastAsia="Times New Roman" w:hAnsiTheme="minorHAnsi" w:cs="Times New Roman"/>
                <w:b/>
                <w:bCs/>
                <w:i/>
                <w:iCs/>
                <w:kern w:val="0"/>
                <w:highlight w:val="darkRed"/>
                <w:u w:val="single"/>
                <w14:ligatures w14:val="none"/>
              </w:rPr>
              <w:t>do not fulfil the criteria for succession due to having your own tenancy at 109 Burncroft Avenue"</w:t>
            </w:r>
            <w:r w:rsidRPr="00A305D2">
              <w:rPr>
                <w:rFonts w:asciiTheme="minorHAnsi" w:eastAsia="Times New Roman" w:hAnsiTheme="minorHAnsi" w:cs="Times New Roman"/>
                <w:i/>
                <w:iCs/>
                <w:kern w:val="0"/>
                <w:highlight w:val="darkRed"/>
                <w:u w:val="single"/>
                <w14:ligatures w14:val="none"/>
              </w:rPr>
              <w:t xml:space="preserve"> "This means that you have no legal right of occupation of 23 Byron Terrace"</w:t>
            </w:r>
          </w:p>
          <w:p w14:paraId="068DE901" w14:textId="2E4C9341" w:rsidR="00CD4C34" w:rsidRPr="00A305D2" w:rsidRDefault="00CD4C34"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 xml:space="preserve">When holding another tenancy does not bar succession. </w:t>
            </w:r>
          </w:p>
          <w:p w14:paraId="173FBE23" w14:textId="412A5FC3" w:rsidR="00CD4C34" w:rsidRPr="00A305D2" w:rsidRDefault="00CD4C34">
            <w:pPr>
              <w:pStyle w:val="ListParagraph"/>
              <w:numPr>
                <w:ilvl w:val="0"/>
                <w:numId w:val="4"/>
              </w:num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Legally Wrong Reason</w:t>
            </w:r>
            <w:r w:rsidRPr="00A305D2">
              <w:rPr>
                <w:rFonts w:asciiTheme="minorHAnsi" w:eastAsia="Times New Roman" w:hAnsiTheme="minorHAnsi" w:cs="Times New Roman"/>
                <w:kern w:val="0"/>
                <w:highlight w:val="darkRed"/>
                <w:u w:val="single"/>
                <w14:ligatures w14:val="none"/>
              </w:rPr>
              <w:t xml:space="preserve"> — Holding Another Tenancy Does </w:t>
            </w:r>
            <w:r w:rsidRPr="00A305D2">
              <w:rPr>
                <w:rFonts w:asciiTheme="minorHAnsi" w:eastAsia="Times New Roman" w:hAnsiTheme="minorHAnsi" w:cs="Times New Roman"/>
                <w:b/>
                <w:bCs/>
                <w:kern w:val="0"/>
                <w:highlight w:val="darkRed"/>
                <w:u w:val="single"/>
                <w14:ligatures w14:val="none"/>
              </w:rPr>
              <w:t>Not</w:t>
            </w:r>
            <w:r w:rsidRPr="00A305D2">
              <w:rPr>
                <w:rFonts w:asciiTheme="minorHAnsi" w:eastAsia="Times New Roman" w:hAnsiTheme="minorHAnsi" w:cs="Times New Roman"/>
                <w:kern w:val="0"/>
                <w:highlight w:val="darkRed"/>
                <w:u w:val="single"/>
                <w14:ligatures w14:val="none"/>
              </w:rPr>
              <w:t xml:space="preserve"> Bar Succession</w:t>
            </w:r>
          </w:p>
          <w:p w14:paraId="2C55E74B" w14:textId="78E82781" w:rsidR="00CD4C34" w:rsidRPr="00A305D2" w:rsidRDefault="00CD4C34">
            <w:pPr>
              <w:pStyle w:val="ListParagraph"/>
              <w:numPr>
                <w:ilvl w:val="0"/>
                <w:numId w:val="4"/>
              </w:num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Contradicts Housing Act 1985, S.87-88</w:t>
            </w:r>
          </w:p>
          <w:p w14:paraId="11DB76E9" w14:textId="5736F609" w:rsidR="00CD4C34" w:rsidRPr="00A305D2" w:rsidRDefault="00CD4C34"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Contradicts Housing Ombudsman precedent (L&amp;Q 202127252)</w:t>
            </w:r>
          </w:p>
        </w:tc>
        <w:tc>
          <w:tcPr>
            <w:tcW w:w="2365" w:type="dxa"/>
          </w:tcPr>
          <w:p w14:paraId="083CD8A9" w14:textId="77777777" w:rsidR="00CD4C34" w:rsidRPr="00A305D2"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34" w:history="1">
              <w:r w:rsidRPr="00A305D2">
                <w:rPr>
                  <w:rFonts w:asciiTheme="minorHAnsi" w:eastAsia="Times New Roman" w:hAnsiTheme="minorHAnsi" w:cs="Courier New"/>
                  <w:color w:val="0000FF"/>
                  <w:kern w:val="0"/>
                  <w:highlight w:val="darkRed"/>
                  <w:u w:val="single"/>
                  <w14:ligatures w14:val="none"/>
                </w:rPr>
                <w:t>20. Received 26-06-26.pdf</w:t>
              </w:r>
            </w:hyperlink>
          </w:p>
          <w:p w14:paraId="215071E9" w14:textId="77777777" w:rsidR="00CD4C34" w:rsidRPr="00A305D2"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078AFB3E" w14:textId="77777777" w:rsidR="00CD4C34" w:rsidRPr="00A305D2" w:rsidRDefault="00CD4C34" w:rsidP="006D3A68">
            <w:pPr>
              <w:spacing w:line="240" w:lineRule="auto"/>
              <w:rPr>
                <w:rFonts w:asciiTheme="minorHAnsi" w:hAnsiTheme="minorHAnsi"/>
                <w:highlight w:val="darkRed"/>
              </w:rPr>
            </w:pPr>
          </w:p>
        </w:tc>
      </w:tr>
      <w:tr w:rsidR="00CD4C34" w:rsidRPr="00A305D2" w14:paraId="25B92735" w14:textId="79D51F6F" w:rsidTr="006D2FD6">
        <w:trPr>
          <w:tblCellSpacing w:w="15" w:type="dxa"/>
        </w:trPr>
        <w:tc>
          <w:tcPr>
            <w:tcW w:w="664" w:type="dxa"/>
            <w:vAlign w:val="center"/>
          </w:tcPr>
          <w:p w14:paraId="634640D2" w14:textId="4CE443EF" w:rsidR="00CD4C34" w:rsidRPr="00A305D2" w:rsidRDefault="00CD4C34"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color w:val="EE0000"/>
                <w:kern w:val="0"/>
                <w:highlight w:val="darkRed"/>
                <w14:ligatures w14:val="none"/>
              </w:rPr>
              <w:t xml:space="preserve">8 July </w:t>
            </w:r>
            <w:r w:rsidRPr="00A305D2">
              <w:rPr>
                <w:rFonts w:asciiTheme="minorHAnsi" w:eastAsia="Times New Roman" w:hAnsiTheme="minorHAnsi" w:cs="Times New Roman"/>
                <w:b/>
                <w:bCs/>
                <w:kern w:val="0"/>
                <w:highlight w:val="darkRed"/>
                <w14:ligatures w14:val="none"/>
              </w:rPr>
              <w:t>2026</w:t>
            </w:r>
          </w:p>
        </w:tc>
        <w:tc>
          <w:tcPr>
            <w:tcW w:w="8192" w:type="dxa"/>
          </w:tcPr>
          <w:p w14:paraId="1EBB6A30" w14:textId="77777777" w:rsidR="00CD4C34" w:rsidRPr="00A305D2" w:rsidRDefault="00CD4C34" w:rsidP="00A44856">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16E56FE8" w14:textId="6BF5CE80" w:rsidR="00CD4C34" w:rsidRPr="00A305D2" w:rsidRDefault="00CD4C34" w:rsidP="00A44856">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I appeal with case law, Ombudsman decisions, offer to surrender Burncroft tenancy</w:t>
            </w:r>
          </w:p>
          <w:p w14:paraId="2B654347" w14:textId="77777777" w:rsidR="00CD4C34" w:rsidRPr="00A305D2" w:rsidRDefault="00CD4C34" w:rsidP="00A44856">
            <w:pPr>
              <w:spacing w:line="240" w:lineRule="auto"/>
              <w:rPr>
                <w:rFonts w:asciiTheme="minorHAnsi" w:eastAsia="Times New Roman" w:hAnsiTheme="minorHAnsi" w:cs="Times New Roman"/>
                <w:kern w:val="0"/>
                <w:highlight w:val="darkRed"/>
                <w14:ligatures w14:val="none"/>
              </w:rPr>
            </w:pPr>
          </w:p>
          <w:p w14:paraId="6F5EB10E" w14:textId="3884BF7B" w:rsidR="00CD4C34" w:rsidRPr="00A305D2" w:rsidRDefault="00CD4C34"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05D0AA76" w14:textId="46B6D6E4" w:rsidR="00CD4C34" w:rsidRPr="00A305D2" w:rsidRDefault="00CD4C34"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u w:val="single"/>
                <w14:ligatures w14:val="none"/>
              </w:rPr>
              <w:t>I Provide</w:t>
            </w:r>
            <w:r w:rsidRPr="00A305D2">
              <w:rPr>
                <w:rFonts w:asciiTheme="minorHAnsi" w:eastAsia="Times New Roman" w:hAnsiTheme="minorHAnsi" w:cs="Times New Roman"/>
                <w:kern w:val="0"/>
                <w:highlight w:val="darkRed"/>
                <w14:ligatures w14:val="none"/>
              </w:rPr>
              <w:t>:</w:t>
            </w:r>
          </w:p>
          <w:p w14:paraId="31282252" w14:textId="77777777" w:rsidR="00CD4C34" w:rsidRPr="00A305D2" w:rsidRDefault="00CD4C34">
            <w:pPr>
              <w:pStyle w:val="ListParagraph"/>
              <w:numPr>
                <w:ilvl w:val="0"/>
                <w:numId w:val="6"/>
              </w:num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kern w:val="0"/>
                <w:highlight w:val="darkRed"/>
                <w:u w:val="single"/>
                <w14:ligatures w14:val="none"/>
              </w:rPr>
              <w:t xml:space="preserve">London &amp; Quadrant, </w:t>
            </w:r>
          </w:p>
          <w:p w14:paraId="6BB97921" w14:textId="77777777" w:rsidR="00CD4C34" w:rsidRPr="00A305D2" w:rsidRDefault="00CD4C34">
            <w:pPr>
              <w:pStyle w:val="ListParagraph"/>
              <w:numPr>
                <w:ilvl w:val="0"/>
                <w:numId w:val="6"/>
              </w:num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kern w:val="0"/>
                <w:highlight w:val="darkRed"/>
                <w:u w:val="single"/>
                <w14:ligatures w14:val="none"/>
              </w:rPr>
              <w:t xml:space="preserve">Islington v Boyle, </w:t>
            </w:r>
          </w:p>
          <w:p w14:paraId="4568E2EB" w14:textId="77777777" w:rsidR="00CD4C34" w:rsidRPr="00A305D2" w:rsidRDefault="00CD4C34">
            <w:pPr>
              <w:pStyle w:val="ListParagraph"/>
              <w:numPr>
                <w:ilvl w:val="0"/>
                <w:numId w:val="6"/>
              </w:num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kern w:val="0"/>
                <w:highlight w:val="darkRed"/>
                <w:u w:val="single"/>
                <w14:ligatures w14:val="none"/>
              </w:rPr>
              <w:t xml:space="preserve">Crawley BC v Sawyer, </w:t>
            </w:r>
          </w:p>
          <w:p w14:paraId="63D63BFE" w14:textId="77777777" w:rsidR="00CD4C34" w:rsidRPr="00A305D2" w:rsidRDefault="00CD4C34">
            <w:pPr>
              <w:pStyle w:val="ListParagraph"/>
              <w:numPr>
                <w:ilvl w:val="0"/>
                <w:numId w:val="6"/>
              </w:num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kern w:val="0"/>
                <w:highlight w:val="darkRed"/>
                <w:u w:val="single"/>
                <w14:ligatures w14:val="none"/>
              </w:rPr>
              <w:t xml:space="preserve">Shelter guidance. </w:t>
            </w:r>
          </w:p>
          <w:p w14:paraId="562BEC1F" w14:textId="6C7B3E52" w:rsidR="00CD4C34" w:rsidRPr="00A305D2" w:rsidRDefault="00CD4C34"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kern w:val="0"/>
                <w:highlight w:val="darkRed"/>
                <w:u w:val="single"/>
                <w14:ligatures w14:val="none"/>
              </w:rPr>
              <w:t>Explain Burncroft is unsafe, inaccessible due to bail/restraining order, medically unsuitable per 2018 court order</w:t>
            </w:r>
          </w:p>
          <w:p w14:paraId="03504CC4" w14:textId="22C6D377" w:rsidR="00CD4C34" w:rsidRPr="00A305D2" w:rsidRDefault="00CD4C34">
            <w:pPr>
              <w:pStyle w:val="ListParagraph"/>
              <w:numPr>
                <w:ilvl w:val="0"/>
                <w:numId w:val="5"/>
              </w:num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14:ligatures w14:val="none"/>
              </w:rPr>
              <w:t>She ignores all legal arguments.</w:t>
            </w:r>
          </w:p>
          <w:p w14:paraId="34E11064" w14:textId="3A9DB679" w:rsidR="00CD4C34" w:rsidRPr="00A305D2" w:rsidRDefault="00CD4C34"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14:ligatures w14:val="none"/>
              </w:rPr>
              <w:t>Closed mind — predetermined decision</w:t>
            </w:r>
          </w:p>
          <w:p w14:paraId="2004738A" w14:textId="2CC86B52" w:rsidR="00CD4C34" w:rsidRPr="00A305D2" w:rsidRDefault="00CD4C34" w:rsidP="006D3A68">
            <w:pPr>
              <w:spacing w:line="240" w:lineRule="auto"/>
              <w:rPr>
                <w:rFonts w:asciiTheme="minorHAnsi" w:eastAsia="Times New Roman" w:hAnsiTheme="minorHAnsi" w:cs="Times New Roman"/>
                <w:kern w:val="0"/>
                <w:highlight w:val="darkRed"/>
                <w14:ligatures w14:val="none"/>
              </w:rPr>
            </w:pPr>
          </w:p>
        </w:tc>
        <w:tc>
          <w:tcPr>
            <w:tcW w:w="2365" w:type="dxa"/>
          </w:tcPr>
          <w:p w14:paraId="6571502E" w14:textId="77777777" w:rsidR="00CD4C34" w:rsidRPr="00A305D2"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35" w:history="1">
              <w:r w:rsidRPr="00A305D2">
                <w:rPr>
                  <w:rFonts w:asciiTheme="minorHAnsi" w:eastAsia="Times New Roman" w:hAnsiTheme="minorHAnsi" w:cs="Courier New"/>
                  <w:color w:val="0000FF"/>
                  <w:kern w:val="0"/>
                  <w:highlight w:val="darkRed"/>
                  <w:u w:val="single"/>
                  <w14:ligatures w14:val="none"/>
                </w:rPr>
                <w:t>21. Sent 26-06-26.pdf</w:t>
              </w:r>
            </w:hyperlink>
          </w:p>
          <w:p w14:paraId="471DDC43" w14:textId="77777777" w:rsidR="00CD4C34" w:rsidRPr="00A305D2"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5F97D13A" w14:textId="77777777" w:rsidR="00CD4C34" w:rsidRPr="00A305D2"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36" w:history="1">
              <w:r w:rsidRPr="00A305D2">
                <w:rPr>
                  <w:rFonts w:asciiTheme="minorHAnsi" w:eastAsia="Times New Roman" w:hAnsiTheme="minorHAnsi" w:cs="Courier New"/>
                  <w:color w:val="0000FF"/>
                  <w:kern w:val="0"/>
                  <w:highlight w:val="darkRed"/>
                  <w:u w:val="single"/>
                  <w14:ligatures w14:val="none"/>
                </w:rPr>
                <w:t>22. Sent 30-06-26.pdf</w:t>
              </w:r>
            </w:hyperlink>
          </w:p>
          <w:p w14:paraId="1C024DEB" w14:textId="77777777" w:rsidR="00CD4C34" w:rsidRPr="00A305D2"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6C7D7D61" w14:textId="77777777" w:rsidR="00CD4C34" w:rsidRPr="00A305D2"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7C51D09E" w14:textId="77777777" w:rsidR="00CD4C34" w:rsidRPr="00A305D2" w:rsidRDefault="00CD4C34" w:rsidP="006D3A68">
            <w:pPr>
              <w:spacing w:line="240" w:lineRule="auto"/>
              <w:rPr>
                <w:rFonts w:asciiTheme="minorHAnsi" w:eastAsia="Times New Roman" w:hAnsiTheme="minorHAnsi" w:cs="Times New Roman"/>
                <w:b/>
                <w:bCs/>
                <w:kern w:val="0"/>
                <w:highlight w:val="darkRed"/>
                <w14:ligatures w14:val="none"/>
              </w:rPr>
            </w:pPr>
          </w:p>
          <w:p w14:paraId="0023E216" w14:textId="77777777" w:rsidR="00CD4C34" w:rsidRPr="00A305D2" w:rsidRDefault="00CD4C34" w:rsidP="006D3A68">
            <w:pPr>
              <w:spacing w:line="240" w:lineRule="auto"/>
              <w:rPr>
                <w:rFonts w:asciiTheme="minorHAnsi" w:hAnsiTheme="minorHAnsi"/>
                <w:highlight w:val="darkRed"/>
              </w:rPr>
            </w:pPr>
          </w:p>
        </w:tc>
      </w:tr>
      <w:tr w:rsidR="00CD4C34" w:rsidRPr="00A305D2" w14:paraId="5950B000" w14:textId="7BA503BC" w:rsidTr="006D2FD6">
        <w:trPr>
          <w:tblCellSpacing w:w="15" w:type="dxa"/>
        </w:trPr>
        <w:tc>
          <w:tcPr>
            <w:tcW w:w="664" w:type="dxa"/>
            <w:vAlign w:val="center"/>
          </w:tcPr>
          <w:p w14:paraId="243CEAB5" w14:textId="23AAB1BE" w:rsidR="00CD4C34" w:rsidRPr="00A305D2" w:rsidRDefault="00CD4C34"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02</w:t>
            </w:r>
            <w:r w:rsidRPr="00A305D2">
              <w:rPr>
                <w:rFonts w:asciiTheme="minorHAnsi" w:eastAsia="Times New Roman" w:hAnsiTheme="minorHAnsi" w:cs="Times New Roman"/>
                <w:b/>
                <w:bCs/>
                <w:kern w:val="0"/>
                <w:highlight w:val="darkRed"/>
                <w:vertAlign w:val="superscript"/>
                <w14:ligatures w14:val="none"/>
              </w:rPr>
              <w:t>nd</w:t>
            </w:r>
            <w:r w:rsidRPr="00A305D2">
              <w:rPr>
                <w:rFonts w:asciiTheme="minorHAnsi" w:eastAsia="Times New Roman" w:hAnsiTheme="minorHAnsi" w:cs="Times New Roman"/>
                <w:b/>
                <w:bCs/>
                <w:kern w:val="0"/>
                <w:highlight w:val="darkRed"/>
                <w14:ligatures w14:val="none"/>
              </w:rPr>
              <w:t xml:space="preserve"> July 2026</w:t>
            </w:r>
          </w:p>
        </w:tc>
        <w:tc>
          <w:tcPr>
            <w:tcW w:w="8192" w:type="dxa"/>
          </w:tcPr>
          <w:p w14:paraId="5B635C08" w14:textId="77777777" w:rsidR="00CD4C34" w:rsidRPr="00A305D2" w:rsidRDefault="00CD4C34"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0DCE7A79" w14:textId="77777777" w:rsidR="00CD4C34" w:rsidRPr="00A305D2" w:rsidRDefault="00CD4C34" w:rsidP="00EF3797">
            <w:pPr>
              <w:spacing w:line="240" w:lineRule="auto"/>
              <w:rPr>
                <w:rFonts w:asciiTheme="minorHAnsi" w:eastAsia="Times New Roman" w:hAnsiTheme="minorHAnsi" w:cs="Times New Roman"/>
                <w:kern w:val="0"/>
                <w:highlight w:val="darkRed"/>
                <w14:ligatures w14:val="none"/>
              </w:rPr>
            </w:pPr>
          </w:p>
          <w:p w14:paraId="32E0211E" w14:textId="55EAE153" w:rsidR="00CD4C34" w:rsidRPr="00A305D2" w:rsidRDefault="00CD4C34"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25793297" w14:textId="5EC1261D" w:rsidR="00CD4C34" w:rsidRPr="00A305D2" w:rsidRDefault="00CD4C34" w:rsidP="006D3A68">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 xml:space="preserve">She appreciates that I feel anxious about me </w:t>
            </w:r>
          </w:p>
          <w:p w14:paraId="359685E6" w14:textId="77777777" w:rsidR="00CD4C34" w:rsidRPr="00A305D2" w:rsidRDefault="00CD4C34"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u w:val="single"/>
                <w14:ligatures w14:val="none"/>
              </w:rPr>
              <w:t>current circumstances</w:t>
            </w:r>
            <w:r w:rsidRPr="00A305D2">
              <w:rPr>
                <w:rFonts w:asciiTheme="minorHAnsi" w:eastAsia="Times New Roman" w:hAnsiTheme="minorHAnsi" w:cs="Times New Roman"/>
                <w:kern w:val="0"/>
                <w:highlight w:val="darkRed"/>
                <w14:ligatures w14:val="none"/>
              </w:rPr>
              <w:t>.</w:t>
            </w:r>
          </w:p>
          <w:p w14:paraId="6A9BA77D" w14:textId="77777777" w:rsidR="00CD4C34" w:rsidRPr="00A305D2" w:rsidRDefault="00CD4C34" w:rsidP="006D3A68">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kern w:val="0"/>
                <w:highlight w:val="darkRed"/>
                <w14:ligatures w14:val="none"/>
              </w:rPr>
              <w:t xml:space="preserve">The Council has considered the information available </w:t>
            </w:r>
            <w:r w:rsidRPr="00A305D2">
              <w:rPr>
                <w:rFonts w:asciiTheme="minorHAnsi" w:eastAsia="Times New Roman" w:hAnsiTheme="minorHAnsi" w:cs="Times New Roman"/>
                <w:b/>
                <w:bCs/>
                <w:kern w:val="0"/>
                <w:highlight w:val="darkRed"/>
                <w:u w:val="single"/>
                <w14:ligatures w14:val="none"/>
              </w:rPr>
              <w:t>regarding your occupation of 23 Byron</w:t>
            </w:r>
          </w:p>
          <w:p w14:paraId="70754591" w14:textId="77777777" w:rsidR="00CD4C34" w:rsidRPr="00A305D2" w:rsidRDefault="00CD4C34"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u w:val="single"/>
                <w14:ligatures w14:val="none"/>
              </w:rPr>
              <w:t>Terrace.</w:t>
            </w:r>
            <w:r w:rsidRPr="00A305D2">
              <w:rPr>
                <w:rFonts w:asciiTheme="minorHAnsi" w:eastAsia="Times New Roman" w:hAnsiTheme="minorHAnsi" w:cs="Times New Roman"/>
                <w:kern w:val="0"/>
                <w:highlight w:val="darkRed"/>
                <w14:ligatures w14:val="none"/>
              </w:rPr>
              <w:t xml:space="preserve"> As previously advised, </w:t>
            </w:r>
            <w:r w:rsidRPr="00A305D2">
              <w:rPr>
                <w:rFonts w:asciiTheme="minorHAnsi" w:eastAsia="Times New Roman" w:hAnsiTheme="minorHAnsi" w:cs="Times New Roman"/>
                <w:b/>
                <w:bCs/>
                <w:kern w:val="0"/>
                <w:highlight w:val="darkRed"/>
                <w:u w:val="single"/>
                <w14:ligatures w14:val="none"/>
              </w:rPr>
              <w:t>you do not have succession rights to this tenancy</w:t>
            </w:r>
            <w:r w:rsidRPr="00A305D2">
              <w:rPr>
                <w:rFonts w:asciiTheme="minorHAnsi" w:eastAsia="Times New Roman" w:hAnsiTheme="minorHAnsi" w:cs="Times New Roman"/>
                <w:b/>
                <w:bCs/>
                <w:kern w:val="0"/>
                <w:highlight w:val="darkRed"/>
                <w14:ligatures w14:val="none"/>
              </w:rPr>
              <w:t xml:space="preserve"> </w:t>
            </w:r>
            <w:r w:rsidRPr="00A305D2">
              <w:rPr>
                <w:rFonts w:asciiTheme="minorHAnsi" w:eastAsia="Times New Roman" w:hAnsiTheme="minorHAnsi" w:cs="Times New Roman"/>
                <w:kern w:val="0"/>
                <w:highlight w:val="darkRed"/>
                <w14:ligatures w14:val="none"/>
              </w:rPr>
              <w:t>and</w:t>
            </w:r>
          </w:p>
          <w:p w14:paraId="5DFABFBD" w14:textId="0039AC75" w:rsidR="00CD4C34" w:rsidRPr="00A305D2" w:rsidRDefault="00CD4C34"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Therefore, do not have a legal right to succeed in the tenancy at 23 Byron Terrace.</w:t>
            </w:r>
          </w:p>
          <w:p w14:paraId="779A9D6F" w14:textId="60ADE5FB" w:rsidR="00CD4C34" w:rsidRPr="00A305D2" w:rsidRDefault="00CD4C34"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u w:val="single"/>
                <w14:ligatures w14:val="none"/>
              </w:rPr>
              <w:t>The Council's records confirm that you remain the tenant at 109 Burncroft Avenue</w:t>
            </w:r>
            <w:r w:rsidRPr="00A305D2">
              <w:rPr>
                <w:rFonts w:asciiTheme="minorHAnsi" w:eastAsia="Times New Roman" w:hAnsiTheme="minorHAnsi" w:cs="Times New Roman"/>
                <w:kern w:val="0"/>
                <w:highlight w:val="darkRed"/>
                <w14:ligatures w14:val="none"/>
              </w:rPr>
              <w:t>. Whilst you</w:t>
            </w:r>
          </w:p>
          <w:p w14:paraId="01969B1F" w14:textId="77777777" w:rsidR="00CD4C34" w:rsidRPr="00A305D2" w:rsidRDefault="00CD4C34"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 xml:space="preserve">have </w:t>
            </w:r>
            <w:r w:rsidRPr="00A305D2">
              <w:rPr>
                <w:rFonts w:asciiTheme="minorHAnsi" w:eastAsia="Times New Roman" w:hAnsiTheme="minorHAnsi" w:cs="Times New Roman"/>
                <w:b/>
                <w:bCs/>
                <w:kern w:val="0"/>
                <w:highlight w:val="darkRed"/>
                <w:u w:val="single"/>
                <w14:ligatures w14:val="none"/>
              </w:rPr>
              <w:t>outlined concerns regarding that property</w:t>
            </w:r>
            <w:r w:rsidRPr="00A305D2">
              <w:rPr>
                <w:rFonts w:asciiTheme="minorHAnsi" w:eastAsia="Times New Roman" w:hAnsiTheme="minorHAnsi" w:cs="Times New Roman"/>
                <w:kern w:val="0"/>
                <w:highlight w:val="darkRed"/>
                <w14:ligatures w14:val="none"/>
              </w:rPr>
              <w:t xml:space="preserve"> and your </w:t>
            </w:r>
            <w:r w:rsidRPr="00A305D2">
              <w:rPr>
                <w:rFonts w:asciiTheme="minorHAnsi" w:eastAsia="Times New Roman" w:hAnsiTheme="minorHAnsi" w:cs="Times New Roman"/>
                <w:b/>
                <w:bCs/>
                <w:kern w:val="0"/>
                <w:highlight w:val="darkRed"/>
                <w:u w:val="single"/>
                <w14:ligatures w14:val="none"/>
              </w:rPr>
              <w:t>personal circumstances</w:t>
            </w:r>
            <w:r w:rsidRPr="00A305D2">
              <w:rPr>
                <w:rFonts w:asciiTheme="minorHAnsi" w:eastAsia="Times New Roman" w:hAnsiTheme="minorHAnsi" w:cs="Times New Roman"/>
                <w:kern w:val="0"/>
                <w:highlight w:val="darkRed"/>
                <w14:ligatures w14:val="none"/>
              </w:rPr>
              <w:t>, the Council</w:t>
            </w:r>
          </w:p>
          <w:p w14:paraId="09C9A80A" w14:textId="77777777" w:rsidR="00CD4C34" w:rsidRPr="00A305D2" w:rsidRDefault="00CD4C34" w:rsidP="006D3A68">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kern w:val="0"/>
                <w:highlight w:val="darkRed"/>
                <w14:ligatures w14:val="none"/>
              </w:rPr>
              <w:t xml:space="preserve">is </w:t>
            </w:r>
            <w:r w:rsidRPr="00A305D2">
              <w:rPr>
                <w:rFonts w:asciiTheme="minorHAnsi" w:eastAsia="Times New Roman" w:hAnsiTheme="minorHAnsi" w:cs="Times New Roman"/>
                <w:b/>
                <w:bCs/>
                <w:kern w:val="0"/>
                <w:highlight w:val="darkRed"/>
                <w:u w:val="single"/>
                <w14:ligatures w14:val="none"/>
              </w:rPr>
              <w:t>not aware of any legal restriction that prevents you from returning to and occupying your</w:t>
            </w:r>
          </w:p>
          <w:p w14:paraId="18404ED2" w14:textId="77777777" w:rsidR="00CD4C34" w:rsidRPr="00A305D2" w:rsidRDefault="00CD4C34" w:rsidP="006D3A68">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lastRenderedPageBreak/>
              <w:t>own tenancy address.</w:t>
            </w:r>
          </w:p>
          <w:p w14:paraId="761C7C54" w14:textId="77777777" w:rsidR="00CD4C34" w:rsidRPr="00A305D2" w:rsidRDefault="00CD4C34" w:rsidP="006D3A68">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kern w:val="0"/>
                <w:highlight w:val="darkRed"/>
                <w14:ligatures w14:val="none"/>
              </w:rPr>
              <w:t xml:space="preserve">The </w:t>
            </w:r>
            <w:r w:rsidRPr="00A305D2">
              <w:rPr>
                <w:rFonts w:asciiTheme="minorHAnsi" w:eastAsia="Times New Roman" w:hAnsiTheme="minorHAnsi" w:cs="Times New Roman"/>
                <w:b/>
                <w:bCs/>
                <w:kern w:val="0"/>
                <w:highlight w:val="darkRed"/>
                <w:u w:val="single"/>
                <w14:ligatures w14:val="none"/>
              </w:rPr>
              <w:t>matters you have raised regarding neighbour disputes, court proceedings and personal</w:t>
            </w:r>
          </w:p>
          <w:p w14:paraId="600986BE" w14:textId="77777777" w:rsidR="00CD4C34" w:rsidRPr="00A305D2" w:rsidRDefault="00CD4C34"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u w:val="single"/>
                <w14:ligatures w14:val="none"/>
              </w:rPr>
              <w:t>Safety concerns do not alter the Council's decision</w:t>
            </w:r>
            <w:r w:rsidRPr="00A305D2">
              <w:rPr>
                <w:rFonts w:asciiTheme="minorHAnsi" w:eastAsia="Times New Roman" w:hAnsiTheme="minorHAnsi" w:cs="Times New Roman"/>
                <w:kern w:val="0"/>
                <w:highlight w:val="darkRed"/>
                <w14:ligatures w14:val="none"/>
              </w:rPr>
              <w:t xml:space="preserve"> regarding succession at 23 Byron Terrace</w:t>
            </w:r>
          </w:p>
          <w:p w14:paraId="6577BE77" w14:textId="21308E23" w:rsidR="00CD4C34" w:rsidRPr="00A305D2" w:rsidRDefault="00CD4C34" w:rsidP="006D3A68">
            <w:pPr>
              <w:spacing w:line="240" w:lineRule="auto"/>
              <w:rPr>
                <w:rFonts w:asciiTheme="minorHAnsi" w:eastAsia="Times New Roman" w:hAnsiTheme="minorHAnsi" w:cs="Times New Roman"/>
                <w:kern w:val="0"/>
                <w:highlight w:val="darkRed"/>
                <w14:ligatures w14:val="none"/>
              </w:rPr>
            </w:pPr>
          </w:p>
        </w:tc>
        <w:tc>
          <w:tcPr>
            <w:tcW w:w="2365" w:type="dxa"/>
          </w:tcPr>
          <w:p w14:paraId="3880AFF1" w14:textId="77777777" w:rsidR="00CD4C34" w:rsidRPr="00A305D2"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highlight w:val="darkRed"/>
                <w14:ligatures w14:val="none"/>
              </w:rPr>
            </w:pPr>
            <w:hyperlink r:id="rId37" w:history="1">
              <w:r w:rsidRPr="00A305D2">
                <w:rPr>
                  <w:rFonts w:asciiTheme="minorHAnsi" w:eastAsia="Times New Roman" w:hAnsiTheme="minorHAnsi" w:cs="Courier New"/>
                  <w:color w:val="0000FF"/>
                  <w:kern w:val="0"/>
                  <w:highlight w:val="darkRed"/>
                  <w:u w:val="single"/>
                  <w14:ligatures w14:val="none"/>
                </w:rPr>
                <w:t>23. Received 02-07-26.pdf</w:t>
              </w:r>
            </w:hyperlink>
          </w:p>
          <w:p w14:paraId="3BEA81A0" w14:textId="77777777" w:rsidR="00CD4C34" w:rsidRPr="00A305D2"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048D47C7" w14:textId="77777777" w:rsidR="00CD4C34" w:rsidRPr="00A305D2" w:rsidRDefault="00CD4C34" w:rsidP="006D3A68">
            <w:pPr>
              <w:spacing w:line="240" w:lineRule="auto"/>
              <w:rPr>
                <w:rFonts w:asciiTheme="minorHAnsi" w:hAnsiTheme="minorHAnsi"/>
                <w:highlight w:val="darkRed"/>
              </w:rPr>
            </w:pPr>
          </w:p>
        </w:tc>
      </w:tr>
    </w:tbl>
    <w:p w14:paraId="6BD52459" w14:textId="77777777" w:rsidR="00606179" w:rsidRPr="00A305D2" w:rsidRDefault="00606179" w:rsidP="006D3A68">
      <w:pPr>
        <w:spacing w:line="240" w:lineRule="auto"/>
        <w:rPr>
          <w:rFonts w:asciiTheme="minorHAnsi" w:hAnsiTheme="minorHAnsi"/>
          <w:b/>
          <w:bCs/>
          <w:highlight w:val="darkRed"/>
          <w:u w:val="single"/>
        </w:rPr>
      </w:pPr>
    </w:p>
    <w:p w14:paraId="65BFF639" w14:textId="37FFCFD6" w:rsidR="00126010" w:rsidRPr="00A305D2" w:rsidRDefault="00126010" w:rsidP="006D3A68">
      <w:pPr>
        <w:spacing w:line="240" w:lineRule="auto"/>
        <w:rPr>
          <w:rFonts w:asciiTheme="minorHAnsi" w:hAnsiTheme="minorHAnsi"/>
          <w:b/>
          <w:bCs/>
          <w:highlight w:val="darkRed"/>
          <w:u w:val="single"/>
        </w:rPr>
      </w:pPr>
      <w:r w:rsidRPr="00A305D2">
        <w:rPr>
          <w:rFonts w:asciiTheme="minorHAnsi" w:hAnsiTheme="minorHAnsi"/>
          <w:b/>
          <w:bCs/>
          <w:highlight w:val="darkRed"/>
          <w:u w:val="single"/>
        </w:rPr>
        <w:t>PHASE 3:</w:t>
      </w:r>
      <w:r w:rsidRPr="00A305D2">
        <w:rPr>
          <w:rFonts w:asciiTheme="minorHAnsi" w:hAnsiTheme="minorHAnsi"/>
          <w:highlight w:val="darkRed"/>
          <w:u w:val="single"/>
        </w:rPr>
        <w:t xml:space="preserve"> THE DECEPTION (Same-Day Fraud — 10 July 2026)</w:t>
      </w:r>
    </w:p>
    <w:tbl>
      <w:tblPr>
        <w:tblW w:w="11341" w:type="dxa"/>
        <w:tblCellSpacing w:w="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93"/>
        <w:gridCol w:w="7938"/>
        <w:gridCol w:w="2410"/>
      </w:tblGrid>
      <w:tr w:rsidR="005656BE" w:rsidRPr="00A305D2" w14:paraId="2CF18DF7" w14:textId="77777777" w:rsidTr="005656BE">
        <w:trPr>
          <w:tblCellSpacing w:w="15" w:type="dxa"/>
        </w:trPr>
        <w:tc>
          <w:tcPr>
            <w:tcW w:w="948" w:type="dxa"/>
            <w:vAlign w:val="center"/>
          </w:tcPr>
          <w:p w14:paraId="1A230FCC" w14:textId="5138066D" w:rsidR="005656BE" w:rsidRPr="00A305D2" w:rsidRDefault="005656BE" w:rsidP="006D3A68">
            <w:pPr>
              <w:spacing w:line="240" w:lineRule="auto"/>
              <w:jc w:val="center"/>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Date</w:t>
            </w:r>
          </w:p>
        </w:tc>
        <w:tc>
          <w:tcPr>
            <w:tcW w:w="7908" w:type="dxa"/>
          </w:tcPr>
          <w:p w14:paraId="03074250" w14:textId="29B9EE5D" w:rsidR="005656BE" w:rsidRPr="00A305D2" w:rsidRDefault="005656BE" w:rsidP="005656BE">
            <w:pPr>
              <w:spacing w:line="240" w:lineRule="auto"/>
              <w:jc w:val="center"/>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Events + Misconduct &amp; Legal Errors</w:t>
            </w:r>
          </w:p>
        </w:tc>
        <w:tc>
          <w:tcPr>
            <w:tcW w:w="2365" w:type="dxa"/>
          </w:tcPr>
          <w:p w14:paraId="18165CC4" w14:textId="5C452AF6" w:rsidR="005656BE" w:rsidRPr="00A305D2" w:rsidRDefault="005656BE" w:rsidP="006D3A68">
            <w:pPr>
              <w:spacing w:line="240" w:lineRule="auto"/>
              <w:jc w:val="center"/>
              <w:rPr>
                <w:rFonts w:asciiTheme="minorHAnsi" w:hAnsiTheme="minorHAnsi"/>
                <w:b/>
                <w:bCs/>
                <w:highlight w:val="darkRed"/>
                <w:u w:val="single"/>
              </w:rPr>
            </w:pPr>
            <w:r w:rsidRPr="00A305D2">
              <w:rPr>
                <w:rFonts w:asciiTheme="minorHAnsi" w:hAnsiTheme="minorHAnsi"/>
                <w:b/>
                <w:bCs/>
                <w:highlight w:val="darkRed"/>
                <w:u w:val="single"/>
              </w:rPr>
              <w:t>Files</w:t>
            </w:r>
          </w:p>
        </w:tc>
      </w:tr>
      <w:tr w:rsidR="005656BE" w:rsidRPr="00A305D2" w14:paraId="7B36BBCE" w14:textId="77777777" w:rsidTr="005656BE">
        <w:trPr>
          <w:tblCellSpacing w:w="15" w:type="dxa"/>
        </w:trPr>
        <w:tc>
          <w:tcPr>
            <w:tcW w:w="948" w:type="dxa"/>
            <w:vAlign w:val="center"/>
          </w:tcPr>
          <w:p w14:paraId="1CAD63DC" w14:textId="77777777"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p>
        </w:tc>
        <w:tc>
          <w:tcPr>
            <w:tcW w:w="7908" w:type="dxa"/>
          </w:tcPr>
          <w:p w14:paraId="48F9EA9E"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36AA8D22"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704D151E" w14:textId="7CBC418C"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1A8A877A" w14:textId="2ED303FF" w:rsidR="005656BE" w:rsidRPr="00A305D2" w:rsidRDefault="005656BE">
            <w:pPr>
              <w:numPr>
                <w:ilvl w:val="0"/>
                <w:numId w:val="32"/>
              </w:numPr>
              <w:spacing w:line="240" w:lineRule="auto"/>
              <w:ind w:left="360"/>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Formal review requested:</w:t>
            </w:r>
            <w:r w:rsidRPr="00A305D2">
              <w:rPr>
                <w:rFonts w:asciiTheme="minorHAnsi" w:eastAsia="Times New Roman" w:hAnsiTheme="minorHAnsi" w:cs="Times New Roman"/>
                <w:kern w:val="0"/>
                <w:highlight w:val="darkRed"/>
                <w:lang w:val="en-GB" w:eastAsia="en-GB"/>
                <w14:ligatures w14:val="none"/>
              </w:rPr>
              <w:t xml:space="preserve"> You explicitly requested a </w:t>
            </w:r>
            <w:r w:rsidRPr="00A305D2">
              <w:rPr>
                <w:rFonts w:asciiTheme="minorHAnsi" w:eastAsia="Times New Roman" w:hAnsiTheme="minorHAnsi" w:cs="Times New Roman"/>
                <w:b/>
                <w:bCs/>
                <w:kern w:val="0"/>
                <w:highlight w:val="darkRed"/>
                <w:lang w:val="en-GB" w:eastAsia="en-GB"/>
                <w14:ligatures w14:val="none"/>
              </w:rPr>
              <w:t>formal reconsideration</w:t>
            </w:r>
            <w:r w:rsidRPr="00A305D2">
              <w:rPr>
                <w:rFonts w:asciiTheme="minorHAnsi" w:eastAsia="Times New Roman" w:hAnsiTheme="minorHAnsi" w:cs="Times New Roman"/>
                <w:kern w:val="0"/>
                <w:highlight w:val="darkRed"/>
                <w:lang w:val="en-GB" w:eastAsia="en-GB"/>
                <w14:ligatures w14:val="none"/>
              </w:rPr>
              <w:t xml:space="preserve"> of the succession decision for 23 Byron Terrace.</w:t>
            </w:r>
          </w:p>
          <w:p w14:paraId="680BA484" w14:textId="13DC5D9C" w:rsidR="005656BE" w:rsidRPr="00A305D2" w:rsidRDefault="005656BE">
            <w:pPr>
              <w:numPr>
                <w:ilvl w:val="0"/>
                <w:numId w:val="32"/>
              </w:numPr>
              <w:spacing w:line="240" w:lineRule="auto"/>
              <w:ind w:left="360"/>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Council failed to consider law/evidence earlier</w:t>
            </w:r>
            <w:r w:rsidRPr="00A305D2">
              <w:rPr>
                <w:rFonts w:asciiTheme="minorHAnsi" w:eastAsia="Times New Roman" w:hAnsiTheme="minorHAnsi" w:cs="Times New Roman"/>
                <w:b/>
                <w:bCs/>
                <w:kern w:val="0"/>
                <w:highlight w:val="darkRed"/>
                <w:lang w:val="en-GB" w:eastAsia="en-GB"/>
                <w14:ligatures w14:val="none"/>
              </w:rPr>
              <w:t>:</w:t>
            </w:r>
            <w:r w:rsidRPr="00A305D2">
              <w:rPr>
                <w:rFonts w:asciiTheme="minorHAnsi" w:eastAsia="Times New Roman" w:hAnsiTheme="minorHAnsi" w:cs="Times New Roman"/>
                <w:kern w:val="0"/>
                <w:highlight w:val="darkRed"/>
                <w:lang w:val="en-GB" w:eastAsia="en-GB"/>
                <w14:ligatures w14:val="none"/>
              </w:rPr>
              <w:t xml:space="preserve"> You state the Council </w:t>
            </w:r>
            <w:r w:rsidRPr="00A305D2">
              <w:rPr>
                <w:rFonts w:asciiTheme="minorHAnsi" w:eastAsia="Times New Roman" w:hAnsiTheme="minorHAnsi" w:cs="Times New Roman"/>
                <w:b/>
                <w:bCs/>
                <w:kern w:val="0"/>
                <w:highlight w:val="darkRed"/>
                <w:lang w:val="en-GB" w:eastAsia="en-GB"/>
                <w14:ligatures w14:val="none"/>
              </w:rPr>
              <w:t>did not consider the legal position or the evidence</w:t>
            </w:r>
            <w:r w:rsidRPr="00A305D2">
              <w:rPr>
                <w:rFonts w:asciiTheme="minorHAnsi" w:eastAsia="Times New Roman" w:hAnsiTheme="minorHAnsi" w:cs="Times New Roman"/>
                <w:kern w:val="0"/>
                <w:highlight w:val="darkRed"/>
                <w:lang w:val="en-GB" w:eastAsia="en-GB"/>
                <w14:ligatures w14:val="none"/>
              </w:rPr>
              <w:t xml:space="preserve"> when you previously asked for a review.</w:t>
            </w:r>
          </w:p>
          <w:p w14:paraId="74783D63" w14:textId="77777777" w:rsidR="005656BE" w:rsidRPr="00A305D2" w:rsidRDefault="005656BE">
            <w:pPr>
              <w:numPr>
                <w:ilvl w:val="0"/>
                <w:numId w:val="32"/>
              </w:numPr>
              <w:spacing w:line="240" w:lineRule="auto"/>
              <w:ind w:left="360"/>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Legal authorities supplied</w:t>
            </w:r>
            <w:r w:rsidRPr="00A305D2">
              <w:rPr>
                <w:rFonts w:asciiTheme="minorHAnsi" w:eastAsia="Times New Roman" w:hAnsiTheme="minorHAnsi" w:cs="Times New Roman"/>
                <w:b/>
                <w:bCs/>
                <w:kern w:val="0"/>
                <w:highlight w:val="darkRed"/>
                <w:lang w:val="en-GB" w:eastAsia="en-GB"/>
                <w14:ligatures w14:val="none"/>
              </w:rPr>
              <w:t>:</w:t>
            </w:r>
            <w:r w:rsidRPr="00A305D2">
              <w:rPr>
                <w:rFonts w:asciiTheme="minorHAnsi" w:eastAsia="Times New Roman" w:hAnsiTheme="minorHAnsi" w:cs="Times New Roman"/>
                <w:kern w:val="0"/>
                <w:highlight w:val="darkRed"/>
                <w:lang w:val="en-GB" w:eastAsia="en-GB"/>
                <w14:ligatures w14:val="none"/>
              </w:rPr>
              <w:t xml:space="preserve"> You provided </w:t>
            </w:r>
            <w:r w:rsidRPr="00A305D2">
              <w:rPr>
                <w:rFonts w:asciiTheme="minorHAnsi" w:eastAsia="Times New Roman" w:hAnsiTheme="minorHAnsi" w:cs="Times New Roman"/>
                <w:b/>
                <w:bCs/>
                <w:kern w:val="0"/>
                <w:highlight w:val="darkRed"/>
                <w:lang w:val="en-GB" w:eastAsia="en-GB"/>
                <w14:ligatures w14:val="none"/>
              </w:rPr>
              <w:t>specific legal authorities</w:t>
            </w:r>
            <w:r w:rsidRPr="00A305D2">
              <w:rPr>
                <w:rFonts w:asciiTheme="minorHAnsi" w:eastAsia="Times New Roman" w:hAnsiTheme="minorHAnsi" w:cs="Times New Roman"/>
                <w:kern w:val="0"/>
                <w:highlight w:val="darkRed"/>
                <w:lang w:val="en-GB" w:eastAsia="en-GB"/>
                <w14:ligatures w14:val="none"/>
              </w:rPr>
              <w:t xml:space="preserve"> and attached them:</w:t>
            </w:r>
          </w:p>
          <w:p w14:paraId="43D7E2EB" w14:textId="77777777" w:rsidR="005656BE" w:rsidRPr="00A305D2" w:rsidRDefault="005656BE">
            <w:pPr>
              <w:pStyle w:val="ListParagraph"/>
              <w:numPr>
                <w:ilvl w:val="0"/>
                <w:numId w:val="3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Housing Ombudsman L&amp;Q decision</w:t>
            </w:r>
            <w:r w:rsidRPr="00A305D2">
              <w:rPr>
                <w:rFonts w:asciiTheme="minorHAnsi" w:eastAsia="Times New Roman" w:hAnsiTheme="minorHAnsi" w:cs="Times New Roman"/>
                <w:kern w:val="0"/>
                <w:highlight w:val="darkRed"/>
                <w:u w:val="single"/>
                <w:lang w:val="en-GB" w:eastAsia="en-GB"/>
                <w14:ligatures w14:val="none"/>
              </w:rPr>
              <w:t xml:space="preserve"> – confirms a second tenancy does </w:t>
            </w:r>
            <w:r w:rsidRPr="00A305D2">
              <w:rPr>
                <w:rFonts w:asciiTheme="minorHAnsi" w:eastAsia="Times New Roman" w:hAnsiTheme="minorHAnsi" w:cs="Times New Roman"/>
                <w:b/>
                <w:bCs/>
                <w:kern w:val="0"/>
                <w:highlight w:val="darkRed"/>
                <w:u w:val="single"/>
                <w:lang w:val="en-GB" w:eastAsia="en-GB"/>
                <w14:ligatures w14:val="none"/>
              </w:rPr>
              <w:t>not</w:t>
            </w:r>
            <w:r w:rsidRPr="00A305D2">
              <w:rPr>
                <w:rFonts w:asciiTheme="minorHAnsi" w:eastAsia="Times New Roman" w:hAnsiTheme="minorHAnsi" w:cs="Times New Roman"/>
                <w:kern w:val="0"/>
                <w:highlight w:val="darkRed"/>
                <w:u w:val="single"/>
                <w:lang w:val="en-GB" w:eastAsia="en-GB"/>
                <w14:ligatures w14:val="none"/>
              </w:rPr>
              <w:t xml:space="preserve"> prevent succession; landlord must assess </w:t>
            </w:r>
            <w:r w:rsidRPr="00A305D2">
              <w:rPr>
                <w:rFonts w:asciiTheme="minorHAnsi" w:eastAsia="Times New Roman" w:hAnsiTheme="minorHAnsi" w:cs="Times New Roman"/>
                <w:b/>
                <w:bCs/>
                <w:kern w:val="0"/>
                <w:highlight w:val="darkRed"/>
                <w:u w:val="single"/>
                <w:lang w:val="en-GB" w:eastAsia="en-GB"/>
                <w14:ligatures w14:val="none"/>
              </w:rPr>
              <w:t>actual occupation and principal home</w:t>
            </w:r>
            <w:r w:rsidRPr="00A305D2">
              <w:rPr>
                <w:rFonts w:asciiTheme="minorHAnsi" w:eastAsia="Times New Roman" w:hAnsiTheme="minorHAnsi" w:cs="Times New Roman"/>
                <w:kern w:val="0"/>
                <w:highlight w:val="darkRed"/>
                <w:u w:val="single"/>
                <w:lang w:val="en-GB" w:eastAsia="en-GB"/>
                <w14:ligatures w14:val="none"/>
              </w:rPr>
              <w:t>.</w:t>
            </w:r>
          </w:p>
          <w:p w14:paraId="4C293733" w14:textId="77777777" w:rsidR="005656BE" w:rsidRPr="00A305D2" w:rsidRDefault="005656BE">
            <w:pPr>
              <w:pStyle w:val="ListParagraph"/>
              <w:numPr>
                <w:ilvl w:val="0"/>
                <w:numId w:val="3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Housing Act 1985 ss.87–88</w:t>
            </w:r>
            <w:r w:rsidRPr="00A305D2">
              <w:rPr>
                <w:rFonts w:asciiTheme="minorHAnsi" w:eastAsia="Times New Roman" w:hAnsiTheme="minorHAnsi" w:cs="Times New Roman"/>
                <w:kern w:val="0"/>
                <w:highlight w:val="darkRed"/>
                <w:u w:val="single"/>
                <w:lang w:val="en-GB" w:eastAsia="en-GB"/>
                <w14:ligatures w14:val="none"/>
              </w:rPr>
              <w:t xml:space="preserve"> – the </w:t>
            </w:r>
            <w:r w:rsidRPr="00A305D2">
              <w:rPr>
                <w:rFonts w:asciiTheme="minorHAnsi" w:eastAsia="Times New Roman" w:hAnsiTheme="minorHAnsi" w:cs="Times New Roman"/>
                <w:b/>
                <w:bCs/>
                <w:kern w:val="0"/>
                <w:highlight w:val="darkRed"/>
                <w:u w:val="single"/>
                <w:lang w:val="en-GB" w:eastAsia="en-GB"/>
                <w14:ligatures w14:val="none"/>
              </w:rPr>
              <w:t>only test</w:t>
            </w:r>
            <w:r w:rsidRPr="00A305D2">
              <w:rPr>
                <w:rFonts w:asciiTheme="minorHAnsi" w:eastAsia="Times New Roman" w:hAnsiTheme="minorHAnsi" w:cs="Times New Roman"/>
                <w:kern w:val="0"/>
                <w:highlight w:val="darkRed"/>
                <w:u w:val="single"/>
                <w:lang w:val="en-GB" w:eastAsia="en-GB"/>
                <w14:ligatures w14:val="none"/>
              </w:rPr>
              <w:t xml:space="preserve"> is whether you occupied 23 Byron Terrace as your </w:t>
            </w:r>
            <w:r w:rsidRPr="00A305D2">
              <w:rPr>
                <w:rFonts w:asciiTheme="minorHAnsi" w:eastAsia="Times New Roman" w:hAnsiTheme="minorHAnsi" w:cs="Times New Roman"/>
                <w:b/>
                <w:bCs/>
                <w:kern w:val="0"/>
                <w:highlight w:val="darkRed"/>
                <w:u w:val="single"/>
                <w:lang w:val="en-GB" w:eastAsia="en-GB"/>
                <w14:ligatures w14:val="none"/>
              </w:rPr>
              <w:t>only or principal home</w:t>
            </w:r>
            <w:r w:rsidRPr="00A305D2">
              <w:rPr>
                <w:rFonts w:asciiTheme="minorHAnsi" w:eastAsia="Times New Roman" w:hAnsiTheme="minorHAnsi" w:cs="Times New Roman"/>
                <w:kern w:val="0"/>
                <w:highlight w:val="darkRed"/>
                <w:u w:val="single"/>
                <w:lang w:val="en-GB" w:eastAsia="en-GB"/>
                <w14:ligatures w14:val="none"/>
              </w:rPr>
              <w:t>.</w:t>
            </w:r>
          </w:p>
          <w:p w14:paraId="64377398" w14:textId="77777777" w:rsidR="005656BE" w:rsidRPr="00A305D2" w:rsidRDefault="005656BE">
            <w:pPr>
              <w:pStyle w:val="ListParagraph"/>
              <w:numPr>
                <w:ilvl w:val="0"/>
                <w:numId w:val="3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Crawley BC v Sawyer (1988)</w:t>
            </w:r>
            <w:r w:rsidRPr="00A305D2">
              <w:rPr>
                <w:rFonts w:asciiTheme="minorHAnsi" w:eastAsia="Times New Roman" w:hAnsiTheme="minorHAnsi" w:cs="Times New Roman"/>
                <w:kern w:val="0"/>
                <w:highlight w:val="darkRed"/>
                <w:u w:val="single"/>
                <w:lang w:val="en-GB" w:eastAsia="en-GB"/>
                <w14:ligatures w14:val="none"/>
              </w:rPr>
              <w:t xml:space="preserve"> – principal home is a </w:t>
            </w:r>
            <w:r w:rsidRPr="00A305D2">
              <w:rPr>
                <w:rFonts w:asciiTheme="minorHAnsi" w:eastAsia="Times New Roman" w:hAnsiTheme="minorHAnsi" w:cs="Times New Roman"/>
                <w:b/>
                <w:bCs/>
                <w:kern w:val="0"/>
                <w:highlight w:val="darkRed"/>
                <w:u w:val="single"/>
                <w:lang w:val="en-GB" w:eastAsia="en-GB"/>
                <w14:ligatures w14:val="none"/>
              </w:rPr>
              <w:t>factual test</w:t>
            </w:r>
            <w:r w:rsidRPr="00A305D2">
              <w:rPr>
                <w:rFonts w:asciiTheme="minorHAnsi" w:eastAsia="Times New Roman" w:hAnsiTheme="minorHAnsi" w:cs="Times New Roman"/>
                <w:kern w:val="0"/>
                <w:highlight w:val="darkRed"/>
                <w:u w:val="single"/>
                <w:lang w:val="en-GB" w:eastAsia="en-GB"/>
                <w14:ligatures w14:val="none"/>
              </w:rPr>
              <w:t>.</w:t>
            </w:r>
          </w:p>
          <w:p w14:paraId="3E5A86C7" w14:textId="77777777" w:rsidR="005656BE" w:rsidRPr="00A305D2" w:rsidRDefault="005656BE">
            <w:pPr>
              <w:pStyle w:val="ListParagraph"/>
              <w:numPr>
                <w:ilvl w:val="0"/>
                <w:numId w:val="3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Islington LBC v Boyle [2011]</w:t>
            </w:r>
            <w:r w:rsidRPr="00A305D2">
              <w:rPr>
                <w:rFonts w:asciiTheme="minorHAnsi" w:eastAsia="Times New Roman" w:hAnsiTheme="minorHAnsi" w:cs="Times New Roman"/>
                <w:kern w:val="0"/>
                <w:highlight w:val="darkRed"/>
                <w:u w:val="single"/>
                <w:lang w:val="en-GB" w:eastAsia="en-GB"/>
                <w14:ligatures w14:val="none"/>
              </w:rPr>
              <w:t xml:space="preserve"> – registration elsewhere does </w:t>
            </w:r>
            <w:r w:rsidRPr="00A305D2">
              <w:rPr>
                <w:rFonts w:asciiTheme="minorHAnsi" w:eastAsia="Times New Roman" w:hAnsiTheme="minorHAnsi" w:cs="Times New Roman"/>
                <w:b/>
                <w:bCs/>
                <w:kern w:val="0"/>
                <w:highlight w:val="darkRed"/>
                <w:u w:val="single"/>
                <w:lang w:val="en-GB" w:eastAsia="en-GB"/>
                <w14:ligatures w14:val="none"/>
              </w:rPr>
              <w:t>not</w:t>
            </w:r>
            <w:r w:rsidRPr="00A305D2">
              <w:rPr>
                <w:rFonts w:asciiTheme="minorHAnsi" w:eastAsia="Times New Roman" w:hAnsiTheme="minorHAnsi" w:cs="Times New Roman"/>
                <w:kern w:val="0"/>
                <w:highlight w:val="darkRed"/>
                <w:u w:val="single"/>
                <w:lang w:val="en-GB" w:eastAsia="en-GB"/>
                <w14:ligatures w14:val="none"/>
              </w:rPr>
              <w:t xml:space="preserve"> determine principal home.</w:t>
            </w:r>
          </w:p>
          <w:p w14:paraId="31F16419" w14:textId="77777777" w:rsidR="005656BE" w:rsidRPr="00A305D2" w:rsidRDefault="005656BE">
            <w:pPr>
              <w:pStyle w:val="ListParagraph"/>
              <w:numPr>
                <w:ilvl w:val="0"/>
                <w:numId w:val="3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Camden LBC v Goldenberg (1996)</w:t>
            </w:r>
            <w:r w:rsidRPr="00A305D2">
              <w:rPr>
                <w:rFonts w:asciiTheme="minorHAnsi" w:eastAsia="Times New Roman" w:hAnsiTheme="minorHAnsi" w:cs="Times New Roman"/>
                <w:kern w:val="0"/>
                <w:highlight w:val="darkRed"/>
                <w:u w:val="single"/>
                <w:lang w:val="en-GB" w:eastAsia="en-GB"/>
                <w14:ligatures w14:val="none"/>
              </w:rPr>
              <w:t xml:space="preserve"> – another tenancy does **not automatically bar succession.</w:t>
            </w:r>
          </w:p>
          <w:p w14:paraId="5AB86264" w14:textId="77777777" w:rsidR="005656BE" w:rsidRPr="00A305D2" w:rsidRDefault="005656BE" w:rsidP="006D3A68">
            <w:pPr>
              <w:spacing w:line="240" w:lineRule="auto"/>
              <w:ind w:left="1080"/>
              <w:rPr>
                <w:rFonts w:asciiTheme="minorHAnsi" w:eastAsia="Times New Roman" w:hAnsiTheme="minorHAnsi" w:cs="Times New Roman"/>
                <w:kern w:val="0"/>
                <w:highlight w:val="darkRed"/>
                <w:lang w:val="en-GB" w:eastAsia="en-GB"/>
                <w14:ligatures w14:val="none"/>
              </w:rPr>
            </w:pPr>
          </w:p>
          <w:p w14:paraId="1499EAD3" w14:textId="77777777" w:rsidR="005656BE" w:rsidRPr="00A305D2" w:rsidRDefault="005656BE">
            <w:pPr>
              <w:numPr>
                <w:ilvl w:val="0"/>
                <w:numId w:val="32"/>
              </w:numPr>
              <w:spacing w:line="240" w:lineRule="auto"/>
              <w:ind w:left="360"/>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Council’s stated reason is legally wrong</w:t>
            </w:r>
            <w:r w:rsidRPr="00A305D2">
              <w:rPr>
                <w:rFonts w:asciiTheme="minorHAnsi" w:eastAsia="Times New Roman" w:hAnsiTheme="minorHAnsi" w:cs="Times New Roman"/>
                <w:b/>
                <w:bCs/>
                <w:kern w:val="0"/>
                <w:highlight w:val="darkRed"/>
                <w:lang w:val="en-GB" w:eastAsia="en-GB"/>
                <w14:ligatures w14:val="none"/>
              </w:rPr>
              <w:t>:</w:t>
            </w:r>
            <w:r w:rsidRPr="00A305D2">
              <w:rPr>
                <w:rFonts w:asciiTheme="minorHAnsi" w:eastAsia="Times New Roman" w:hAnsiTheme="minorHAnsi" w:cs="Times New Roman"/>
                <w:kern w:val="0"/>
                <w:highlight w:val="darkRed"/>
                <w:lang w:val="en-GB" w:eastAsia="en-GB"/>
                <w14:ligatures w14:val="none"/>
              </w:rPr>
              <w:t xml:space="preserve"> You directly challenge Georgina’s position that your tenancy at 109 Burncroft </w:t>
            </w:r>
            <w:r w:rsidRPr="00A305D2">
              <w:rPr>
                <w:rFonts w:asciiTheme="minorHAnsi" w:eastAsia="Times New Roman" w:hAnsiTheme="minorHAnsi" w:cs="Times New Roman"/>
                <w:b/>
                <w:bCs/>
                <w:kern w:val="0"/>
                <w:highlight w:val="darkRed"/>
                <w:lang w:val="en-GB" w:eastAsia="en-GB"/>
                <w14:ligatures w14:val="none"/>
              </w:rPr>
              <w:t>automatically disqualifies</w:t>
            </w:r>
            <w:r w:rsidRPr="00A305D2">
              <w:rPr>
                <w:rFonts w:asciiTheme="minorHAnsi" w:eastAsia="Times New Roman" w:hAnsiTheme="minorHAnsi" w:cs="Times New Roman"/>
                <w:kern w:val="0"/>
                <w:highlight w:val="darkRed"/>
                <w:lang w:val="en-GB" w:eastAsia="en-GB"/>
                <w14:ligatures w14:val="none"/>
              </w:rPr>
              <w:t xml:space="preserve"> you from succession, stating this is </w:t>
            </w:r>
            <w:r w:rsidRPr="00A305D2">
              <w:rPr>
                <w:rFonts w:asciiTheme="minorHAnsi" w:eastAsia="Times New Roman" w:hAnsiTheme="minorHAnsi" w:cs="Times New Roman"/>
                <w:b/>
                <w:bCs/>
                <w:kern w:val="0"/>
                <w:highlight w:val="darkRed"/>
                <w:lang w:val="en-GB" w:eastAsia="en-GB"/>
                <w14:ligatures w14:val="none"/>
              </w:rPr>
              <w:t>not supported</w:t>
            </w:r>
            <w:r w:rsidRPr="00A305D2">
              <w:rPr>
                <w:rFonts w:asciiTheme="minorHAnsi" w:eastAsia="Times New Roman" w:hAnsiTheme="minorHAnsi" w:cs="Times New Roman"/>
                <w:kern w:val="0"/>
                <w:highlight w:val="darkRed"/>
                <w:lang w:val="en-GB" w:eastAsia="en-GB"/>
                <w14:ligatures w14:val="none"/>
              </w:rPr>
              <w:t xml:space="preserve"> by:</w:t>
            </w:r>
          </w:p>
          <w:p w14:paraId="6FD26F06" w14:textId="77777777" w:rsidR="005656BE" w:rsidRPr="00A305D2" w:rsidRDefault="005656BE">
            <w:pPr>
              <w:pStyle w:val="ListParagraph"/>
              <w:numPr>
                <w:ilvl w:val="0"/>
                <w:numId w:val="3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 Housing Act 1985</w:t>
            </w:r>
          </w:p>
          <w:p w14:paraId="76FA393B" w14:textId="77777777" w:rsidR="005656BE" w:rsidRPr="00A305D2" w:rsidRDefault="005656BE">
            <w:pPr>
              <w:pStyle w:val="ListParagraph"/>
              <w:numPr>
                <w:ilvl w:val="0"/>
                <w:numId w:val="3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 L&amp;Q Ombudsman decision</w:t>
            </w:r>
          </w:p>
          <w:p w14:paraId="439DDE58" w14:textId="39AAA9E6" w:rsidR="005656BE" w:rsidRPr="00A305D2" w:rsidRDefault="005656BE">
            <w:pPr>
              <w:pStyle w:val="ListParagraph"/>
              <w:numPr>
                <w:ilvl w:val="0"/>
                <w:numId w:val="3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 case law cited</w:t>
            </w:r>
          </w:p>
          <w:p w14:paraId="5A3D00FB" w14:textId="77777777" w:rsidR="005656BE" w:rsidRPr="00A305D2" w:rsidRDefault="005656BE">
            <w:pPr>
              <w:numPr>
                <w:ilvl w:val="0"/>
                <w:numId w:val="32"/>
              </w:numPr>
              <w:spacing w:line="240" w:lineRule="auto"/>
              <w:ind w:left="360"/>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Correct legal test clearly set out</w:t>
            </w:r>
            <w:r w:rsidRPr="00A305D2">
              <w:rPr>
                <w:rFonts w:asciiTheme="minorHAnsi" w:eastAsia="Times New Roman" w:hAnsiTheme="minorHAnsi" w:cs="Times New Roman"/>
                <w:b/>
                <w:bCs/>
                <w:kern w:val="0"/>
                <w:highlight w:val="darkRed"/>
                <w:lang w:val="en-GB" w:eastAsia="en-GB"/>
                <w14:ligatures w14:val="none"/>
              </w:rPr>
              <w:t>:</w:t>
            </w:r>
            <w:r w:rsidRPr="00A305D2">
              <w:rPr>
                <w:rFonts w:asciiTheme="minorHAnsi" w:eastAsia="Times New Roman" w:hAnsiTheme="minorHAnsi" w:cs="Times New Roman"/>
                <w:kern w:val="0"/>
                <w:highlight w:val="darkRed"/>
                <w:lang w:val="en-GB" w:eastAsia="en-GB"/>
                <w14:ligatures w14:val="none"/>
              </w:rPr>
              <w:t xml:space="preserve"> You clearly state the </w:t>
            </w:r>
            <w:r w:rsidRPr="00A305D2">
              <w:rPr>
                <w:rFonts w:asciiTheme="minorHAnsi" w:eastAsia="Times New Roman" w:hAnsiTheme="minorHAnsi" w:cs="Times New Roman"/>
                <w:b/>
                <w:bCs/>
                <w:kern w:val="0"/>
                <w:highlight w:val="darkRed"/>
                <w:lang w:val="en-GB" w:eastAsia="en-GB"/>
                <w14:ligatures w14:val="none"/>
              </w:rPr>
              <w:t>correct legal test</w:t>
            </w:r>
            <w:r w:rsidRPr="00A305D2">
              <w:rPr>
                <w:rFonts w:asciiTheme="minorHAnsi" w:eastAsia="Times New Roman" w:hAnsiTheme="minorHAnsi" w:cs="Times New Roman"/>
                <w:kern w:val="0"/>
                <w:highlight w:val="darkRed"/>
                <w:lang w:val="en-GB" w:eastAsia="en-GB"/>
                <w14:ligatures w14:val="none"/>
              </w:rPr>
              <w:t>:</w:t>
            </w:r>
          </w:p>
          <w:p w14:paraId="715B93F1" w14:textId="77777777" w:rsidR="005656BE" w:rsidRPr="00A305D2" w:rsidRDefault="005656BE">
            <w:pPr>
              <w:pStyle w:val="ListParagraph"/>
              <w:numPr>
                <w:ilvl w:val="0"/>
                <w:numId w:val="3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 issue is </w:t>
            </w:r>
            <w:r w:rsidRPr="00A305D2">
              <w:rPr>
                <w:rFonts w:asciiTheme="minorHAnsi" w:eastAsia="Times New Roman" w:hAnsiTheme="minorHAnsi" w:cs="Times New Roman"/>
                <w:b/>
                <w:bCs/>
                <w:kern w:val="0"/>
                <w:highlight w:val="darkRed"/>
                <w:u w:val="single"/>
                <w:lang w:val="en-GB" w:eastAsia="en-GB"/>
                <w14:ligatures w14:val="none"/>
              </w:rPr>
              <w:t>principal home</w:t>
            </w:r>
            <w:r w:rsidRPr="00A305D2">
              <w:rPr>
                <w:rFonts w:asciiTheme="minorHAnsi" w:eastAsia="Times New Roman" w:hAnsiTheme="minorHAnsi" w:cs="Times New Roman"/>
                <w:kern w:val="0"/>
                <w:highlight w:val="darkRed"/>
                <w:u w:val="single"/>
                <w:lang w:val="en-GB" w:eastAsia="en-GB"/>
                <w14:ligatures w14:val="none"/>
              </w:rPr>
              <w:t>, not the mere existence of another tenancy.</w:t>
            </w:r>
          </w:p>
          <w:p w14:paraId="618C5041" w14:textId="19415EAD" w:rsidR="005656BE" w:rsidRPr="00A305D2" w:rsidRDefault="005656BE">
            <w:pPr>
              <w:pStyle w:val="ListParagraph"/>
              <w:numPr>
                <w:ilvl w:val="0"/>
                <w:numId w:val="3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 Council must assess </w:t>
            </w:r>
            <w:r w:rsidRPr="00A305D2">
              <w:rPr>
                <w:rFonts w:asciiTheme="minorHAnsi" w:eastAsia="Times New Roman" w:hAnsiTheme="minorHAnsi" w:cs="Times New Roman"/>
                <w:b/>
                <w:bCs/>
                <w:kern w:val="0"/>
                <w:highlight w:val="darkRed"/>
                <w:u w:val="single"/>
                <w:lang w:val="en-GB" w:eastAsia="en-GB"/>
                <w14:ligatures w14:val="none"/>
              </w:rPr>
              <w:t>actual occupation</w:t>
            </w:r>
            <w:r w:rsidRPr="00A305D2">
              <w:rPr>
                <w:rFonts w:asciiTheme="minorHAnsi" w:eastAsia="Times New Roman" w:hAnsiTheme="minorHAnsi" w:cs="Times New Roman"/>
                <w:kern w:val="0"/>
                <w:highlight w:val="darkRed"/>
                <w:u w:val="single"/>
                <w:lang w:val="en-GB" w:eastAsia="en-GB"/>
                <w14:ligatures w14:val="none"/>
              </w:rPr>
              <w:t>, not rely on assumptions.</w:t>
            </w:r>
          </w:p>
          <w:p w14:paraId="0F2A1862" w14:textId="77777777" w:rsidR="005656BE" w:rsidRPr="00A305D2" w:rsidRDefault="005656BE">
            <w:pPr>
              <w:numPr>
                <w:ilvl w:val="0"/>
                <w:numId w:val="32"/>
              </w:numPr>
              <w:spacing w:line="240" w:lineRule="auto"/>
              <w:ind w:left="360"/>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Specific requests made to the Council</w:t>
            </w:r>
            <w:r w:rsidRPr="00A305D2">
              <w:rPr>
                <w:rFonts w:asciiTheme="minorHAnsi" w:eastAsia="Times New Roman" w:hAnsiTheme="minorHAnsi" w:cs="Times New Roman"/>
                <w:b/>
                <w:bCs/>
                <w:kern w:val="0"/>
                <w:highlight w:val="darkRed"/>
                <w:lang w:val="en-GB" w:eastAsia="en-GB"/>
                <w14:ligatures w14:val="none"/>
              </w:rPr>
              <w:t>:</w:t>
            </w:r>
          </w:p>
          <w:p w14:paraId="5CF62CFC" w14:textId="77777777" w:rsidR="005656BE" w:rsidRPr="00A305D2" w:rsidRDefault="005656BE">
            <w:pPr>
              <w:pStyle w:val="ListParagraph"/>
              <w:numPr>
                <w:ilvl w:val="0"/>
                <w:numId w:val="3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A lawful reconsideration</w:t>
            </w:r>
            <w:r w:rsidRPr="00A305D2">
              <w:rPr>
                <w:rFonts w:asciiTheme="minorHAnsi" w:eastAsia="Times New Roman" w:hAnsiTheme="minorHAnsi" w:cs="Times New Roman"/>
                <w:kern w:val="0"/>
                <w:highlight w:val="darkRed"/>
                <w:u w:val="single"/>
                <w:lang w:val="en-GB" w:eastAsia="en-GB"/>
                <w14:ligatures w14:val="none"/>
              </w:rPr>
              <w:t xml:space="preserve"> applying the correct statutory test under ss.87–88 Housing Act 1985.</w:t>
            </w:r>
          </w:p>
          <w:p w14:paraId="283BB512" w14:textId="3A95541B" w:rsidR="005656BE" w:rsidRPr="00A305D2" w:rsidRDefault="005656BE">
            <w:pPr>
              <w:pStyle w:val="ListParagraph"/>
              <w:numPr>
                <w:ilvl w:val="0"/>
                <w:numId w:val="3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Confirmation</w:t>
            </w:r>
            <w:r w:rsidRPr="00A305D2">
              <w:rPr>
                <w:rFonts w:asciiTheme="minorHAnsi" w:eastAsia="Times New Roman" w:hAnsiTheme="minorHAnsi" w:cs="Times New Roman"/>
                <w:kern w:val="0"/>
                <w:highlight w:val="darkRed"/>
                <w:u w:val="single"/>
                <w:lang w:val="en-GB" w:eastAsia="en-GB"/>
                <w14:ligatures w14:val="none"/>
              </w:rPr>
              <w:t xml:space="preserve"> that the Council will now assess principal home properly, instead of assuming another tenancy bars succession.</w:t>
            </w:r>
          </w:p>
          <w:p w14:paraId="10B66F73" w14:textId="77777777" w:rsidR="005656BE" w:rsidRPr="00A305D2" w:rsidRDefault="005656BE">
            <w:pPr>
              <w:numPr>
                <w:ilvl w:val="0"/>
                <w:numId w:val="32"/>
              </w:numPr>
              <w:spacing w:line="240" w:lineRule="auto"/>
              <w:ind w:left="360"/>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Proof of proper, structured challenge</w:t>
            </w:r>
            <w:r w:rsidRPr="00A305D2">
              <w:rPr>
                <w:rFonts w:asciiTheme="minorHAnsi" w:eastAsia="Times New Roman" w:hAnsiTheme="minorHAnsi" w:cs="Times New Roman"/>
                <w:b/>
                <w:bCs/>
                <w:kern w:val="0"/>
                <w:highlight w:val="darkRed"/>
                <w:lang w:val="en-GB" w:eastAsia="en-GB"/>
                <w14:ligatures w14:val="none"/>
              </w:rPr>
              <w:t>:</w:t>
            </w:r>
            <w:r w:rsidRPr="00A305D2">
              <w:rPr>
                <w:rFonts w:asciiTheme="minorHAnsi" w:eastAsia="Times New Roman" w:hAnsiTheme="minorHAnsi" w:cs="Times New Roman"/>
                <w:kern w:val="0"/>
                <w:highlight w:val="darkRed"/>
                <w:lang w:val="en-GB" w:eastAsia="en-GB"/>
                <w14:ligatures w14:val="none"/>
              </w:rPr>
              <w:t xml:space="preserve"> The email shows you:</w:t>
            </w:r>
          </w:p>
          <w:p w14:paraId="41DE4374" w14:textId="77777777" w:rsidR="005656BE" w:rsidRPr="00A305D2" w:rsidRDefault="005656BE">
            <w:pPr>
              <w:pStyle w:val="ListParagraph"/>
              <w:numPr>
                <w:ilvl w:val="0"/>
                <w:numId w:val="37"/>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lastRenderedPageBreak/>
              <w:t xml:space="preserve">Used </w:t>
            </w:r>
            <w:r w:rsidRPr="00A305D2">
              <w:rPr>
                <w:rFonts w:asciiTheme="minorHAnsi" w:eastAsia="Times New Roman" w:hAnsiTheme="minorHAnsi" w:cs="Times New Roman"/>
                <w:b/>
                <w:bCs/>
                <w:kern w:val="0"/>
                <w:highlight w:val="darkRed"/>
                <w:u w:val="single"/>
                <w:lang w:val="en-GB" w:eastAsia="en-GB"/>
                <w14:ligatures w14:val="none"/>
              </w:rPr>
              <w:t>case law and Ombudsman precedent</w:t>
            </w:r>
            <w:r w:rsidRPr="00A305D2">
              <w:rPr>
                <w:rFonts w:asciiTheme="minorHAnsi" w:eastAsia="Times New Roman" w:hAnsiTheme="minorHAnsi" w:cs="Times New Roman"/>
                <w:kern w:val="0"/>
                <w:highlight w:val="darkRed"/>
                <w:u w:val="single"/>
                <w:lang w:val="en-GB" w:eastAsia="en-GB"/>
                <w14:ligatures w14:val="none"/>
              </w:rPr>
              <w:t>.</w:t>
            </w:r>
          </w:p>
          <w:p w14:paraId="06CE8738" w14:textId="77777777" w:rsidR="005656BE" w:rsidRPr="00A305D2" w:rsidRDefault="005656BE">
            <w:pPr>
              <w:pStyle w:val="ListParagraph"/>
              <w:numPr>
                <w:ilvl w:val="0"/>
                <w:numId w:val="37"/>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Identified the </w:t>
            </w:r>
            <w:r w:rsidRPr="00A305D2">
              <w:rPr>
                <w:rFonts w:asciiTheme="minorHAnsi" w:eastAsia="Times New Roman" w:hAnsiTheme="minorHAnsi" w:cs="Times New Roman"/>
                <w:b/>
                <w:bCs/>
                <w:kern w:val="0"/>
                <w:highlight w:val="darkRed"/>
                <w:u w:val="single"/>
                <w:lang w:val="en-GB" w:eastAsia="en-GB"/>
                <w14:ligatures w14:val="none"/>
              </w:rPr>
              <w:t>exact legal error</w:t>
            </w:r>
            <w:r w:rsidRPr="00A305D2">
              <w:rPr>
                <w:rFonts w:asciiTheme="minorHAnsi" w:eastAsia="Times New Roman" w:hAnsiTheme="minorHAnsi" w:cs="Times New Roman"/>
                <w:kern w:val="0"/>
                <w:highlight w:val="darkRed"/>
                <w:u w:val="single"/>
                <w:lang w:val="en-GB" w:eastAsia="en-GB"/>
                <w14:ligatures w14:val="none"/>
              </w:rPr>
              <w:t xml:space="preserve"> in the Council’s reasoning.</w:t>
            </w:r>
          </w:p>
          <w:p w14:paraId="3C262D29" w14:textId="77777777" w:rsidR="005656BE" w:rsidRPr="00A305D2" w:rsidRDefault="005656BE">
            <w:pPr>
              <w:pStyle w:val="ListParagraph"/>
              <w:numPr>
                <w:ilvl w:val="0"/>
                <w:numId w:val="37"/>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Requested a </w:t>
            </w:r>
            <w:r w:rsidRPr="00A305D2">
              <w:rPr>
                <w:rFonts w:asciiTheme="minorHAnsi" w:eastAsia="Times New Roman" w:hAnsiTheme="minorHAnsi" w:cs="Times New Roman"/>
                <w:b/>
                <w:bCs/>
                <w:kern w:val="0"/>
                <w:highlight w:val="darkRed"/>
                <w:u w:val="single"/>
                <w:lang w:val="en-GB" w:eastAsia="en-GB"/>
                <w14:ligatures w14:val="none"/>
              </w:rPr>
              <w:t>lawful reassessment</w:t>
            </w:r>
            <w:r w:rsidRPr="00A305D2">
              <w:rPr>
                <w:rFonts w:asciiTheme="minorHAnsi" w:eastAsia="Times New Roman" w:hAnsiTheme="minorHAnsi" w:cs="Times New Roman"/>
                <w:kern w:val="0"/>
                <w:highlight w:val="darkRed"/>
                <w:u w:val="single"/>
                <w:lang w:val="en-GB" w:eastAsia="en-GB"/>
                <w14:ligatures w14:val="none"/>
              </w:rPr>
              <w:t>, not just a general complaint.</w:t>
            </w:r>
          </w:p>
          <w:p w14:paraId="1F9F521E" w14:textId="77777777" w:rsidR="005656BE" w:rsidRPr="00A305D2" w:rsidRDefault="005656BE">
            <w:pPr>
              <w:pStyle w:val="ListParagraph"/>
              <w:numPr>
                <w:ilvl w:val="0"/>
                <w:numId w:val="37"/>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Asked for </w:t>
            </w:r>
            <w:r w:rsidRPr="00A305D2">
              <w:rPr>
                <w:rFonts w:asciiTheme="minorHAnsi" w:eastAsia="Times New Roman" w:hAnsiTheme="minorHAnsi" w:cs="Times New Roman"/>
                <w:b/>
                <w:bCs/>
                <w:kern w:val="0"/>
                <w:highlight w:val="darkRed"/>
                <w:u w:val="single"/>
                <w:lang w:val="en-GB" w:eastAsia="en-GB"/>
                <w14:ligatures w14:val="none"/>
              </w:rPr>
              <w:t>receipt confirmation</w:t>
            </w:r>
            <w:r w:rsidRPr="00A305D2">
              <w:rPr>
                <w:rFonts w:asciiTheme="minorHAnsi" w:eastAsia="Times New Roman" w:hAnsiTheme="minorHAnsi" w:cs="Times New Roman"/>
                <w:kern w:val="0"/>
                <w:highlight w:val="darkRed"/>
                <w:u w:val="single"/>
                <w:lang w:val="en-GB" w:eastAsia="en-GB"/>
                <w14:ligatures w14:val="none"/>
              </w:rPr>
              <w:t xml:space="preserve"> and acknowledgment of the attached authorities.</w:t>
            </w:r>
          </w:p>
          <w:p w14:paraId="25409560" w14:textId="77777777" w:rsidR="005656BE" w:rsidRPr="00A305D2" w:rsidRDefault="005656BE" w:rsidP="006D3A68">
            <w:pPr>
              <w:spacing w:line="240" w:lineRule="auto"/>
              <w:rPr>
                <w:rFonts w:asciiTheme="minorHAnsi" w:eastAsia="Times New Roman" w:hAnsiTheme="minorHAnsi" w:cs="Times New Roman"/>
                <w:kern w:val="0"/>
                <w:highlight w:val="darkRed"/>
                <w14:ligatures w14:val="none"/>
              </w:rPr>
            </w:pPr>
          </w:p>
        </w:tc>
        <w:tc>
          <w:tcPr>
            <w:tcW w:w="2365" w:type="dxa"/>
          </w:tcPr>
          <w:p w14:paraId="14F08695" w14:textId="6CF1F22B" w:rsidR="005656BE" w:rsidRPr="00A305D2" w:rsidRDefault="005656BE" w:rsidP="006D3A68">
            <w:pPr>
              <w:spacing w:line="240" w:lineRule="auto"/>
              <w:rPr>
                <w:rFonts w:asciiTheme="minorHAnsi" w:hAnsiTheme="minorHAnsi"/>
                <w:color w:val="0000FF"/>
                <w:highlight w:val="darkRed"/>
              </w:rPr>
            </w:pPr>
            <w:hyperlink r:id="rId38" w:history="1">
              <w:r w:rsidRPr="00A305D2">
                <w:rPr>
                  <w:rStyle w:val="Hyperlink"/>
                  <w:rFonts w:asciiTheme="minorHAnsi" w:hAnsiTheme="minorHAnsi"/>
                  <w:color w:val="0000FF"/>
                  <w:highlight w:val="darkRed"/>
                </w:rPr>
                <w:t>24. Sent 06-07-26 Mum Housing Rules1.pdf</w:t>
              </w:r>
            </w:hyperlink>
          </w:p>
          <w:p w14:paraId="13AA8D20" w14:textId="77777777" w:rsidR="005656BE" w:rsidRPr="00A305D2" w:rsidRDefault="005656BE" w:rsidP="006D3A68">
            <w:pPr>
              <w:spacing w:line="240" w:lineRule="auto"/>
              <w:rPr>
                <w:rFonts w:asciiTheme="minorHAnsi" w:hAnsiTheme="minorHAnsi"/>
                <w:color w:val="0000FF"/>
                <w:highlight w:val="darkRed"/>
              </w:rPr>
            </w:pPr>
          </w:p>
          <w:p w14:paraId="6A67B920" w14:textId="106FAC5D" w:rsidR="005656BE" w:rsidRPr="00A305D2" w:rsidRDefault="005656BE" w:rsidP="006D3A68">
            <w:pPr>
              <w:spacing w:line="240" w:lineRule="auto"/>
              <w:rPr>
                <w:rFonts w:asciiTheme="minorHAnsi" w:hAnsiTheme="minorHAnsi"/>
                <w:color w:val="0000FF"/>
                <w:highlight w:val="darkRed"/>
              </w:rPr>
            </w:pPr>
            <w:hyperlink r:id="rId39" w:history="1">
              <w:r w:rsidRPr="00A305D2">
                <w:rPr>
                  <w:rStyle w:val="Hyperlink"/>
                  <w:rFonts w:asciiTheme="minorHAnsi" w:hAnsiTheme="minorHAnsi"/>
                  <w:color w:val="0000FF"/>
                  <w:highlight w:val="darkRed"/>
                </w:rPr>
                <w:t>24.1. 1Mum Housing Rules1.pdf</w:t>
              </w:r>
            </w:hyperlink>
          </w:p>
          <w:p w14:paraId="1B639FC9" w14:textId="77777777" w:rsidR="005656BE" w:rsidRPr="00A305D2" w:rsidRDefault="005656BE" w:rsidP="006D3A68">
            <w:pPr>
              <w:spacing w:line="240" w:lineRule="auto"/>
              <w:rPr>
                <w:rFonts w:asciiTheme="minorHAnsi" w:hAnsiTheme="minorHAnsi"/>
                <w:color w:val="0000FF"/>
                <w:highlight w:val="darkRed"/>
              </w:rPr>
            </w:pPr>
          </w:p>
          <w:p w14:paraId="2835E6E7" w14:textId="20D92E98" w:rsidR="005656BE" w:rsidRPr="00A305D2" w:rsidRDefault="005656BE" w:rsidP="006D3A68">
            <w:pPr>
              <w:spacing w:line="240" w:lineRule="auto"/>
              <w:rPr>
                <w:rFonts w:asciiTheme="minorHAnsi" w:hAnsiTheme="minorHAnsi"/>
                <w:color w:val="0000FF"/>
                <w:highlight w:val="darkRed"/>
              </w:rPr>
            </w:pPr>
            <w:hyperlink r:id="rId40" w:history="1">
              <w:r w:rsidRPr="00A305D2">
                <w:rPr>
                  <w:rStyle w:val="Hyperlink"/>
                  <w:rFonts w:asciiTheme="minorHAnsi" w:hAnsiTheme="minorHAnsi"/>
                  <w:color w:val="0000FF"/>
                  <w:highlight w:val="darkRed"/>
                </w:rPr>
                <w:t>25. Sent 06-07-26 1Mum Housing Rules1.pdf</w:t>
              </w:r>
            </w:hyperlink>
          </w:p>
          <w:p w14:paraId="0751CE53" w14:textId="77777777" w:rsidR="005656BE" w:rsidRPr="00A305D2" w:rsidRDefault="005656BE" w:rsidP="006D3A68">
            <w:pPr>
              <w:spacing w:line="240" w:lineRule="auto"/>
              <w:rPr>
                <w:rFonts w:asciiTheme="minorHAnsi" w:hAnsiTheme="minorHAnsi"/>
                <w:highlight w:val="darkRed"/>
              </w:rPr>
            </w:pPr>
          </w:p>
          <w:p w14:paraId="300CEEED" w14:textId="77777777" w:rsidR="005656BE" w:rsidRPr="00A305D2" w:rsidRDefault="005656BE" w:rsidP="006D3A68">
            <w:pPr>
              <w:spacing w:line="240" w:lineRule="auto"/>
              <w:rPr>
                <w:rFonts w:asciiTheme="minorHAnsi" w:hAnsiTheme="minorHAnsi"/>
                <w:highlight w:val="darkRed"/>
              </w:rPr>
            </w:pPr>
          </w:p>
        </w:tc>
      </w:tr>
      <w:tr w:rsidR="005656BE" w:rsidRPr="00A305D2" w14:paraId="1426731C" w14:textId="77777777" w:rsidTr="005656BE">
        <w:trPr>
          <w:tblCellSpacing w:w="15" w:type="dxa"/>
        </w:trPr>
        <w:tc>
          <w:tcPr>
            <w:tcW w:w="948" w:type="dxa"/>
            <w:vAlign w:val="center"/>
          </w:tcPr>
          <w:p w14:paraId="6407CB3B" w14:textId="39F6CC8F"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8 July 2026</w:t>
            </w:r>
          </w:p>
        </w:tc>
        <w:tc>
          <w:tcPr>
            <w:tcW w:w="7908" w:type="dxa"/>
          </w:tcPr>
          <w:p w14:paraId="4F520AD1"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1975C9B9" w14:textId="62554DD3" w:rsidR="005656BE" w:rsidRPr="00A305D2" w:rsidRDefault="005656BE" w:rsidP="00EF3797">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"Final position" email</w:t>
            </w:r>
          </w:p>
          <w:p w14:paraId="39A135A4"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693C7499" w14:textId="629E79AB"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5A6661CA" w14:textId="5D2B828E" w:rsidR="005656BE" w:rsidRPr="00A305D2" w:rsidRDefault="005656BE" w:rsidP="006D3A68">
            <w:pPr>
              <w:spacing w:line="240" w:lineRule="auto"/>
              <w:outlineLvl w:val="0"/>
              <w:rPr>
                <w:rFonts w:asciiTheme="minorHAnsi" w:eastAsia="Times New Roman" w:hAnsiTheme="minorHAnsi" w:cs="Times New Roman"/>
                <w:b/>
                <w:bCs/>
                <w:kern w:val="36"/>
                <w:highlight w:val="darkRed"/>
                <w:u w:val="single"/>
                <w:lang w:val="en-GB" w:eastAsia="en-GB"/>
                <w14:ligatures w14:val="none"/>
              </w:rPr>
            </w:pPr>
            <w:r w:rsidRPr="00A305D2">
              <w:rPr>
                <w:rFonts w:asciiTheme="minorHAnsi" w:eastAsia="Times New Roman" w:hAnsiTheme="minorHAnsi" w:cs="Times New Roman"/>
                <w:b/>
                <w:bCs/>
                <w:kern w:val="36"/>
                <w:highlight w:val="darkRed"/>
                <w:u w:val="single"/>
                <w:lang w:val="en-GB" w:eastAsia="en-GB"/>
                <w14:ligatures w14:val="none"/>
              </w:rPr>
              <w:t>EMAIL 26 — WHAT IT PROVES</w:t>
            </w:r>
          </w:p>
          <w:p w14:paraId="24C2613E" w14:textId="77777777" w:rsidR="005656BE" w:rsidRPr="00A305D2" w:rsidRDefault="005656BE" w:rsidP="006D3A68">
            <w:pPr>
              <w:spacing w:line="240" w:lineRule="auto"/>
              <w:rPr>
                <w:rFonts w:asciiTheme="minorHAnsi" w:eastAsia="Times New Roman" w:hAnsiTheme="minorHAnsi" w:cs="Times New Roman"/>
                <w:i/>
                <w:iCs/>
                <w:kern w:val="0"/>
                <w:highlight w:val="darkRed"/>
                <w:lang w:val="en-GB" w:eastAsia="en-GB"/>
                <w14:ligatures w14:val="none"/>
              </w:rPr>
            </w:pPr>
            <w:r w:rsidRPr="00A305D2">
              <w:rPr>
                <w:rFonts w:asciiTheme="minorHAnsi" w:eastAsia="Times New Roman" w:hAnsiTheme="minorHAnsi" w:cs="Times New Roman"/>
                <w:i/>
                <w:iCs/>
                <w:kern w:val="0"/>
                <w:highlight w:val="darkRed"/>
                <w:lang w:val="en-GB" w:eastAsia="en-GB"/>
                <w14:ligatures w14:val="none"/>
              </w:rPr>
              <w:t>(08</w:t>
            </w:r>
            <w:r w:rsidRPr="00A305D2">
              <w:rPr>
                <w:rFonts w:asciiTheme="minorHAnsi" w:eastAsia="Times New Roman" w:hAnsiTheme="minorHAnsi" w:cs="Times New Roman"/>
                <w:i/>
                <w:iCs/>
                <w:kern w:val="0"/>
                <w:highlight w:val="darkRed"/>
                <w:lang w:val="en-GB" w:eastAsia="en-GB"/>
                <w14:ligatures w14:val="none"/>
              </w:rPr>
              <w:noBreakHyphen/>
              <w:t>07</w:t>
            </w:r>
            <w:r w:rsidRPr="00A305D2">
              <w:rPr>
                <w:rFonts w:asciiTheme="minorHAnsi" w:eastAsia="Times New Roman" w:hAnsiTheme="minorHAnsi" w:cs="Times New Roman"/>
                <w:i/>
                <w:iCs/>
                <w:kern w:val="0"/>
                <w:highlight w:val="darkRed"/>
                <w:lang w:val="en-GB" w:eastAsia="en-GB"/>
                <w14:ligatures w14:val="none"/>
              </w:rPr>
              <w:noBreakHyphen/>
              <w:t>26 — Georgina Solan)</w:t>
            </w:r>
          </w:p>
          <w:p w14:paraId="55C94C94" w14:textId="77777777" w:rsidR="005656BE" w:rsidRPr="00A305D2" w:rsidRDefault="005656BE">
            <w:pPr>
              <w:pStyle w:val="ListParagraph"/>
              <w:numPr>
                <w:ilvl w:val="0"/>
                <w:numId w:val="7"/>
              </w:num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b/>
                <w:bCs/>
                <w:kern w:val="0"/>
                <w:highlight w:val="darkRed"/>
                <w14:ligatures w14:val="none"/>
              </w:rPr>
              <w:t>Self-contradicting</w:t>
            </w:r>
            <w:r w:rsidRPr="00A305D2">
              <w:rPr>
                <w:rFonts w:asciiTheme="minorHAnsi" w:eastAsia="Times New Roman" w:hAnsiTheme="minorHAnsi" w:cs="Times New Roman"/>
                <w:kern w:val="0"/>
                <w:highlight w:val="darkRed"/>
                <w14:ligatures w14:val="none"/>
              </w:rPr>
              <w:t xml:space="preserve"> — cannot have considered </w:t>
            </w:r>
            <w:r w:rsidRPr="00A305D2">
              <w:rPr>
                <w:rFonts w:asciiTheme="minorHAnsi" w:eastAsia="Times New Roman" w:hAnsiTheme="minorHAnsi" w:cs="Times New Roman"/>
                <w:i/>
                <w:iCs/>
                <w:kern w:val="0"/>
                <w:highlight w:val="darkRed"/>
                <w:u w:val="single"/>
                <w14:ligatures w14:val="none"/>
              </w:rPr>
              <w:t>"Wider Evidence"</w:t>
            </w:r>
            <w:r w:rsidRPr="00A305D2">
              <w:rPr>
                <w:rFonts w:asciiTheme="minorHAnsi" w:eastAsia="Times New Roman" w:hAnsiTheme="minorHAnsi" w:cs="Times New Roman"/>
                <w:kern w:val="0"/>
                <w:highlight w:val="darkRed"/>
                <w14:ligatures w14:val="none"/>
              </w:rPr>
              <w:t xml:space="preserve"> AND demand </w:t>
            </w:r>
            <w:r w:rsidRPr="00A305D2">
              <w:rPr>
                <w:rFonts w:asciiTheme="minorHAnsi" w:eastAsia="Times New Roman" w:hAnsiTheme="minorHAnsi" w:cs="Times New Roman"/>
                <w:i/>
                <w:iCs/>
                <w:kern w:val="0"/>
                <w:highlight w:val="darkRed"/>
                <w:u w:val="single"/>
                <w14:ligatures w14:val="none"/>
              </w:rPr>
              <w:t>"significant new evidence"</w:t>
            </w:r>
          </w:p>
          <w:p w14:paraId="268BB3B7" w14:textId="77777777" w:rsidR="005656BE" w:rsidRPr="00A305D2" w:rsidRDefault="005656BE" w:rsidP="006D3A68">
            <w:pPr>
              <w:pStyle w:val="ListParagraph"/>
              <w:spacing w:line="240" w:lineRule="auto"/>
              <w:ind w:left="360"/>
              <w:rPr>
                <w:rFonts w:asciiTheme="minorHAnsi" w:eastAsia="Times New Roman" w:hAnsiTheme="minorHAnsi" w:cs="Times New Roman"/>
                <w:kern w:val="0"/>
                <w:highlight w:val="darkRed"/>
                <w14:ligatures w14:val="none"/>
              </w:rPr>
            </w:pPr>
          </w:p>
          <w:p w14:paraId="5B0E6DDE" w14:textId="38AB69B1" w:rsidR="005656BE" w:rsidRPr="00A305D2" w:rsidRDefault="005656BE" w:rsidP="006D3A68">
            <w:p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14:ligatures w14:val="none"/>
              </w:rPr>
              <w:t>PROCEDURAL UNFAIRNESS</w:t>
            </w:r>
          </w:p>
          <w:p w14:paraId="50195FB7"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1. They admit receiving my evidence but refused to consider it</w:t>
            </w:r>
          </w:p>
          <w:p w14:paraId="7879C14D"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They literally say:</w:t>
            </w:r>
          </w:p>
          <w:p w14:paraId="71F98E4C"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“I have noted the concerns… I have also acknowledged the legal arguments and case law…”</w:t>
            </w:r>
          </w:p>
          <w:p w14:paraId="0DD4E609" w14:textId="3ED7A49C"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So, they:</w:t>
            </w:r>
          </w:p>
          <w:p w14:paraId="3B899474" w14:textId="36474252" w:rsidR="005656BE" w:rsidRPr="00A305D2" w:rsidRDefault="005656BE">
            <w:pPr>
              <w:numPr>
                <w:ilvl w:val="0"/>
                <w:numId w:val="39"/>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Admit They Received Everything,</w:t>
            </w:r>
          </w:p>
          <w:p w14:paraId="2810EDEC" w14:textId="23487C24" w:rsidR="005656BE" w:rsidRPr="00A305D2" w:rsidRDefault="005656BE">
            <w:pPr>
              <w:numPr>
                <w:ilvl w:val="0"/>
                <w:numId w:val="39"/>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Admit They Read Everything,</w:t>
            </w:r>
          </w:p>
          <w:p w14:paraId="2C845106" w14:textId="72436056" w:rsidR="005656BE" w:rsidRPr="00A305D2" w:rsidRDefault="005656BE">
            <w:pPr>
              <w:numPr>
                <w:ilvl w:val="0"/>
                <w:numId w:val="39"/>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Admit They Saw the Case Law,</w:t>
            </w:r>
          </w:p>
          <w:p w14:paraId="6B25284C" w14:textId="5D62DC2A" w:rsidR="005656BE" w:rsidRPr="00A305D2" w:rsidRDefault="005656BE">
            <w:pPr>
              <w:numPr>
                <w:ilvl w:val="0"/>
                <w:numId w:val="39"/>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Admit They Saw the Medical, Legal, And Personal Evidence…</w:t>
            </w:r>
          </w:p>
          <w:p w14:paraId="0B87D2A4"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…and still </w:t>
            </w:r>
            <w:r w:rsidRPr="00A305D2">
              <w:rPr>
                <w:rFonts w:asciiTheme="minorHAnsi" w:eastAsia="Times New Roman" w:hAnsiTheme="minorHAnsi" w:cs="Times New Roman"/>
                <w:b/>
                <w:bCs/>
                <w:kern w:val="0"/>
                <w:highlight w:val="darkRed"/>
                <w:lang w:val="en-GB" w:eastAsia="en-GB"/>
                <w14:ligatures w14:val="none"/>
              </w:rPr>
              <w:t>ignored all of it</w:t>
            </w:r>
            <w:r w:rsidRPr="00A305D2">
              <w:rPr>
                <w:rFonts w:asciiTheme="minorHAnsi" w:eastAsia="Times New Roman" w:hAnsiTheme="minorHAnsi" w:cs="Times New Roman"/>
                <w:kern w:val="0"/>
                <w:highlight w:val="darkRed"/>
                <w:lang w:val="en-GB" w:eastAsia="en-GB"/>
                <w14:ligatures w14:val="none"/>
              </w:rPr>
              <w:t>.</w:t>
            </w:r>
          </w:p>
          <w:p w14:paraId="74A887C3"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That is </w:t>
            </w:r>
            <w:r w:rsidRPr="00A305D2">
              <w:rPr>
                <w:rFonts w:asciiTheme="minorHAnsi" w:eastAsia="Times New Roman" w:hAnsiTheme="minorHAnsi" w:cs="Times New Roman"/>
                <w:b/>
                <w:bCs/>
                <w:kern w:val="0"/>
                <w:highlight w:val="darkRed"/>
                <w:lang w:val="en-GB" w:eastAsia="en-GB"/>
                <w14:ligatures w14:val="none"/>
              </w:rPr>
              <w:t>procedural unfairness</w:t>
            </w:r>
            <w:r w:rsidRPr="00A305D2">
              <w:rPr>
                <w:rFonts w:asciiTheme="minorHAnsi" w:eastAsia="Times New Roman" w:hAnsiTheme="minorHAnsi" w:cs="Times New Roman"/>
                <w:kern w:val="0"/>
                <w:highlight w:val="darkRed"/>
                <w:lang w:val="en-GB" w:eastAsia="en-GB"/>
                <w14:ligatures w14:val="none"/>
              </w:rPr>
              <w:t xml:space="preserve">, </w:t>
            </w:r>
            <w:r w:rsidRPr="00A305D2">
              <w:rPr>
                <w:rFonts w:asciiTheme="minorHAnsi" w:eastAsia="Times New Roman" w:hAnsiTheme="minorHAnsi" w:cs="Times New Roman"/>
                <w:b/>
                <w:bCs/>
                <w:kern w:val="0"/>
                <w:highlight w:val="darkRed"/>
                <w:lang w:val="en-GB" w:eastAsia="en-GB"/>
                <w14:ligatures w14:val="none"/>
              </w:rPr>
              <w:t>maladministration</w:t>
            </w:r>
            <w:r w:rsidRPr="00A305D2">
              <w:rPr>
                <w:rFonts w:asciiTheme="minorHAnsi" w:eastAsia="Times New Roman" w:hAnsiTheme="minorHAnsi" w:cs="Times New Roman"/>
                <w:kern w:val="0"/>
                <w:highlight w:val="darkRed"/>
                <w:lang w:val="en-GB" w:eastAsia="en-GB"/>
                <w14:ligatures w14:val="none"/>
              </w:rPr>
              <w:t xml:space="preserve">, and </w:t>
            </w:r>
            <w:r w:rsidRPr="00A305D2">
              <w:rPr>
                <w:rFonts w:asciiTheme="minorHAnsi" w:eastAsia="Times New Roman" w:hAnsiTheme="minorHAnsi" w:cs="Times New Roman"/>
                <w:b/>
                <w:bCs/>
                <w:kern w:val="0"/>
                <w:highlight w:val="darkRed"/>
                <w:lang w:val="en-GB" w:eastAsia="en-GB"/>
                <w14:ligatures w14:val="none"/>
              </w:rPr>
              <w:t>a breach of statutory duty</w:t>
            </w:r>
            <w:r w:rsidRPr="00A305D2">
              <w:rPr>
                <w:rFonts w:asciiTheme="minorHAnsi" w:eastAsia="Times New Roman" w:hAnsiTheme="minorHAnsi" w:cs="Times New Roman"/>
                <w:kern w:val="0"/>
                <w:highlight w:val="darkRed"/>
                <w:lang w:val="en-GB" w:eastAsia="en-GB"/>
                <w14:ligatures w14:val="none"/>
              </w:rPr>
              <w:t>.</w:t>
            </w:r>
          </w:p>
          <w:p w14:paraId="3EFE8CA0"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006D27CC"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2. They admit their first refusal reason was unlawful</w:t>
            </w:r>
          </w:p>
          <w:p w14:paraId="769C7C92"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They write:</w:t>
            </w:r>
          </w:p>
          <w:p w14:paraId="6C63E778"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“The existence of another tenancy does not, in itself, automatically prevent succession.”</w:t>
            </w:r>
          </w:p>
          <w:p w14:paraId="4FB3EAB1"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This destroys their first refusal reason.</w:t>
            </w:r>
          </w:p>
          <w:p w14:paraId="443F6B22"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It proves</w:t>
            </w:r>
            <w:r w:rsidRPr="00A305D2">
              <w:rPr>
                <w:rFonts w:asciiTheme="minorHAnsi" w:eastAsia="Times New Roman" w:hAnsiTheme="minorHAnsi" w:cs="Times New Roman"/>
                <w:kern w:val="0"/>
                <w:highlight w:val="darkRed"/>
                <w:lang w:val="en-GB" w:eastAsia="en-GB"/>
                <w14:ligatures w14:val="none"/>
              </w:rPr>
              <w:t>:</w:t>
            </w:r>
          </w:p>
          <w:p w14:paraId="4FFDC13B" w14:textId="5AC47EFD" w:rsidR="005656BE" w:rsidRPr="00A305D2" w:rsidRDefault="005656BE">
            <w:pPr>
              <w:numPr>
                <w:ilvl w:val="0"/>
                <w:numId w:val="40"/>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Their First Refusal Was </w:t>
            </w:r>
            <w:r w:rsidRPr="00A305D2">
              <w:rPr>
                <w:rFonts w:asciiTheme="minorHAnsi" w:eastAsia="Times New Roman" w:hAnsiTheme="minorHAnsi" w:cs="Times New Roman"/>
                <w:b/>
                <w:bCs/>
                <w:kern w:val="0"/>
                <w:highlight w:val="darkRed"/>
                <w:u w:val="single"/>
                <w:lang w:val="en-GB" w:eastAsia="en-GB"/>
                <w14:ligatures w14:val="none"/>
              </w:rPr>
              <w:t>Legally Wrong</w:t>
            </w:r>
            <w:r w:rsidRPr="00A305D2">
              <w:rPr>
                <w:rFonts w:asciiTheme="minorHAnsi" w:eastAsia="Times New Roman" w:hAnsiTheme="minorHAnsi" w:cs="Times New Roman"/>
                <w:kern w:val="0"/>
                <w:highlight w:val="darkRed"/>
                <w:u w:val="single"/>
                <w:lang w:val="en-GB" w:eastAsia="en-GB"/>
                <w14:ligatures w14:val="none"/>
              </w:rPr>
              <w:t>,</w:t>
            </w:r>
          </w:p>
          <w:p w14:paraId="54EAD205" w14:textId="478DE463" w:rsidR="005656BE" w:rsidRPr="00A305D2" w:rsidRDefault="005656BE">
            <w:pPr>
              <w:numPr>
                <w:ilvl w:val="0"/>
                <w:numId w:val="40"/>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They </w:t>
            </w:r>
            <w:r w:rsidRPr="00A305D2">
              <w:rPr>
                <w:rFonts w:asciiTheme="minorHAnsi" w:eastAsia="Times New Roman" w:hAnsiTheme="minorHAnsi" w:cs="Times New Roman"/>
                <w:b/>
                <w:bCs/>
                <w:kern w:val="0"/>
                <w:highlight w:val="darkRed"/>
                <w:u w:val="single"/>
                <w:lang w:val="en-GB" w:eastAsia="en-GB"/>
                <w14:ligatures w14:val="none"/>
              </w:rPr>
              <w:t>Knew</w:t>
            </w:r>
            <w:r w:rsidRPr="00A305D2">
              <w:rPr>
                <w:rFonts w:asciiTheme="minorHAnsi" w:eastAsia="Times New Roman" w:hAnsiTheme="minorHAnsi" w:cs="Times New Roman"/>
                <w:kern w:val="0"/>
                <w:highlight w:val="darkRed"/>
                <w:u w:val="single"/>
                <w:lang w:val="en-GB" w:eastAsia="en-GB"/>
                <w14:ligatures w14:val="none"/>
              </w:rPr>
              <w:t xml:space="preserve"> It Was Wrong,</w:t>
            </w:r>
          </w:p>
          <w:p w14:paraId="4F87DEA2" w14:textId="3C14D7AD" w:rsidR="005656BE" w:rsidRPr="00A305D2" w:rsidRDefault="005656BE">
            <w:pPr>
              <w:numPr>
                <w:ilvl w:val="0"/>
                <w:numId w:val="40"/>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They </w:t>
            </w:r>
            <w:r w:rsidRPr="00A305D2">
              <w:rPr>
                <w:rFonts w:asciiTheme="minorHAnsi" w:eastAsia="Times New Roman" w:hAnsiTheme="minorHAnsi" w:cs="Times New Roman"/>
                <w:b/>
                <w:bCs/>
                <w:kern w:val="0"/>
                <w:highlight w:val="darkRed"/>
                <w:u w:val="single"/>
                <w:lang w:val="en-GB" w:eastAsia="en-GB"/>
                <w14:ligatures w14:val="none"/>
              </w:rPr>
              <w:t>Changed the Reason</w:t>
            </w:r>
            <w:r w:rsidRPr="00A305D2">
              <w:rPr>
                <w:rFonts w:asciiTheme="minorHAnsi" w:eastAsia="Times New Roman" w:hAnsiTheme="minorHAnsi" w:cs="Times New Roman"/>
                <w:kern w:val="0"/>
                <w:highlight w:val="darkRed"/>
                <w:u w:val="single"/>
                <w:lang w:val="en-GB" w:eastAsia="en-GB"/>
                <w14:ligatures w14:val="none"/>
              </w:rPr>
              <w:t xml:space="preserve"> Only After I Disproved It.</w:t>
            </w:r>
          </w:p>
          <w:p w14:paraId="2A74DE5F"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This is </w:t>
            </w:r>
            <w:r w:rsidRPr="00A305D2">
              <w:rPr>
                <w:rFonts w:asciiTheme="minorHAnsi" w:eastAsia="Times New Roman" w:hAnsiTheme="minorHAnsi" w:cs="Times New Roman"/>
                <w:b/>
                <w:bCs/>
                <w:kern w:val="0"/>
                <w:highlight w:val="darkRed"/>
                <w:lang w:val="en-GB" w:eastAsia="en-GB"/>
                <w14:ligatures w14:val="none"/>
              </w:rPr>
              <w:t>shifting grounds</w:t>
            </w:r>
            <w:r w:rsidRPr="00A305D2">
              <w:rPr>
                <w:rFonts w:asciiTheme="minorHAnsi" w:eastAsia="Times New Roman" w:hAnsiTheme="minorHAnsi" w:cs="Times New Roman"/>
                <w:kern w:val="0"/>
                <w:highlight w:val="darkRed"/>
                <w:lang w:val="en-GB" w:eastAsia="en-GB"/>
                <w14:ligatures w14:val="none"/>
              </w:rPr>
              <w:t xml:space="preserve">, </w:t>
            </w:r>
            <w:r w:rsidRPr="00A305D2">
              <w:rPr>
                <w:rFonts w:asciiTheme="minorHAnsi" w:eastAsia="Times New Roman" w:hAnsiTheme="minorHAnsi" w:cs="Times New Roman"/>
                <w:b/>
                <w:bCs/>
                <w:kern w:val="0"/>
                <w:highlight w:val="darkRed"/>
                <w:lang w:val="en-GB" w:eastAsia="en-GB"/>
                <w14:ligatures w14:val="none"/>
              </w:rPr>
              <w:t>bad faith</w:t>
            </w:r>
            <w:r w:rsidRPr="00A305D2">
              <w:rPr>
                <w:rFonts w:asciiTheme="minorHAnsi" w:eastAsia="Times New Roman" w:hAnsiTheme="minorHAnsi" w:cs="Times New Roman"/>
                <w:kern w:val="0"/>
                <w:highlight w:val="darkRed"/>
                <w:lang w:val="en-GB" w:eastAsia="en-GB"/>
                <w14:ligatures w14:val="none"/>
              </w:rPr>
              <w:t xml:space="preserve">, and </w:t>
            </w:r>
            <w:r w:rsidRPr="00A305D2">
              <w:rPr>
                <w:rFonts w:asciiTheme="minorHAnsi" w:eastAsia="Times New Roman" w:hAnsiTheme="minorHAnsi" w:cs="Times New Roman"/>
                <w:b/>
                <w:bCs/>
                <w:kern w:val="0"/>
                <w:highlight w:val="darkRed"/>
                <w:lang w:val="en-GB" w:eastAsia="en-GB"/>
                <w14:ligatures w14:val="none"/>
              </w:rPr>
              <w:t>abuse of process</w:t>
            </w:r>
            <w:r w:rsidRPr="00A305D2">
              <w:rPr>
                <w:rFonts w:asciiTheme="minorHAnsi" w:eastAsia="Times New Roman" w:hAnsiTheme="minorHAnsi" w:cs="Times New Roman"/>
                <w:kern w:val="0"/>
                <w:highlight w:val="darkRed"/>
                <w:lang w:val="en-GB" w:eastAsia="en-GB"/>
                <w14:ligatures w14:val="none"/>
              </w:rPr>
              <w:t>.</w:t>
            </w:r>
          </w:p>
          <w:p w14:paraId="44DA76E3"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60839D1B"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3. They claim they considered “wider evidence” — but this is false</w:t>
            </w:r>
          </w:p>
          <w:p w14:paraId="342EF04C"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They say:</w:t>
            </w:r>
          </w:p>
          <w:p w14:paraId="07C56523"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w:t>
            </w:r>
            <w:r w:rsidRPr="00A305D2">
              <w:rPr>
                <w:rFonts w:asciiTheme="minorHAnsi" w:eastAsia="Times New Roman" w:hAnsiTheme="minorHAnsi" w:cs="Times New Roman"/>
                <w:i/>
                <w:iCs/>
                <w:kern w:val="0"/>
                <w:highlight w:val="darkRed"/>
                <w:u w:val="single"/>
                <w:lang w:val="en-GB" w:eastAsia="en-GB"/>
                <w14:ligatures w14:val="none"/>
              </w:rPr>
              <w:t>The Council has considered the wider evidence available…”</w:t>
            </w:r>
          </w:p>
          <w:p w14:paraId="3AC594CE"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But:</w:t>
            </w:r>
          </w:p>
          <w:p w14:paraId="48EA794E" w14:textId="46D358F3" w:rsidR="005656BE" w:rsidRPr="00A305D2" w:rsidRDefault="005656BE">
            <w:pPr>
              <w:numPr>
                <w:ilvl w:val="0"/>
                <w:numId w:val="4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Never Asked Me for More Evidence,</w:t>
            </w:r>
          </w:p>
          <w:p w14:paraId="663C7056" w14:textId="26FDC22F" w:rsidR="005656BE" w:rsidRPr="00A305D2" w:rsidRDefault="005656BE">
            <w:pPr>
              <w:numPr>
                <w:ilvl w:val="0"/>
                <w:numId w:val="4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Never Identified Missing Evidence,</w:t>
            </w:r>
          </w:p>
          <w:p w14:paraId="37AE8CA0" w14:textId="150A331A" w:rsidR="005656BE" w:rsidRPr="00A305D2" w:rsidRDefault="005656BE">
            <w:pPr>
              <w:numPr>
                <w:ilvl w:val="0"/>
                <w:numId w:val="4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Never Logged My Succession Application,</w:t>
            </w:r>
          </w:p>
          <w:p w14:paraId="3E55B9DB" w14:textId="45809A82" w:rsidR="005656BE" w:rsidRPr="00A305D2" w:rsidRDefault="005656BE">
            <w:pPr>
              <w:numPr>
                <w:ilvl w:val="0"/>
                <w:numId w:val="4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Staff Later Confirmed </w:t>
            </w:r>
            <w:r w:rsidRPr="00A305D2">
              <w:rPr>
                <w:rFonts w:asciiTheme="minorHAnsi" w:eastAsia="Times New Roman" w:hAnsiTheme="minorHAnsi" w:cs="Times New Roman"/>
                <w:b/>
                <w:bCs/>
                <w:kern w:val="0"/>
                <w:highlight w:val="darkRed"/>
                <w:u w:val="single"/>
                <w:lang w:val="en-GB" w:eastAsia="en-GB"/>
                <w14:ligatures w14:val="none"/>
              </w:rPr>
              <w:t>No Succession Case Exists on The System</w:t>
            </w:r>
            <w:r w:rsidRPr="00A305D2">
              <w:rPr>
                <w:rFonts w:asciiTheme="minorHAnsi" w:eastAsia="Times New Roman" w:hAnsiTheme="minorHAnsi" w:cs="Times New Roman"/>
                <w:kern w:val="0"/>
                <w:highlight w:val="darkRed"/>
                <w:u w:val="single"/>
                <w:lang w:val="en-GB" w:eastAsia="en-GB"/>
                <w14:ligatures w14:val="none"/>
              </w:rPr>
              <w:t>.</w:t>
            </w:r>
          </w:p>
          <w:p w14:paraId="79C7D754"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So </w:t>
            </w:r>
            <w:r w:rsidRPr="00A305D2">
              <w:rPr>
                <w:rFonts w:asciiTheme="minorHAnsi" w:eastAsia="Times New Roman" w:hAnsiTheme="minorHAnsi" w:cs="Times New Roman"/>
                <w:b/>
                <w:bCs/>
                <w:i/>
                <w:iCs/>
                <w:kern w:val="0"/>
                <w:highlight w:val="darkRed"/>
                <w:u w:val="single"/>
                <w:lang w:val="en-GB" w:eastAsia="en-GB"/>
                <w14:ligatures w14:val="none"/>
              </w:rPr>
              <w:t xml:space="preserve">“wider evidence” </w:t>
            </w:r>
            <w:r w:rsidRPr="00A305D2">
              <w:rPr>
                <w:rFonts w:asciiTheme="minorHAnsi" w:eastAsia="Times New Roman" w:hAnsiTheme="minorHAnsi" w:cs="Times New Roman"/>
                <w:kern w:val="0"/>
                <w:highlight w:val="darkRed"/>
                <w:lang w:val="en-GB" w:eastAsia="en-GB"/>
                <w14:ligatures w14:val="none"/>
              </w:rPr>
              <w:t xml:space="preserve">was </w:t>
            </w:r>
            <w:r w:rsidRPr="00A305D2">
              <w:rPr>
                <w:rFonts w:asciiTheme="minorHAnsi" w:eastAsia="Times New Roman" w:hAnsiTheme="minorHAnsi" w:cs="Times New Roman"/>
                <w:b/>
                <w:bCs/>
                <w:kern w:val="0"/>
                <w:highlight w:val="darkRed"/>
                <w:lang w:val="en-GB" w:eastAsia="en-GB"/>
                <w14:ligatures w14:val="none"/>
              </w:rPr>
              <w:t>never reviewed</w:t>
            </w:r>
            <w:r w:rsidRPr="00A305D2">
              <w:rPr>
                <w:rFonts w:asciiTheme="minorHAnsi" w:eastAsia="Times New Roman" w:hAnsiTheme="minorHAnsi" w:cs="Times New Roman"/>
                <w:kern w:val="0"/>
                <w:highlight w:val="darkRed"/>
                <w:lang w:val="en-GB" w:eastAsia="en-GB"/>
                <w14:ligatures w14:val="none"/>
              </w:rPr>
              <w:t>.</w:t>
            </w:r>
          </w:p>
          <w:p w14:paraId="029CAA61"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lastRenderedPageBreak/>
              <w:t>This is:</w:t>
            </w:r>
          </w:p>
          <w:p w14:paraId="4F40FE44" w14:textId="475830FA" w:rsidR="005656BE" w:rsidRPr="00A305D2" w:rsidRDefault="005656BE">
            <w:pPr>
              <w:numPr>
                <w:ilvl w:val="0"/>
                <w:numId w:val="4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Procedural Defect</w:t>
            </w:r>
            <w:r w:rsidRPr="00A305D2">
              <w:rPr>
                <w:rFonts w:asciiTheme="minorHAnsi" w:eastAsia="Times New Roman" w:hAnsiTheme="minorHAnsi" w:cs="Times New Roman"/>
                <w:kern w:val="0"/>
                <w:highlight w:val="darkRed"/>
                <w:u w:val="single"/>
                <w:lang w:val="en-GB" w:eastAsia="en-GB"/>
                <w14:ligatures w14:val="none"/>
              </w:rPr>
              <w:t>,</w:t>
            </w:r>
          </w:p>
          <w:p w14:paraId="0B6744EF" w14:textId="63FC9098" w:rsidR="005656BE" w:rsidRPr="00A305D2" w:rsidRDefault="005656BE">
            <w:pPr>
              <w:numPr>
                <w:ilvl w:val="0"/>
                <w:numId w:val="4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Dishonesty</w:t>
            </w:r>
            <w:r w:rsidRPr="00A305D2">
              <w:rPr>
                <w:rFonts w:asciiTheme="minorHAnsi" w:eastAsia="Times New Roman" w:hAnsiTheme="minorHAnsi" w:cs="Times New Roman"/>
                <w:kern w:val="0"/>
                <w:highlight w:val="darkRed"/>
                <w:u w:val="single"/>
                <w:lang w:val="en-GB" w:eastAsia="en-GB"/>
                <w14:ligatures w14:val="none"/>
              </w:rPr>
              <w:t>,</w:t>
            </w:r>
          </w:p>
          <w:p w14:paraId="13CC4138" w14:textId="37AED4BB" w:rsidR="005656BE" w:rsidRPr="00A305D2" w:rsidRDefault="005656BE">
            <w:pPr>
              <w:numPr>
                <w:ilvl w:val="0"/>
                <w:numId w:val="4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Predetermination</w:t>
            </w:r>
            <w:r w:rsidRPr="00A305D2">
              <w:rPr>
                <w:rFonts w:asciiTheme="minorHAnsi" w:eastAsia="Times New Roman" w:hAnsiTheme="minorHAnsi" w:cs="Times New Roman"/>
                <w:kern w:val="0"/>
                <w:highlight w:val="darkRed"/>
                <w:u w:val="single"/>
                <w:lang w:val="en-GB" w:eastAsia="en-GB"/>
                <w14:ligatures w14:val="none"/>
              </w:rPr>
              <w:t>,</w:t>
            </w:r>
          </w:p>
          <w:p w14:paraId="1DEEC442" w14:textId="3BE5D65C" w:rsidR="005656BE" w:rsidRPr="00A305D2" w:rsidRDefault="005656BE">
            <w:pPr>
              <w:numPr>
                <w:ilvl w:val="0"/>
                <w:numId w:val="4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Breach Of Statutory Duty</w:t>
            </w:r>
            <w:r w:rsidRPr="00A305D2">
              <w:rPr>
                <w:rFonts w:asciiTheme="minorHAnsi" w:eastAsia="Times New Roman" w:hAnsiTheme="minorHAnsi" w:cs="Times New Roman"/>
                <w:kern w:val="0"/>
                <w:highlight w:val="darkRed"/>
                <w:u w:val="single"/>
                <w:lang w:val="en-GB" w:eastAsia="en-GB"/>
                <w14:ligatures w14:val="none"/>
              </w:rPr>
              <w:t>.</w:t>
            </w:r>
          </w:p>
          <w:p w14:paraId="52D48CB7" w14:textId="77777777" w:rsidR="005656BE" w:rsidRPr="00A305D2" w:rsidRDefault="005656BE" w:rsidP="006D3A68">
            <w:pPr>
              <w:spacing w:line="240" w:lineRule="auto"/>
              <w:ind w:left="720"/>
              <w:rPr>
                <w:rFonts w:asciiTheme="minorHAnsi" w:eastAsia="Times New Roman" w:hAnsiTheme="minorHAnsi" w:cs="Times New Roman"/>
                <w:kern w:val="0"/>
                <w:highlight w:val="darkRed"/>
                <w:lang w:val="en-GB" w:eastAsia="en-GB"/>
                <w14:ligatures w14:val="none"/>
              </w:rPr>
            </w:pPr>
          </w:p>
          <w:p w14:paraId="6BEBD351"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4. They admit they used Burncroft against me</w:t>
            </w:r>
          </w:p>
          <w:p w14:paraId="5116C53C"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They say:</w:t>
            </w:r>
          </w:p>
          <w:p w14:paraId="71995D8B"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“The continued holding of another tenancy is one factor…”</w:t>
            </w:r>
          </w:p>
          <w:p w14:paraId="23A69A07"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They admit they used Burncroft as a negative factor </w:t>
            </w:r>
            <w:r w:rsidRPr="00A305D2">
              <w:rPr>
                <w:rFonts w:asciiTheme="minorHAnsi" w:eastAsia="Times New Roman" w:hAnsiTheme="minorHAnsi" w:cs="Times New Roman"/>
                <w:b/>
                <w:bCs/>
                <w:kern w:val="0"/>
                <w:highlight w:val="darkRed"/>
                <w:lang w:val="en-GB" w:eastAsia="en-GB"/>
                <w14:ligatures w14:val="none"/>
              </w:rPr>
              <w:t>even after admitting it carries no legal weight</w:t>
            </w:r>
            <w:r w:rsidRPr="00A305D2">
              <w:rPr>
                <w:rFonts w:asciiTheme="minorHAnsi" w:eastAsia="Times New Roman" w:hAnsiTheme="minorHAnsi" w:cs="Times New Roman"/>
                <w:kern w:val="0"/>
                <w:highlight w:val="darkRed"/>
                <w:lang w:val="en-GB" w:eastAsia="en-GB"/>
                <w14:ligatures w14:val="none"/>
              </w:rPr>
              <w:t>.</w:t>
            </w:r>
          </w:p>
          <w:p w14:paraId="496FD430"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This is </w:t>
            </w:r>
            <w:r w:rsidRPr="00A305D2">
              <w:rPr>
                <w:rFonts w:asciiTheme="minorHAnsi" w:eastAsia="Times New Roman" w:hAnsiTheme="minorHAnsi" w:cs="Times New Roman"/>
                <w:b/>
                <w:bCs/>
                <w:kern w:val="0"/>
                <w:highlight w:val="darkRed"/>
                <w:lang w:val="en-GB" w:eastAsia="en-GB"/>
                <w14:ligatures w14:val="none"/>
              </w:rPr>
              <w:t>misapplication of law</w:t>
            </w:r>
            <w:r w:rsidRPr="00A305D2">
              <w:rPr>
                <w:rFonts w:asciiTheme="minorHAnsi" w:eastAsia="Times New Roman" w:hAnsiTheme="minorHAnsi" w:cs="Times New Roman"/>
                <w:kern w:val="0"/>
                <w:highlight w:val="darkRed"/>
                <w:lang w:val="en-GB" w:eastAsia="en-GB"/>
                <w14:ligatures w14:val="none"/>
              </w:rPr>
              <w:t>.</w:t>
            </w:r>
          </w:p>
          <w:p w14:paraId="5ADDFB26"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622C0084"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5. They refused to consider my vulnerability, displacement, bail restrictions, or court orders</w:t>
            </w:r>
          </w:p>
          <w:p w14:paraId="4D1CA1F1"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They say:</w:t>
            </w:r>
          </w:p>
          <w:p w14:paraId="5E7D7A28"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“These issues are separate…”</w:t>
            </w:r>
          </w:p>
          <w:p w14:paraId="0EC4480C"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They refused to consider:</w:t>
            </w:r>
          </w:p>
          <w:p w14:paraId="1B0C9CF9" w14:textId="01B5B727" w:rsidR="005656BE" w:rsidRPr="00A305D2" w:rsidRDefault="005656BE">
            <w:pPr>
              <w:numPr>
                <w:ilvl w:val="0"/>
                <w:numId w:val="4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My Displacement Caused by Police Bail (Which They Caused),</w:t>
            </w:r>
          </w:p>
          <w:p w14:paraId="4DEEC12A" w14:textId="4D0BB2EF" w:rsidR="005656BE" w:rsidRPr="00A305D2" w:rsidRDefault="005656BE">
            <w:pPr>
              <w:numPr>
                <w:ilvl w:val="0"/>
                <w:numId w:val="4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My Safeguarding Needs,</w:t>
            </w:r>
          </w:p>
          <w:p w14:paraId="5B7557C0" w14:textId="21F10338" w:rsidR="005656BE" w:rsidRPr="00A305D2" w:rsidRDefault="005656BE">
            <w:pPr>
              <w:numPr>
                <w:ilvl w:val="0"/>
                <w:numId w:val="4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 2018 Court Order Requiring Rehousing,</w:t>
            </w:r>
          </w:p>
          <w:p w14:paraId="3FB44561" w14:textId="6821C3E5" w:rsidR="005656BE" w:rsidRPr="00A305D2" w:rsidRDefault="005656BE">
            <w:pPr>
              <w:numPr>
                <w:ilvl w:val="0"/>
                <w:numId w:val="4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My Medical Evidence,</w:t>
            </w:r>
          </w:p>
          <w:p w14:paraId="01D671E9" w14:textId="3C38B370" w:rsidR="005656BE" w:rsidRPr="00A305D2" w:rsidRDefault="005656BE">
            <w:pPr>
              <w:numPr>
                <w:ilvl w:val="0"/>
                <w:numId w:val="4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My Dependency on My Mother,</w:t>
            </w:r>
          </w:p>
          <w:p w14:paraId="1ADC98B1" w14:textId="4410610A" w:rsidR="005656BE" w:rsidRPr="00A305D2" w:rsidRDefault="005656BE">
            <w:pPr>
              <w:numPr>
                <w:ilvl w:val="0"/>
                <w:numId w:val="4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My Inability to Return to Burncroft Due To Restraining Orders and Danger.</w:t>
            </w:r>
          </w:p>
          <w:p w14:paraId="1BDA75C1"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breaches:</w:t>
            </w:r>
          </w:p>
          <w:p w14:paraId="26E4211E" w14:textId="049BF2BA" w:rsidR="005656BE" w:rsidRPr="00A305D2" w:rsidRDefault="005656BE">
            <w:pPr>
              <w:numPr>
                <w:ilvl w:val="0"/>
                <w:numId w:val="4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Housing Act 1985</w:t>
            </w:r>
            <w:r w:rsidRPr="00A305D2">
              <w:rPr>
                <w:rFonts w:asciiTheme="minorHAnsi" w:eastAsia="Times New Roman" w:hAnsiTheme="minorHAnsi" w:cs="Times New Roman"/>
                <w:kern w:val="0"/>
                <w:highlight w:val="darkRed"/>
                <w:u w:val="single"/>
                <w:lang w:val="en-GB" w:eastAsia="en-GB"/>
                <w14:ligatures w14:val="none"/>
              </w:rPr>
              <w:t>,</w:t>
            </w:r>
          </w:p>
          <w:p w14:paraId="18D731A0" w14:textId="6DAD11BC" w:rsidR="005656BE" w:rsidRPr="00A305D2" w:rsidRDefault="005656BE">
            <w:pPr>
              <w:numPr>
                <w:ilvl w:val="0"/>
                <w:numId w:val="4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Equality Act 2010</w:t>
            </w:r>
            <w:r w:rsidRPr="00A305D2">
              <w:rPr>
                <w:rFonts w:asciiTheme="minorHAnsi" w:eastAsia="Times New Roman" w:hAnsiTheme="minorHAnsi" w:cs="Times New Roman"/>
                <w:kern w:val="0"/>
                <w:highlight w:val="darkRed"/>
                <w:u w:val="single"/>
                <w:lang w:val="en-GB" w:eastAsia="en-GB"/>
                <w14:ligatures w14:val="none"/>
              </w:rPr>
              <w:t>,</w:t>
            </w:r>
          </w:p>
          <w:p w14:paraId="129783AC" w14:textId="73537D48" w:rsidR="005656BE" w:rsidRPr="00A305D2" w:rsidRDefault="005656BE">
            <w:pPr>
              <w:numPr>
                <w:ilvl w:val="0"/>
                <w:numId w:val="4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Care Act 2014</w:t>
            </w:r>
            <w:r w:rsidRPr="00A305D2">
              <w:rPr>
                <w:rFonts w:asciiTheme="minorHAnsi" w:eastAsia="Times New Roman" w:hAnsiTheme="minorHAnsi" w:cs="Times New Roman"/>
                <w:kern w:val="0"/>
                <w:highlight w:val="darkRed"/>
                <w:u w:val="single"/>
                <w:lang w:val="en-GB" w:eastAsia="en-GB"/>
                <w14:ligatures w14:val="none"/>
              </w:rPr>
              <w:t>,</w:t>
            </w:r>
          </w:p>
          <w:p w14:paraId="59A307F8" w14:textId="2589EDEA" w:rsidR="005656BE" w:rsidRPr="00A305D2" w:rsidRDefault="005656BE">
            <w:pPr>
              <w:numPr>
                <w:ilvl w:val="0"/>
                <w:numId w:val="4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Public Sector Equality Duty</w:t>
            </w:r>
            <w:r w:rsidRPr="00A305D2">
              <w:rPr>
                <w:rFonts w:asciiTheme="minorHAnsi" w:eastAsia="Times New Roman" w:hAnsiTheme="minorHAnsi" w:cs="Times New Roman"/>
                <w:kern w:val="0"/>
                <w:highlight w:val="darkRed"/>
                <w:u w:val="single"/>
                <w:lang w:val="en-GB" w:eastAsia="en-GB"/>
                <w14:ligatures w14:val="none"/>
              </w:rPr>
              <w:t>,</w:t>
            </w:r>
          </w:p>
          <w:p w14:paraId="5E758E8E" w14:textId="6AD538D8" w:rsidR="005656BE" w:rsidRPr="00A305D2" w:rsidRDefault="005656BE">
            <w:pPr>
              <w:numPr>
                <w:ilvl w:val="0"/>
                <w:numId w:val="4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Basic Safeguarding Obligations</w:t>
            </w:r>
            <w:r w:rsidRPr="00A305D2">
              <w:rPr>
                <w:rFonts w:asciiTheme="minorHAnsi" w:eastAsia="Times New Roman" w:hAnsiTheme="minorHAnsi" w:cs="Times New Roman"/>
                <w:kern w:val="0"/>
                <w:highlight w:val="darkRed"/>
                <w:u w:val="single"/>
                <w:lang w:val="en-GB" w:eastAsia="en-GB"/>
                <w14:ligatures w14:val="none"/>
              </w:rPr>
              <w:t>.</w:t>
            </w:r>
          </w:p>
          <w:p w14:paraId="35392E48" w14:textId="77777777" w:rsidR="005656BE" w:rsidRPr="00A305D2" w:rsidRDefault="005656BE" w:rsidP="006D3A68">
            <w:pPr>
              <w:spacing w:line="240" w:lineRule="auto"/>
              <w:ind w:left="720"/>
              <w:rPr>
                <w:rFonts w:asciiTheme="minorHAnsi" w:eastAsia="Times New Roman" w:hAnsiTheme="minorHAnsi" w:cs="Times New Roman"/>
                <w:kern w:val="0"/>
                <w:highlight w:val="darkRed"/>
                <w:lang w:val="en-GB" w:eastAsia="en-GB"/>
                <w14:ligatures w14:val="none"/>
              </w:rPr>
            </w:pPr>
          </w:p>
          <w:p w14:paraId="5EEAD924"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6. They declare the decision “final” without issuing a lawful decision</w:t>
            </w:r>
          </w:p>
          <w:p w14:paraId="72992812"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They say:</w:t>
            </w:r>
          </w:p>
          <w:p w14:paraId="78A32D40"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“This correspondence constitutes the Council’s final position…”</w:t>
            </w:r>
          </w:p>
          <w:p w14:paraId="270BF40D"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But:</w:t>
            </w:r>
          </w:p>
          <w:p w14:paraId="109E5DAF" w14:textId="57D7064D" w:rsidR="005656BE" w:rsidRPr="00A305D2" w:rsidRDefault="005656BE">
            <w:pPr>
              <w:numPr>
                <w:ilvl w:val="0"/>
                <w:numId w:val="4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Section 202 Rights,</w:t>
            </w:r>
          </w:p>
          <w:p w14:paraId="267CB694" w14:textId="4C6CA455" w:rsidR="005656BE" w:rsidRPr="00A305D2" w:rsidRDefault="005656BE">
            <w:pPr>
              <w:numPr>
                <w:ilvl w:val="0"/>
                <w:numId w:val="4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Lawful Refusal Letter,</w:t>
            </w:r>
          </w:p>
          <w:p w14:paraId="1975017E" w14:textId="5AEF2D0D" w:rsidR="005656BE" w:rsidRPr="00A305D2" w:rsidRDefault="005656BE">
            <w:pPr>
              <w:numPr>
                <w:ilvl w:val="0"/>
                <w:numId w:val="4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Authorised Officer,</w:t>
            </w:r>
          </w:p>
          <w:p w14:paraId="38C6FB51" w14:textId="4F880C95" w:rsidR="005656BE" w:rsidRPr="00A305D2" w:rsidRDefault="005656BE">
            <w:pPr>
              <w:numPr>
                <w:ilvl w:val="0"/>
                <w:numId w:val="4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Panel,</w:t>
            </w:r>
          </w:p>
          <w:p w14:paraId="44A42346" w14:textId="3CEA2CD7" w:rsidR="005656BE" w:rsidRPr="00A305D2" w:rsidRDefault="005656BE">
            <w:pPr>
              <w:numPr>
                <w:ilvl w:val="0"/>
                <w:numId w:val="4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Minutes,</w:t>
            </w:r>
          </w:p>
          <w:p w14:paraId="67EA0DE4" w14:textId="472B1B96" w:rsidR="005656BE" w:rsidRPr="00A305D2" w:rsidRDefault="005656BE">
            <w:pPr>
              <w:numPr>
                <w:ilvl w:val="0"/>
                <w:numId w:val="4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Logged Succession Case.</w:t>
            </w:r>
          </w:p>
          <w:p w14:paraId="1923DF63"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This is </w:t>
            </w:r>
            <w:r w:rsidRPr="00A305D2">
              <w:rPr>
                <w:rFonts w:asciiTheme="minorHAnsi" w:eastAsia="Times New Roman" w:hAnsiTheme="minorHAnsi" w:cs="Times New Roman"/>
                <w:b/>
                <w:bCs/>
                <w:kern w:val="0"/>
                <w:highlight w:val="darkRed"/>
                <w:lang w:val="en-GB" w:eastAsia="en-GB"/>
                <w14:ligatures w14:val="none"/>
              </w:rPr>
              <w:t>ultra vires</w:t>
            </w:r>
            <w:r w:rsidRPr="00A305D2">
              <w:rPr>
                <w:rFonts w:asciiTheme="minorHAnsi" w:eastAsia="Times New Roman" w:hAnsiTheme="minorHAnsi" w:cs="Times New Roman"/>
                <w:kern w:val="0"/>
                <w:highlight w:val="darkRed"/>
                <w:lang w:val="en-GB" w:eastAsia="en-GB"/>
                <w14:ligatures w14:val="none"/>
              </w:rPr>
              <w:t xml:space="preserve"> — acting outside legal authority.</w:t>
            </w:r>
          </w:p>
          <w:p w14:paraId="45F37309"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103DA099"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7. They contradict themselves inside the same email</w:t>
            </w:r>
          </w:p>
          <w:p w14:paraId="2746D9F0"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They say:</w:t>
            </w:r>
          </w:p>
          <w:p w14:paraId="6423832F"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“Unless significant new evidence is provided…”</w:t>
            </w:r>
          </w:p>
          <w:p w14:paraId="416C885A"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But also:</w:t>
            </w:r>
          </w:p>
          <w:p w14:paraId="7BB7BC35"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“The Council has considered the wider evidence available…”</w:t>
            </w:r>
          </w:p>
          <w:p w14:paraId="52BC4373"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lastRenderedPageBreak/>
              <w:t xml:space="preserve">They cannot claim they considered “wider evidence” while also demanding </w:t>
            </w:r>
            <w:r w:rsidRPr="00A305D2">
              <w:rPr>
                <w:rFonts w:asciiTheme="minorHAnsi" w:eastAsia="Times New Roman" w:hAnsiTheme="minorHAnsi" w:cs="Times New Roman"/>
                <w:b/>
                <w:bCs/>
                <w:i/>
                <w:iCs/>
                <w:kern w:val="0"/>
                <w:highlight w:val="darkRed"/>
                <w:u w:val="single"/>
                <w:lang w:val="en-GB" w:eastAsia="en-GB"/>
                <w14:ligatures w14:val="none"/>
              </w:rPr>
              <w:t>“significant new evidence”.</w:t>
            </w:r>
          </w:p>
          <w:p w14:paraId="1B7478E8"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contradiction proves:</w:t>
            </w:r>
          </w:p>
          <w:p w14:paraId="5E4F25DC" w14:textId="38D5DA83" w:rsidR="005656BE" w:rsidRPr="00A305D2" w:rsidRDefault="005656BE">
            <w:pPr>
              <w:numPr>
                <w:ilvl w:val="0"/>
                <w:numId w:val="4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They Did </w:t>
            </w:r>
            <w:r w:rsidRPr="00A305D2">
              <w:rPr>
                <w:rFonts w:asciiTheme="minorHAnsi" w:eastAsia="Times New Roman" w:hAnsiTheme="minorHAnsi" w:cs="Times New Roman"/>
                <w:b/>
                <w:bCs/>
                <w:kern w:val="0"/>
                <w:highlight w:val="darkRed"/>
                <w:u w:val="single"/>
                <w:lang w:val="en-GB" w:eastAsia="en-GB"/>
                <w14:ligatures w14:val="none"/>
              </w:rPr>
              <w:t>Not</w:t>
            </w:r>
            <w:r w:rsidRPr="00A305D2">
              <w:rPr>
                <w:rFonts w:asciiTheme="minorHAnsi" w:eastAsia="Times New Roman" w:hAnsiTheme="minorHAnsi" w:cs="Times New Roman"/>
                <w:kern w:val="0"/>
                <w:highlight w:val="darkRed"/>
                <w:u w:val="single"/>
                <w:lang w:val="en-GB" w:eastAsia="en-GB"/>
                <w14:ligatures w14:val="none"/>
              </w:rPr>
              <w:t xml:space="preserve"> Consider All Evidence,</w:t>
            </w:r>
          </w:p>
          <w:p w14:paraId="1D6C5100" w14:textId="69F65550" w:rsidR="005656BE" w:rsidRPr="00A305D2" w:rsidRDefault="005656BE">
            <w:pPr>
              <w:numPr>
                <w:ilvl w:val="0"/>
                <w:numId w:val="4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 Decision Was Made </w:t>
            </w:r>
            <w:r w:rsidRPr="00A305D2">
              <w:rPr>
                <w:rFonts w:asciiTheme="minorHAnsi" w:eastAsia="Times New Roman" w:hAnsiTheme="minorHAnsi" w:cs="Times New Roman"/>
                <w:b/>
                <w:bCs/>
                <w:kern w:val="0"/>
                <w:highlight w:val="darkRed"/>
                <w:u w:val="single"/>
                <w:lang w:val="en-GB" w:eastAsia="en-GB"/>
                <w14:ligatures w14:val="none"/>
              </w:rPr>
              <w:t>Without Full Facts</w:t>
            </w:r>
            <w:r w:rsidRPr="00A305D2">
              <w:rPr>
                <w:rFonts w:asciiTheme="minorHAnsi" w:eastAsia="Times New Roman" w:hAnsiTheme="minorHAnsi" w:cs="Times New Roman"/>
                <w:kern w:val="0"/>
                <w:highlight w:val="darkRed"/>
                <w:u w:val="single"/>
                <w:lang w:val="en-GB" w:eastAsia="en-GB"/>
                <w14:ligatures w14:val="none"/>
              </w:rPr>
              <w:t>,</w:t>
            </w:r>
          </w:p>
          <w:p w14:paraId="5F6C2BF0" w14:textId="0FAC5BA9" w:rsidR="005656BE" w:rsidRPr="00A305D2" w:rsidRDefault="005656BE">
            <w:pPr>
              <w:numPr>
                <w:ilvl w:val="0"/>
                <w:numId w:val="4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 Decision Is </w:t>
            </w:r>
            <w:r w:rsidRPr="00A305D2">
              <w:rPr>
                <w:rFonts w:asciiTheme="minorHAnsi" w:eastAsia="Times New Roman" w:hAnsiTheme="minorHAnsi" w:cs="Times New Roman"/>
                <w:b/>
                <w:bCs/>
                <w:kern w:val="0"/>
                <w:highlight w:val="darkRed"/>
                <w:u w:val="single"/>
                <w:lang w:val="en-GB" w:eastAsia="en-GB"/>
                <w14:ligatures w14:val="none"/>
              </w:rPr>
              <w:t>Unlawful</w:t>
            </w:r>
            <w:r w:rsidRPr="00A305D2">
              <w:rPr>
                <w:rFonts w:asciiTheme="minorHAnsi" w:eastAsia="Times New Roman" w:hAnsiTheme="minorHAnsi" w:cs="Times New Roman"/>
                <w:kern w:val="0"/>
                <w:highlight w:val="darkRed"/>
                <w:u w:val="single"/>
                <w:lang w:val="en-GB" w:eastAsia="en-GB"/>
                <w14:ligatures w14:val="none"/>
              </w:rPr>
              <w:t>.</w:t>
            </w:r>
          </w:p>
          <w:p w14:paraId="00115343" w14:textId="77777777" w:rsidR="005656BE" w:rsidRPr="00A305D2" w:rsidRDefault="005656BE" w:rsidP="006D3A68">
            <w:pPr>
              <w:spacing w:line="240" w:lineRule="auto"/>
              <w:ind w:left="720"/>
              <w:rPr>
                <w:rFonts w:asciiTheme="minorHAnsi" w:eastAsia="Times New Roman" w:hAnsiTheme="minorHAnsi" w:cs="Times New Roman"/>
                <w:kern w:val="0"/>
                <w:highlight w:val="darkRed"/>
                <w:lang w:val="en-GB" w:eastAsia="en-GB"/>
                <w14:ligatures w14:val="none"/>
              </w:rPr>
            </w:pPr>
          </w:p>
          <w:p w14:paraId="53DE8634"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8. They tell me to seek legal advice — meaning they know the decision is unsafe</w:t>
            </w:r>
          </w:p>
          <w:p w14:paraId="1ACF67F0"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When a council tells a resident to seek legal advice, it means:</w:t>
            </w:r>
          </w:p>
          <w:p w14:paraId="21D31D02" w14:textId="4D4BE3AF" w:rsidR="005656BE" w:rsidRPr="00A305D2" w:rsidRDefault="005656BE">
            <w:pPr>
              <w:numPr>
                <w:ilvl w:val="0"/>
                <w:numId w:val="47"/>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Know the Decision Is Challengeable,</w:t>
            </w:r>
          </w:p>
          <w:p w14:paraId="3B0C9FC2" w14:textId="145C915F" w:rsidR="005656BE" w:rsidRPr="00A305D2" w:rsidRDefault="005656BE">
            <w:pPr>
              <w:numPr>
                <w:ilvl w:val="0"/>
                <w:numId w:val="47"/>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Know It Is Procedurally Defective,</w:t>
            </w:r>
          </w:p>
          <w:p w14:paraId="6E599AA2" w14:textId="77CE54F5" w:rsidR="005656BE" w:rsidRPr="00A305D2" w:rsidRDefault="005656BE">
            <w:pPr>
              <w:numPr>
                <w:ilvl w:val="0"/>
                <w:numId w:val="47"/>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Know They Cannot Defend It Internally.</w:t>
            </w:r>
          </w:p>
          <w:p w14:paraId="7E8E2BCA"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This is an </w:t>
            </w:r>
            <w:r w:rsidRPr="00A305D2">
              <w:rPr>
                <w:rFonts w:asciiTheme="minorHAnsi" w:eastAsia="Times New Roman" w:hAnsiTheme="minorHAnsi" w:cs="Times New Roman"/>
                <w:b/>
                <w:bCs/>
                <w:kern w:val="0"/>
                <w:highlight w:val="darkRed"/>
                <w:lang w:val="en-GB" w:eastAsia="en-GB"/>
                <w14:ligatures w14:val="none"/>
              </w:rPr>
              <w:t>implicit admission of fault</w:t>
            </w:r>
            <w:r w:rsidRPr="00A305D2">
              <w:rPr>
                <w:rFonts w:asciiTheme="minorHAnsi" w:eastAsia="Times New Roman" w:hAnsiTheme="minorHAnsi" w:cs="Times New Roman"/>
                <w:kern w:val="0"/>
                <w:highlight w:val="darkRed"/>
                <w:lang w:val="en-GB" w:eastAsia="en-GB"/>
                <w14:ligatures w14:val="none"/>
              </w:rPr>
              <w:t>.</w:t>
            </w:r>
          </w:p>
          <w:p w14:paraId="16724235"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2F32D6CD"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9. They wrongly state I have no right of occupation</w:t>
            </w:r>
          </w:p>
          <w:p w14:paraId="4C673809"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They say:</w:t>
            </w:r>
          </w:p>
          <w:p w14:paraId="2EDD88A3"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“You do not have a legal right of occupation…”</w:t>
            </w:r>
          </w:p>
          <w:p w14:paraId="03CFA71E"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This is </w:t>
            </w:r>
            <w:r w:rsidRPr="00A305D2">
              <w:rPr>
                <w:rFonts w:asciiTheme="minorHAnsi" w:eastAsia="Times New Roman" w:hAnsiTheme="minorHAnsi" w:cs="Times New Roman"/>
                <w:b/>
                <w:bCs/>
                <w:kern w:val="0"/>
                <w:highlight w:val="darkRed"/>
                <w:lang w:val="en-GB" w:eastAsia="en-GB"/>
                <w14:ligatures w14:val="none"/>
              </w:rPr>
              <w:t>legally false</w:t>
            </w:r>
            <w:r w:rsidRPr="00A305D2">
              <w:rPr>
                <w:rFonts w:asciiTheme="minorHAnsi" w:eastAsia="Times New Roman" w:hAnsiTheme="minorHAnsi" w:cs="Times New Roman"/>
                <w:kern w:val="0"/>
                <w:highlight w:val="darkRed"/>
                <w:lang w:val="en-GB" w:eastAsia="en-GB"/>
                <w14:ligatures w14:val="none"/>
              </w:rPr>
              <w:t>.</w:t>
            </w:r>
          </w:p>
          <w:p w14:paraId="504ACB77"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Under Housing Act 1985:</w:t>
            </w:r>
          </w:p>
          <w:p w14:paraId="606C7C74" w14:textId="50E995BC" w:rsidR="005656BE" w:rsidRPr="00A305D2" w:rsidRDefault="005656BE">
            <w:pPr>
              <w:numPr>
                <w:ilvl w:val="0"/>
                <w:numId w:val="48"/>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I Had the Right to Occupy Until a Lawful Succession Decision Was Made.</w:t>
            </w:r>
          </w:p>
          <w:p w14:paraId="3CEF6161" w14:textId="05157046" w:rsidR="005656BE" w:rsidRPr="00A305D2" w:rsidRDefault="005656BE">
            <w:pPr>
              <w:numPr>
                <w:ilvl w:val="0"/>
                <w:numId w:val="48"/>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Removed Me Unlawfully.</w:t>
            </w:r>
          </w:p>
          <w:p w14:paraId="4677AE04" w14:textId="34E83F87" w:rsidR="005656BE" w:rsidRPr="00A305D2" w:rsidRDefault="005656BE">
            <w:pPr>
              <w:numPr>
                <w:ilvl w:val="0"/>
                <w:numId w:val="48"/>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Misled Police, Causing Bail Conditions and Exclusion.</w:t>
            </w:r>
          </w:p>
          <w:p w14:paraId="785B98E1"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This is </w:t>
            </w:r>
            <w:r w:rsidRPr="00A305D2">
              <w:rPr>
                <w:rFonts w:asciiTheme="minorHAnsi" w:eastAsia="Times New Roman" w:hAnsiTheme="minorHAnsi" w:cs="Times New Roman"/>
                <w:b/>
                <w:bCs/>
                <w:kern w:val="0"/>
                <w:highlight w:val="darkRed"/>
                <w:lang w:val="en-GB" w:eastAsia="en-GB"/>
                <w14:ligatures w14:val="none"/>
              </w:rPr>
              <w:t>joint agency misconduct</w:t>
            </w:r>
            <w:r w:rsidRPr="00A305D2">
              <w:rPr>
                <w:rFonts w:asciiTheme="minorHAnsi" w:eastAsia="Times New Roman" w:hAnsiTheme="minorHAnsi" w:cs="Times New Roman"/>
                <w:kern w:val="0"/>
                <w:highlight w:val="darkRed"/>
                <w:lang w:val="en-GB" w:eastAsia="en-GB"/>
                <w14:ligatures w14:val="none"/>
              </w:rPr>
              <w:t>.</w:t>
            </w:r>
          </w:p>
          <w:p w14:paraId="3B507385"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6D04F03D"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10. They treat harassment, displacement, and bail restrictions as irrelevant</w:t>
            </w:r>
          </w:p>
          <w:p w14:paraId="718141C7"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They say:</w:t>
            </w:r>
          </w:p>
          <w:p w14:paraId="06C5659C"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“These issues are separate…”</w:t>
            </w:r>
          </w:p>
          <w:p w14:paraId="5DD7BDF4"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They refused to consider:</w:t>
            </w:r>
          </w:p>
          <w:p w14:paraId="389F20E5" w14:textId="7438DC1D" w:rsidR="005656BE" w:rsidRPr="00A305D2" w:rsidRDefault="005656BE">
            <w:pPr>
              <w:numPr>
                <w:ilvl w:val="0"/>
                <w:numId w:val="4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Why I Was Displaced,</w:t>
            </w:r>
          </w:p>
          <w:p w14:paraId="4BBDB035" w14:textId="15751FB8" w:rsidR="005656BE" w:rsidRPr="00A305D2" w:rsidRDefault="005656BE">
            <w:pPr>
              <w:numPr>
                <w:ilvl w:val="0"/>
                <w:numId w:val="4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Why I Could Not Physically Occupy the Home,</w:t>
            </w:r>
          </w:p>
          <w:p w14:paraId="471DB1E0" w14:textId="68B9D522" w:rsidR="005656BE" w:rsidRPr="00A305D2" w:rsidRDefault="005656BE">
            <w:pPr>
              <w:numPr>
                <w:ilvl w:val="0"/>
                <w:numId w:val="4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That Their Own Misinformation Caused the Bail Restrictions,</w:t>
            </w:r>
          </w:p>
          <w:p w14:paraId="593DC94C" w14:textId="4D76DBBA" w:rsidR="005656BE" w:rsidRPr="00A305D2" w:rsidRDefault="005656BE">
            <w:pPr>
              <w:numPr>
                <w:ilvl w:val="0"/>
                <w:numId w:val="4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That Their Actions Directly Prevented Me from Meeting the Succession Test.</w:t>
            </w:r>
          </w:p>
          <w:p w14:paraId="32604A2B"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This is </w:t>
            </w:r>
            <w:r w:rsidRPr="00A305D2">
              <w:rPr>
                <w:rFonts w:asciiTheme="minorHAnsi" w:eastAsia="Times New Roman" w:hAnsiTheme="minorHAnsi" w:cs="Times New Roman"/>
                <w:b/>
                <w:bCs/>
                <w:kern w:val="0"/>
                <w:highlight w:val="darkRed"/>
                <w:lang w:val="en-GB" w:eastAsia="en-GB"/>
                <w14:ligatures w14:val="none"/>
              </w:rPr>
              <w:t>irrational decision</w:t>
            </w:r>
            <w:r w:rsidRPr="00A305D2">
              <w:rPr>
                <w:rFonts w:asciiTheme="minorHAnsi" w:eastAsia="Times New Roman" w:hAnsiTheme="minorHAnsi" w:cs="Times New Roman"/>
                <w:b/>
                <w:bCs/>
                <w:kern w:val="0"/>
                <w:highlight w:val="darkRed"/>
                <w:lang w:val="en-GB" w:eastAsia="en-GB"/>
                <w14:ligatures w14:val="none"/>
              </w:rPr>
              <w:noBreakHyphen/>
              <w:t>making</w:t>
            </w:r>
            <w:r w:rsidRPr="00A305D2">
              <w:rPr>
                <w:rFonts w:asciiTheme="minorHAnsi" w:eastAsia="Times New Roman" w:hAnsiTheme="minorHAnsi" w:cs="Times New Roman"/>
                <w:kern w:val="0"/>
                <w:highlight w:val="darkRed"/>
                <w:lang w:val="en-GB" w:eastAsia="en-GB"/>
                <w14:ligatures w14:val="none"/>
              </w:rPr>
              <w:t xml:space="preserve"> and </w:t>
            </w:r>
            <w:r w:rsidRPr="00A305D2">
              <w:rPr>
                <w:rFonts w:asciiTheme="minorHAnsi" w:eastAsia="Times New Roman" w:hAnsiTheme="minorHAnsi" w:cs="Times New Roman"/>
                <w:b/>
                <w:bCs/>
                <w:kern w:val="0"/>
                <w:highlight w:val="darkRed"/>
                <w:lang w:val="en-GB" w:eastAsia="en-GB"/>
                <w14:ligatures w14:val="none"/>
              </w:rPr>
              <w:t>maladministration</w:t>
            </w:r>
            <w:r w:rsidRPr="00A305D2">
              <w:rPr>
                <w:rFonts w:asciiTheme="minorHAnsi" w:eastAsia="Times New Roman" w:hAnsiTheme="minorHAnsi" w:cs="Times New Roman"/>
                <w:kern w:val="0"/>
                <w:highlight w:val="darkRed"/>
                <w:lang w:val="en-GB" w:eastAsia="en-GB"/>
                <w14:ligatures w14:val="none"/>
              </w:rPr>
              <w:t>.</w:t>
            </w:r>
          </w:p>
          <w:p w14:paraId="6A363F5C" w14:textId="4EF248E2" w:rsidR="005656BE" w:rsidRPr="00A305D2" w:rsidRDefault="005656BE" w:rsidP="006D3A68">
            <w:pPr>
              <w:spacing w:line="240" w:lineRule="auto"/>
              <w:rPr>
                <w:rFonts w:asciiTheme="minorHAnsi" w:eastAsia="Times New Roman" w:hAnsiTheme="minorHAnsi" w:cs="Times New Roman"/>
                <w:kern w:val="0"/>
                <w:highlight w:val="darkRed"/>
                <w14:ligatures w14:val="none"/>
              </w:rPr>
            </w:pPr>
          </w:p>
        </w:tc>
        <w:tc>
          <w:tcPr>
            <w:tcW w:w="2365" w:type="dxa"/>
          </w:tcPr>
          <w:p w14:paraId="184B94E2"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41" w:history="1">
              <w:r w:rsidRPr="00A305D2">
                <w:rPr>
                  <w:rFonts w:asciiTheme="minorHAnsi" w:eastAsia="Times New Roman" w:hAnsiTheme="minorHAnsi" w:cs="Courier New"/>
                  <w:color w:val="0000FF"/>
                  <w:kern w:val="0"/>
                  <w:highlight w:val="darkRed"/>
                  <w:u w:val="single"/>
                  <w14:ligatures w14:val="none"/>
                </w:rPr>
                <w:t>26. Received 08-07-26.pdf</w:t>
              </w:r>
            </w:hyperlink>
          </w:p>
          <w:p w14:paraId="11966E1F"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5B3B7C8F" w14:textId="77777777" w:rsidR="005656BE" w:rsidRPr="00A305D2" w:rsidRDefault="005656BE" w:rsidP="006D3A68">
            <w:pPr>
              <w:spacing w:line="240" w:lineRule="auto"/>
              <w:rPr>
                <w:rFonts w:asciiTheme="minorHAnsi" w:eastAsia="Times New Roman" w:hAnsiTheme="minorHAnsi" w:cs="Courier New"/>
                <w:color w:val="000000"/>
                <w:kern w:val="0"/>
                <w:highlight w:val="darkRed"/>
                <w14:ligatures w14:val="none"/>
              </w:rPr>
            </w:pPr>
          </w:p>
        </w:tc>
      </w:tr>
      <w:tr w:rsidR="005656BE" w:rsidRPr="00A305D2" w14:paraId="650EF75F" w14:textId="77777777" w:rsidTr="005656BE">
        <w:trPr>
          <w:tblCellSpacing w:w="15" w:type="dxa"/>
        </w:trPr>
        <w:tc>
          <w:tcPr>
            <w:tcW w:w="948" w:type="dxa"/>
            <w:vAlign w:val="center"/>
          </w:tcPr>
          <w:p w14:paraId="1AE56A6F" w14:textId="0B1E28B1"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lastRenderedPageBreak/>
              <w:t>09</w:t>
            </w:r>
            <w:r w:rsidRPr="00A305D2">
              <w:rPr>
                <w:rFonts w:asciiTheme="minorHAnsi" w:eastAsia="Times New Roman" w:hAnsiTheme="minorHAnsi" w:cs="Times New Roman"/>
                <w:b/>
                <w:bCs/>
                <w:kern w:val="0"/>
                <w:highlight w:val="darkRed"/>
                <w:vertAlign w:val="superscript"/>
                <w14:ligatures w14:val="none"/>
              </w:rPr>
              <w:t xml:space="preserve"> </w:t>
            </w:r>
            <w:r w:rsidRPr="00A305D2">
              <w:rPr>
                <w:rFonts w:asciiTheme="minorHAnsi" w:eastAsia="Times New Roman" w:hAnsiTheme="minorHAnsi" w:cs="Times New Roman"/>
                <w:b/>
                <w:bCs/>
                <w:kern w:val="0"/>
                <w:highlight w:val="darkRed"/>
                <w14:ligatures w14:val="none"/>
              </w:rPr>
              <w:t>July</w:t>
            </w:r>
          </w:p>
          <w:p w14:paraId="30E233CF" w14:textId="49108C5B"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2026</w:t>
            </w:r>
          </w:p>
        </w:tc>
        <w:tc>
          <w:tcPr>
            <w:tcW w:w="7908" w:type="dxa"/>
          </w:tcPr>
          <w:p w14:paraId="4C2D4696"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7FF9B7EA"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63DDB9C9" w14:textId="7B9663E2"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4A48DD77" w14:textId="74AE757A" w:rsidR="005656BE" w:rsidRPr="00A305D2" w:rsidRDefault="005656BE" w:rsidP="006D3A68">
            <w:pPr>
              <w:spacing w:line="240" w:lineRule="auto"/>
              <w:outlineLvl w:val="2"/>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1. Only ONE reason for denial was given for 62 days</w:t>
            </w:r>
          </w:p>
          <w:p w14:paraId="6864EA48" w14:textId="66450C32" w:rsidR="005656BE" w:rsidRPr="00A305D2" w:rsidRDefault="005656BE">
            <w:pPr>
              <w:numPr>
                <w:ilvl w:val="0"/>
                <w:numId w:val="2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From </w:t>
            </w:r>
            <w:r w:rsidRPr="00A305D2">
              <w:rPr>
                <w:rFonts w:asciiTheme="minorHAnsi" w:eastAsia="Times New Roman" w:hAnsiTheme="minorHAnsi" w:cs="Times New Roman"/>
                <w:b/>
                <w:bCs/>
                <w:kern w:val="0"/>
                <w:highlight w:val="darkRed"/>
                <w:u w:val="single"/>
                <w:lang w:val="en-GB" w:eastAsia="en-GB"/>
                <w14:ligatures w14:val="none"/>
              </w:rPr>
              <w:t>07 May 2026 To 08 July 2026</w:t>
            </w:r>
            <w:r w:rsidRPr="00A305D2">
              <w:rPr>
                <w:rFonts w:asciiTheme="minorHAnsi" w:eastAsia="Times New Roman" w:hAnsiTheme="minorHAnsi" w:cs="Times New Roman"/>
                <w:kern w:val="0"/>
                <w:highlight w:val="darkRed"/>
                <w:u w:val="single"/>
                <w:lang w:val="en-GB" w:eastAsia="en-GB"/>
                <w14:ligatures w14:val="none"/>
              </w:rPr>
              <w:t xml:space="preserve"> (</w:t>
            </w:r>
            <w:r w:rsidRPr="00A305D2">
              <w:rPr>
                <w:rFonts w:asciiTheme="minorHAnsi" w:eastAsia="Times New Roman" w:hAnsiTheme="minorHAnsi" w:cs="Times New Roman"/>
                <w:b/>
                <w:bCs/>
                <w:kern w:val="0"/>
                <w:highlight w:val="darkRed"/>
                <w:u w:val="single"/>
                <w:lang w:val="en-GB" w:eastAsia="en-GB"/>
                <w14:ligatures w14:val="none"/>
              </w:rPr>
              <w:t>62 Days Total</w:t>
            </w:r>
            <w:r w:rsidRPr="00A305D2">
              <w:rPr>
                <w:rFonts w:asciiTheme="minorHAnsi" w:eastAsia="Times New Roman" w:hAnsiTheme="minorHAnsi" w:cs="Times New Roman"/>
                <w:kern w:val="0"/>
                <w:highlight w:val="darkRed"/>
                <w:u w:val="single"/>
                <w:lang w:val="en-GB" w:eastAsia="en-GB"/>
                <w14:ligatures w14:val="none"/>
              </w:rPr>
              <w:t xml:space="preserve">), Georgina Provided </w:t>
            </w:r>
            <w:r w:rsidRPr="00A305D2">
              <w:rPr>
                <w:rFonts w:asciiTheme="minorHAnsi" w:eastAsia="Times New Roman" w:hAnsiTheme="minorHAnsi" w:cs="Times New Roman"/>
                <w:b/>
                <w:bCs/>
                <w:kern w:val="0"/>
                <w:highlight w:val="darkRed"/>
                <w:u w:val="single"/>
                <w:lang w:val="en-GB" w:eastAsia="en-GB"/>
                <w14:ligatures w14:val="none"/>
              </w:rPr>
              <w:t>Only One Reason</w:t>
            </w:r>
            <w:r w:rsidRPr="00A305D2">
              <w:rPr>
                <w:rFonts w:asciiTheme="minorHAnsi" w:eastAsia="Times New Roman" w:hAnsiTheme="minorHAnsi" w:cs="Times New Roman"/>
                <w:kern w:val="0"/>
                <w:highlight w:val="darkRed"/>
                <w:u w:val="single"/>
                <w:lang w:val="en-GB" w:eastAsia="en-GB"/>
                <w14:ligatures w14:val="none"/>
              </w:rPr>
              <w:t xml:space="preserve"> for Denying Succession: </w:t>
            </w:r>
            <w:r w:rsidRPr="00A305D2">
              <w:rPr>
                <w:rFonts w:asciiTheme="minorHAnsi" w:eastAsia="Times New Roman" w:hAnsiTheme="minorHAnsi" w:cs="Times New Roman"/>
                <w:b/>
                <w:bCs/>
                <w:kern w:val="0"/>
                <w:highlight w:val="darkRed"/>
                <w:u w:val="single"/>
                <w:lang w:val="en-GB" w:eastAsia="en-GB"/>
                <w14:ligatures w14:val="none"/>
              </w:rPr>
              <w:t>“You Cannot Succeed Because You Hold a Tenancy At 109 Burncroft Avenue.”</w:t>
            </w:r>
          </w:p>
          <w:p w14:paraId="027CB403" w14:textId="00C003F4" w:rsidR="005656BE" w:rsidRPr="00A305D2" w:rsidRDefault="005656BE">
            <w:pPr>
              <w:numPr>
                <w:ilvl w:val="0"/>
                <w:numId w:val="2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This Was Repeated Consistently and Was the </w:t>
            </w:r>
            <w:r w:rsidRPr="00A305D2">
              <w:rPr>
                <w:rFonts w:asciiTheme="minorHAnsi" w:eastAsia="Times New Roman" w:hAnsiTheme="minorHAnsi" w:cs="Times New Roman"/>
                <w:b/>
                <w:bCs/>
                <w:kern w:val="0"/>
                <w:highlight w:val="darkRed"/>
                <w:u w:val="single"/>
                <w:lang w:val="en-GB" w:eastAsia="en-GB"/>
                <w14:ligatures w14:val="none"/>
              </w:rPr>
              <w:t>Sole Reason</w:t>
            </w:r>
            <w:r w:rsidRPr="00A305D2">
              <w:rPr>
                <w:rFonts w:asciiTheme="minorHAnsi" w:eastAsia="Times New Roman" w:hAnsiTheme="minorHAnsi" w:cs="Times New Roman"/>
                <w:kern w:val="0"/>
                <w:highlight w:val="darkRed"/>
                <w:u w:val="single"/>
                <w:lang w:val="en-GB" w:eastAsia="en-GB"/>
                <w14:ligatures w14:val="none"/>
              </w:rPr>
              <w:t xml:space="preserve"> Given Throughout That Entire 62</w:t>
            </w:r>
            <w:r w:rsidRPr="00A305D2">
              <w:rPr>
                <w:rFonts w:asciiTheme="minorHAnsi" w:eastAsia="Times New Roman" w:hAnsiTheme="minorHAnsi" w:cs="Times New Roman"/>
                <w:kern w:val="0"/>
                <w:highlight w:val="darkRed"/>
                <w:u w:val="single"/>
                <w:lang w:val="en-GB" w:eastAsia="en-GB"/>
                <w14:ligatures w14:val="none"/>
              </w:rPr>
              <w:noBreakHyphen/>
              <w:t>Day Period.</w:t>
            </w:r>
          </w:p>
          <w:p w14:paraId="05128121" w14:textId="637E0EC2" w:rsidR="005656BE" w:rsidRPr="00A305D2" w:rsidRDefault="005656BE">
            <w:pPr>
              <w:numPr>
                <w:ilvl w:val="0"/>
                <w:numId w:val="2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This Reason Is </w:t>
            </w:r>
            <w:r w:rsidRPr="00A305D2">
              <w:rPr>
                <w:rFonts w:asciiTheme="minorHAnsi" w:eastAsia="Times New Roman" w:hAnsiTheme="minorHAnsi" w:cs="Times New Roman"/>
                <w:b/>
                <w:bCs/>
                <w:kern w:val="0"/>
                <w:highlight w:val="darkRed"/>
                <w:u w:val="single"/>
                <w:lang w:val="en-GB" w:eastAsia="en-GB"/>
                <w14:ligatures w14:val="none"/>
              </w:rPr>
              <w:t>Legally Incorrect</w:t>
            </w:r>
            <w:r w:rsidRPr="00A305D2">
              <w:rPr>
                <w:rFonts w:asciiTheme="minorHAnsi" w:eastAsia="Times New Roman" w:hAnsiTheme="minorHAnsi" w:cs="Times New Roman"/>
                <w:kern w:val="0"/>
                <w:highlight w:val="darkRed"/>
                <w:u w:val="single"/>
                <w:lang w:val="en-GB" w:eastAsia="en-GB"/>
                <w14:ligatures w14:val="none"/>
              </w:rPr>
              <w:t xml:space="preserve"> Under the Housing Act 1985.</w:t>
            </w:r>
          </w:p>
          <w:p w14:paraId="07A45591" w14:textId="77777777" w:rsidR="005656BE" w:rsidRPr="00A305D2" w:rsidRDefault="005656BE" w:rsidP="006D3A68">
            <w:pPr>
              <w:spacing w:line="240" w:lineRule="auto"/>
              <w:ind w:left="360"/>
              <w:rPr>
                <w:rFonts w:asciiTheme="minorHAnsi" w:eastAsia="Times New Roman" w:hAnsiTheme="minorHAnsi" w:cs="Times New Roman"/>
                <w:kern w:val="0"/>
                <w:highlight w:val="darkRed"/>
                <w:lang w:val="en-GB" w:eastAsia="en-GB"/>
                <w14:ligatures w14:val="none"/>
              </w:rPr>
            </w:pPr>
          </w:p>
          <w:p w14:paraId="31F07EA5" w14:textId="77777777" w:rsidR="005656BE" w:rsidRPr="00A305D2" w:rsidRDefault="005656BE" w:rsidP="006D3A68">
            <w:pPr>
              <w:spacing w:line="240" w:lineRule="auto"/>
              <w:outlineLvl w:val="2"/>
              <w:rPr>
                <w:rFonts w:asciiTheme="minorHAnsi" w:eastAsia="Times New Roman" w:hAnsiTheme="minorHAnsi" w:cs="Times New Roman"/>
                <w:b/>
                <w:bCs/>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2. A second reason was introduced much</w:t>
            </w:r>
            <w:r w:rsidRPr="00A305D2">
              <w:rPr>
                <w:rFonts w:asciiTheme="minorHAnsi" w:eastAsia="Times New Roman" w:hAnsiTheme="minorHAnsi" w:cs="Times New Roman"/>
                <w:b/>
                <w:bCs/>
                <w:kern w:val="0"/>
                <w:highlight w:val="darkRed"/>
                <w:lang w:val="en-GB" w:eastAsia="en-GB"/>
                <w14:ligatures w14:val="none"/>
              </w:rPr>
              <w:t xml:space="preserve"> later — without warning</w:t>
            </w:r>
          </w:p>
          <w:p w14:paraId="72375E7D" w14:textId="5484F9C2" w:rsidR="005656BE" w:rsidRPr="00A305D2" w:rsidRDefault="005656BE">
            <w:pPr>
              <w:numPr>
                <w:ilvl w:val="0"/>
                <w:numId w:val="2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lastRenderedPageBreak/>
              <w:t>After The 62</w:t>
            </w:r>
            <w:r w:rsidRPr="00A305D2">
              <w:rPr>
                <w:rFonts w:asciiTheme="minorHAnsi" w:eastAsia="Times New Roman" w:hAnsiTheme="minorHAnsi" w:cs="Times New Roman"/>
                <w:kern w:val="0"/>
                <w:highlight w:val="darkRed"/>
                <w:u w:val="single"/>
                <w:lang w:val="en-GB" w:eastAsia="en-GB"/>
                <w14:ligatures w14:val="none"/>
              </w:rPr>
              <w:noBreakHyphen/>
              <w:t xml:space="preserve">Day Period, The Council Suddenly Claimed: </w:t>
            </w:r>
            <w:r w:rsidRPr="00A305D2">
              <w:rPr>
                <w:rFonts w:asciiTheme="minorHAnsi" w:eastAsia="Times New Roman" w:hAnsiTheme="minorHAnsi" w:cs="Times New Roman"/>
                <w:b/>
                <w:bCs/>
                <w:kern w:val="0"/>
                <w:highlight w:val="darkRed"/>
                <w:u w:val="single"/>
                <w:lang w:val="en-GB" w:eastAsia="en-GB"/>
                <w14:ligatures w14:val="none"/>
              </w:rPr>
              <w:t>“You Did Not Provide Enough Evidence to Prove 23 Byron Terrace Was Your Primary Home.”</w:t>
            </w:r>
          </w:p>
          <w:p w14:paraId="5130DB35" w14:textId="031F2083" w:rsidR="005656BE" w:rsidRPr="00A305D2" w:rsidRDefault="005656BE">
            <w:pPr>
              <w:numPr>
                <w:ilvl w:val="0"/>
                <w:numId w:val="2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This Second Reason Was </w:t>
            </w:r>
            <w:r w:rsidRPr="00A305D2">
              <w:rPr>
                <w:rFonts w:asciiTheme="minorHAnsi" w:eastAsia="Times New Roman" w:hAnsiTheme="minorHAnsi" w:cs="Times New Roman"/>
                <w:b/>
                <w:bCs/>
                <w:kern w:val="0"/>
                <w:highlight w:val="darkRed"/>
                <w:u w:val="single"/>
                <w:lang w:val="en-GB" w:eastAsia="en-GB"/>
                <w14:ligatures w14:val="none"/>
              </w:rPr>
              <w:t>Never Mentioned</w:t>
            </w:r>
            <w:r w:rsidRPr="00A305D2">
              <w:rPr>
                <w:rFonts w:asciiTheme="minorHAnsi" w:eastAsia="Times New Roman" w:hAnsiTheme="minorHAnsi" w:cs="Times New Roman"/>
                <w:kern w:val="0"/>
                <w:highlight w:val="darkRed"/>
                <w:u w:val="single"/>
                <w:lang w:val="en-GB" w:eastAsia="en-GB"/>
                <w14:ligatures w14:val="none"/>
              </w:rPr>
              <w:t xml:space="preserve"> at Any Earlier Stage.</w:t>
            </w:r>
          </w:p>
          <w:p w14:paraId="5A5650CD" w14:textId="12AA05C4" w:rsidR="005656BE" w:rsidRPr="00A305D2" w:rsidRDefault="005656BE">
            <w:pPr>
              <w:numPr>
                <w:ilvl w:val="0"/>
                <w:numId w:val="2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Request for Additional Evidence Was Ever Made Before This New Reason Appeared.</w:t>
            </w:r>
          </w:p>
          <w:p w14:paraId="4EE47188" w14:textId="77777777" w:rsidR="005656BE" w:rsidRPr="00A305D2" w:rsidRDefault="005656BE" w:rsidP="006D3A68">
            <w:pPr>
              <w:spacing w:line="240" w:lineRule="auto"/>
              <w:ind w:left="720"/>
              <w:rPr>
                <w:rFonts w:asciiTheme="minorHAnsi" w:eastAsia="Times New Roman" w:hAnsiTheme="minorHAnsi" w:cs="Times New Roman"/>
                <w:kern w:val="0"/>
                <w:highlight w:val="darkRed"/>
                <w:lang w:val="en-GB" w:eastAsia="en-GB"/>
                <w14:ligatures w14:val="none"/>
              </w:rPr>
            </w:pPr>
          </w:p>
          <w:p w14:paraId="3C66AC6D" w14:textId="77777777" w:rsidR="005656BE" w:rsidRPr="00A305D2" w:rsidRDefault="005656BE" w:rsidP="006D3A68">
            <w:pPr>
              <w:spacing w:line="240" w:lineRule="auto"/>
              <w:outlineLvl w:val="2"/>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3. No second reason was ever communicated during the succession process</w:t>
            </w:r>
          </w:p>
          <w:p w14:paraId="49F1B746" w14:textId="655E33D7" w:rsidR="005656BE" w:rsidRPr="00A305D2" w:rsidRDefault="005656BE">
            <w:pPr>
              <w:numPr>
                <w:ilvl w:val="0"/>
                <w:numId w:val="27"/>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Between </w:t>
            </w:r>
            <w:r w:rsidRPr="00A305D2">
              <w:rPr>
                <w:rFonts w:asciiTheme="minorHAnsi" w:eastAsia="Times New Roman" w:hAnsiTheme="minorHAnsi" w:cs="Times New Roman"/>
                <w:b/>
                <w:bCs/>
                <w:kern w:val="0"/>
                <w:highlight w:val="darkRed"/>
                <w:u w:val="single"/>
                <w:lang w:val="en-GB" w:eastAsia="en-GB"/>
                <w14:ligatures w14:val="none"/>
              </w:rPr>
              <w:t>11 May 2026 (First Request)</w:t>
            </w:r>
            <w:r w:rsidRPr="00A305D2">
              <w:rPr>
                <w:rFonts w:asciiTheme="minorHAnsi" w:eastAsia="Times New Roman" w:hAnsiTheme="minorHAnsi" w:cs="Times New Roman"/>
                <w:kern w:val="0"/>
                <w:highlight w:val="darkRed"/>
                <w:u w:val="single"/>
                <w:lang w:val="en-GB" w:eastAsia="en-GB"/>
                <w14:ligatures w14:val="none"/>
              </w:rPr>
              <w:t xml:space="preserve"> And </w:t>
            </w:r>
            <w:r w:rsidRPr="00A305D2">
              <w:rPr>
                <w:rFonts w:asciiTheme="minorHAnsi" w:eastAsia="Times New Roman" w:hAnsiTheme="minorHAnsi" w:cs="Times New Roman"/>
                <w:b/>
                <w:bCs/>
                <w:kern w:val="0"/>
                <w:highlight w:val="darkRed"/>
                <w:u w:val="single"/>
                <w:lang w:val="en-GB" w:eastAsia="en-GB"/>
                <w14:ligatures w14:val="none"/>
              </w:rPr>
              <w:t>08 July 2026</w:t>
            </w:r>
            <w:r w:rsidRPr="00A305D2">
              <w:rPr>
                <w:rFonts w:asciiTheme="minorHAnsi" w:eastAsia="Times New Roman" w:hAnsiTheme="minorHAnsi" w:cs="Times New Roman"/>
                <w:kern w:val="0"/>
                <w:highlight w:val="darkRed"/>
                <w:u w:val="single"/>
                <w:lang w:val="en-GB" w:eastAsia="en-GB"/>
                <w14:ligatures w14:val="none"/>
              </w:rPr>
              <w:t xml:space="preserve">, </w:t>
            </w:r>
            <w:r w:rsidRPr="00A305D2">
              <w:rPr>
                <w:rFonts w:asciiTheme="minorHAnsi" w:eastAsia="Times New Roman" w:hAnsiTheme="minorHAnsi" w:cs="Times New Roman"/>
                <w:b/>
                <w:bCs/>
                <w:kern w:val="0"/>
                <w:highlight w:val="darkRed"/>
                <w:u w:val="single"/>
                <w:lang w:val="en-GB" w:eastAsia="en-GB"/>
                <w14:ligatures w14:val="none"/>
              </w:rPr>
              <w:t>Not A Single Email</w:t>
            </w:r>
            <w:r w:rsidRPr="00A305D2">
              <w:rPr>
                <w:rFonts w:asciiTheme="minorHAnsi" w:eastAsia="Times New Roman" w:hAnsiTheme="minorHAnsi" w:cs="Times New Roman"/>
                <w:kern w:val="0"/>
                <w:highlight w:val="darkRed"/>
                <w:u w:val="single"/>
                <w:lang w:val="en-GB" w:eastAsia="en-GB"/>
                <w14:ligatures w14:val="none"/>
              </w:rPr>
              <w:t xml:space="preserve"> Mentions Any Issue with Evidence or Principal Home Status.</w:t>
            </w:r>
          </w:p>
          <w:p w14:paraId="5910E4ED" w14:textId="5D6DCE29" w:rsidR="005656BE" w:rsidRPr="00A305D2" w:rsidRDefault="005656BE">
            <w:pPr>
              <w:numPr>
                <w:ilvl w:val="0"/>
                <w:numId w:val="27"/>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 Council </w:t>
            </w:r>
            <w:r w:rsidRPr="00A305D2">
              <w:rPr>
                <w:rFonts w:asciiTheme="minorHAnsi" w:eastAsia="Times New Roman" w:hAnsiTheme="minorHAnsi" w:cs="Times New Roman"/>
                <w:b/>
                <w:bCs/>
                <w:kern w:val="0"/>
                <w:highlight w:val="darkRed"/>
                <w:u w:val="single"/>
                <w:lang w:val="en-GB" w:eastAsia="en-GB"/>
                <w14:ligatures w14:val="none"/>
              </w:rPr>
              <w:t>Never Asked</w:t>
            </w:r>
            <w:r w:rsidRPr="00A305D2">
              <w:rPr>
                <w:rFonts w:asciiTheme="minorHAnsi" w:eastAsia="Times New Roman" w:hAnsiTheme="minorHAnsi" w:cs="Times New Roman"/>
                <w:kern w:val="0"/>
                <w:highlight w:val="darkRed"/>
                <w:u w:val="single"/>
                <w:lang w:val="en-GB" w:eastAsia="en-GB"/>
                <w14:ligatures w14:val="none"/>
              </w:rPr>
              <w:t xml:space="preserve"> for More Evidence.</w:t>
            </w:r>
          </w:p>
          <w:p w14:paraId="782B3288" w14:textId="6F053D77" w:rsidR="005656BE" w:rsidRPr="00A305D2" w:rsidRDefault="005656BE">
            <w:pPr>
              <w:numPr>
                <w:ilvl w:val="0"/>
                <w:numId w:val="27"/>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 Council </w:t>
            </w:r>
            <w:r w:rsidRPr="00A305D2">
              <w:rPr>
                <w:rFonts w:asciiTheme="minorHAnsi" w:eastAsia="Times New Roman" w:hAnsiTheme="minorHAnsi" w:cs="Times New Roman"/>
                <w:b/>
                <w:bCs/>
                <w:kern w:val="0"/>
                <w:highlight w:val="darkRed"/>
                <w:u w:val="single"/>
                <w:lang w:val="en-GB" w:eastAsia="en-GB"/>
                <w14:ligatures w14:val="none"/>
              </w:rPr>
              <w:t>Never Stated</w:t>
            </w:r>
            <w:r w:rsidRPr="00A305D2">
              <w:rPr>
                <w:rFonts w:asciiTheme="minorHAnsi" w:eastAsia="Times New Roman" w:hAnsiTheme="minorHAnsi" w:cs="Times New Roman"/>
                <w:kern w:val="0"/>
                <w:highlight w:val="darkRed"/>
                <w:u w:val="single"/>
                <w:lang w:val="en-GB" w:eastAsia="en-GB"/>
                <w14:ligatures w14:val="none"/>
              </w:rPr>
              <w:t xml:space="preserve"> That Evidence Was Insufficient.</w:t>
            </w:r>
          </w:p>
          <w:p w14:paraId="2C3E94D4" w14:textId="60666999" w:rsidR="005656BE" w:rsidRPr="00A305D2" w:rsidRDefault="005656BE">
            <w:pPr>
              <w:numPr>
                <w:ilvl w:val="0"/>
                <w:numId w:val="27"/>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 Council </w:t>
            </w:r>
            <w:r w:rsidRPr="00A305D2">
              <w:rPr>
                <w:rFonts w:asciiTheme="minorHAnsi" w:eastAsia="Times New Roman" w:hAnsiTheme="minorHAnsi" w:cs="Times New Roman"/>
                <w:b/>
                <w:bCs/>
                <w:kern w:val="0"/>
                <w:highlight w:val="darkRed"/>
                <w:u w:val="single"/>
                <w:lang w:val="en-GB" w:eastAsia="en-GB"/>
                <w14:ligatures w14:val="none"/>
              </w:rPr>
              <w:t>Never Indicated</w:t>
            </w:r>
            <w:r w:rsidRPr="00A305D2">
              <w:rPr>
                <w:rFonts w:asciiTheme="minorHAnsi" w:eastAsia="Times New Roman" w:hAnsiTheme="minorHAnsi" w:cs="Times New Roman"/>
                <w:kern w:val="0"/>
                <w:highlight w:val="darkRed"/>
                <w:u w:val="single"/>
                <w:lang w:val="en-GB" w:eastAsia="en-GB"/>
                <w14:ligatures w14:val="none"/>
              </w:rPr>
              <w:t xml:space="preserve"> That a Second Reason Existed.</w:t>
            </w:r>
          </w:p>
          <w:p w14:paraId="4DB71EEB" w14:textId="77777777" w:rsidR="005656BE" w:rsidRPr="00A305D2" w:rsidRDefault="005656BE" w:rsidP="006D3A68">
            <w:pPr>
              <w:spacing w:line="240" w:lineRule="auto"/>
              <w:ind w:left="360"/>
              <w:rPr>
                <w:rFonts w:asciiTheme="minorHAnsi" w:eastAsia="Times New Roman" w:hAnsiTheme="minorHAnsi" w:cs="Times New Roman"/>
                <w:kern w:val="0"/>
                <w:highlight w:val="darkRed"/>
                <w:lang w:val="en-GB" w:eastAsia="en-GB"/>
                <w14:ligatures w14:val="none"/>
              </w:rPr>
            </w:pPr>
          </w:p>
          <w:p w14:paraId="77E04195" w14:textId="77777777" w:rsidR="005656BE" w:rsidRPr="00A305D2" w:rsidRDefault="005656BE" w:rsidP="006D3A68">
            <w:pPr>
              <w:spacing w:line="240" w:lineRule="auto"/>
              <w:outlineLvl w:val="2"/>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4. The late introduction of a second reason caused unnecessary delay during bereavement</w:t>
            </w:r>
          </w:p>
          <w:p w14:paraId="7140F6A6" w14:textId="225CCA84" w:rsidR="005656BE" w:rsidRPr="00A305D2" w:rsidRDefault="005656BE">
            <w:pPr>
              <w:numPr>
                <w:ilvl w:val="0"/>
                <w:numId w:val="28"/>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 Council Allowed </w:t>
            </w:r>
            <w:r w:rsidRPr="00A305D2">
              <w:rPr>
                <w:rFonts w:asciiTheme="minorHAnsi" w:eastAsia="Times New Roman" w:hAnsiTheme="minorHAnsi" w:cs="Times New Roman"/>
                <w:b/>
                <w:bCs/>
                <w:kern w:val="0"/>
                <w:highlight w:val="darkRed"/>
                <w:u w:val="single"/>
                <w:lang w:val="en-GB" w:eastAsia="en-GB"/>
                <w14:ligatures w14:val="none"/>
              </w:rPr>
              <w:t>62 Days</w:t>
            </w:r>
            <w:r w:rsidRPr="00A305D2">
              <w:rPr>
                <w:rFonts w:asciiTheme="minorHAnsi" w:eastAsia="Times New Roman" w:hAnsiTheme="minorHAnsi" w:cs="Times New Roman"/>
                <w:kern w:val="0"/>
                <w:highlight w:val="darkRed"/>
                <w:u w:val="single"/>
                <w:lang w:val="en-GB" w:eastAsia="en-GB"/>
                <w14:ligatures w14:val="none"/>
              </w:rPr>
              <w:t xml:space="preserve"> to Pass While I Was Grieving, </w:t>
            </w:r>
            <w:r w:rsidRPr="00A305D2">
              <w:rPr>
                <w:rFonts w:asciiTheme="minorHAnsi" w:eastAsia="Times New Roman" w:hAnsiTheme="minorHAnsi" w:cs="Times New Roman"/>
                <w:b/>
                <w:bCs/>
                <w:kern w:val="0"/>
                <w:highlight w:val="darkRed"/>
                <w:u w:val="single"/>
                <w:lang w:val="en-GB" w:eastAsia="en-GB"/>
                <w14:ligatures w14:val="none"/>
              </w:rPr>
              <w:t>Without Disclosing</w:t>
            </w:r>
            <w:r w:rsidRPr="00A305D2">
              <w:rPr>
                <w:rFonts w:asciiTheme="minorHAnsi" w:eastAsia="Times New Roman" w:hAnsiTheme="minorHAnsi" w:cs="Times New Roman"/>
                <w:kern w:val="0"/>
                <w:highlight w:val="darkRed"/>
                <w:u w:val="single"/>
                <w:lang w:val="en-GB" w:eastAsia="en-GB"/>
                <w14:ligatures w14:val="none"/>
              </w:rPr>
              <w:t xml:space="preserve"> That They Intended to Rely on A Second Reason.</w:t>
            </w:r>
          </w:p>
          <w:p w14:paraId="64433284" w14:textId="5277C8D3" w:rsidR="005656BE" w:rsidRPr="00A305D2" w:rsidRDefault="005656BE">
            <w:pPr>
              <w:numPr>
                <w:ilvl w:val="0"/>
                <w:numId w:val="28"/>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This Prevented Me from Addressing the Issue Earlier and Prolonged the Process.</w:t>
            </w:r>
          </w:p>
          <w:p w14:paraId="37D50F15" w14:textId="77777777" w:rsidR="005656BE" w:rsidRPr="00A305D2" w:rsidRDefault="005656BE" w:rsidP="006D3A68">
            <w:pPr>
              <w:spacing w:line="240" w:lineRule="auto"/>
              <w:ind w:left="360"/>
              <w:rPr>
                <w:rFonts w:asciiTheme="minorHAnsi" w:eastAsia="Times New Roman" w:hAnsiTheme="minorHAnsi" w:cs="Times New Roman"/>
                <w:kern w:val="0"/>
                <w:highlight w:val="darkRed"/>
                <w:lang w:val="en-GB" w:eastAsia="en-GB"/>
                <w14:ligatures w14:val="none"/>
              </w:rPr>
            </w:pPr>
          </w:p>
          <w:p w14:paraId="00F5E7AB" w14:textId="77777777" w:rsidR="005656BE" w:rsidRPr="00A305D2" w:rsidRDefault="005656BE" w:rsidP="006D3A68">
            <w:pPr>
              <w:spacing w:line="240" w:lineRule="auto"/>
              <w:outlineLvl w:val="2"/>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5. Part 1 proves statutory and procedural failures</w:t>
            </w:r>
          </w:p>
          <w:p w14:paraId="74C54C4E"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Part 1 demonstrates that:</w:t>
            </w:r>
          </w:p>
          <w:p w14:paraId="500D4D96" w14:textId="7986820E" w:rsidR="005656BE" w:rsidRPr="00A305D2" w:rsidRDefault="005656BE">
            <w:pPr>
              <w:numPr>
                <w:ilvl w:val="0"/>
                <w:numId w:val="29"/>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 Succession Application Was </w:t>
            </w:r>
            <w:r w:rsidRPr="00A305D2">
              <w:rPr>
                <w:rFonts w:asciiTheme="minorHAnsi" w:eastAsia="Times New Roman" w:hAnsiTheme="minorHAnsi" w:cs="Times New Roman"/>
                <w:b/>
                <w:bCs/>
                <w:kern w:val="0"/>
                <w:highlight w:val="darkRed"/>
                <w:u w:val="single"/>
                <w:lang w:val="en-GB" w:eastAsia="en-GB"/>
                <w14:ligatures w14:val="none"/>
              </w:rPr>
              <w:t>Never Submitted to A Panel</w:t>
            </w:r>
            <w:r w:rsidRPr="00A305D2">
              <w:rPr>
                <w:rFonts w:asciiTheme="minorHAnsi" w:eastAsia="Times New Roman" w:hAnsiTheme="minorHAnsi" w:cs="Times New Roman"/>
                <w:kern w:val="0"/>
                <w:highlight w:val="darkRed"/>
                <w:u w:val="single"/>
                <w:lang w:val="en-GB" w:eastAsia="en-GB"/>
                <w14:ligatures w14:val="none"/>
              </w:rPr>
              <w:t>.</w:t>
            </w:r>
          </w:p>
          <w:p w14:paraId="2966659C" w14:textId="277395E5" w:rsidR="005656BE" w:rsidRPr="00A305D2" w:rsidRDefault="005656BE">
            <w:pPr>
              <w:numPr>
                <w:ilvl w:val="0"/>
                <w:numId w:val="29"/>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Minutes Exist.</w:t>
            </w:r>
          </w:p>
          <w:p w14:paraId="5854DDA6" w14:textId="71B75031" w:rsidR="005656BE" w:rsidRPr="00A305D2" w:rsidRDefault="005656BE">
            <w:pPr>
              <w:numPr>
                <w:ilvl w:val="0"/>
                <w:numId w:val="29"/>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Authorised Landlord Decision Letter Was Issued.</w:t>
            </w:r>
          </w:p>
          <w:p w14:paraId="4AC80A30" w14:textId="1D9316B4" w:rsidR="005656BE" w:rsidRPr="00A305D2" w:rsidRDefault="005656BE">
            <w:pPr>
              <w:numPr>
                <w:ilvl w:val="0"/>
                <w:numId w:val="29"/>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Appeal Rights Were Provided.</w:t>
            </w:r>
          </w:p>
          <w:p w14:paraId="773BA7F4" w14:textId="649AE726" w:rsidR="005656BE" w:rsidRPr="00A305D2" w:rsidRDefault="005656BE">
            <w:pPr>
              <w:numPr>
                <w:ilvl w:val="0"/>
                <w:numId w:val="29"/>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 Council Applied the </w:t>
            </w:r>
            <w:r w:rsidRPr="00A305D2">
              <w:rPr>
                <w:rFonts w:asciiTheme="minorHAnsi" w:eastAsia="Times New Roman" w:hAnsiTheme="minorHAnsi" w:cs="Times New Roman"/>
                <w:b/>
                <w:bCs/>
                <w:kern w:val="0"/>
                <w:highlight w:val="darkRed"/>
                <w:u w:val="single"/>
                <w:lang w:val="en-GB" w:eastAsia="en-GB"/>
                <w14:ligatures w14:val="none"/>
              </w:rPr>
              <w:t>Wrong Legal Test</w:t>
            </w:r>
            <w:r w:rsidRPr="00A305D2">
              <w:rPr>
                <w:rFonts w:asciiTheme="minorHAnsi" w:eastAsia="Times New Roman" w:hAnsiTheme="minorHAnsi" w:cs="Times New Roman"/>
                <w:kern w:val="0"/>
                <w:highlight w:val="darkRed"/>
                <w:u w:val="single"/>
                <w:lang w:val="en-GB" w:eastAsia="en-GB"/>
                <w14:ligatures w14:val="none"/>
              </w:rPr>
              <w:t>.</w:t>
            </w:r>
          </w:p>
          <w:p w14:paraId="46A737A6" w14:textId="0EEE656F" w:rsidR="005656BE" w:rsidRPr="00A305D2" w:rsidRDefault="005656BE">
            <w:pPr>
              <w:numPr>
                <w:ilvl w:val="0"/>
                <w:numId w:val="29"/>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 Council Failed to Follow the Housing Act 1985.</w:t>
            </w:r>
          </w:p>
          <w:p w14:paraId="180EA676" w14:textId="663DC07A" w:rsidR="005656BE" w:rsidRPr="00A305D2" w:rsidRDefault="005656BE">
            <w:pPr>
              <w:numPr>
                <w:ilvl w:val="0"/>
                <w:numId w:val="29"/>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 Council Failed to Follow Required Succession Procedure.</w:t>
            </w:r>
          </w:p>
          <w:p w14:paraId="1F86A0E9" w14:textId="77777777" w:rsidR="005656BE" w:rsidRPr="00A305D2" w:rsidRDefault="005656BE" w:rsidP="006D3A68">
            <w:pPr>
              <w:spacing w:line="240" w:lineRule="auto"/>
              <w:ind w:left="360"/>
              <w:rPr>
                <w:rFonts w:asciiTheme="minorHAnsi" w:eastAsia="Times New Roman" w:hAnsiTheme="minorHAnsi" w:cs="Times New Roman"/>
                <w:kern w:val="0"/>
                <w:highlight w:val="darkRed"/>
                <w:lang w:val="en-GB" w:eastAsia="en-GB"/>
                <w14:ligatures w14:val="none"/>
              </w:rPr>
            </w:pPr>
          </w:p>
          <w:p w14:paraId="0514B777" w14:textId="77777777" w:rsidR="005656BE" w:rsidRPr="00A305D2" w:rsidRDefault="005656BE" w:rsidP="006D3A68">
            <w:pPr>
              <w:spacing w:line="240" w:lineRule="auto"/>
              <w:outlineLvl w:val="2"/>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6. Part 2 proves the evidential basis for succession</w:t>
            </w:r>
          </w:p>
          <w:p w14:paraId="06CF055C"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Part 2 summarises exhibits showing:</w:t>
            </w:r>
          </w:p>
          <w:p w14:paraId="4F0D4594" w14:textId="00C7063B" w:rsidR="005656BE" w:rsidRPr="00A305D2" w:rsidRDefault="005656BE">
            <w:pPr>
              <w:numPr>
                <w:ilvl w:val="0"/>
                <w:numId w:val="30"/>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Long</w:t>
            </w:r>
            <w:r w:rsidRPr="00A305D2">
              <w:rPr>
                <w:rFonts w:asciiTheme="minorHAnsi" w:eastAsia="Times New Roman" w:hAnsiTheme="minorHAnsi" w:cs="Times New Roman"/>
                <w:kern w:val="0"/>
                <w:highlight w:val="darkRed"/>
                <w:u w:val="single"/>
                <w:lang w:val="en-GB" w:eastAsia="en-GB"/>
                <w14:ligatures w14:val="none"/>
              </w:rPr>
              <w:noBreakHyphen/>
              <w:t>Term Residence At 23 Byron Terrace.</w:t>
            </w:r>
          </w:p>
          <w:p w14:paraId="4B333095" w14:textId="57933059" w:rsidR="005656BE" w:rsidRPr="00A305D2" w:rsidRDefault="005656BE">
            <w:pPr>
              <w:numPr>
                <w:ilvl w:val="0"/>
                <w:numId w:val="30"/>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Dependency On My Mother.</w:t>
            </w:r>
          </w:p>
          <w:p w14:paraId="05DB9A9A" w14:textId="231E53EC" w:rsidR="005656BE" w:rsidRPr="00A305D2" w:rsidRDefault="005656BE">
            <w:pPr>
              <w:numPr>
                <w:ilvl w:val="0"/>
                <w:numId w:val="30"/>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Displacement From 109 Burncroft Avenue.</w:t>
            </w:r>
          </w:p>
          <w:p w14:paraId="54C6AA96" w14:textId="5CF6CB5C" w:rsidR="005656BE" w:rsidRPr="00A305D2" w:rsidRDefault="005656BE">
            <w:pPr>
              <w:numPr>
                <w:ilvl w:val="0"/>
                <w:numId w:val="30"/>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Vulnerability And Safeguarding Concerns.</w:t>
            </w:r>
          </w:p>
          <w:p w14:paraId="648B0F83" w14:textId="22C56F6F" w:rsidR="005656BE" w:rsidRPr="00A305D2" w:rsidRDefault="005656BE">
            <w:pPr>
              <w:numPr>
                <w:ilvl w:val="0"/>
                <w:numId w:val="30"/>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Court Orders Confirming Unsuitability Of 109 Burncroft.</w:t>
            </w:r>
          </w:p>
          <w:p w14:paraId="45DEF852" w14:textId="5FA957E7" w:rsidR="005656BE" w:rsidRPr="00A305D2" w:rsidRDefault="005656BE">
            <w:pPr>
              <w:numPr>
                <w:ilvl w:val="0"/>
                <w:numId w:val="30"/>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Evidence Of Principal Home Status.</w:t>
            </w:r>
          </w:p>
          <w:p w14:paraId="15E93291" w14:textId="2B4A6AF8" w:rsidR="005656BE" w:rsidRPr="00A305D2" w:rsidRDefault="005656BE">
            <w:pPr>
              <w:numPr>
                <w:ilvl w:val="0"/>
                <w:numId w:val="30"/>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Evidence Of Daily Living, Correspondence, And Official Records Tied To 23 Byron Terrace.</w:t>
            </w:r>
          </w:p>
          <w:p w14:paraId="14F856A8" w14:textId="77777777" w:rsidR="005656BE" w:rsidRPr="00A305D2" w:rsidRDefault="005656BE" w:rsidP="006D3A68">
            <w:pPr>
              <w:spacing w:line="240" w:lineRule="auto"/>
              <w:ind w:left="360"/>
              <w:rPr>
                <w:rFonts w:asciiTheme="minorHAnsi" w:eastAsia="Times New Roman" w:hAnsiTheme="minorHAnsi" w:cs="Times New Roman"/>
                <w:kern w:val="0"/>
                <w:highlight w:val="darkRed"/>
                <w:lang w:val="en-GB" w:eastAsia="en-GB"/>
                <w14:ligatures w14:val="none"/>
              </w:rPr>
            </w:pPr>
          </w:p>
          <w:p w14:paraId="2E4590CF" w14:textId="77777777" w:rsidR="005656BE" w:rsidRPr="00A305D2" w:rsidRDefault="005656BE" w:rsidP="006D3A68">
            <w:pPr>
              <w:spacing w:line="240" w:lineRule="auto"/>
              <w:outlineLvl w:val="2"/>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7. The Council’s new reason contradicts their own earlier correspondence</w:t>
            </w:r>
          </w:p>
          <w:p w14:paraId="3DD12E84" w14:textId="338FDAB6" w:rsidR="005656BE" w:rsidRPr="00A305D2" w:rsidRDefault="005656BE">
            <w:pPr>
              <w:numPr>
                <w:ilvl w:val="0"/>
                <w:numId w:val="3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All Earlier Emails Confirm They Believed the Case Was Decided </w:t>
            </w:r>
            <w:r w:rsidRPr="00A305D2">
              <w:rPr>
                <w:rFonts w:asciiTheme="minorHAnsi" w:eastAsia="Times New Roman" w:hAnsiTheme="minorHAnsi" w:cs="Times New Roman"/>
                <w:b/>
                <w:bCs/>
                <w:kern w:val="0"/>
                <w:highlight w:val="darkRed"/>
                <w:u w:val="single"/>
                <w:lang w:val="en-GB" w:eastAsia="en-GB"/>
                <w14:ligatures w14:val="none"/>
              </w:rPr>
              <w:t>Solely</w:t>
            </w:r>
            <w:r w:rsidRPr="00A305D2">
              <w:rPr>
                <w:rFonts w:asciiTheme="minorHAnsi" w:eastAsia="Times New Roman" w:hAnsiTheme="minorHAnsi" w:cs="Times New Roman"/>
                <w:kern w:val="0"/>
                <w:highlight w:val="darkRed"/>
                <w:u w:val="single"/>
                <w:lang w:val="en-GB" w:eastAsia="en-GB"/>
                <w14:ligatures w14:val="none"/>
              </w:rPr>
              <w:t xml:space="preserve"> Because Of Burncroft.</w:t>
            </w:r>
          </w:p>
          <w:p w14:paraId="1CF24536" w14:textId="73E20724" w:rsidR="005656BE" w:rsidRPr="00A305D2" w:rsidRDefault="005656BE">
            <w:pPr>
              <w:numPr>
                <w:ilvl w:val="0"/>
                <w:numId w:val="3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 Sudden Introduction Of “Insufficient Evidence” Contradicts Their Previous Position.</w:t>
            </w:r>
          </w:p>
          <w:p w14:paraId="1555F87E" w14:textId="424EA0AB" w:rsidR="005656BE" w:rsidRPr="00A305D2" w:rsidRDefault="005656BE">
            <w:pPr>
              <w:numPr>
                <w:ilvl w:val="0"/>
                <w:numId w:val="3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This Contradiction Is Clearly Visible in The Email Chain.</w:t>
            </w:r>
          </w:p>
          <w:p w14:paraId="68FDBA76" w14:textId="570544A2" w:rsidR="005656BE" w:rsidRPr="00A305D2" w:rsidRDefault="005656BE" w:rsidP="006D3A68">
            <w:pPr>
              <w:spacing w:line="240" w:lineRule="auto"/>
              <w:rPr>
                <w:rFonts w:asciiTheme="minorHAnsi" w:eastAsia="Times New Roman" w:hAnsiTheme="minorHAnsi" w:cs="Times New Roman"/>
                <w:kern w:val="0"/>
                <w:highlight w:val="darkRed"/>
                <w14:ligatures w14:val="none"/>
              </w:rPr>
            </w:pPr>
          </w:p>
        </w:tc>
        <w:tc>
          <w:tcPr>
            <w:tcW w:w="2365" w:type="dxa"/>
          </w:tcPr>
          <w:p w14:paraId="05F11DB5"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42" w:history="1">
              <w:r w:rsidRPr="00A305D2">
                <w:rPr>
                  <w:rFonts w:asciiTheme="minorHAnsi" w:eastAsia="Times New Roman" w:hAnsiTheme="minorHAnsi" w:cs="Courier New"/>
                  <w:color w:val="0000FF"/>
                  <w:kern w:val="0"/>
                  <w:highlight w:val="darkRed"/>
                  <w:u w:val="single"/>
                  <w14:ligatures w14:val="none"/>
                </w:rPr>
                <w:t>27. Sent -09-07-26.pdf</w:t>
              </w:r>
            </w:hyperlink>
          </w:p>
          <w:p w14:paraId="69867B7B"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308141A7"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43" w:history="1">
              <w:r w:rsidRPr="00A305D2">
                <w:rPr>
                  <w:rFonts w:asciiTheme="minorHAnsi" w:eastAsia="Times New Roman" w:hAnsiTheme="minorHAnsi" w:cs="Courier New"/>
                  <w:color w:val="0000FF"/>
                  <w:kern w:val="0"/>
                  <w:highlight w:val="darkRed"/>
                  <w:u w:val="single"/>
                  <w14:ligatures w14:val="none"/>
                </w:rPr>
                <w:t>27.1. Sent Pt1 of 2 -09-07-26.pdf</w:t>
              </w:r>
            </w:hyperlink>
          </w:p>
          <w:p w14:paraId="3081ABB4"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1534BD16"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44" w:history="1">
              <w:r w:rsidRPr="00A305D2">
                <w:rPr>
                  <w:rFonts w:asciiTheme="minorHAnsi" w:eastAsia="Times New Roman" w:hAnsiTheme="minorHAnsi" w:cs="Courier New"/>
                  <w:color w:val="0000FF"/>
                  <w:kern w:val="0"/>
                  <w:highlight w:val="darkRed"/>
                  <w:u w:val="single"/>
                  <w14:ligatures w14:val="none"/>
                </w:rPr>
                <w:t>27.2. Sent Pt2 of 2 -09-07-26.pdf</w:t>
              </w:r>
            </w:hyperlink>
          </w:p>
          <w:p w14:paraId="4358C7DF"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2346BD13"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hyperlink r:id="rId45" w:history="1">
              <w:r w:rsidRPr="00A305D2">
                <w:rPr>
                  <w:rFonts w:asciiTheme="minorHAnsi" w:eastAsia="Times New Roman" w:hAnsiTheme="minorHAnsi" w:cs="Courier New"/>
                  <w:color w:val="0000FF"/>
                  <w:kern w:val="0"/>
                  <w:highlight w:val="darkRed"/>
                  <w:u w:val="single"/>
                  <w14:ligatures w14:val="none"/>
                </w:rPr>
                <w:t>27.3. Sent -09-07-26.pdf</w:t>
              </w:r>
            </w:hyperlink>
          </w:p>
          <w:p w14:paraId="2B161B5D"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7F658136" w14:textId="3DBE5F9B"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14:ligatures w14:val="none"/>
              </w:rPr>
            </w:pPr>
            <w:r w:rsidRPr="00A305D2">
              <w:rPr>
                <w:rFonts w:asciiTheme="minorHAnsi" w:eastAsia="Times New Roman" w:hAnsiTheme="minorHAnsi" w:cs="Courier New"/>
                <w:b/>
                <w:bCs/>
                <w:color w:val="000000"/>
                <w:kern w:val="0"/>
                <w:highlight w:val="darkRed"/>
                <w:u w:val="single"/>
                <w14:ligatures w14:val="none"/>
              </w:rPr>
              <w:lastRenderedPageBreak/>
              <w:t xml:space="preserve">Evidence Clearer: </w:t>
            </w:r>
          </w:p>
          <w:p w14:paraId="6BD051B3"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r w:rsidRPr="00A305D2">
              <w:rPr>
                <w:rFonts w:asciiTheme="minorHAnsi" w:eastAsia="Times New Roman" w:hAnsiTheme="minorHAnsi" w:cs="Courier New"/>
                <w:b/>
                <w:bCs/>
                <w:color w:val="000000"/>
                <w:kern w:val="0"/>
                <w:highlight w:val="darkRed"/>
                <w:u w:val="single"/>
                <w14:ligatures w14:val="none"/>
              </w:rPr>
              <w:t xml:space="preserve">&lt;Dir&gt; </w:t>
            </w:r>
            <w:hyperlink r:id="rId46" w:history="1">
              <w:r w:rsidRPr="00A305D2">
                <w:rPr>
                  <w:rFonts w:asciiTheme="minorHAnsi" w:eastAsia="Times New Roman" w:hAnsiTheme="minorHAnsi" w:cs="Courier New"/>
                  <w:color w:val="0000FF"/>
                  <w:kern w:val="0"/>
                  <w:highlight w:val="darkRed"/>
                  <w:u w:val="single"/>
                  <w14:ligatures w14:val="none"/>
                </w:rPr>
                <w:t>28.1. All Sent Before</w:t>
              </w:r>
            </w:hyperlink>
          </w:p>
          <w:p w14:paraId="081D3F38"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tc>
      </w:tr>
      <w:tr w:rsidR="005656BE" w:rsidRPr="00A305D2" w14:paraId="525AEE02" w14:textId="77777777" w:rsidTr="005656BE">
        <w:trPr>
          <w:tblCellSpacing w:w="15" w:type="dxa"/>
        </w:trPr>
        <w:tc>
          <w:tcPr>
            <w:tcW w:w="948" w:type="dxa"/>
            <w:vAlign w:val="center"/>
          </w:tcPr>
          <w:p w14:paraId="5C51695A" w14:textId="370D8E95"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lastRenderedPageBreak/>
              <w:t>10</w:t>
            </w:r>
            <w:r w:rsidRPr="00A305D2">
              <w:rPr>
                <w:rFonts w:asciiTheme="minorHAnsi" w:eastAsia="Times New Roman" w:hAnsiTheme="minorHAnsi" w:cs="Times New Roman"/>
                <w:b/>
                <w:bCs/>
                <w:kern w:val="0"/>
                <w:highlight w:val="darkRed"/>
                <w:vertAlign w:val="superscript"/>
                <w14:ligatures w14:val="none"/>
              </w:rPr>
              <w:t xml:space="preserve"> </w:t>
            </w:r>
            <w:r w:rsidRPr="00A305D2">
              <w:rPr>
                <w:rFonts w:asciiTheme="minorHAnsi" w:eastAsia="Times New Roman" w:hAnsiTheme="minorHAnsi" w:cs="Times New Roman"/>
                <w:b/>
                <w:bCs/>
                <w:kern w:val="0"/>
                <w:highlight w:val="darkRed"/>
                <w14:ligatures w14:val="none"/>
              </w:rPr>
              <w:t>July</w:t>
            </w:r>
          </w:p>
          <w:p w14:paraId="1C05EB52" w14:textId="3A438DD1"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2026</w:t>
            </w:r>
          </w:p>
        </w:tc>
        <w:tc>
          <w:tcPr>
            <w:tcW w:w="7908" w:type="dxa"/>
          </w:tcPr>
          <w:p w14:paraId="20DD05A6"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5A2E683A"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5A7DA2D7" w14:textId="4E885CE0" w:rsidR="005656BE" w:rsidRPr="00A305D2" w:rsidRDefault="005656BE"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0B9BF147" w14:textId="5382C2F2"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Morning/Afternoon</w:t>
            </w:r>
          </w:p>
          <w:p w14:paraId="2563A1DC" w14:textId="37FB500E" w:rsidR="005656BE" w:rsidRPr="00A305D2" w:rsidRDefault="005656BE" w:rsidP="006D3A68">
            <w:pPr>
              <w:spacing w:line="240" w:lineRule="auto"/>
              <w:rPr>
                <w:rFonts w:asciiTheme="minorHAnsi" w:eastAsia="Times New Roman" w:hAnsiTheme="minorHAnsi" w:cs="Times New Roman"/>
                <w:i/>
                <w:i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To Me</w:t>
            </w:r>
            <w:r w:rsidRPr="00A305D2">
              <w:rPr>
                <w:rFonts w:asciiTheme="minorHAnsi" w:eastAsia="Times New Roman" w:hAnsiTheme="minorHAnsi" w:cs="Times New Roman"/>
                <w:kern w:val="0"/>
                <w:highlight w:val="darkRed"/>
                <w14:ligatures w14:val="none"/>
              </w:rPr>
              <w:t xml:space="preserve">: </w:t>
            </w:r>
            <w:r w:rsidRPr="00A305D2">
              <w:rPr>
                <w:rFonts w:asciiTheme="minorHAnsi" w:eastAsia="Times New Roman" w:hAnsiTheme="minorHAnsi" w:cs="Times New Roman"/>
                <w:i/>
                <w:iCs/>
                <w:kern w:val="0"/>
                <w:highlight w:val="darkRed"/>
                <w:u w:val="single"/>
                <w14:ligatures w14:val="none"/>
              </w:rPr>
              <w:t>"However, we will review the matter and include your latest evidence. I will update you on the outcome."</w:t>
            </w:r>
          </w:p>
          <w:p w14:paraId="3330ECDA"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169B18FC" w14:textId="12005E5E"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1. They admit receiving my formal challenge and evidence</w:t>
            </w:r>
          </w:p>
          <w:p w14:paraId="571A39A9"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She says:</w:t>
            </w:r>
          </w:p>
          <w:p w14:paraId="2422F87D"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“I acknowledge receipt of your formal challenge and the detailed points you have raised.”</w:t>
            </w:r>
          </w:p>
          <w:p w14:paraId="6CA3A30E"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This proves:</w:t>
            </w:r>
          </w:p>
          <w:p w14:paraId="5CB35382" w14:textId="057C1CF3" w:rsidR="005656BE" w:rsidRPr="00A305D2" w:rsidRDefault="005656BE">
            <w:pPr>
              <w:numPr>
                <w:ilvl w:val="0"/>
                <w:numId w:val="50"/>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Received My Challenge.</w:t>
            </w:r>
          </w:p>
          <w:p w14:paraId="66979324" w14:textId="5A77EF63" w:rsidR="005656BE" w:rsidRPr="00A305D2" w:rsidRDefault="005656BE">
            <w:pPr>
              <w:numPr>
                <w:ilvl w:val="0"/>
                <w:numId w:val="50"/>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Received My Evidence.</w:t>
            </w:r>
          </w:p>
          <w:p w14:paraId="5FF4C203" w14:textId="2AAC9C27" w:rsidR="005656BE" w:rsidRPr="00A305D2" w:rsidRDefault="005656BE">
            <w:pPr>
              <w:numPr>
                <w:ilvl w:val="0"/>
                <w:numId w:val="50"/>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Cannot Claim Ignorance or Missing Documents Later.</w:t>
            </w:r>
          </w:p>
          <w:p w14:paraId="60074574" w14:textId="77777777" w:rsidR="005656BE" w:rsidRPr="00A305D2" w:rsidRDefault="005656BE" w:rsidP="006D3A68">
            <w:pPr>
              <w:spacing w:line="240" w:lineRule="auto"/>
              <w:ind w:left="720"/>
              <w:rPr>
                <w:rFonts w:asciiTheme="minorHAnsi" w:eastAsia="Times New Roman" w:hAnsiTheme="minorHAnsi" w:cs="Times New Roman"/>
                <w:kern w:val="0"/>
                <w:highlight w:val="darkRed"/>
                <w:lang w:val="en-GB" w:eastAsia="en-GB"/>
                <w14:ligatures w14:val="none"/>
              </w:rPr>
            </w:pPr>
          </w:p>
          <w:p w14:paraId="4BC3E98C"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2. They claim they are authorised under Housing Act 1985 &amp; 1996</w:t>
            </w:r>
          </w:p>
          <w:p w14:paraId="35E36E63"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She says:</w:t>
            </w:r>
          </w:p>
          <w:p w14:paraId="710E8D3A"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“I and my managers are authorised… under the Housing Act 1985 and 1996…”</w:t>
            </w:r>
          </w:p>
          <w:p w14:paraId="564CCBED"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proves:</w:t>
            </w:r>
          </w:p>
          <w:p w14:paraId="5B3825A1" w14:textId="08B789C7" w:rsidR="005656BE" w:rsidRPr="00A305D2" w:rsidRDefault="005656BE">
            <w:pPr>
              <w:numPr>
                <w:ilvl w:val="0"/>
                <w:numId w:val="5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She Is Claiming Legal Authority to Make Succession Decisions.</w:t>
            </w:r>
          </w:p>
          <w:p w14:paraId="140865DC" w14:textId="3ECF40EB" w:rsidR="005656BE" w:rsidRPr="00A305D2" w:rsidRDefault="005656BE">
            <w:pPr>
              <w:numPr>
                <w:ilvl w:val="0"/>
                <w:numId w:val="5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She Is Claiming Her </w:t>
            </w:r>
            <w:r w:rsidRPr="00A305D2">
              <w:rPr>
                <w:rFonts w:asciiTheme="minorHAnsi" w:eastAsia="Times New Roman" w:hAnsiTheme="minorHAnsi" w:cs="Times New Roman"/>
                <w:i/>
                <w:iCs/>
                <w:kern w:val="0"/>
                <w:highlight w:val="darkRed"/>
                <w:u w:val="single"/>
                <w:lang w:val="en-GB" w:eastAsia="en-GB"/>
                <w14:ligatures w14:val="none"/>
              </w:rPr>
              <w:t>“Managers” Have Legal Authority.</w:t>
            </w:r>
          </w:p>
          <w:p w14:paraId="213870A1" w14:textId="58CB170A" w:rsidR="005656BE" w:rsidRPr="00A305D2" w:rsidRDefault="005656BE">
            <w:pPr>
              <w:numPr>
                <w:ilvl w:val="0"/>
                <w:numId w:val="5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But She Still Did </w:t>
            </w:r>
            <w:r w:rsidRPr="00A305D2">
              <w:rPr>
                <w:rFonts w:asciiTheme="minorHAnsi" w:eastAsia="Times New Roman" w:hAnsiTheme="minorHAnsi" w:cs="Times New Roman"/>
                <w:b/>
                <w:bCs/>
                <w:kern w:val="0"/>
                <w:highlight w:val="darkRed"/>
                <w:u w:val="single"/>
                <w:lang w:val="en-GB" w:eastAsia="en-GB"/>
                <w14:ligatures w14:val="none"/>
              </w:rPr>
              <w:t>Not</w:t>
            </w:r>
            <w:r w:rsidRPr="00A305D2">
              <w:rPr>
                <w:rFonts w:asciiTheme="minorHAnsi" w:eastAsia="Times New Roman" w:hAnsiTheme="minorHAnsi" w:cs="Times New Roman"/>
                <w:kern w:val="0"/>
                <w:highlight w:val="darkRed"/>
                <w:u w:val="single"/>
                <w:lang w:val="en-GB" w:eastAsia="en-GB"/>
                <w14:ligatures w14:val="none"/>
              </w:rPr>
              <w:t xml:space="preserve"> Follow the Statutory Succession Process.</w:t>
            </w:r>
          </w:p>
          <w:p w14:paraId="0D45A3D0" w14:textId="25744F2F" w:rsidR="005656BE" w:rsidRPr="00A305D2" w:rsidRDefault="005656BE">
            <w:pPr>
              <w:numPr>
                <w:ilvl w:val="0"/>
                <w:numId w:val="5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Panel, No Minutes, No Section 202 Rights, No Lawful Decision Letter.</w:t>
            </w:r>
          </w:p>
          <w:p w14:paraId="43AA1570" w14:textId="21B18D60"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This is </w:t>
            </w:r>
            <w:r w:rsidRPr="00A305D2">
              <w:rPr>
                <w:rFonts w:asciiTheme="minorHAnsi" w:eastAsia="Times New Roman" w:hAnsiTheme="minorHAnsi" w:cs="Times New Roman"/>
                <w:b/>
                <w:bCs/>
                <w:kern w:val="0"/>
                <w:highlight w:val="darkRed"/>
                <w:lang w:val="en-GB" w:eastAsia="en-GB"/>
                <w14:ligatures w14:val="none"/>
              </w:rPr>
              <w:t>ultra vires</w:t>
            </w:r>
            <w:r w:rsidRPr="00A305D2">
              <w:rPr>
                <w:rFonts w:asciiTheme="minorHAnsi" w:eastAsia="Times New Roman" w:hAnsiTheme="minorHAnsi" w:cs="Times New Roman"/>
                <w:kern w:val="0"/>
                <w:highlight w:val="darkRed"/>
                <w:lang w:val="en-GB" w:eastAsia="en-GB"/>
                <w14:ligatures w14:val="none"/>
              </w:rPr>
              <w:t xml:space="preserve"> as she was acting outside of their legal power.</w:t>
            </w:r>
          </w:p>
          <w:p w14:paraId="3DA887B1"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6F055056"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3. She claims “procedural fairness and transparency” while doing the opposite</w:t>
            </w:r>
          </w:p>
          <w:p w14:paraId="39E7ED9A"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She says:</w:t>
            </w:r>
          </w:p>
          <w:p w14:paraId="1192F840"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“I understand the importance of procedural fairness and transparency…”</w:t>
            </w:r>
          </w:p>
          <w:p w14:paraId="4E4A77C8"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But:</w:t>
            </w:r>
          </w:p>
          <w:p w14:paraId="19E206E7" w14:textId="10AEE9D2" w:rsidR="005656BE" w:rsidRPr="00A305D2" w:rsidRDefault="005656BE">
            <w:pPr>
              <w:numPr>
                <w:ilvl w:val="0"/>
                <w:numId w:val="5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Succession Case Was Logged. While she mislead me otherwise!</w:t>
            </w:r>
          </w:p>
          <w:p w14:paraId="0F2F9E31" w14:textId="1C3F31E0" w:rsidR="005656BE" w:rsidRPr="00A305D2" w:rsidRDefault="005656BE">
            <w:pPr>
              <w:numPr>
                <w:ilvl w:val="0"/>
                <w:numId w:val="5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Panel Ever Reviewed My Case.</w:t>
            </w:r>
          </w:p>
          <w:p w14:paraId="30D48236" w14:textId="60300834" w:rsidR="005656BE" w:rsidRPr="00A305D2" w:rsidRDefault="005656BE">
            <w:pPr>
              <w:numPr>
                <w:ilvl w:val="0"/>
                <w:numId w:val="5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Appeal Rights Were Issued.</w:t>
            </w:r>
          </w:p>
          <w:p w14:paraId="6394253C" w14:textId="5533D31A" w:rsidR="005656BE" w:rsidRPr="00A305D2" w:rsidRDefault="005656BE">
            <w:pPr>
              <w:numPr>
                <w:ilvl w:val="0"/>
                <w:numId w:val="5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Lawful Decision Letter Was Provided.</w:t>
            </w:r>
          </w:p>
          <w:p w14:paraId="456563E9" w14:textId="4FA9BE24" w:rsidR="005656BE" w:rsidRPr="00A305D2" w:rsidRDefault="005656BE">
            <w:pPr>
              <w:numPr>
                <w:ilvl w:val="0"/>
                <w:numId w:val="5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Evidence Was Reviewed.</w:t>
            </w:r>
          </w:p>
          <w:p w14:paraId="5DB6B7D0" w14:textId="23E361CC" w:rsidR="005656BE" w:rsidRPr="00A305D2" w:rsidRDefault="005656BE">
            <w:pPr>
              <w:numPr>
                <w:ilvl w:val="0"/>
                <w:numId w:val="5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Communicated with Unauthorised Third Parties Instead of Me.</w:t>
            </w:r>
          </w:p>
          <w:p w14:paraId="45B67C0E" w14:textId="0A69A36A"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is</w:t>
            </w:r>
            <w:r w:rsidRPr="00A305D2">
              <w:rPr>
                <w:rFonts w:asciiTheme="minorHAnsi" w:eastAsia="Times New Roman" w:hAnsiTheme="minorHAnsi" w:cs="Times New Roman"/>
                <w:kern w:val="0"/>
                <w:highlight w:val="darkRed"/>
                <w:lang w:val="en-GB" w:eastAsia="en-GB"/>
                <w14:ligatures w14:val="none"/>
              </w:rPr>
              <w:t xml:space="preserve"> </w:t>
            </w:r>
            <w:r w:rsidRPr="00A305D2">
              <w:rPr>
                <w:rFonts w:asciiTheme="minorHAnsi" w:eastAsia="Times New Roman" w:hAnsiTheme="minorHAnsi" w:cs="Times New Roman"/>
                <w:b/>
                <w:bCs/>
                <w:kern w:val="0"/>
                <w:highlight w:val="darkRed"/>
                <w:u w:val="single"/>
                <w:lang w:val="en-GB" w:eastAsia="en-GB"/>
                <w14:ligatures w14:val="none"/>
              </w:rPr>
              <w:t>False Transparency</w:t>
            </w:r>
            <w:r w:rsidRPr="00A305D2">
              <w:rPr>
                <w:rFonts w:asciiTheme="minorHAnsi" w:eastAsia="Times New Roman" w:hAnsiTheme="minorHAnsi" w:cs="Times New Roman"/>
                <w:kern w:val="0"/>
                <w:highlight w:val="darkRed"/>
                <w:u w:val="single"/>
                <w:lang w:val="en-GB" w:eastAsia="en-GB"/>
                <w14:ligatures w14:val="none"/>
              </w:rPr>
              <w:t xml:space="preserve">, </w:t>
            </w:r>
            <w:r w:rsidRPr="00A305D2">
              <w:rPr>
                <w:rFonts w:asciiTheme="minorHAnsi" w:eastAsia="Times New Roman" w:hAnsiTheme="minorHAnsi" w:cs="Times New Roman"/>
                <w:b/>
                <w:bCs/>
                <w:kern w:val="0"/>
                <w:highlight w:val="darkRed"/>
                <w:u w:val="single"/>
                <w:lang w:val="en-GB" w:eastAsia="en-GB"/>
                <w14:ligatures w14:val="none"/>
              </w:rPr>
              <w:t>False Fairness, And Maladministration</w:t>
            </w:r>
            <w:r w:rsidRPr="00A305D2">
              <w:rPr>
                <w:rFonts w:asciiTheme="minorHAnsi" w:eastAsia="Times New Roman" w:hAnsiTheme="minorHAnsi" w:cs="Times New Roman"/>
                <w:kern w:val="0"/>
                <w:highlight w:val="darkRed"/>
                <w:lang w:val="en-GB" w:eastAsia="en-GB"/>
                <w14:ligatures w14:val="none"/>
              </w:rPr>
              <w:t>.</w:t>
            </w:r>
          </w:p>
          <w:p w14:paraId="33EA7F91"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04C20898" w14:textId="6BE77DF8"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4. She admits my evidence was noted by her and her managers but refuses to change the outcome</w:t>
            </w:r>
          </w:p>
          <w:p w14:paraId="22D06B17"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She says:</w:t>
            </w:r>
          </w:p>
          <w:p w14:paraId="30A909DA"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“Your evidence and representations have been noted but does not change the outcome…”</w:t>
            </w:r>
          </w:p>
          <w:p w14:paraId="5FEBC862"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proves:</w:t>
            </w:r>
          </w:p>
          <w:p w14:paraId="73734FC9" w14:textId="2A9861DF" w:rsidR="005656BE" w:rsidRPr="00A305D2" w:rsidRDefault="005656BE">
            <w:pPr>
              <w:numPr>
                <w:ilvl w:val="0"/>
                <w:numId w:val="5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Ignored My Evidence.</w:t>
            </w:r>
          </w:p>
          <w:p w14:paraId="29C8B959" w14:textId="5DF0991F" w:rsidR="005656BE" w:rsidRPr="00A305D2" w:rsidRDefault="005656BE">
            <w:pPr>
              <w:numPr>
                <w:ilvl w:val="0"/>
                <w:numId w:val="5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 Decision Was Predetermined.</w:t>
            </w:r>
          </w:p>
          <w:p w14:paraId="147B5165" w14:textId="55B592B1" w:rsidR="005656BE" w:rsidRPr="00A305D2" w:rsidRDefault="005656BE">
            <w:pPr>
              <w:numPr>
                <w:ilvl w:val="0"/>
                <w:numId w:val="5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lastRenderedPageBreak/>
              <w:t>They Refused to Consider Legally Relevant Facts.</w:t>
            </w:r>
          </w:p>
          <w:p w14:paraId="59EE3CCC" w14:textId="1852A93C" w:rsidR="005656BE" w:rsidRPr="00A305D2" w:rsidRDefault="005656BE">
            <w:pPr>
              <w:numPr>
                <w:ilvl w:val="0"/>
                <w:numId w:val="53"/>
              </w:num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Refused to Consider Medical, Legal, And Personal Circumstances</w:t>
            </w:r>
            <w:r w:rsidRPr="00A305D2">
              <w:rPr>
                <w:rFonts w:asciiTheme="minorHAnsi" w:eastAsia="Times New Roman" w:hAnsiTheme="minorHAnsi" w:cs="Times New Roman"/>
                <w:kern w:val="0"/>
                <w:highlight w:val="darkRed"/>
                <w:lang w:val="en-GB" w:eastAsia="en-GB"/>
                <w14:ligatures w14:val="none"/>
              </w:rPr>
              <w:t>.</w:t>
            </w:r>
          </w:p>
          <w:p w14:paraId="239F454A" w14:textId="501F0D39"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is</w:t>
            </w:r>
            <w:r w:rsidRPr="00A305D2">
              <w:rPr>
                <w:rFonts w:asciiTheme="minorHAnsi" w:eastAsia="Times New Roman" w:hAnsiTheme="minorHAnsi" w:cs="Times New Roman"/>
                <w:kern w:val="0"/>
                <w:highlight w:val="darkRed"/>
                <w:lang w:val="en-GB" w:eastAsia="en-GB"/>
                <w14:ligatures w14:val="none"/>
              </w:rPr>
              <w:t xml:space="preserve"> </w:t>
            </w:r>
            <w:r w:rsidRPr="00A305D2">
              <w:rPr>
                <w:rFonts w:asciiTheme="minorHAnsi" w:eastAsia="Times New Roman" w:hAnsiTheme="minorHAnsi" w:cs="Times New Roman"/>
                <w:b/>
                <w:bCs/>
                <w:kern w:val="0"/>
                <w:highlight w:val="darkRed"/>
                <w:u w:val="single"/>
                <w:lang w:val="en-GB" w:eastAsia="en-GB"/>
                <w14:ligatures w14:val="none"/>
              </w:rPr>
              <w:t>Procedural Unfairness</w:t>
            </w:r>
            <w:r w:rsidRPr="00A305D2">
              <w:rPr>
                <w:rFonts w:asciiTheme="minorHAnsi" w:eastAsia="Times New Roman" w:hAnsiTheme="minorHAnsi" w:cs="Times New Roman"/>
                <w:kern w:val="0"/>
                <w:highlight w:val="darkRed"/>
                <w:u w:val="single"/>
                <w:lang w:val="en-GB" w:eastAsia="en-GB"/>
                <w14:ligatures w14:val="none"/>
              </w:rPr>
              <w:t xml:space="preserve"> and </w:t>
            </w:r>
            <w:r w:rsidRPr="00A305D2">
              <w:rPr>
                <w:rFonts w:asciiTheme="minorHAnsi" w:eastAsia="Times New Roman" w:hAnsiTheme="minorHAnsi" w:cs="Times New Roman"/>
                <w:b/>
                <w:bCs/>
                <w:kern w:val="0"/>
                <w:highlight w:val="darkRed"/>
                <w:u w:val="single"/>
                <w:lang w:val="en-GB" w:eastAsia="en-GB"/>
                <w14:ligatures w14:val="none"/>
              </w:rPr>
              <w:t>Breach of Statutory Duty</w:t>
            </w:r>
            <w:r w:rsidRPr="00A305D2">
              <w:rPr>
                <w:rFonts w:asciiTheme="minorHAnsi" w:eastAsia="Times New Roman" w:hAnsiTheme="minorHAnsi" w:cs="Times New Roman"/>
                <w:kern w:val="0"/>
                <w:highlight w:val="darkRed"/>
                <w:lang w:val="en-GB" w:eastAsia="en-GB"/>
                <w14:ligatures w14:val="none"/>
              </w:rPr>
              <w:t>.</w:t>
            </w:r>
          </w:p>
          <w:p w14:paraId="3C3ECA6F"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3031DFEE"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5. She contradicts herself by saying the decision is final AND will be reviewed</w:t>
            </w:r>
          </w:p>
          <w:p w14:paraId="04688235"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She says:</w:t>
            </w:r>
          </w:p>
          <w:p w14:paraId="3857EF70"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“Does not change the outcome…”</w:t>
            </w:r>
          </w:p>
          <w:p w14:paraId="208980C5"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But then:</w:t>
            </w:r>
          </w:p>
          <w:p w14:paraId="561DBA51"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“We will review the matter and include your latest evidence.”</w:t>
            </w:r>
          </w:p>
          <w:p w14:paraId="4D818A78" w14:textId="27127186"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This is a </w:t>
            </w:r>
            <w:r w:rsidRPr="00A305D2">
              <w:rPr>
                <w:rFonts w:asciiTheme="minorHAnsi" w:eastAsia="Times New Roman" w:hAnsiTheme="minorHAnsi" w:cs="Times New Roman"/>
                <w:b/>
                <w:bCs/>
                <w:kern w:val="0"/>
                <w:highlight w:val="darkRed"/>
                <w:u w:val="single"/>
                <w:lang w:val="en-GB" w:eastAsia="en-GB"/>
                <w14:ligatures w14:val="none"/>
              </w:rPr>
              <w:t>Direct Contradiction</w:t>
            </w:r>
            <w:r w:rsidRPr="00A305D2">
              <w:rPr>
                <w:rFonts w:asciiTheme="minorHAnsi" w:eastAsia="Times New Roman" w:hAnsiTheme="minorHAnsi" w:cs="Times New Roman"/>
                <w:kern w:val="0"/>
                <w:highlight w:val="darkRed"/>
                <w:lang w:val="en-GB" w:eastAsia="en-GB"/>
                <w14:ligatures w14:val="none"/>
              </w:rPr>
              <w:t>.</w:t>
            </w:r>
          </w:p>
          <w:p w14:paraId="7DA9FDA6" w14:textId="715BE59E"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It Proves:</w:t>
            </w:r>
          </w:p>
          <w:p w14:paraId="7D74C442" w14:textId="7CA5E36A" w:rsidR="005656BE" w:rsidRPr="00A305D2" w:rsidRDefault="005656BE">
            <w:pPr>
              <w:numPr>
                <w:ilvl w:val="0"/>
                <w:numId w:val="5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 Decision Was Not Final.</w:t>
            </w:r>
          </w:p>
          <w:p w14:paraId="039A1B08" w14:textId="617A06A2" w:rsidR="005656BE" w:rsidRPr="00A305D2" w:rsidRDefault="005656BE">
            <w:pPr>
              <w:numPr>
                <w:ilvl w:val="0"/>
                <w:numId w:val="5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 Decision Was Not Based on Full Evidence.</w:t>
            </w:r>
          </w:p>
          <w:p w14:paraId="4A0BA98B" w14:textId="1C274EFD" w:rsidR="005656BE" w:rsidRPr="00A305D2" w:rsidRDefault="005656BE">
            <w:pPr>
              <w:numPr>
                <w:ilvl w:val="0"/>
                <w:numId w:val="5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Admitted They Had Not Reviewed Everything.</w:t>
            </w:r>
          </w:p>
          <w:p w14:paraId="3C7416B5" w14:textId="1C900D22" w:rsidR="005656BE" w:rsidRPr="00A305D2" w:rsidRDefault="005656BE">
            <w:pPr>
              <w:numPr>
                <w:ilvl w:val="0"/>
                <w:numId w:val="5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Admitted They Needed to Re</w:t>
            </w:r>
            <w:r w:rsidRPr="00A305D2">
              <w:rPr>
                <w:rFonts w:asciiTheme="minorHAnsi" w:eastAsia="Times New Roman" w:hAnsiTheme="minorHAnsi" w:cs="Times New Roman"/>
                <w:kern w:val="0"/>
                <w:highlight w:val="darkRed"/>
                <w:u w:val="single"/>
                <w:lang w:val="en-GB" w:eastAsia="en-GB"/>
                <w14:ligatures w14:val="none"/>
              </w:rPr>
              <w:noBreakHyphen/>
              <w:t>Review the Case.</w:t>
            </w:r>
          </w:p>
          <w:p w14:paraId="4C97F618" w14:textId="34FB8902"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 xml:space="preserve">Her Contradiction Alone </w:t>
            </w:r>
            <w:r w:rsidRPr="00A305D2">
              <w:rPr>
                <w:rFonts w:asciiTheme="minorHAnsi" w:hAnsiTheme="minorHAnsi"/>
                <w:b/>
                <w:bCs/>
                <w:highlight w:val="darkRed"/>
                <w:u w:val="single"/>
                <w:lang w:val="en-GB" w:eastAsia="en-GB"/>
              </w:rPr>
              <w:t>Makes the Decision Unlawful</w:t>
            </w:r>
            <w:r w:rsidRPr="00A305D2">
              <w:rPr>
                <w:rFonts w:asciiTheme="minorHAnsi" w:eastAsia="Times New Roman" w:hAnsiTheme="minorHAnsi" w:cs="Times New Roman"/>
                <w:kern w:val="0"/>
                <w:highlight w:val="darkRed"/>
                <w:lang w:val="en-GB" w:eastAsia="en-GB"/>
                <w14:ligatures w14:val="none"/>
              </w:rPr>
              <w:t>.</w:t>
            </w:r>
          </w:p>
          <w:p w14:paraId="55940299"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7CC8D679" w14:textId="008D4E14"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6. She promises an update to me but never provided one</w:t>
            </w:r>
          </w:p>
          <w:p w14:paraId="3FD8E568"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She says:</w:t>
            </w:r>
          </w:p>
          <w:p w14:paraId="7EE58D96"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“I will update you on the outcome.”</w:t>
            </w:r>
          </w:p>
          <w:p w14:paraId="4775A648"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But:</w:t>
            </w:r>
          </w:p>
          <w:p w14:paraId="0778FC7D" w14:textId="264966E6" w:rsidR="005656BE" w:rsidRPr="00A305D2" w:rsidRDefault="005656BE">
            <w:pPr>
              <w:numPr>
                <w:ilvl w:val="0"/>
                <w:numId w:val="5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Update Was Ever Given.</w:t>
            </w:r>
          </w:p>
          <w:p w14:paraId="477B0334" w14:textId="10A83D86" w:rsidR="005656BE" w:rsidRPr="00A305D2" w:rsidRDefault="005656BE">
            <w:pPr>
              <w:numPr>
                <w:ilvl w:val="0"/>
                <w:numId w:val="5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Lawful Decision Letter Was Ever Issued.</w:t>
            </w:r>
          </w:p>
          <w:p w14:paraId="5536B9C8" w14:textId="0B63D741" w:rsidR="005656BE" w:rsidRPr="00A305D2" w:rsidRDefault="005656BE">
            <w:pPr>
              <w:numPr>
                <w:ilvl w:val="0"/>
                <w:numId w:val="5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Section 202 Rights Were Ever Provided.</w:t>
            </w:r>
          </w:p>
          <w:p w14:paraId="2F8209F8" w14:textId="04B36F60" w:rsidR="005656BE" w:rsidRPr="00A305D2" w:rsidRDefault="005656BE">
            <w:pPr>
              <w:numPr>
                <w:ilvl w:val="0"/>
                <w:numId w:val="5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Panel Minutes Exist.</w:t>
            </w:r>
          </w:p>
          <w:p w14:paraId="2AC5408B" w14:textId="523793F3"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Is</w:t>
            </w:r>
            <w:r w:rsidRPr="00A305D2">
              <w:rPr>
                <w:rFonts w:asciiTheme="minorHAnsi" w:eastAsia="Times New Roman" w:hAnsiTheme="minorHAnsi" w:cs="Times New Roman"/>
                <w:kern w:val="0"/>
                <w:highlight w:val="darkRed"/>
                <w:u w:val="single"/>
                <w:lang w:val="en-GB" w:eastAsia="en-GB"/>
                <w14:ligatures w14:val="none"/>
              </w:rPr>
              <w:t xml:space="preserve"> </w:t>
            </w:r>
            <w:r w:rsidRPr="00A305D2">
              <w:rPr>
                <w:rFonts w:asciiTheme="minorHAnsi" w:eastAsia="Times New Roman" w:hAnsiTheme="minorHAnsi" w:cs="Times New Roman"/>
                <w:b/>
                <w:bCs/>
                <w:kern w:val="0"/>
                <w:highlight w:val="darkRed"/>
                <w:u w:val="single"/>
                <w:lang w:val="en-GB" w:eastAsia="en-GB"/>
                <w14:ligatures w14:val="none"/>
              </w:rPr>
              <w:t>Failure to Communicate</w:t>
            </w:r>
            <w:r w:rsidRPr="00A305D2">
              <w:rPr>
                <w:rFonts w:asciiTheme="minorHAnsi" w:eastAsia="Times New Roman" w:hAnsiTheme="minorHAnsi" w:cs="Times New Roman"/>
                <w:kern w:val="0"/>
                <w:highlight w:val="darkRed"/>
                <w:u w:val="single"/>
                <w:lang w:val="en-GB" w:eastAsia="en-GB"/>
                <w14:ligatures w14:val="none"/>
              </w:rPr>
              <w:t xml:space="preserve">, </w:t>
            </w:r>
            <w:r w:rsidRPr="00A305D2">
              <w:rPr>
                <w:rFonts w:asciiTheme="minorHAnsi" w:eastAsia="Times New Roman" w:hAnsiTheme="minorHAnsi" w:cs="Times New Roman"/>
                <w:b/>
                <w:bCs/>
                <w:kern w:val="0"/>
                <w:highlight w:val="darkRed"/>
                <w:u w:val="single"/>
                <w:lang w:val="en-GB" w:eastAsia="en-GB"/>
                <w14:ligatures w14:val="none"/>
              </w:rPr>
              <w:t>Failure to Follow Procedure</w:t>
            </w:r>
            <w:r w:rsidRPr="00A305D2">
              <w:rPr>
                <w:rFonts w:asciiTheme="minorHAnsi" w:eastAsia="Times New Roman" w:hAnsiTheme="minorHAnsi" w:cs="Times New Roman"/>
                <w:kern w:val="0"/>
                <w:highlight w:val="darkRed"/>
                <w:u w:val="single"/>
                <w:lang w:val="en-GB" w:eastAsia="en-GB"/>
                <w14:ligatures w14:val="none"/>
              </w:rPr>
              <w:t xml:space="preserve">, And </w:t>
            </w:r>
            <w:r w:rsidRPr="00A305D2">
              <w:rPr>
                <w:rFonts w:asciiTheme="minorHAnsi" w:eastAsia="Times New Roman" w:hAnsiTheme="minorHAnsi" w:cs="Times New Roman"/>
                <w:b/>
                <w:bCs/>
                <w:kern w:val="0"/>
                <w:highlight w:val="darkRed"/>
                <w:u w:val="single"/>
                <w:lang w:val="en-GB" w:eastAsia="en-GB"/>
                <w14:ligatures w14:val="none"/>
              </w:rPr>
              <w:t>Maladministration</w:t>
            </w:r>
            <w:r w:rsidRPr="00A305D2">
              <w:rPr>
                <w:rFonts w:asciiTheme="minorHAnsi" w:eastAsia="Times New Roman" w:hAnsiTheme="minorHAnsi" w:cs="Times New Roman"/>
                <w:kern w:val="0"/>
                <w:highlight w:val="darkRed"/>
                <w:u w:val="single"/>
                <w:lang w:val="en-GB" w:eastAsia="en-GB"/>
                <w14:ligatures w14:val="none"/>
              </w:rPr>
              <w:t>.</w:t>
            </w:r>
          </w:p>
          <w:p w14:paraId="21959971"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6C49D8FA"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7. She confirms the Council is acting on a predetermined outcome</w:t>
            </w:r>
          </w:p>
          <w:p w14:paraId="6815EFC5"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She says:</w:t>
            </w:r>
          </w:p>
          <w:p w14:paraId="2C9C49A2"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“Does not change the outcome…”</w:t>
            </w:r>
          </w:p>
          <w:p w14:paraId="02C1A95E"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proves:</w:t>
            </w:r>
          </w:p>
          <w:p w14:paraId="5A8B22A2" w14:textId="1210614E" w:rsidR="005656BE" w:rsidRPr="00A305D2" w:rsidRDefault="005656BE">
            <w:pPr>
              <w:numPr>
                <w:ilvl w:val="0"/>
                <w:numId w:val="5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Made the Decision BEFORE Reviewing Evidence.</w:t>
            </w:r>
          </w:p>
          <w:p w14:paraId="26BC967E" w14:textId="3AB9B4A0" w:rsidR="005656BE" w:rsidRPr="00A305D2" w:rsidRDefault="005656BE">
            <w:pPr>
              <w:numPr>
                <w:ilvl w:val="0"/>
                <w:numId w:val="5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Refused to Consider New Evidence.</w:t>
            </w:r>
          </w:p>
          <w:p w14:paraId="2BE630FF" w14:textId="72123F54" w:rsidR="005656BE" w:rsidRPr="00A305D2" w:rsidRDefault="005656BE">
            <w:pPr>
              <w:numPr>
                <w:ilvl w:val="0"/>
                <w:numId w:val="5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Refused to Consider Legal Authorities.</w:t>
            </w:r>
          </w:p>
          <w:p w14:paraId="38F27C95" w14:textId="0EBEC561" w:rsidR="005656BE" w:rsidRPr="00A305D2" w:rsidRDefault="005656BE">
            <w:pPr>
              <w:numPr>
                <w:ilvl w:val="0"/>
                <w:numId w:val="5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Refused to Consider Safeguarding or Displacement.</w:t>
            </w:r>
          </w:p>
          <w:p w14:paraId="49A220B8" w14:textId="1E1D260B"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is</w:t>
            </w:r>
            <w:r w:rsidRPr="00A305D2">
              <w:rPr>
                <w:rFonts w:asciiTheme="minorHAnsi" w:eastAsia="Times New Roman" w:hAnsiTheme="minorHAnsi" w:cs="Times New Roman"/>
                <w:kern w:val="0"/>
                <w:highlight w:val="darkRed"/>
                <w:lang w:val="en-GB" w:eastAsia="en-GB"/>
                <w14:ligatures w14:val="none"/>
              </w:rPr>
              <w:t xml:space="preserve"> </w:t>
            </w:r>
            <w:r w:rsidRPr="00A305D2">
              <w:rPr>
                <w:rFonts w:asciiTheme="minorHAnsi" w:eastAsia="Times New Roman" w:hAnsiTheme="minorHAnsi" w:cs="Times New Roman"/>
                <w:b/>
                <w:bCs/>
                <w:kern w:val="0"/>
                <w:highlight w:val="darkRed"/>
                <w:u w:val="single"/>
                <w:lang w:val="en-GB" w:eastAsia="en-GB"/>
                <w14:ligatures w14:val="none"/>
              </w:rPr>
              <w:t>Predetermination</w:t>
            </w:r>
            <w:r w:rsidRPr="00A305D2">
              <w:rPr>
                <w:rFonts w:asciiTheme="minorHAnsi" w:eastAsia="Times New Roman" w:hAnsiTheme="minorHAnsi" w:cs="Times New Roman"/>
                <w:kern w:val="0"/>
                <w:highlight w:val="darkRed"/>
                <w:u w:val="single"/>
                <w:lang w:val="en-GB" w:eastAsia="en-GB"/>
                <w14:ligatures w14:val="none"/>
              </w:rPr>
              <w:t xml:space="preserve"> and </w:t>
            </w:r>
            <w:r w:rsidRPr="00A305D2">
              <w:rPr>
                <w:rFonts w:asciiTheme="minorHAnsi" w:eastAsia="Times New Roman" w:hAnsiTheme="minorHAnsi" w:cs="Times New Roman"/>
                <w:b/>
                <w:bCs/>
                <w:kern w:val="0"/>
                <w:highlight w:val="darkRed"/>
                <w:u w:val="single"/>
                <w:lang w:val="en-GB" w:eastAsia="en-GB"/>
                <w14:ligatures w14:val="none"/>
              </w:rPr>
              <w:t>Abuse of Process</w:t>
            </w:r>
            <w:r w:rsidRPr="00A305D2">
              <w:rPr>
                <w:rFonts w:asciiTheme="minorHAnsi" w:eastAsia="Times New Roman" w:hAnsiTheme="minorHAnsi" w:cs="Times New Roman"/>
                <w:kern w:val="0"/>
                <w:highlight w:val="darkRed"/>
                <w:u w:val="single"/>
                <w:lang w:val="en-GB" w:eastAsia="en-GB"/>
                <w14:ligatures w14:val="none"/>
              </w:rPr>
              <w:t>.</w:t>
            </w:r>
          </w:p>
          <w:p w14:paraId="1855EE35"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6BCDFC59"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8. She claims authority but fails to follow statutory succession procedure</w:t>
            </w:r>
          </w:p>
          <w:p w14:paraId="5856C370"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She claims:</w:t>
            </w:r>
          </w:p>
          <w:p w14:paraId="1394891D" w14:textId="468E35BE" w:rsidR="005656BE" w:rsidRPr="00A305D2" w:rsidRDefault="005656BE">
            <w:pPr>
              <w:numPr>
                <w:ilvl w:val="0"/>
                <w:numId w:val="57"/>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She Is Authorised.</w:t>
            </w:r>
          </w:p>
          <w:p w14:paraId="445CE6D1" w14:textId="24F0A713" w:rsidR="005656BE" w:rsidRPr="00A305D2" w:rsidRDefault="005656BE">
            <w:pPr>
              <w:numPr>
                <w:ilvl w:val="0"/>
                <w:numId w:val="57"/>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Her Managers Are Authorised.</w:t>
            </w:r>
          </w:p>
          <w:p w14:paraId="3B0FAC21" w14:textId="60770B21" w:rsidR="005656BE" w:rsidRPr="00A305D2" w:rsidRDefault="005656BE">
            <w:pPr>
              <w:numPr>
                <w:ilvl w:val="0"/>
                <w:numId w:val="57"/>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Act Under Housing Act 1985 &amp; 1996.</w:t>
            </w:r>
          </w:p>
          <w:p w14:paraId="634B3D69"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But:</w:t>
            </w:r>
          </w:p>
          <w:p w14:paraId="587FD3AA" w14:textId="729C4C32" w:rsidR="005656BE" w:rsidRPr="00A305D2" w:rsidRDefault="005656BE">
            <w:pPr>
              <w:numPr>
                <w:ilvl w:val="0"/>
                <w:numId w:val="58"/>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Landlord Decision.</w:t>
            </w:r>
          </w:p>
          <w:p w14:paraId="3AE7F787" w14:textId="5129420B" w:rsidR="005656BE" w:rsidRPr="00A305D2" w:rsidRDefault="005656BE">
            <w:pPr>
              <w:numPr>
                <w:ilvl w:val="0"/>
                <w:numId w:val="58"/>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Panel.</w:t>
            </w:r>
          </w:p>
          <w:p w14:paraId="700FB68E" w14:textId="05DCA119" w:rsidR="005656BE" w:rsidRPr="00A305D2" w:rsidRDefault="005656BE">
            <w:pPr>
              <w:numPr>
                <w:ilvl w:val="0"/>
                <w:numId w:val="58"/>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Minutes.</w:t>
            </w:r>
          </w:p>
          <w:p w14:paraId="25DB4E7D" w14:textId="3A2B3E96" w:rsidR="005656BE" w:rsidRPr="00A305D2" w:rsidRDefault="005656BE">
            <w:pPr>
              <w:numPr>
                <w:ilvl w:val="0"/>
                <w:numId w:val="58"/>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No Appeal Rights.</w:t>
            </w:r>
          </w:p>
          <w:p w14:paraId="695ED046" w14:textId="521CD29B" w:rsidR="005656BE" w:rsidRPr="00A305D2" w:rsidRDefault="005656BE">
            <w:pPr>
              <w:numPr>
                <w:ilvl w:val="0"/>
                <w:numId w:val="58"/>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lastRenderedPageBreak/>
              <w:t>No Lawful Refusal Letter.</w:t>
            </w:r>
          </w:p>
          <w:p w14:paraId="7568F67A" w14:textId="3EAE92C5"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is Acting Outside Legal Authority</w:t>
            </w:r>
            <w:r w:rsidRPr="00A305D2">
              <w:rPr>
                <w:rFonts w:asciiTheme="minorHAnsi" w:eastAsia="Times New Roman" w:hAnsiTheme="minorHAnsi" w:cs="Times New Roman"/>
                <w:kern w:val="0"/>
                <w:highlight w:val="darkRed"/>
                <w:u w:val="single"/>
                <w:lang w:val="en-GB" w:eastAsia="en-GB"/>
                <w14:ligatures w14:val="none"/>
              </w:rPr>
              <w:t>.</w:t>
            </w:r>
          </w:p>
          <w:p w14:paraId="104B2A07"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56C4997C"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9. She confirms the Council ignored the legal test for succession</w:t>
            </w:r>
          </w:p>
          <w:p w14:paraId="4F410AEE"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She does NOT mention:</w:t>
            </w:r>
          </w:p>
          <w:p w14:paraId="0D4D20FC" w14:textId="6B9D6F52" w:rsidR="005656BE" w:rsidRPr="00A305D2" w:rsidRDefault="005656BE">
            <w:pPr>
              <w:numPr>
                <w:ilvl w:val="0"/>
                <w:numId w:val="5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Principal Home Test,</w:t>
            </w:r>
          </w:p>
          <w:p w14:paraId="62F712D3" w14:textId="3C0FED51" w:rsidR="005656BE" w:rsidRPr="00A305D2" w:rsidRDefault="005656BE">
            <w:pPr>
              <w:numPr>
                <w:ilvl w:val="0"/>
                <w:numId w:val="5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Household Member Test,</w:t>
            </w:r>
          </w:p>
          <w:p w14:paraId="3B9A1A18" w14:textId="67275561" w:rsidR="005656BE" w:rsidRPr="00A305D2" w:rsidRDefault="005656BE">
            <w:pPr>
              <w:numPr>
                <w:ilvl w:val="0"/>
                <w:numId w:val="5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Right To Occupy Pending Determination,</w:t>
            </w:r>
          </w:p>
          <w:p w14:paraId="21E7E4B6" w14:textId="7C456C29" w:rsidR="005656BE" w:rsidRPr="00A305D2" w:rsidRDefault="005656BE">
            <w:pPr>
              <w:numPr>
                <w:ilvl w:val="0"/>
                <w:numId w:val="5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Statutory Succession Criteria.</w:t>
            </w:r>
          </w:p>
          <w:p w14:paraId="583DD35C"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She simply repeats the refusal without legal basis.</w:t>
            </w:r>
          </w:p>
          <w:p w14:paraId="56E267EE" w14:textId="50A3A35A"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Is Misapplication of Law.</w:t>
            </w:r>
          </w:p>
          <w:p w14:paraId="789378FB"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46BA0ACC"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10. She acknowledges my evidence but refuses to consider it</w:t>
            </w:r>
          </w:p>
          <w:p w14:paraId="6A3D1F2E"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She says:</w:t>
            </w:r>
          </w:p>
          <w:p w14:paraId="45E21734"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“Your evidence… has been noted…”</w:t>
            </w:r>
          </w:p>
          <w:p w14:paraId="0DA10A86"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But:</w:t>
            </w:r>
          </w:p>
          <w:p w14:paraId="761D67FB" w14:textId="797E2008" w:rsidR="005656BE" w:rsidRPr="00A305D2" w:rsidRDefault="005656BE">
            <w:pPr>
              <w:numPr>
                <w:ilvl w:val="0"/>
                <w:numId w:val="60"/>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She Did Not Review It.</w:t>
            </w:r>
          </w:p>
          <w:p w14:paraId="612AF5F4" w14:textId="66008DB6" w:rsidR="005656BE" w:rsidRPr="00A305D2" w:rsidRDefault="005656BE">
            <w:pPr>
              <w:numPr>
                <w:ilvl w:val="0"/>
                <w:numId w:val="60"/>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She Did Not Submit It to A Panel.</w:t>
            </w:r>
          </w:p>
          <w:p w14:paraId="482A6F87" w14:textId="1FBE16FB" w:rsidR="005656BE" w:rsidRPr="00A305D2" w:rsidRDefault="005656BE">
            <w:pPr>
              <w:numPr>
                <w:ilvl w:val="0"/>
                <w:numId w:val="60"/>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She Did Not Log the Succession Case.</w:t>
            </w:r>
          </w:p>
          <w:p w14:paraId="1F055860" w14:textId="735FD416" w:rsidR="005656BE" w:rsidRPr="00A305D2" w:rsidRDefault="005656BE">
            <w:pPr>
              <w:numPr>
                <w:ilvl w:val="0"/>
                <w:numId w:val="60"/>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She Did Not Provide Appeal Rights.</w:t>
            </w:r>
          </w:p>
          <w:p w14:paraId="4AD9EB7A" w14:textId="66BBACCF"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Is Procedural Defect and Maladministration.</w:t>
            </w:r>
          </w:p>
          <w:p w14:paraId="60FBF5EB"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p>
          <w:p w14:paraId="1440E239" w14:textId="1641D579"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Finaly she states as prior mentioned about the following:</w:t>
            </w:r>
          </w:p>
          <w:p w14:paraId="35D5009F"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Morning/Afternoon</w:t>
            </w:r>
          </w:p>
          <w:p w14:paraId="50E4EC21"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14:ligatures w14:val="none"/>
              </w:rPr>
              <w:t>To Me</w:t>
            </w:r>
            <w:r w:rsidRPr="00A305D2">
              <w:rPr>
                <w:rFonts w:asciiTheme="minorHAnsi" w:eastAsia="Times New Roman" w:hAnsiTheme="minorHAnsi" w:cs="Times New Roman"/>
                <w:kern w:val="0"/>
                <w:highlight w:val="darkRed"/>
                <w14:ligatures w14:val="none"/>
              </w:rPr>
              <w:t xml:space="preserve">: </w:t>
            </w:r>
            <w:r w:rsidRPr="00A305D2">
              <w:rPr>
                <w:rFonts w:asciiTheme="minorHAnsi" w:eastAsia="Times New Roman" w:hAnsiTheme="minorHAnsi" w:cs="Times New Roman"/>
                <w:i/>
                <w:iCs/>
                <w:kern w:val="0"/>
                <w:highlight w:val="darkRed"/>
                <w:u w:val="single"/>
                <w14:ligatures w14:val="none"/>
              </w:rPr>
              <w:t>"However, we will review the matter and include your latest evidence. I will update you on the outcome."</w:t>
            </w:r>
            <w:r w:rsidRPr="00A305D2">
              <w:rPr>
                <w:rFonts w:asciiTheme="minorHAnsi" w:eastAsia="Times New Roman" w:hAnsiTheme="minorHAnsi" w:cs="Times New Roman"/>
                <w:i/>
                <w:iCs/>
                <w:kern w:val="0"/>
                <w:highlight w:val="darkRed"/>
                <w14:ligatures w14:val="none"/>
              </w:rPr>
              <w:t xml:space="preserve"> </w:t>
            </w:r>
            <w:r w:rsidRPr="00A305D2">
              <w:rPr>
                <w:rFonts w:asciiTheme="minorHAnsi" w:eastAsia="Times New Roman" w:hAnsiTheme="minorHAnsi" w:cs="Times New Roman"/>
                <w:kern w:val="0"/>
                <w:highlight w:val="darkRed"/>
                <w:lang w:val="en-GB" w:eastAsia="en-GB"/>
                <w14:ligatures w14:val="none"/>
              </w:rPr>
              <w:t>However, she does not respond back to me.</w:t>
            </w:r>
          </w:p>
          <w:p w14:paraId="000E7D53"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0A6325DF" w14:textId="77777777" w:rsidR="005656BE" w:rsidRPr="00A305D2" w:rsidRDefault="005656BE" w:rsidP="006D3A68">
            <w:pPr>
              <w:spacing w:line="240" w:lineRule="auto"/>
              <w:rPr>
                <w:rFonts w:asciiTheme="minorHAnsi" w:hAnsiTheme="minorHAnsi"/>
                <w:b/>
                <w:bCs/>
                <w:highlight w:val="darkRed"/>
                <w:u w:val="single"/>
                <w:lang w:val="en-GB" w:eastAsia="en-GB"/>
              </w:rPr>
            </w:pPr>
            <w:r w:rsidRPr="00A305D2">
              <w:rPr>
                <w:rFonts w:asciiTheme="minorHAnsi" w:hAnsiTheme="minorHAnsi"/>
                <w:b/>
                <w:bCs/>
                <w:highlight w:val="darkRed"/>
                <w:u w:val="single"/>
                <w:lang w:val="en-GB" w:eastAsia="en-GB"/>
              </w:rPr>
              <w:t>THE REAL FAILURE OF HOW GEORGINA SOLAN, DS ROBERT JOHNSTON &amp; ALINA KNOX CAUSED EVERYTHING BY IGNORING OUR SAFEGUARDING FLAGS, OUR CALATROL HISTORIES, OUR EXHIBITED EVIDENCE, AND THE DANGER</w:t>
            </w:r>
            <w:r w:rsidRPr="00A305D2">
              <w:rPr>
                <w:rFonts w:asciiTheme="minorHAnsi" w:hAnsiTheme="minorHAnsi"/>
                <w:b/>
                <w:bCs/>
                <w:highlight w:val="darkRed"/>
                <w:u w:val="single"/>
                <w:lang w:val="en-GB" w:eastAsia="en-GB"/>
              </w:rPr>
              <w:noBreakHyphen/>
              <w:t>ZONE DISTANCE</w:t>
            </w:r>
          </w:p>
          <w:p w14:paraId="18B0A37F" w14:textId="77777777" w:rsidR="005656BE" w:rsidRPr="00A305D2" w:rsidRDefault="005656BE" w:rsidP="006D3A68">
            <w:pPr>
              <w:spacing w:line="240" w:lineRule="auto"/>
              <w:rPr>
                <w:rFonts w:asciiTheme="minorHAnsi" w:hAnsiTheme="minorHAnsi"/>
                <w:b/>
                <w:bCs/>
                <w:highlight w:val="darkRed"/>
                <w:u w:val="single"/>
                <w:lang w:val="en-GB" w:eastAsia="en-GB"/>
              </w:rPr>
            </w:pPr>
          </w:p>
          <w:p w14:paraId="4B7CFD8D" w14:textId="77777777" w:rsidR="005656BE" w:rsidRPr="00A305D2" w:rsidRDefault="005656BE" w:rsidP="006D3A68">
            <w:pPr>
              <w:spacing w:line="240" w:lineRule="auto"/>
              <w:rPr>
                <w:rFonts w:asciiTheme="minorHAnsi" w:hAnsiTheme="minorHAnsi"/>
                <w:highlight w:val="darkRed"/>
                <w:lang w:val="en-GB" w:eastAsia="en-GB"/>
              </w:rPr>
            </w:pPr>
            <w:r w:rsidRPr="00A305D2">
              <w:rPr>
                <w:rFonts w:asciiTheme="minorHAnsi" w:hAnsiTheme="minorHAnsi"/>
                <w:highlight w:val="darkRed"/>
                <w:lang w:val="en-GB" w:eastAsia="en-GB"/>
              </w:rPr>
              <w:t xml:space="preserve">1. </w:t>
            </w:r>
            <w:r w:rsidRPr="00A305D2">
              <w:rPr>
                <w:rFonts w:asciiTheme="minorHAnsi" w:hAnsiTheme="minorHAnsi"/>
                <w:b/>
                <w:bCs/>
                <w:highlight w:val="darkRed"/>
                <w:u w:val="single"/>
                <w:lang w:val="en-GB" w:eastAsia="en-GB"/>
              </w:rPr>
              <w:t>Both me and My Sister Deon have safeguarding flags and colterol histories on The Police and Councils systems and long before any of this happened</w:t>
            </w:r>
          </w:p>
          <w:p w14:paraId="1517EFD4"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If </w:t>
            </w:r>
            <w:r w:rsidRPr="00A305D2">
              <w:rPr>
                <w:rFonts w:asciiTheme="minorHAnsi" w:eastAsia="Times New Roman" w:hAnsiTheme="minorHAnsi" w:cs="Times New Roman"/>
                <w:b/>
                <w:bCs/>
                <w:kern w:val="0"/>
                <w:highlight w:val="darkRed"/>
                <w:u w:val="single"/>
                <w:lang w:val="en-GB" w:eastAsia="en-GB"/>
                <w14:ligatures w14:val="none"/>
              </w:rPr>
              <w:t>ANY</w:t>
            </w:r>
            <w:r w:rsidRPr="00A305D2">
              <w:rPr>
                <w:rFonts w:asciiTheme="minorHAnsi" w:eastAsia="Times New Roman" w:hAnsiTheme="minorHAnsi" w:cs="Times New Roman"/>
                <w:kern w:val="0"/>
                <w:highlight w:val="darkRed"/>
                <w:lang w:val="en-GB" w:eastAsia="en-GB"/>
                <w14:ligatures w14:val="none"/>
              </w:rPr>
              <w:t xml:space="preserve"> of them had checked the </w:t>
            </w:r>
            <w:r w:rsidRPr="00A305D2">
              <w:rPr>
                <w:rFonts w:asciiTheme="minorHAnsi" w:eastAsia="Times New Roman" w:hAnsiTheme="minorHAnsi" w:cs="Times New Roman"/>
                <w:b/>
                <w:bCs/>
                <w:kern w:val="0"/>
                <w:highlight w:val="darkRed"/>
                <w:u w:val="single"/>
                <w:lang w:val="en-GB" w:eastAsia="en-GB"/>
                <w14:ligatures w14:val="none"/>
              </w:rPr>
              <w:t>Official Records</w:t>
            </w:r>
            <w:r w:rsidRPr="00A305D2">
              <w:rPr>
                <w:rFonts w:asciiTheme="minorHAnsi" w:eastAsia="Times New Roman" w:hAnsiTheme="minorHAnsi" w:cs="Times New Roman"/>
                <w:kern w:val="0"/>
                <w:highlight w:val="darkRed"/>
                <w:lang w:val="en-GB" w:eastAsia="en-GB"/>
                <w14:ligatures w14:val="none"/>
              </w:rPr>
              <w:t xml:space="preserve"> properly, they would have seen:</w:t>
            </w:r>
          </w:p>
          <w:p w14:paraId="5258572E" w14:textId="77777777" w:rsidR="005656BE" w:rsidRPr="00A305D2" w:rsidRDefault="005656BE" w:rsidP="006D3A68">
            <w:pPr>
              <w:spacing w:line="240" w:lineRule="auto"/>
              <w:outlineLvl w:val="2"/>
              <w:rPr>
                <w:rFonts w:asciiTheme="minorHAnsi" w:eastAsia="Times New Roman" w:hAnsiTheme="minorHAnsi" w:cs="Times New Roman"/>
                <w:b/>
                <w:bCs/>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My safeguarding history included</w:t>
            </w:r>
            <w:r w:rsidRPr="00A305D2">
              <w:rPr>
                <w:rFonts w:asciiTheme="minorHAnsi" w:eastAsia="Times New Roman" w:hAnsiTheme="minorHAnsi" w:cs="Times New Roman"/>
                <w:b/>
                <w:bCs/>
                <w:kern w:val="0"/>
                <w:highlight w:val="darkRed"/>
                <w:lang w:val="en-GB" w:eastAsia="en-GB"/>
                <w14:ligatures w14:val="none"/>
              </w:rPr>
              <w:t>:</w:t>
            </w:r>
          </w:p>
          <w:p w14:paraId="22155E46" w14:textId="77777777" w:rsidR="005656BE" w:rsidRPr="00A305D2" w:rsidRDefault="005656BE">
            <w:pPr>
              <w:numPr>
                <w:ilvl w:val="0"/>
                <w:numId w:val="6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Colterol Markers</w:t>
            </w:r>
          </w:p>
          <w:p w14:paraId="28CE5FC0" w14:textId="77777777" w:rsidR="005656BE" w:rsidRPr="00A305D2" w:rsidRDefault="005656BE">
            <w:pPr>
              <w:numPr>
                <w:ilvl w:val="0"/>
                <w:numId w:val="6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Vulnerability Flags</w:t>
            </w:r>
          </w:p>
          <w:p w14:paraId="103C04B2" w14:textId="77777777" w:rsidR="005656BE" w:rsidRPr="00A305D2" w:rsidRDefault="005656BE">
            <w:pPr>
              <w:numPr>
                <w:ilvl w:val="0"/>
                <w:numId w:val="6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Displacement Caused by Police Bail</w:t>
            </w:r>
          </w:p>
          <w:p w14:paraId="698CE020" w14:textId="77777777" w:rsidR="005656BE" w:rsidRPr="00A305D2" w:rsidRDefault="005656BE">
            <w:pPr>
              <w:numPr>
                <w:ilvl w:val="0"/>
                <w:numId w:val="6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Restrictions Preventing Me from Returning to Burncroft</w:t>
            </w:r>
          </w:p>
          <w:p w14:paraId="5C7F260E" w14:textId="77777777" w:rsidR="005656BE" w:rsidRPr="00A305D2" w:rsidRDefault="005656BE">
            <w:pPr>
              <w:numPr>
                <w:ilvl w:val="0"/>
                <w:numId w:val="6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Dependency On My Mother</w:t>
            </w:r>
          </w:p>
          <w:p w14:paraId="14E3DFA6" w14:textId="77777777" w:rsidR="005656BE" w:rsidRPr="00A305D2" w:rsidRDefault="005656BE">
            <w:pPr>
              <w:numPr>
                <w:ilvl w:val="0"/>
                <w:numId w:val="6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Tenancy Rights Pending Succession</w:t>
            </w:r>
          </w:p>
          <w:p w14:paraId="0507A0C0" w14:textId="77777777" w:rsidR="005656BE" w:rsidRPr="00A305D2" w:rsidRDefault="005656BE">
            <w:pPr>
              <w:numPr>
                <w:ilvl w:val="0"/>
                <w:numId w:val="6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Risk Markers from Previous Incidents</w:t>
            </w:r>
          </w:p>
          <w:p w14:paraId="10AE9722" w14:textId="77777777" w:rsidR="005656BE" w:rsidRPr="00A305D2" w:rsidRDefault="005656BE" w:rsidP="006D3A68">
            <w:pPr>
              <w:spacing w:line="240" w:lineRule="auto"/>
              <w:outlineLvl w:val="2"/>
              <w:rPr>
                <w:rFonts w:asciiTheme="minorHAnsi" w:eastAsia="Times New Roman" w:hAnsiTheme="minorHAnsi" w:cs="Times New Roman"/>
                <w:b/>
                <w:bCs/>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Deon’s safeguarding history included</w:t>
            </w:r>
            <w:r w:rsidRPr="00A305D2">
              <w:rPr>
                <w:rFonts w:asciiTheme="minorHAnsi" w:eastAsia="Times New Roman" w:hAnsiTheme="minorHAnsi" w:cs="Times New Roman"/>
                <w:b/>
                <w:bCs/>
                <w:kern w:val="0"/>
                <w:highlight w:val="darkRed"/>
                <w:lang w:val="en-GB" w:eastAsia="en-GB"/>
                <w14:ligatures w14:val="none"/>
              </w:rPr>
              <w:t>:</w:t>
            </w:r>
          </w:p>
          <w:p w14:paraId="14E89B5E" w14:textId="77777777" w:rsidR="005656BE" w:rsidRPr="00A305D2" w:rsidRDefault="005656BE">
            <w:pPr>
              <w:numPr>
                <w:ilvl w:val="0"/>
                <w:numId w:val="6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A Violent Machete Attack In 2017</w:t>
            </w:r>
          </w:p>
          <w:p w14:paraId="3A9D187A" w14:textId="77777777" w:rsidR="005656BE" w:rsidRPr="00A305D2" w:rsidRDefault="005656BE">
            <w:pPr>
              <w:numPr>
                <w:ilvl w:val="0"/>
                <w:numId w:val="6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Police Warnings She Could Not Return to Her Secure Tenancy</w:t>
            </w:r>
          </w:p>
          <w:p w14:paraId="37C0C40E" w14:textId="77777777" w:rsidR="005656BE" w:rsidRPr="00A305D2" w:rsidRDefault="005656BE">
            <w:pPr>
              <w:numPr>
                <w:ilvl w:val="0"/>
                <w:numId w:val="6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L&amp;Q Confirming She Was Unsafe</w:t>
            </w:r>
          </w:p>
          <w:p w14:paraId="792E2EB7" w14:textId="77777777" w:rsidR="005656BE" w:rsidRPr="00A305D2" w:rsidRDefault="005656BE">
            <w:pPr>
              <w:numPr>
                <w:ilvl w:val="0"/>
                <w:numId w:val="6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lastRenderedPageBreak/>
              <w:t>Risk Assessments Confirming Danger</w:t>
            </w:r>
          </w:p>
          <w:p w14:paraId="7BC31651" w14:textId="77777777" w:rsidR="005656BE" w:rsidRPr="00A305D2" w:rsidRDefault="005656BE">
            <w:pPr>
              <w:numPr>
                <w:ilvl w:val="0"/>
                <w:numId w:val="6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Temporary Accommodation Placement</w:t>
            </w:r>
          </w:p>
          <w:p w14:paraId="063C1ABD" w14:textId="77777777" w:rsidR="005656BE" w:rsidRPr="00A305D2" w:rsidRDefault="005656BE">
            <w:pPr>
              <w:numPr>
                <w:ilvl w:val="0"/>
                <w:numId w:val="6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Colterol Markers</w:t>
            </w:r>
          </w:p>
          <w:p w14:paraId="4ADA7B22" w14:textId="77777777" w:rsidR="005656BE" w:rsidRPr="00A305D2" w:rsidRDefault="005656BE">
            <w:pPr>
              <w:numPr>
                <w:ilvl w:val="0"/>
                <w:numId w:val="62"/>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Vulnerability Flags</w:t>
            </w:r>
          </w:p>
          <w:p w14:paraId="3AB2A337" w14:textId="77777777" w:rsidR="005656BE" w:rsidRPr="00A305D2" w:rsidRDefault="005656BE" w:rsidP="006D3A68">
            <w:pPr>
              <w:spacing w:line="240" w:lineRule="auto"/>
              <w:rPr>
                <w:rFonts w:asciiTheme="minorHAnsi" w:hAnsiTheme="minorHAnsi"/>
                <w:highlight w:val="darkRed"/>
                <w:lang w:val="en-GB" w:eastAsia="en-GB"/>
              </w:rPr>
            </w:pPr>
            <w:r w:rsidRPr="00A305D2">
              <w:rPr>
                <w:rFonts w:asciiTheme="minorHAnsi" w:hAnsiTheme="minorHAnsi"/>
                <w:highlight w:val="darkRed"/>
                <w:lang w:val="en-GB" w:eastAsia="en-GB"/>
              </w:rPr>
              <w:t>Our exhibited evidence of Deon’s colterol history proves she was a safeguarded person, displaced from her secure tenancy, and “</w:t>
            </w:r>
            <w:r w:rsidRPr="00A305D2">
              <w:rPr>
                <w:rFonts w:asciiTheme="minorHAnsi" w:hAnsiTheme="minorHAnsi"/>
                <w:b/>
                <w:bCs/>
                <w:highlight w:val="darkRed"/>
                <w:u w:val="single"/>
                <w:lang w:val="en-GB" w:eastAsia="en-GB"/>
              </w:rPr>
              <w:t xml:space="preserve">NOT Allowed to Reside in The Danger Zone,” </w:t>
            </w:r>
            <w:r w:rsidRPr="00A305D2">
              <w:rPr>
                <w:rFonts w:asciiTheme="minorHAnsi" w:hAnsiTheme="minorHAnsi"/>
                <w:highlight w:val="darkRed"/>
                <w:lang w:val="en-GB" w:eastAsia="en-GB"/>
              </w:rPr>
              <w:t>of her flat, number Tennyson Close!</w:t>
            </w:r>
          </w:p>
          <w:p w14:paraId="722C42FA" w14:textId="77777777" w:rsidR="005656BE" w:rsidRPr="00A305D2" w:rsidRDefault="005656BE" w:rsidP="006D3A68">
            <w:pPr>
              <w:spacing w:line="240" w:lineRule="auto"/>
              <w:rPr>
                <w:rFonts w:asciiTheme="minorHAnsi" w:hAnsiTheme="minorHAnsi"/>
                <w:highlight w:val="darkRed"/>
                <w:lang w:val="en-GB" w:eastAsia="en-GB"/>
              </w:rPr>
            </w:pPr>
            <w:r w:rsidRPr="00A305D2">
              <w:rPr>
                <w:rFonts w:asciiTheme="minorHAnsi" w:hAnsiTheme="minorHAnsi"/>
                <w:highlight w:val="darkRed"/>
                <w:lang w:val="en-GB" w:eastAsia="en-GB"/>
              </w:rPr>
              <w:t>All of this was already on their systems.</w:t>
            </w:r>
          </w:p>
          <w:p w14:paraId="27127465" w14:textId="77777777" w:rsidR="005656BE" w:rsidRPr="00A305D2" w:rsidRDefault="005656BE" w:rsidP="006D3A68">
            <w:pPr>
              <w:spacing w:line="240" w:lineRule="auto"/>
              <w:rPr>
                <w:rFonts w:asciiTheme="minorHAnsi" w:hAnsiTheme="minorHAnsi"/>
                <w:highlight w:val="darkRed"/>
                <w:lang w:val="en-GB" w:eastAsia="en-GB"/>
              </w:rPr>
            </w:pPr>
            <w:r w:rsidRPr="00A305D2">
              <w:rPr>
                <w:rFonts w:asciiTheme="minorHAnsi" w:hAnsiTheme="minorHAnsi"/>
                <w:highlight w:val="darkRed"/>
                <w:lang w:val="en-GB" w:eastAsia="en-GB"/>
              </w:rPr>
              <w:t>None of them checked it as they must!</w:t>
            </w:r>
          </w:p>
          <w:p w14:paraId="0A081F09" w14:textId="77777777" w:rsidR="005656BE" w:rsidRPr="00A305D2" w:rsidRDefault="005656BE" w:rsidP="006D3A68">
            <w:pPr>
              <w:spacing w:line="240" w:lineRule="auto"/>
              <w:outlineLvl w:val="1"/>
              <w:rPr>
                <w:rFonts w:asciiTheme="minorHAnsi" w:eastAsia="Times New Roman" w:hAnsiTheme="minorHAnsi" w:cs="Times New Roman"/>
                <w:b/>
                <w:bCs/>
                <w:kern w:val="0"/>
                <w:highlight w:val="darkRed"/>
                <w:lang w:val="en-GB" w:eastAsia="en-GB"/>
                <w14:ligatures w14:val="none"/>
              </w:rPr>
            </w:pPr>
          </w:p>
          <w:p w14:paraId="749B55A9" w14:textId="77777777" w:rsidR="005656BE" w:rsidRPr="00A305D2" w:rsidRDefault="005656BE" w:rsidP="006D3A68">
            <w:pPr>
              <w:spacing w:line="240" w:lineRule="auto"/>
              <w:outlineLvl w:val="1"/>
              <w:rPr>
                <w:rFonts w:asciiTheme="minorHAnsi" w:eastAsia="Times New Roman" w:hAnsiTheme="minorHAnsi" w:cs="Times New Roman"/>
                <w:b/>
                <w:bCs/>
                <w:kern w:val="0"/>
                <w:highlight w:val="darkRed"/>
                <w:lang w:val="en-GB" w:eastAsia="en-GB"/>
                <w14:ligatures w14:val="none"/>
              </w:rPr>
            </w:pPr>
            <w:r w:rsidRPr="00A305D2">
              <w:rPr>
                <w:rFonts w:asciiTheme="minorHAnsi" w:eastAsia="Times New Roman" w:hAnsiTheme="minorHAnsi" w:cs="Times New Roman"/>
                <w:b/>
                <w:bCs/>
                <w:kern w:val="0"/>
                <w:highlight w:val="darkRed"/>
                <w:lang w:val="en-GB" w:eastAsia="en-GB"/>
                <w14:ligatures w14:val="none"/>
              </w:rPr>
              <w:t xml:space="preserve">2. </w:t>
            </w:r>
            <w:r w:rsidRPr="00A305D2">
              <w:rPr>
                <w:rFonts w:asciiTheme="minorHAnsi" w:eastAsia="Times New Roman" w:hAnsiTheme="minorHAnsi" w:cs="Times New Roman"/>
                <w:b/>
                <w:bCs/>
                <w:kern w:val="0"/>
                <w:highlight w:val="darkRed"/>
                <w:u w:val="single"/>
                <w:lang w:val="en-GB" w:eastAsia="en-GB"/>
                <w14:ligatures w14:val="none"/>
              </w:rPr>
              <w:t>Deon was NOT “homeless” as she was in temporary accommodation because she could not return to her secure tenancy at 7 Tennyson Close due to the machete attack</w:t>
            </w:r>
          </w:p>
          <w:p w14:paraId="063239D8"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Her secure tenancy address:</w:t>
            </w:r>
          </w:p>
          <w:p w14:paraId="4FE1DA46" w14:textId="77777777" w:rsidR="005656BE" w:rsidRPr="00A305D2" w:rsidRDefault="005656BE" w:rsidP="006D3A68">
            <w:pPr>
              <w:spacing w:line="240" w:lineRule="auto"/>
              <w:rPr>
                <w:rFonts w:asciiTheme="minorHAnsi" w:hAnsiTheme="minorHAnsi"/>
                <w:highlight w:val="darkRed"/>
                <w:u w:val="single"/>
                <w:lang w:val="en-GB" w:eastAsia="en-GB"/>
              </w:rPr>
            </w:pPr>
            <w:r w:rsidRPr="00A305D2">
              <w:rPr>
                <w:rFonts w:asciiTheme="minorHAnsi" w:hAnsiTheme="minorHAnsi"/>
                <w:highlight w:val="darkRed"/>
                <w:u w:val="single"/>
                <w:lang w:val="en-GB" w:eastAsia="en-GB"/>
              </w:rPr>
              <w:t>7 Tennyson Close, Scotland Green Road, Ponders End, EN3 4SN</w:t>
            </w:r>
          </w:p>
          <w:p w14:paraId="267FA239"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She was </w:t>
            </w:r>
            <w:r w:rsidRPr="00A305D2">
              <w:rPr>
                <w:rFonts w:asciiTheme="minorHAnsi" w:eastAsia="Times New Roman" w:hAnsiTheme="minorHAnsi" w:cs="Times New Roman"/>
                <w:b/>
                <w:bCs/>
                <w:kern w:val="0"/>
                <w:highlight w:val="darkRed"/>
                <w:u w:val="single"/>
                <w:lang w:val="en-GB" w:eastAsia="en-GB"/>
                <w14:ligatures w14:val="none"/>
              </w:rPr>
              <w:t>Not Allowed to Return Because</w:t>
            </w:r>
            <w:r w:rsidRPr="00A305D2">
              <w:rPr>
                <w:rFonts w:asciiTheme="minorHAnsi" w:eastAsia="Times New Roman" w:hAnsiTheme="minorHAnsi" w:cs="Times New Roman"/>
                <w:kern w:val="0"/>
                <w:highlight w:val="darkRed"/>
                <w:lang w:val="en-GB" w:eastAsia="en-GB"/>
                <w14:ligatures w14:val="none"/>
              </w:rPr>
              <w:t>:</w:t>
            </w:r>
          </w:p>
          <w:p w14:paraId="097F22AD" w14:textId="77777777" w:rsidR="005656BE" w:rsidRPr="00A305D2" w:rsidRDefault="005656BE">
            <w:pPr>
              <w:numPr>
                <w:ilvl w:val="0"/>
                <w:numId w:val="6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She Was Attacked with A Machete</w:t>
            </w:r>
          </w:p>
          <w:p w14:paraId="6D6202A3" w14:textId="77777777" w:rsidR="005656BE" w:rsidRPr="00A305D2" w:rsidRDefault="005656BE">
            <w:pPr>
              <w:numPr>
                <w:ilvl w:val="0"/>
                <w:numId w:val="6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Police Confirmed Danger</w:t>
            </w:r>
          </w:p>
          <w:p w14:paraId="640C2578" w14:textId="77777777" w:rsidR="005656BE" w:rsidRPr="00A305D2" w:rsidRDefault="005656BE">
            <w:pPr>
              <w:numPr>
                <w:ilvl w:val="0"/>
                <w:numId w:val="6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L&amp;Q Confirmed Danger</w:t>
            </w:r>
          </w:p>
          <w:p w14:paraId="410648FB" w14:textId="77777777" w:rsidR="005656BE" w:rsidRPr="00A305D2" w:rsidRDefault="005656BE">
            <w:pPr>
              <w:numPr>
                <w:ilvl w:val="0"/>
                <w:numId w:val="6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Risk Assessments Confirmed Danger</w:t>
            </w:r>
          </w:p>
          <w:p w14:paraId="292A9D9A" w14:textId="77777777" w:rsidR="005656BE" w:rsidRPr="00A305D2" w:rsidRDefault="005656BE">
            <w:pPr>
              <w:numPr>
                <w:ilvl w:val="0"/>
                <w:numId w:val="6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Safeguarding Confirmed Danger</w:t>
            </w:r>
          </w:p>
          <w:p w14:paraId="62ECDD4F"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She was placed in </w:t>
            </w:r>
            <w:r w:rsidRPr="00A305D2">
              <w:rPr>
                <w:rFonts w:asciiTheme="minorHAnsi" w:eastAsia="Times New Roman" w:hAnsiTheme="minorHAnsi" w:cs="Times New Roman"/>
                <w:b/>
                <w:bCs/>
                <w:kern w:val="0"/>
                <w:highlight w:val="darkRed"/>
                <w:u w:val="single"/>
                <w:lang w:val="en-GB" w:eastAsia="en-GB"/>
                <w14:ligatures w14:val="none"/>
              </w:rPr>
              <w:t>TEMPORARY ACCOMMODATION</w:t>
            </w:r>
            <w:r w:rsidRPr="00A305D2">
              <w:rPr>
                <w:rFonts w:asciiTheme="minorHAnsi" w:eastAsia="Times New Roman" w:hAnsiTheme="minorHAnsi" w:cs="Times New Roman"/>
                <w:kern w:val="0"/>
                <w:highlight w:val="darkRed"/>
                <w:lang w:val="en-GB" w:eastAsia="en-GB"/>
                <w14:ligatures w14:val="none"/>
              </w:rPr>
              <w:t xml:space="preserve"> for protection.</w:t>
            </w:r>
          </w:p>
          <w:p w14:paraId="33F2FAAA"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“She Was NOT Living At 23 Byron Terrace as This Addressed Is in The Dager Zone!”</w:t>
            </w:r>
            <w:r w:rsidRPr="00A305D2">
              <w:rPr>
                <w:rFonts w:asciiTheme="minorHAnsi" w:eastAsia="Times New Roman" w:hAnsiTheme="minorHAnsi" w:cs="Times New Roman"/>
                <w:kern w:val="0"/>
                <w:highlight w:val="darkRed"/>
                <w:lang w:val="en-GB" w:eastAsia="en-GB"/>
                <w14:ligatures w14:val="none"/>
              </w:rPr>
              <w:t xml:space="preserve"> She was NOT a successor to the address as well. She was NOT a tenant. She was NOT authorised to live there.</w:t>
            </w:r>
          </w:p>
          <w:p w14:paraId="0B8712DE" w14:textId="77777777" w:rsidR="005656BE" w:rsidRPr="00A305D2" w:rsidRDefault="005656BE" w:rsidP="006D3A68">
            <w:pPr>
              <w:spacing w:line="240" w:lineRule="auto"/>
              <w:rPr>
                <w:rFonts w:asciiTheme="minorHAnsi" w:hAnsiTheme="minorHAnsi"/>
                <w:highlight w:val="darkRed"/>
                <w:lang w:val="en-GB" w:eastAsia="en-GB"/>
              </w:rPr>
            </w:pPr>
            <w:r w:rsidRPr="00A305D2">
              <w:rPr>
                <w:rFonts w:asciiTheme="minorHAnsi" w:hAnsiTheme="minorHAnsi"/>
                <w:highlight w:val="darkRed"/>
                <w:lang w:val="en-GB" w:eastAsia="en-GB"/>
              </w:rPr>
              <w:t>Georgina ignored this. DS Johnston ignored this. Alina Knox ignored this.</w:t>
            </w:r>
          </w:p>
          <w:p w14:paraId="57EB9096"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03169E57" w14:textId="77777777" w:rsidR="005656BE" w:rsidRPr="00A305D2" w:rsidRDefault="005656BE" w:rsidP="006D3A68">
            <w:pPr>
              <w:spacing w:line="240" w:lineRule="auto"/>
              <w:outlineLvl w:val="1"/>
              <w:rPr>
                <w:rFonts w:asciiTheme="minorHAnsi" w:eastAsia="Times New Roman" w:hAnsiTheme="minorHAnsi" w:cs="Times New Roman"/>
                <w:b/>
                <w:bCs/>
                <w:kern w:val="0"/>
                <w:highlight w:val="darkRed"/>
                <w:lang w:val="en-GB" w:eastAsia="en-GB"/>
                <w14:ligatures w14:val="none"/>
              </w:rPr>
            </w:pPr>
            <w:r w:rsidRPr="00A305D2">
              <w:rPr>
                <w:rFonts w:asciiTheme="minorHAnsi" w:eastAsia="Times New Roman" w:hAnsiTheme="minorHAnsi" w:cs="Times New Roman"/>
                <w:b/>
                <w:bCs/>
                <w:kern w:val="0"/>
                <w:highlight w:val="darkRed"/>
                <w:lang w:val="en-GB" w:eastAsia="en-GB"/>
                <w14:ligatures w14:val="none"/>
              </w:rPr>
              <w:t xml:space="preserve">3. </w:t>
            </w:r>
            <w:r w:rsidRPr="00A305D2">
              <w:rPr>
                <w:rFonts w:asciiTheme="minorHAnsi" w:eastAsia="Times New Roman" w:hAnsiTheme="minorHAnsi" w:cs="Times New Roman"/>
                <w:b/>
                <w:bCs/>
                <w:kern w:val="0"/>
                <w:highlight w:val="darkRed"/>
                <w:u w:val="single"/>
                <w:lang w:val="en-GB" w:eastAsia="en-GB"/>
                <w14:ligatures w14:val="none"/>
              </w:rPr>
              <w:t>The DISTANCE proves the safeguarding breach Police and Council and makes their failure an urgent issue of concern that must be addressed.</w:t>
            </w:r>
          </w:p>
          <w:p w14:paraId="15C52CE6" w14:textId="77777777" w:rsidR="005656BE" w:rsidRPr="00A305D2" w:rsidRDefault="005656BE" w:rsidP="006D3A68">
            <w:pPr>
              <w:spacing w:line="240" w:lineRule="auto"/>
              <w:rPr>
                <w:rFonts w:asciiTheme="minorHAnsi" w:hAnsiTheme="minorHAnsi"/>
                <w:highlight w:val="darkRed"/>
                <w:lang w:val="en-GB" w:eastAsia="en-GB"/>
              </w:rPr>
            </w:pPr>
            <w:r w:rsidRPr="00A305D2">
              <w:rPr>
                <w:rFonts w:asciiTheme="minorHAnsi" w:hAnsiTheme="minorHAnsi"/>
                <w:highlight w:val="darkRed"/>
                <w:lang w:val="en-GB" w:eastAsia="en-GB"/>
              </w:rPr>
              <w:t xml:space="preserve">23 Byron Terrace </w:t>
            </w:r>
          </w:p>
          <w:p w14:paraId="48583D5C" w14:textId="77777777" w:rsidR="005656BE" w:rsidRPr="00A305D2" w:rsidRDefault="005656BE" w:rsidP="006D3A68">
            <w:pPr>
              <w:spacing w:line="240" w:lineRule="auto"/>
              <w:rPr>
                <w:rFonts w:asciiTheme="minorHAnsi" w:hAnsiTheme="minorHAnsi"/>
                <w:highlight w:val="darkRed"/>
                <w:lang w:val="en-GB" w:eastAsia="en-GB"/>
              </w:rPr>
            </w:pPr>
            <w:r w:rsidRPr="00A305D2">
              <w:rPr>
                <w:rFonts w:asciiTheme="minorHAnsi" w:hAnsiTheme="minorHAnsi"/>
                <w:highlight w:val="darkRed"/>
                <w:lang w:val="en-GB" w:eastAsia="en-GB"/>
              </w:rPr>
              <w:t xml:space="preserve">17 7 Tennyson Close = 0.8 miles </w:t>
            </w:r>
            <w:r w:rsidRPr="00A305D2">
              <w:rPr>
                <w:rFonts w:asciiTheme="minorHAnsi" w:hAnsiTheme="minorHAnsi"/>
                <w:b/>
                <w:bCs/>
                <w:highlight w:val="darkRed"/>
                <w:u w:val="single"/>
                <w:lang w:val="en-GB" w:eastAsia="en-GB"/>
              </w:rPr>
              <w:t>(Approx. 8 Minutes Walking, With Short Cuts.)</w:t>
            </w:r>
          </w:p>
          <w:p w14:paraId="7C36E00A" w14:textId="77777777" w:rsidR="005656BE" w:rsidRPr="00A305D2" w:rsidRDefault="005656BE" w:rsidP="006D3A68">
            <w:pPr>
              <w:spacing w:line="240" w:lineRule="auto"/>
              <w:rPr>
                <w:rFonts w:asciiTheme="minorHAnsi" w:hAnsiTheme="minorHAnsi"/>
                <w:highlight w:val="darkRed"/>
                <w:lang w:val="en-GB" w:eastAsia="en-GB"/>
              </w:rPr>
            </w:pPr>
          </w:p>
          <w:p w14:paraId="603DD5DE"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means:</w:t>
            </w:r>
          </w:p>
          <w:p w14:paraId="3F4297C4" w14:textId="77777777" w:rsidR="005656BE" w:rsidRPr="00A305D2" w:rsidRDefault="005656BE">
            <w:pPr>
              <w:numPr>
                <w:ilvl w:val="0"/>
                <w:numId w:val="6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Placed Her Back in The SAME Danger Zone</w:t>
            </w:r>
          </w:p>
          <w:p w14:paraId="78C5062D" w14:textId="77777777" w:rsidR="005656BE" w:rsidRPr="00A305D2" w:rsidRDefault="005656BE">
            <w:pPr>
              <w:numPr>
                <w:ilvl w:val="0"/>
                <w:numId w:val="6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Placed Her Within Walking Distance of The Attackers</w:t>
            </w:r>
          </w:p>
          <w:p w14:paraId="398AF398" w14:textId="77777777" w:rsidR="005656BE" w:rsidRPr="00A305D2" w:rsidRDefault="005656BE">
            <w:pPr>
              <w:numPr>
                <w:ilvl w:val="0"/>
                <w:numId w:val="6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Placed Her in The SAME Borough She Was Fleeing From</w:t>
            </w:r>
          </w:p>
          <w:p w14:paraId="22AFE2D1" w14:textId="77777777" w:rsidR="005656BE" w:rsidRPr="00A305D2" w:rsidRDefault="005656BE">
            <w:pPr>
              <w:numPr>
                <w:ilvl w:val="0"/>
                <w:numId w:val="6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Placed Her in The SAME Area Police Said She Could Not Return To</w:t>
            </w:r>
          </w:p>
          <w:p w14:paraId="509D222C" w14:textId="77777777" w:rsidR="005656BE" w:rsidRPr="00A305D2" w:rsidRDefault="005656BE">
            <w:pPr>
              <w:numPr>
                <w:ilvl w:val="0"/>
                <w:numId w:val="6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Placed Her Only 11 Minutes Away from The Machete Attack Location</w:t>
            </w:r>
          </w:p>
          <w:p w14:paraId="3734DF4E"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This is a </w:t>
            </w:r>
            <w:r w:rsidRPr="00A305D2">
              <w:rPr>
                <w:rFonts w:asciiTheme="minorHAnsi" w:eastAsia="Times New Roman" w:hAnsiTheme="minorHAnsi" w:cs="Times New Roman"/>
                <w:b/>
                <w:bCs/>
                <w:kern w:val="0"/>
                <w:highlight w:val="darkRed"/>
                <w:u w:val="single"/>
                <w:lang w:val="en-GB" w:eastAsia="en-GB"/>
                <w14:ligatures w14:val="none"/>
              </w:rPr>
              <w:t>Gross Misconduct Safeguarding Failure</w:t>
            </w:r>
            <w:r w:rsidRPr="00A305D2">
              <w:rPr>
                <w:rFonts w:asciiTheme="minorHAnsi" w:eastAsia="Times New Roman" w:hAnsiTheme="minorHAnsi" w:cs="Times New Roman"/>
                <w:kern w:val="0"/>
                <w:highlight w:val="darkRed"/>
                <w:u w:val="single"/>
                <w:lang w:val="en-GB" w:eastAsia="en-GB"/>
                <w14:ligatures w14:val="none"/>
              </w:rPr>
              <w:t xml:space="preserve"> </w:t>
            </w:r>
            <w:r w:rsidRPr="00A305D2">
              <w:rPr>
                <w:rFonts w:asciiTheme="minorHAnsi" w:eastAsia="Times New Roman" w:hAnsiTheme="minorHAnsi" w:cs="Times New Roman"/>
                <w:kern w:val="0"/>
                <w:highlight w:val="darkRed"/>
                <w:lang w:val="en-GB" w:eastAsia="en-GB"/>
                <w14:ligatures w14:val="none"/>
              </w:rPr>
              <w:t>by BOTH Council and Police.</w:t>
            </w:r>
          </w:p>
          <w:p w14:paraId="02678DB4"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This distance alone proves:</w:t>
            </w:r>
          </w:p>
          <w:p w14:paraId="59B3E81D" w14:textId="77777777" w:rsidR="005656BE" w:rsidRPr="00A305D2" w:rsidRDefault="005656BE">
            <w:pPr>
              <w:pStyle w:val="ListParagraph"/>
              <w:numPr>
                <w:ilvl w:val="0"/>
                <w:numId w:val="7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Deon was NOT safe.</w:t>
            </w:r>
            <w:r w:rsidRPr="00A305D2">
              <w:rPr>
                <w:rFonts w:asciiTheme="minorHAnsi" w:eastAsia="Times New Roman" w:hAnsiTheme="minorHAnsi" w:cs="Times New Roman"/>
                <w:kern w:val="0"/>
                <w:highlight w:val="darkRed"/>
                <w:u w:val="single"/>
                <w:lang w:val="en-GB" w:eastAsia="en-GB"/>
                <w14:ligatures w14:val="none"/>
              </w:rPr>
              <w:t xml:space="preserve"> </w:t>
            </w:r>
          </w:p>
          <w:p w14:paraId="65DC8371" w14:textId="77777777" w:rsidR="005656BE" w:rsidRPr="00A305D2" w:rsidRDefault="005656BE">
            <w:pPr>
              <w:pStyle w:val="ListParagraph"/>
              <w:numPr>
                <w:ilvl w:val="0"/>
                <w:numId w:val="7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Deon was NOT protected.</w:t>
            </w:r>
            <w:r w:rsidRPr="00A305D2">
              <w:rPr>
                <w:rFonts w:asciiTheme="minorHAnsi" w:eastAsia="Times New Roman" w:hAnsiTheme="minorHAnsi" w:cs="Times New Roman"/>
                <w:kern w:val="0"/>
                <w:highlight w:val="darkRed"/>
                <w:u w:val="single"/>
                <w:lang w:val="en-GB" w:eastAsia="en-GB"/>
                <w14:ligatures w14:val="none"/>
              </w:rPr>
              <w:t xml:space="preserve"> </w:t>
            </w:r>
          </w:p>
          <w:p w14:paraId="57AB6DE6" w14:textId="77777777" w:rsidR="005656BE" w:rsidRPr="00A305D2" w:rsidRDefault="005656BE">
            <w:pPr>
              <w:pStyle w:val="ListParagraph"/>
              <w:numPr>
                <w:ilvl w:val="0"/>
                <w:numId w:val="7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Deon was NOT supported.</w:t>
            </w:r>
            <w:r w:rsidRPr="00A305D2">
              <w:rPr>
                <w:rFonts w:asciiTheme="minorHAnsi" w:eastAsia="Times New Roman" w:hAnsiTheme="minorHAnsi" w:cs="Times New Roman"/>
                <w:kern w:val="0"/>
                <w:highlight w:val="darkRed"/>
                <w:u w:val="single"/>
                <w:lang w:val="en-GB" w:eastAsia="en-GB"/>
                <w14:ligatures w14:val="none"/>
              </w:rPr>
              <w:t xml:space="preserve"> </w:t>
            </w:r>
          </w:p>
          <w:p w14:paraId="3DB98472" w14:textId="14FF69C6" w:rsidR="005656BE" w:rsidRPr="00A305D2" w:rsidRDefault="005656BE">
            <w:pPr>
              <w:pStyle w:val="ListParagraph"/>
              <w:numPr>
                <w:ilvl w:val="0"/>
                <w:numId w:val="71"/>
              </w:num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Deon was NOT meant to be anywhere near Byron Terrace as a fixed abode!</w:t>
            </w:r>
          </w:p>
          <w:p w14:paraId="111AD0F9" w14:textId="77777777" w:rsidR="005656BE" w:rsidRPr="00A305D2" w:rsidRDefault="005656BE" w:rsidP="006D3A68">
            <w:pPr>
              <w:spacing w:line="240" w:lineRule="auto"/>
              <w:rPr>
                <w:rFonts w:asciiTheme="minorHAnsi" w:hAnsiTheme="minorHAnsi"/>
                <w:highlight w:val="darkRed"/>
                <w:lang w:val="en-GB" w:eastAsia="en-GB"/>
              </w:rPr>
            </w:pPr>
            <w:r w:rsidRPr="00A305D2">
              <w:rPr>
                <w:rFonts w:asciiTheme="minorHAnsi" w:hAnsiTheme="minorHAnsi"/>
                <w:highlight w:val="darkRed"/>
                <w:lang w:val="en-GB" w:eastAsia="en-GB"/>
              </w:rPr>
              <w:lastRenderedPageBreak/>
              <w:t>Our exhibited evidence of Deon’s colterol history proves she was to be a safeguarded person who was barred from residing in the danger zone, especially anywhere within walking distance of 7 Tennyson Close where the machete attack took place.</w:t>
            </w:r>
          </w:p>
          <w:p w14:paraId="4CCFA5D7" w14:textId="77777777" w:rsidR="005656BE" w:rsidRPr="00A305D2" w:rsidRDefault="005656BE" w:rsidP="006D3A68">
            <w:pPr>
              <w:spacing w:line="240" w:lineRule="auto"/>
              <w:rPr>
                <w:rFonts w:asciiTheme="minorHAnsi" w:hAnsiTheme="minorHAnsi"/>
                <w:highlight w:val="darkRed"/>
                <w:lang w:val="en-GB" w:eastAsia="en-GB"/>
              </w:rPr>
            </w:pPr>
            <w:r w:rsidRPr="00A305D2">
              <w:rPr>
                <w:rFonts w:asciiTheme="minorHAnsi" w:hAnsiTheme="minorHAnsi"/>
                <w:highlight w:val="darkRed"/>
                <w:lang w:val="en-GB" w:eastAsia="en-GB"/>
              </w:rPr>
              <w:t>Yet Georgina and DS Johnston acted like she was allowed to live there.</w:t>
            </w:r>
          </w:p>
          <w:p w14:paraId="551A0A96"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63150265" w14:textId="77777777" w:rsidR="005656BE" w:rsidRPr="00A305D2" w:rsidRDefault="005656BE" w:rsidP="006D3A68">
            <w:pPr>
              <w:spacing w:line="240" w:lineRule="auto"/>
              <w:outlineLvl w:val="1"/>
              <w:rPr>
                <w:rFonts w:asciiTheme="minorHAnsi" w:eastAsia="Times New Roman" w:hAnsiTheme="minorHAnsi" w:cs="Times New Roman"/>
                <w:b/>
                <w:bCs/>
                <w:kern w:val="0"/>
                <w:highlight w:val="darkRed"/>
                <w:lang w:val="en-GB" w:eastAsia="en-GB"/>
                <w14:ligatures w14:val="none"/>
              </w:rPr>
            </w:pPr>
            <w:r w:rsidRPr="00A305D2">
              <w:rPr>
                <w:rFonts w:asciiTheme="minorHAnsi" w:eastAsia="Times New Roman" w:hAnsiTheme="minorHAnsi" w:cs="Times New Roman"/>
                <w:b/>
                <w:bCs/>
                <w:kern w:val="0"/>
                <w:highlight w:val="darkRed"/>
                <w:lang w:val="en-GB" w:eastAsia="en-GB"/>
                <w14:ligatures w14:val="none"/>
              </w:rPr>
              <w:t xml:space="preserve">4. </w:t>
            </w:r>
            <w:r w:rsidRPr="00A305D2">
              <w:rPr>
                <w:rFonts w:asciiTheme="minorHAnsi" w:eastAsia="Times New Roman" w:hAnsiTheme="minorHAnsi" w:cs="Times New Roman"/>
                <w:b/>
                <w:bCs/>
                <w:kern w:val="0"/>
                <w:highlight w:val="darkRed"/>
                <w:u w:val="single"/>
                <w:lang w:val="en-GB" w:eastAsia="en-GB"/>
                <w14:ligatures w14:val="none"/>
              </w:rPr>
              <w:t>The police called Georgina and she STILL failed to check ANY systems before she gave them wrong legal advice</w:t>
            </w:r>
          </w:p>
          <w:p w14:paraId="3809B7BB"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Here is the truth:</w:t>
            </w:r>
          </w:p>
          <w:p w14:paraId="67DA4F02" w14:textId="77777777" w:rsidR="005656BE" w:rsidRPr="00A305D2" w:rsidRDefault="005656BE" w:rsidP="006D3A68">
            <w:pPr>
              <w:spacing w:line="240" w:lineRule="auto"/>
              <w:outlineLvl w:val="2"/>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The police called Georgina first.</w:t>
            </w:r>
          </w:p>
          <w:p w14:paraId="3D15E3E8"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We don’t know if she checked the system there and then while on the telephone or if she replied afterward the call made by the </w:t>
            </w:r>
            <w:r w:rsidRPr="00A305D2">
              <w:rPr>
                <w:rFonts w:asciiTheme="minorHAnsi" w:eastAsia="Times New Roman" w:hAnsiTheme="minorHAnsi" w:cs="Times New Roman"/>
                <w:b/>
                <w:bCs/>
                <w:kern w:val="0"/>
                <w:highlight w:val="darkRed"/>
                <w:u w:val="single"/>
                <w:lang w:val="en-GB" w:eastAsia="en-GB"/>
                <w14:ligatures w14:val="none"/>
              </w:rPr>
              <w:t>Police OIC</w:t>
            </w:r>
            <w:r w:rsidRPr="00A305D2">
              <w:rPr>
                <w:rFonts w:asciiTheme="minorHAnsi" w:eastAsia="Times New Roman" w:hAnsiTheme="minorHAnsi" w:cs="Times New Roman"/>
                <w:kern w:val="0"/>
                <w:highlight w:val="darkRed"/>
                <w:lang w:val="en-GB" w:eastAsia="en-GB"/>
                <w14:ligatures w14:val="none"/>
              </w:rPr>
              <w:t xml:space="preserve"> but </w:t>
            </w:r>
            <w:r w:rsidRPr="00A305D2">
              <w:rPr>
                <w:rFonts w:asciiTheme="minorHAnsi" w:eastAsia="Times New Roman" w:hAnsiTheme="minorHAnsi" w:cs="Times New Roman"/>
                <w:b/>
                <w:bCs/>
                <w:kern w:val="0"/>
                <w:highlight w:val="darkRed"/>
                <w:u w:val="single"/>
                <w:lang w:val="en-GB" w:eastAsia="en-GB"/>
                <w14:ligatures w14:val="none"/>
              </w:rPr>
              <w:t>no matter what</w:t>
            </w:r>
            <w:r w:rsidRPr="00A305D2">
              <w:rPr>
                <w:rFonts w:asciiTheme="minorHAnsi" w:eastAsia="Times New Roman" w:hAnsiTheme="minorHAnsi" w:cs="Times New Roman"/>
                <w:kern w:val="0"/>
                <w:highlight w:val="darkRed"/>
                <w:lang w:val="en-GB" w:eastAsia="en-GB"/>
                <w14:ligatures w14:val="none"/>
              </w:rPr>
              <w:t xml:space="preserve">, she gave them </w:t>
            </w:r>
            <w:r w:rsidRPr="00A305D2">
              <w:rPr>
                <w:rFonts w:asciiTheme="minorHAnsi" w:eastAsia="Times New Roman" w:hAnsiTheme="minorHAnsi" w:cs="Times New Roman"/>
                <w:b/>
                <w:bCs/>
                <w:kern w:val="0"/>
                <w:highlight w:val="darkRed"/>
                <w:u w:val="single"/>
                <w:lang w:val="en-GB" w:eastAsia="en-GB"/>
                <w14:ligatures w14:val="none"/>
              </w:rPr>
              <w:t>wrong law</w:t>
            </w:r>
            <w:r w:rsidRPr="00A305D2">
              <w:rPr>
                <w:rFonts w:asciiTheme="minorHAnsi" w:eastAsia="Times New Roman" w:hAnsiTheme="minorHAnsi" w:cs="Times New Roman"/>
                <w:kern w:val="0"/>
                <w:highlight w:val="darkRed"/>
                <w:lang w:val="en-GB" w:eastAsia="en-GB"/>
                <w14:ligatures w14:val="none"/>
              </w:rPr>
              <w:t>.</w:t>
            </w:r>
          </w:p>
          <w:p w14:paraId="0BD50F81"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She Told Police</w:t>
            </w:r>
            <w:r w:rsidRPr="00A305D2">
              <w:rPr>
                <w:rFonts w:asciiTheme="minorHAnsi" w:eastAsia="Times New Roman" w:hAnsiTheme="minorHAnsi" w:cs="Times New Roman"/>
                <w:kern w:val="0"/>
                <w:highlight w:val="darkRed"/>
                <w:lang w:val="en-GB" w:eastAsia="en-GB"/>
                <w14:ligatures w14:val="none"/>
              </w:rPr>
              <w:t>:</w:t>
            </w:r>
          </w:p>
          <w:p w14:paraId="07C081A3" w14:textId="77777777" w:rsidR="005656BE" w:rsidRPr="00A305D2" w:rsidRDefault="005656BE" w:rsidP="006D3A68">
            <w:pPr>
              <w:spacing w:line="240" w:lineRule="auto"/>
              <w:rPr>
                <w:rFonts w:asciiTheme="minorHAnsi" w:eastAsia="Times New Roman" w:hAnsiTheme="minorHAnsi" w:cs="Times New Roman"/>
                <w:i/>
                <w:iCs/>
                <w:kern w:val="0"/>
                <w:highlight w:val="darkRed"/>
                <w:u w:val="single"/>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“He has no legal right to occupy the property.”</w:t>
            </w:r>
          </w:p>
          <w:p w14:paraId="7F39FF69"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This was </w:t>
            </w:r>
            <w:r w:rsidRPr="00A305D2">
              <w:rPr>
                <w:rFonts w:asciiTheme="minorHAnsi" w:eastAsia="Times New Roman" w:hAnsiTheme="minorHAnsi" w:cs="Times New Roman"/>
                <w:b/>
                <w:bCs/>
                <w:kern w:val="0"/>
                <w:highlight w:val="darkRed"/>
                <w:u w:val="single"/>
                <w:lang w:val="en-GB" w:eastAsia="en-GB"/>
                <w14:ligatures w14:val="none"/>
              </w:rPr>
              <w:t>false</w:t>
            </w:r>
            <w:r w:rsidRPr="00A305D2">
              <w:rPr>
                <w:rFonts w:asciiTheme="minorHAnsi" w:eastAsia="Times New Roman" w:hAnsiTheme="minorHAnsi" w:cs="Times New Roman"/>
                <w:kern w:val="0"/>
                <w:highlight w:val="darkRed"/>
                <w:lang w:val="en-GB" w:eastAsia="en-GB"/>
                <w14:ligatures w14:val="none"/>
              </w:rPr>
              <w:t>.</w:t>
            </w:r>
          </w:p>
          <w:p w14:paraId="6F085DFF"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Under succession law, I had </w:t>
            </w:r>
            <w:r w:rsidRPr="00A305D2">
              <w:rPr>
                <w:rFonts w:asciiTheme="minorHAnsi" w:eastAsia="Times New Roman" w:hAnsiTheme="minorHAnsi" w:cs="Times New Roman"/>
                <w:b/>
                <w:bCs/>
                <w:kern w:val="0"/>
                <w:highlight w:val="darkRed"/>
                <w:u w:val="single"/>
                <w:lang w:val="en-GB" w:eastAsia="en-GB"/>
                <w14:ligatures w14:val="none"/>
              </w:rPr>
              <w:t>full legal right to occupy 23 Byron Terrace until court proceedings were completed</w:t>
            </w:r>
            <w:r w:rsidRPr="00A305D2">
              <w:rPr>
                <w:rFonts w:asciiTheme="minorHAnsi" w:eastAsia="Times New Roman" w:hAnsiTheme="minorHAnsi" w:cs="Times New Roman"/>
                <w:kern w:val="0"/>
                <w:highlight w:val="darkRed"/>
                <w:u w:val="single"/>
                <w:lang w:val="en-GB" w:eastAsia="en-GB"/>
                <w14:ligatures w14:val="none"/>
              </w:rPr>
              <w:t>.</w:t>
            </w:r>
          </w:p>
          <w:p w14:paraId="2F0AED68"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She misapplied the law. She misinformed police. She caused the bail conditions.</w:t>
            </w:r>
          </w:p>
          <w:p w14:paraId="51428CAA" w14:textId="77777777" w:rsidR="005656BE" w:rsidRPr="00A305D2" w:rsidRDefault="005656BE" w:rsidP="006D3A68">
            <w:pPr>
              <w:spacing w:line="240" w:lineRule="auto"/>
              <w:outlineLvl w:val="2"/>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She also failed to check:</w:t>
            </w:r>
          </w:p>
          <w:p w14:paraId="011B4674" w14:textId="77777777" w:rsidR="005656BE" w:rsidRPr="00A305D2" w:rsidRDefault="005656BE">
            <w:pPr>
              <w:numPr>
                <w:ilvl w:val="0"/>
                <w:numId w:val="6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My Safeguarding History</w:t>
            </w:r>
          </w:p>
          <w:p w14:paraId="0E6A8AD0" w14:textId="77777777" w:rsidR="005656BE" w:rsidRPr="00A305D2" w:rsidRDefault="005656BE">
            <w:pPr>
              <w:numPr>
                <w:ilvl w:val="0"/>
                <w:numId w:val="6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Deon’s Safeguarding History</w:t>
            </w:r>
          </w:p>
          <w:p w14:paraId="285C09A8" w14:textId="77777777" w:rsidR="005656BE" w:rsidRPr="00A305D2" w:rsidRDefault="005656BE">
            <w:pPr>
              <w:numPr>
                <w:ilvl w:val="0"/>
                <w:numId w:val="6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My Colterol History</w:t>
            </w:r>
          </w:p>
          <w:p w14:paraId="6DEB4AEE" w14:textId="77777777" w:rsidR="005656BE" w:rsidRPr="00A305D2" w:rsidRDefault="005656BE">
            <w:pPr>
              <w:numPr>
                <w:ilvl w:val="0"/>
                <w:numId w:val="6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Deon’s Colterol History</w:t>
            </w:r>
          </w:p>
          <w:p w14:paraId="76A68D4C" w14:textId="77777777" w:rsidR="005656BE" w:rsidRPr="00A305D2" w:rsidRDefault="005656BE">
            <w:pPr>
              <w:numPr>
                <w:ilvl w:val="0"/>
                <w:numId w:val="6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My Tenancy Rights</w:t>
            </w:r>
          </w:p>
          <w:p w14:paraId="6E87965E" w14:textId="77777777" w:rsidR="005656BE" w:rsidRPr="00A305D2" w:rsidRDefault="005656BE">
            <w:pPr>
              <w:numPr>
                <w:ilvl w:val="0"/>
                <w:numId w:val="6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Deon’s Temporary Accommodation</w:t>
            </w:r>
          </w:p>
          <w:p w14:paraId="62A0746E" w14:textId="77777777" w:rsidR="005656BE" w:rsidRPr="00A305D2" w:rsidRDefault="005656BE">
            <w:pPr>
              <w:numPr>
                <w:ilvl w:val="0"/>
                <w:numId w:val="6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Deon’s Secure Tenancy Restrictions</w:t>
            </w:r>
          </w:p>
          <w:p w14:paraId="409F8989" w14:textId="77777777" w:rsidR="005656BE" w:rsidRPr="00A305D2" w:rsidRDefault="005656BE">
            <w:pPr>
              <w:numPr>
                <w:ilvl w:val="0"/>
                <w:numId w:val="6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Deon’s Risk Assessments</w:t>
            </w:r>
          </w:p>
          <w:p w14:paraId="436C23FC" w14:textId="77777777" w:rsidR="005656BE" w:rsidRPr="00A305D2" w:rsidRDefault="005656BE">
            <w:pPr>
              <w:numPr>
                <w:ilvl w:val="0"/>
                <w:numId w:val="6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My Displacement Caused by Bail</w:t>
            </w:r>
          </w:p>
          <w:p w14:paraId="26AD64DF" w14:textId="77777777" w:rsidR="005656BE" w:rsidRPr="00A305D2" w:rsidRDefault="005656BE">
            <w:pPr>
              <w:numPr>
                <w:ilvl w:val="0"/>
                <w:numId w:val="6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Deon’s Dependency on My Mother</w:t>
            </w:r>
          </w:p>
          <w:p w14:paraId="65038F2F" w14:textId="77777777" w:rsidR="005656BE" w:rsidRPr="00A305D2" w:rsidRDefault="005656BE">
            <w:pPr>
              <w:numPr>
                <w:ilvl w:val="0"/>
                <w:numId w:val="6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Household Composition</w:t>
            </w:r>
          </w:p>
          <w:p w14:paraId="5498E58D" w14:textId="77777777" w:rsidR="005656BE" w:rsidRPr="00A305D2" w:rsidRDefault="005656BE">
            <w:pPr>
              <w:numPr>
                <w:ilvl w:val="0"/>
                <w:numId w:val="6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Homelessness Records</w:t>
            </w:r>
          </w:p>
          <w:p w14:paraId="08AB2625" w14:textId="77777777" w:rsidR="005656BE" w:rsidRPr="00A305D2" w:rsidRDefault="005656BE">
            <w:pPr>
              <w:numPr>
                <w:ilvl w:val="0"/>
                <w:numId w:val="6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Transfer Requests</w:t>
            </w:r>
          </w:p>
          <w:p w14:paraId="28E31DB4" w14:textId="77777777" w:rsidR="005656BE" w:rsidRPr="00A305D2" w:rsidRDefault="005656BE">
            <w:pPr>
              <w:numPr>
                <w:ilvl w:val="0"/>
                <w:numId w:val="6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Police Warnings</w:t>
            </w:r>
          </w:p>
          <w:p w14:paraId="2BF74813" w14:textId="77777777" w:rsidR="005656BE" w:rsidRPr="00A305D2" w:rsidRDefault="005656BE">
            <w:pPr>
              <w:numPr>
                <w:ilvl w:val="0"/>
                <w:numId w:val="65"/>
              </w:num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Medical Evidence</w:t>
            </w:r>
          </w:p>
          <w:p w14:paraId="4894D7E5"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If she DID check, then it is </w:t>
            </w:r>
            <w:r w:rsidRPr="00A305D2">
              <w:rPr>
                <w:rFonts w:asciiTheme="minorHAnsi" w:eastAsia="Times New Roman" w:hAnsiTheme="minorHAnsi" w:cs="Times New Roman"/>
                <w:b/>
                <w:bCs/>
                <w:kern w:val="0"/>
                <w:highlight w:val="darkRed"/>
                <w:u w:val="single"/>
                <w:lang w:val="en-GB" w:eastAsia="en-GB"/>
                <w14:ligatures w14:val="none"/>
              </w:rPr>
              <w:t>Gross Misconduct</w:t>
            </w:r>
            <w:r w:rsidRPr="00A305D2">
              <w:rPr>
                <w:rFonts w:asciiTheme="minorHAnsi" w:eastAsia="Times New Roman" w:hAnsiTheme="minorHAnsi" w:cs="Times New Roman"/>
                <w:kern w:val="0"/>
                <w:highlight w:val="darkRed"/>
                <w:lang w:val="en-GB" w:eastAsia="en-GB"/>
                <w14:ligatures w14:val="none"/>
              </w:rPr>
              <w:t xml:space="preserve">. If she DIDN’T check, then it is </w:t>
            </w:r>
            <w:r w:rsidRPr="00A305D2">
              <w:rPr>
                <w:rFonts w:asciiTheme="minorHAnsi" w:eastAsia="Times New Roman" w:hAnsiTheme="minorHAnsi" w:cs="Times New Roman"/>
                <w:b/>
                <w:bCs/>
                <w:kern w:val="0"/>
                <w:highlight w:val="darkRed"/>
                <w:u w:val="single"/>
                <w:lang w:val="en-GB" w:eastAsia="en-GB"/>
                <w14:ligatures w14:val="none"/>
              </w:rPr>
              <w:t>Negligence</w:t>
            </w:r>
            <w:r w:rsidRPr="00A305D2">
              <w:rPr>
                <w:rFonts w:asciiTheme="minorHAnsi" w:eastAsia="Times New Roman" w:hAnsiTheme="minorHAnsi" w:cs="Times New Roman"/>
                <w:kern w:val="0"/>
                <w:highlight w:val="darkRed"/>
                <w:lang w:val="en-GB" w:eastAsia="en-GB"/>
                <w14:ligatures w14:val="none"/>
              </w:rPr>
              <w:t>.</w:t>
            </w:r>
          </w:p>
          <w:p w14:paraId="112B419D"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Either way </w:t>
            </w:r>
            <w:r w:rsidRPr="00A305D2">
              <w:rPr>
                <w:rFonts w:asciiTheme="minorHAnsi" w:eastAsia="Times New Roman" w:hAnsiTheme="minorHAnsi" w:cs="Times New Roman"/>
                <w:b/>
                <w:bCs/>
                <w:kern w:val="0"/>
                <w:highlight w:val="darkRed"/>
                <w:u w:val="single"/>
                <w:lang w:val="en-GB" w:eastAsia="en-GB"/>
                <w14:ligatures w14:val="none"/>
              </w:rPr>
              <w:t>She Caused the Damage</w:t>
            </w:r>
            <w:r w:rsidRPr="00A305D2">
              <w:rPr>
                <w:rFonts w:asciiTheme="minorHAnsi" w:eastAsia="Times New Roman" w:hAnsiTheme="minorHAnsi" w:cs="Times New Roman"/>
                <w:kern w:val="0"/>
                <w:highlight w:val="darkRed"/>
                <w:u w:val="single"/>
                <w:lang w:val="en-GB" w:eastAsia="en-GB"/>
                <w14:ligatures w14:val="none"/>
              </w:rPr>
              <w:t>.</w:t>
            </w:r>
          </w:p>
          <w:p w14:paraId="4380DA35"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4140099B" w14:textId="77777777" w:rsidR="005656BE" w:rsidRPr="00A305D2" w:rsidRDefault="005656BE" w:rsidP="006D3A68">
            <w:pPr>
              <w:spacing w:line="240" w:lineRule="auto"/>
              <w:outlineLvl w:val="1"/>
              <w:rPr>
                <w:rFonts w:asciiTheme="minorHAnsi" w:eastAsia="Times New Roman" w:hAnsiTheme="minorHAnsi" w:cs="Times New Roman"/>
                <w:b/>
                <w:bCs/>
                <w:kern w:val="0"/>
                <w:highlight w:val="darkRed"/>
                <w:lang w:val="en-GB" w:eastAsia="en-GB"/>
                <w14:ligatures w14:val="none"/>
              </w:rPr>
            </w:pPr>
            <w:r w:rsidRPr="00A305D2">
              <w:rPr>
                <w:rFonts w:asciiTheme="minorHAnsi" w:eastAsia="Times New Roman" w:hAnsiTheme="minorHAnsi" w:cs="Times New Roman"/>
                <w:b/>
                <w:bCs/>
                <w:kern w:val="0"/>
                <w:highlight w:val="darkRed"/>
                <w:lang w:val="en-GB" w:eastAsia="en-GB"/>
                <w14:ligatures w14:val="none"/>
              </w:rPr>
              <w:t xml:space="preserve">5. </w:t>
            </w:r>
            <w:r w:rsidRPr="00A305D2">
              <w:rPr>
                <w:rFonts w:asciiTheme="minorHAnsi" w:eastAsia="Times New Roman" w:hAnsiTheme="minorHAnsi" w:cs="Times New Roman"/>
                <w:b/>
                <w:bCs/>
                <w:kern w:val="0"/>
                <w:highlight w:val="darkRed"/>
                <w:u w:val="single"/>
                <w:lang w:val="en-GB" w:eastAsia="en-GB"/>
                <w14:ligatures w14:val="none"/>
              </w:rPr>
              <w:t>Georgina misidentified who she was dealing with to police and caused the entire chain reaction</w:t>
            </w:r>
          </w:p>
          <w:p w14:paraId="50BD5DCB"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When she finally checked the tenancy system, she realised:</w:t>
            </w:r>
          </w:p>
          <w:p w14:paraId="0BC41076" w14:textId="77777777" w:rsidR="005656BE" w:rsidRPr="00A305D2" w:rsidRDefault="005656BE">
            <w:pPr>
              <w:numPr>
                <w:ilvl w:val="0"/>
                <w:numId w:val="6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 Tenancy Belonged to </w:t>
            </w:r>
            <w:r w:rsidRPr="00A305D2">
              <w:rPr>
                <w:rFonts w:asciiTheme="minorHAnsi" w:eastAsia="Times New Roman" w:hAnsiTheme="minorHAnsi" w:cs="Times New Roman"/>
                <w:b/>
                <w:bCs/>
                <w:kern w:val="0"/>
                <w:highlight w:val="darkRed"/>
                <w:u w:val="single"/>
                <w:lang w:val="en-GB" w:eastAsia="en-GB"/>
                <w14:ligatures w14:val="none"/>
              </w:rPr>
              <w:t>My Mother</w:t>
            </w:r>
          </w:p>
          <w:p w14:paraId="7BB83EED" w14:textId="77777777" w:rsidR="005656BE" w:rsidRPr="00A305D2" w:rsidRDefault="005656BE">
            <w:pPr>
              <w:numPr>
                <w:ilvl w:val="0"/>
                <w:numId w:val="6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 Lawful Successor is </w:t>
            </w:r>
            <w:r w:rsidRPr="00A305D2">
              <w:rPr>
                <w:rFonts w:asciiTheme="minorHAnsi" w:eastAsia="Times New Roman" w:hAnsiTheme="minorHAnsi" w:cs="Times New Roman"/>
                <w:b/>
                <w:bCs/>
                <w:kern w:val="0"/>
                <w:highlight w:val="darkRed"/>
                <w:u w:val="single"/>
                <w:lang w:val="en-GB" w:eastAsia="en-GB"/>
                <w14:ligatures w14:val="none"/>
              </w:rPr>
              <w:t>Me</w:t>
            </w:r>
          </w:p>
          <w:p w14:paraId="665315E9" w14:textId="77777777" w:rsidR="005656BE" w:rsidRPr="00A305D2" w:rsidRDefault="005656BE">
            <w:pPr>
              <w:numPr>
                <w:ilvl w:val="0"/>
                <w:numId w:val="6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I Was the </w:t>
            </w:r>
            <w:r w:rsidRPr="00A305D2">
              <w:rPr>
                <w:rFonts w:asciiTheme="minorHAnsi" w:eastAsia="Times New Roman" w:hAnsiTheme="minorHAnsi" w:cs="Times New Roman"/>
                <w:b/>
                <w:bCs/>
                <w:kern w:val="0"/>
                <w:highlight w:val="darkRed"/>
                <w:u w:val="single"/>
                <w:lang w:val="en-GB" w:eastAsia="en-GB"/>
                <w14:ligatures w14:val="none"/>
              </w:rPr>
              <w:t>Eldest Child and therefore the most responsible in most cases.</w:t>
            </w:r>
          </w:p>
          <w:p w14:paraId="1C7C89C0" w14:textId="77777777" w:rsidR="005656BE" w:rsidRPr="00A305D2" w:rsidRDefault="005656BE">
            <w:pPr>
              <w:numPr>
                <w:ilvl w:val="0"/>
                <w:numId w:val="6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Deon Was the </w:t>
            </w:r>
            <w:r w:rsidRPr="00A305D2">
              <w:rPr>
                <w:rFonts w:asciiTheme="minorHAnsi" w:eastAsia="Times New Roman" w:hAnsiTheme="minorHAnsi" w:cs="Times New Roman"/>
                <w:b/>
                <w:bCs/>
                <w:kern w:val="0"/>
                <w:highlight w:val="darkRed"/>
                <w:u w:val="single"/>
                <w:lang w:val="en-GB" w:eastAsia="en-GB"/>
                <w14:ligatures w14:val="none"/>
              </w:rPr>
              <w:t>Youngest and already being accommodated as housed!</w:t>
            </w:r>
          </w:p>
          <w:p w14:paraId="70BD591F" w14:textId="77777777" w:rsidR="005656BE" w:rsidRPr="00A305D2" w:rsidRDefault="005656BE">
            <w:pPr>
              <w:numPr>
                <w:ilvl w:val="0"/>
                <w:numId w:val="6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lastRenderedPageBreak/>
              <w:t xml:space="preserve">Deon Was </w:t>
            </w:r>
            <w:r w:rsidRPr="00A305D2">
              <w:rPr>
                <w:rFonts w:asciiTheme="minorHAnsi" w:eastAsia="Times New Roman" w:hAnsiTheme="minorHAnsi" w:cs="Times New Roman"/>
                <w:b/>
                <w:bCs/>
                <w:kern w:val="0"/>
                <w:highlight w:val="darkRed"/>
                <w:u w:val="single"/>
                <w:lang w:val="en-GB" w:eastAsia="en-GB"/>
                <w14:ligatures w14:val="none"/>
              </w:rPr>
              <w:t>Not a Tenant nor had she requested to succuss a premises she could not.</w:t>
            </w:r>
          </w:p>
          <w:p w14:paraId="2B10FA51" w14:textId="77777777" w:rsidR="005656BE" w:rsidRPr="00A305D2" w:rsidRDefault="005656BE">
            <w:pPr>
              <w:numPr>
                <w:ilvl w:val="0"/>
                <w:numId w:val="6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Deon Was </w:t>
            </w:r>
            <w:r w:rsidRPr="00A305D2">
              <w:rPr>
                <w:rFonts w:asciiTheme="minorHAnsi" w:eastAsia="Times New Roman" w:hAnsiTheme="minorHAnsi" w:cs="Times New Roman"/>
                <w:b/>
                <w:bCs/>
                <w:kern w:val="0"/>
                <w:highlight w:val="darkRed"/>
                <w:u w:val="single"/>
                <w:lang w:val="en-GB" w:eastAsia="en-GB"/>
                <w14:ligatures w14:val="none"/>
              </w:rPr>
              <w:t>Not a Successor</w:t>
            </w:r>
          </w:p>
          <w:p w14:paraId="455FB93C" w14:textId="77777777" w:rsidR="005656BE" w:rsidRPr="00A305D2" w:rsidRDefault="005656BE">
            <w:pPr>
              <w:numPr>
                <w:ilvl w:val="0"/>
                <w:numId w:val="66"/>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Deon Had </w:t>
            </w:r>
            <w:r w:rsidRPr="00A305D2">
              <w:rPr>
                <w:rFonts w:asciiTheme="minorHAnsi" w:eastAsia="Times New Roman" w:hAnsiTheme="minorHAnsi" w:cs="Times New Roman"/>
                <w:b/>
                <w:bCs/>
                <w:kern w:val="0"/>
                <w:highlight w:val="darkRed"/>
                <w:u w:val="single"/>
                <w:lang w:val="en-GB" w:eastAsia="en-GB"/>
                <w14:ligatures w14:val="none"/>
              </w:rPr>
              <w:t>No Legal Right</w:t>
            </w:r>
            <w:r w:rsidRPr="00A305D2">
              <w:rPr>
                <w:rFonts w:asciiTheme="minorHAnsi" w:eastAsia="Times New Roman" w:hAnsiTheme="minorHAnsi" w:cs="Times New Roman"/>
                <w:kern w:val="0"/>
                <w:highlight w:val="darkRed"/>
                <w:u w:val="single"/>
                <w:lang w:val="en-GB" w:eastAsia="en-GB"/>
                <w14:ligatures w14:val="none"/>
              </w:rPr>
              <w:t xml:space="preserve"> to Occupy 23 Byron Terrace considering our colterol history held across Government Systems.</w:t>
            </w:r>
          </w:p>
          <w:p w14:paraId="04521B67"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But she had ALREADY told police</w:t>
            </w:r>
            <w:r w:rsidRPr="00A305D2">
              <w:rPr>
                <w:rFonts w:asciiTheme="minorHAnsi" w:eastAsia="Times New Roman" w:hAnsiTheme="minorHAnsi" w:cs="Times New Roman"/>
                <w:kern w:val="0"/>
                <w:highlight w:val="darkRed"/>
                <w:lang w:val="en-GB" w:eastAsia="en-GB"/>
                <w14:ligatures w14:val="none"/>
              </w:rPr>
              <w:t>:</w:t>
            </w:r>
          </w:p>
          <w:p w14:paraId="5CF1E168" w14:textId="77777777" w:rsidR="005656BE" w:rsidRPr="00A305D2" w:rsidRDefault="005656BE" w:rsidP="006D3A68">
            <w:pPr>
              <w:spacing w:line="240" w:lineRule="auto"/>
              <w:rPr>
                <w:rFonts w:asciiTheme="minorHAnsi" w:hAnsiTheme="minorHAnsi"/>
                <w:highlight w:val="darkRed"/>
              </w:rPr>
            </w:pPr>
            <w:r w:rsidRPr="00A305D2">
              <w:rPr>
                <w:rFonts w:asciiTheme="minorHAnsi" w:hAnsiTheme="minorHAnsi"/>
                <w:highlight w:val="darkRed"/>
              </w:rPr>
              <w:t xml:space="preserve">The only person with legal occupation according to the tenancy was my deceased mother. </w:t>
            </w:r>
          </w:p>
          <w:p w14:paraId="1DB98ABB" w14:textId="48D6A0BA" w:rsidR="005656BE" w:rsidRPr="00A305D2" w:rsidRDefault="005656BE" w:rsidP="006D3A68">
            <w:pPr>
              <w:spacing w:line="240" w:lineRule="auto"/>
              <w:rPr>
                <w:rFonts w:asciiTheme="minorHAnsi" w:hAnsiTheme="minorHAnsi"/>
                <w:highlight w:val="darkRed"/>
              </w:rPr>
            </w:pPr>
            <w:r w:rsidRPr="00A305D2">
              <w:rPr>
                <w:rFonts w:asciiTheme="minorHAnsi" w:hAnsiTheme="minorHAnsi"/>
                <w:b/>
                <w:bCs/>
                <w:highlight w:val="darkRed"/>
                <w:u w:val="single"/>
              </w:rPr>
              <w:t>And Further Mislead Me That the Following Is Not Mandatory Law for Them to Comply With</w:t>
            </w:r>
            <w:r w:rsidRPr="00A305D2">
              <w:rPr>
                <w:rFonts w:asciiTheme="minorHAnsi" w:hAnsiTheme="minorHAnsi"/>
                <w:highlight w:val="darkRed"/>
              </w:rPr>
              <w:t xml:space="preserve">: After my mother sadly passed away, the tenancy entered the statutory succession period, which means I had a legal right to remain in occupation until the Council carried out a lawful succession assessment and issued a formal decision. </w:t>
            </w:r>
          </w:p>
          <w:p w14:paraId="720BF076" w14:textId="77777777" w:rsidR="005656BE" w:rsidRPr="00A305D2" w:rsidRDefault="005656BE" w:rsidP="006D3A68">
            <w:pPr>
              <w:spacing w:line="240" w:lineRule="auto"/>
              <w:rPr>
                <w:rFonts w:asciiTheme="minorHAnsi" w:hAnsiTheme="minorHAnsi"/>
                <w:highlight w:val="darkRed"/>
              </w:rPr>
            </w:pPr>
            <w:r w:rsidRPr="00A305D2">
              <w:rPr>
                <w:rFonts w:asciiTheme="minorHAnsi" w:hAnsiTheme="minorHAnsi"/>
                <w:highlight w:val="darkRed"/>
              </w:rPr>
              <w:t xml:space="preserve">Georgina misapplied the law by telling police I had </w:t>
            </w:r>
            <w:r w:rsidRPr="00A305D2">
              <w:rPr>
                <w:rFonts w:asciiTheme="minorHAnsi" w:hAnsiTheme="minorHAnsi"/>
                <w:i/>
                <w:iCs/>
                <w:highlight w:val="darkRed"/>
                <w:u w:val="single"/>
              </w:rPr>
              <w:t>“no legal right of occupation,”</w:t>
            </w:r>
            <w:r w:rsidRPr="00A305D2">
              <w:rPr>
                <w:rFonts w:asciiTheme="minorHAnsi" w:hAnsiTheme="minorHAnsi"/>
                <w:highlight w:val="darkRed"/>
              </w:rPr>
              <w:t xml:space="preserve"> even though succession law protects the occupant until the process is completed. Her failure to check my name, my safeguarding history, my colterol history, and the tenancy rules caused the police to continue to impose unlawful bail conditions based on incorrect </w:t>
            </w:r>
            <w:r w:rsidRPr="00A305D2">
              <w:rPr>
                <w:rFonts w:asciiTheme="minorHAnsi" w:hAnsiTheme="minorHAnsi"/>
                <w:b/>
                <w:bCs/>
                <w:highlight w:val="darkRed"/>
                <w:u w:val="single"/>
              </w:rPr>
              <w:t>Housing Law</w:t>
            </w:r>
            <w:r w:rsidRPr="00A305D2">
              <w:rPr>
                <w:rFonts w:asciiTheme="minorHAnsi" w:hAnsiTheme="minorHAnsi"/>
                <w:highlight w:val="darkRed"/>
              </w:rPr>
              <w:t>.</w:t>
            </w:r>
          </w:p>
          <w:p w14:paraId="4F14D87A"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And due to this my bail conditions were refused to be changed </w:t>
            </w:r>
          </w:p>
          <w:p w14:paraId="6DC192AA"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i/>
                <w:iCs/>
                <w:kern w:val="0"/>
                <w:highlight w:val="darkRed"/>
                <w:u w:val="single"/>
                <w:lang w:val="en-GB" w:eastAsia="en-GB"/>
                <w14:ligatures w14:val="none"/>
              </w:rPr>
              <w:t>“Allowing Deon to stay at 23 Byron Terrace,”</w:t>
            </w:r>
            <w:r w:rsidRPr="00A305D2">
              <w:rPr>
                <w:rFonts w:asciiTheme="minorHAnsi" w:eastAsia="Times New Roman" w:hAnsiTheme="minorHAnsi" w:cs="Times New Roman"/>
                <w:kern w:val="0"/>
                <w:highlight w:val="darkRed"/>
                <w:lang w:val="en-GB" w:eastAsia="en-GB"/>
                <w14:ligatures w14:val="none"/>
              </w:rPr>
              <w:t xml:space="preserve"> My Home!</w:t>
            </w:r>
          </w:p>
          <w:p w14:paraId="36247580"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was false</w:t>
            </w:r>
            <w:r w:rsidRPr="00A305D2">
              <w:rPr>
                <w:rFonts w:asciiTheme="minorHAnsi" w:eastAsia="Times New Roman" w:hAnsiTheme="minorHAnsi" w:cs="Times New Roman"/>
                <w:kern w:val="0"/>
                <w:highlight w:val="darkRed"/>
                <w:lang w:val="en-GB" w:eastAsia="en-GB"/>
                <w14:ligatures w14:val="none"/>
              </w:rPr>
              <w:t>.</w:t>
            </w:r>
          </w:p>
          <w:p w14:paraId="2FBC7F26"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She mixed us up. She treated Deon as the legal occupying tenant, while she treated me as the trespasser.</w:t>
            </w:r>
          </w:p>
          <w:p w14:paraId="6D66B1DD" w14:textId="77777777" w:rsidR="005656BE" w:rsidRPr="00A305D2" w:rsidRDefault="005656BE" w:rsidP="006D3A68">
            <w:pPr>
              <w:spacing w:line="240" w:lineRule="auto"/>
              <w:rPr>
                <w:rFonts w:asciiTheme="minorHAnsi" w:eastAsia="Times New Roman" w:hAnsiTheme="minorHAnsi" w:cs="Times New Roman"/>
                <w:b/>
                <w:bCs/>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is Georgina’s negligence</w:t>
            </w:r>
            <w:r w:rsidRPr="00A305D2">
              <w:rPr>
                <w:rFonts w:asciiTheme="minorHAnsi" w:eastAsia="Times New Roman" w:hAnsiTheme="minorHAnsi" w:cs="Times New Roman"/>
                <w:b/>
                <w:bCs/>
                <w:kern w:val="0"/>
                <w:highlight w:val="darkRed"/>
                <w:lang w:val="en-GB" w:eastAsia="en-GB"/>
                <w14:ligatures w14:val="none"/>
              </w:rPr>
              <w:t>.</w:t>
            </w:r>
          </w:p>
          <w:p w14:paraId="17C25C0E"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165246CD" w14:textId="77777777" w:rsidR="005656BE" w:rsidRPr="00A305D2" w:rsidRDefault="005656BE" w:rsidP="006D3A68">
            <w:pPr>
              <w:spacing w:line="240" w:lineRule="auto"/>
              <w:outlineLvl w:val="1"/>
              <w:rPr>
                <w:rFonts w:asciiTheme="minorHAnsi" w:eastAsia="Times New Roman" w:hAnsiTheme="minorHAnsi" w:cs="Times New Roman"/>
                <w:b/>
                <w:bCs/>
                <w:kern w:val="0"/>
                <w:highlight w:val="darkRed"/>
                <w:lang w:val="en-GB" w:eastAsia="en-GB"/>
                <w14:ligatures w14:val="none"/>
              </w:rPr>
            </w:pPr>
            <w:r w:rsidRPr="00A305D2">
              <w:rPr>
                <w:rFonts w:asciiTheme="minorHAnsi" w:eastAsia="Times New Roman" w:hAnsiTheme="minorHAnsi" w:cs="Times New Roman"/>
                <w:b/>
                <w:bCs/>
                <w:kern w:val="0"/>
                <w:highlight w:val="darkRed"/>
                <w:lang w:val="en-GB" w:eastAsia="en-GB"/>
                <w14:ligatures w14:val="none"/>
              </w:rPr>
              <w:t xml:space="preserve">6. </w:t>
            </w:r>
            <w:r w:rsidRPr="00A305D2">
              <w:rPr>
                <w:rFonts w:asciiTheme="minorHAnsi" w:eastAsia="Times New Roman" w:hAnsiTheme="minorHAnsi" w:cs="Times New Roman"/>
                <w:b/>
                <w:bCs/>
                <w:kern w:val="0"/>
                <w:highlight w:val="darkRed"/>
                <w:u w:val="single"/>
                <w:lang w:val="en-GB" w:eastAsia="en-GB"/>
                <w14:ligatures w14:val="none"/>
              </w:rPr>
              <w:t>Deon admitted she pre</w:t>
            </w:r>
            <w:r w:rsidRPr="00A305D2">
              <w:rPr>
                <w:rFonts w:asciiTheme="minorHAnsi" w:eastAsia="Times New Roman" w:hAnsiTheme="minorHAnsi" w:cs="Times New Roman"/>
                <w:b/>
                <w:bCs/>
                <w:kern w:val="0"/>
                <w:highlight w:val="darkRed"/>
                <w:u w:val="single"/>
                <w:lang w:val="en-GB" w:eastAsia="en-GB"/>
                <w14:ligatures w14:val="none"/>
              </w:rPr>
              <w:noBreakHyphen/>
              <w:t>planned to come to 23 Byron to set me up and Georgina &amp; DS Johnston STILL acted against me</w:t>
            </w:r>
          </w:p>
          <w:p w14:paraId="6D72E569"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I Exhibited:</w:t>
            </w:r>
          </w:p>
          <w:p w14:paraId="6BD7DD29" w14:textId="77777777" w:rsidR="005656BE" w:rsidRPr="00A305D2" w:rsidRDefault="005656BE">
            <w:pPr>
              <w:numPr>
                <w:ilvl w:val="0"/>
                <w:numId w:val="67"/>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Audio Recordings</w:t>
            </w:r>
          </w:p>
          <w:p w14:paraId="534C5D03" w14:textId="77777777" w:rsidR="005656BE" w:rsidRPr="00A305D2" w:rsidRDefault="005656BE">
            <w:pPr>
              <w:numPr>
                <w:ilvl w:val="0"/>
                <w:numId w:val="67"/>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Video Recordings</w:t>
            </w:r>
          </w:p>
          <w:p w14:paraId="33992451" w14:textId="77777777" w:rsidR="005656BE" w:rsidRPr="00A305D2" w:rsidRDefault="005656BE">
            <w:pPr>
              <w:numPr>
                <w:ilvl w:val="0"/>
                <w:numId w:val="67"/>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Her Own Admissions</w:t>
            </w:r>
          </w:p>
          <w:p w14:paraId="1513044E"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She Admitted:</w:t>
            </w:r>
          </w:p>
          <w:p w14:paraId="1598E5C0" w14:textId="77777777" w:rsidR="005656BE" w:rsidRPr="00A305D2" w:rsidRDefault="005656BE">
            <w:pPr>
              <w:numPr>
                <w:ilvl w:val="0"/>
                <w:numId w:val="68"/>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She Was Living in Temporary Accommodation</w:t>
            </w:r>
          </w:p>
          <w:p w14:paraId="25B2C02F" w14:textId="77777777" w:rsidR="005656BE" w:rsidRPr="00A305D2" w:rsidRDefault="005656BE">
            <w:pPr>
              <w:numPr>
                <w:ilvl w:val="0"/>
                <w:numId w:val="68"/>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She Was Not Living At 23 Byron</w:t>
            </w:r>
          </w:p>
          <w:p w14:paraId="55837ED9" w14:textId="77777777" w:rsidR="005656BE" w:rsidRPr="00A305D2" w:rsidRDefault="005656BE">
            <w:pPr>
              <w:numPr>
                <w:ilvl w:val="0"/>
                <w:numId w:val="68"/>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She Pre</w:t>
            </w:r>
            <w:r w:rsidRPr="00A305D2">
              <w:rPr>
                <w:rFonts w:asciiTheme="minorHAnsi" w:eastAsia="Times New Roman" w:hAnsiTheme="minorHAnsi" w:cs="Times New Roman"/>
                <w:kern w:val="0"/>
                <w:highlight w:val="darkRed"/>
                <w:u w:val="single"/>
                <w:lang w:val="en-GB" w:eastAsia="en-GB"/>
                <w14:ligatures w14:val="none"/>
              </w:rPr>
              <w:noBreakHyphen/>
              <w:t>Planned Arriving At 23 Byron</w:t>
            </w:r>
          </w:p>
          <w:p w14:paraId="30A63861" w14:textId="77777777" w:rsidR="005656BE" w:rsidRPr="00A305D2" w:rsidRDefault="005656BE">
            <w:pPr>
              <w:numPr>
                <w:ilvl w:val="0"/>
                <w:numId w:val="68"/>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She Fabricated Allegations</w:t>
            </w:r>
          </w:p>
          <w:p w14:paraId="73CDAA24" w14:textId="77777777" w:rsidR="005656BE" w:rsidRPr="00A305D2" w:rsidRDefault="005656BE">
            <w:pPr>
              <w:numPr>
                <w:ilvl w:val="0"/>
                <w:numId w:val="68"/>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She Intended to Set You Up</w:t>
            </w:r>
          </w:p>
          <w:p w14:paraId="34051D2B"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I gave this evidence to DS Johnston &amp; Co.</w:t>
            </w:r>
          </w:p>
          <w:p w14:paraId="433CB84A"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He ignored it. Alina Knox ignored it. Georgina ignored it.</w:t>
            </w:r>
          </w:p>
          <w:p w14:paraId="0B76B52B" w14:textId="77777777" w:rsidR="005656BE" w:rsidRPr="00A305D2" w:rsidRDefault="005656BE" w:rsidP="006D3A68">
            <w:pPr>
              <w:spacing w:line="240" w:lineRule="auto"/>
              <w:rPr>
                <w:rFonts w:asciiTheme="minorHAnsi" w:eastAsia="Times New Roman" w:hAnsiTheme="minorHAnsi" w:cs="Times New Roman"/>
                <w:b/>
                <w:bCs/>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is police negligence AND council negligence</w:t>
            </w:r>
            <w:r w:rsidRPr="00A305D2">
              <w:rPr>
                <w:rFonts w:asciiTheme="minorHAnsi" w:eastAsia="Times New Roman" w:hAnsiTheme="minorHAnsi" w:cs="Times New Roman"/>
                <w:b/>
                <w:bCs/>
                <w:kern w:val="0"/>
                <w:highlight w:val="darkRed"/>
                <w:lang w:val="en-GB" w:eastAsia="en-GB"/>
                <w14:ligatures w14:val="none"/>
              </w:rPr>
              <w:t>.</w:t>
            </w:r>
          </w:p>
          <w:p w14:paraId="6410F4A2"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7985C5A9" w14:textId="77777777" w:rsidR="005656BE" w:rsidRPr="00A305D2" w:rsidRDefault="005656BE" w:rsidP="006D3A68">
            <w:pPr>
              <w:spacing w:line="240" w:lineRule="auto"/>
              <w:outlineLvl w:val="1"/>
              <w:rPr>
                <w:rFonts w:asciiTheme="minorHAnsi" w:eastAsia="Times New Roman" w:hAnsiTheme="minorHAnsi" w:cs="Times New Roman"/>
                <w:b/>
                <w:bCs/>
                <w:kern w:val="0"/>
                <w:highlight w:val="darkRed"/>
                <w:lang w:val="en-GB" w:eastAsia="en-GB"/>
                <w14:ligatures w14:val="none"/>
              </w:rPr>
            </w:pPr>
            <w:r w:rsidRPr="00A305D2">
              <w:rPr>
                <w:rFonts w:asciiTheme="minorHAnsi" w:eastAsia="Times New Roman" w:hAnsiTheme="minorHAnsi" w:cs="Times New Roman"/>
                <w:b/>
                <w:bCs/>
                <w:kern w:val="0"/>
                <w:highlight w:val="darkRed"/>
                <w:lang w:val="en-GB" w:eastAsia="en-GB"/>
                <w14:ligatures w14:val="none"/>
              </w:rPr>
              <w:t xml:space="preserve">7. </w:t>
            </w:r>
            <w:r w:rsidRPr="00A305D2">
              <w:rPr>
                <w:rFonts w:asciiTheme="minorHAnsi" w:eastAsia="Times New Roman" w:hAnsiTheme="minorHAnsi" w:cs="Times New Roman"/>
                <w:b/>
                <w:bCs/>
                <w:kern w:val="0"/>
                <w:highlight w:val="darkRed"/>
                <w:u w:val="single"/>
                <w:lang w:val="en-GB" w:eastAsia="en-GB"/>
                <w14:ligatures w14:val="none"/>
              </w:rPr>
              <w:t>DS Johnston ignored overwhelming evidence and imposed bail anyway</w:t>
            </w:r>
          </w:p>
          <w:p w14:paraId="1BFCEA4B"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I provided:</w:t>
            </w:r>
          </w:p>
          <w:p w14:paraId="50B50980" w14:textId="77777777" w:rsidR="005656BE" w:rsidRPr="00A305D2" w:rsidRDefault="005656BE">
            <w:pPr>
              <w:numPr>
                <w:ilvl w:val="0"/>
                <w:numId w:val="6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Proof 23 Byron Was Your Primary Home</w:t>
            </w:r>
          </w:p>
          <w:p w14:paraId="4C3A4D90" w14:textId="77777777" w:rsidR="005656BE" w:rsidRPr="00A305D2" w:rsidRDefault="005656BE">
            <w:pPr>
              <w:numPr>
                <w:ilvl w:val="0"/>
                <w:numId w:val="6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Proof You Lived There</w:t>
            </w:r>
          </w:p>
          <w:p w14:paraId="73BE73E3" w14:textId="77777777" w:rsidR="005656BE" w:rsidRPr="00A305D2" w:rsidRDefault="005656BE">
            <w:pPr>
              <w:numPr>
                <w:ilvl w:val="0"/>
                <w:numId w:val="6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Proof You Had Tenancy Rights</w:t>
            </w:r>
          </w:p>
          <w:p w14:paraId="6C70BEDA" w14:textId="77777777" w:rsidR="005656BE" w:rsidRPr="00A305D2" w:rsidRDefault="005656BE">
            <w:pPr>
              <w:numPr>
                <w:ilvl w:val="0"/>
                <w:numId w:val="6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Proof Deon Was Not Living There</w:t>
            </w:r>
          </w:p>
          <w:p w14:paraId="3C56A6E9" w14:textId="77777777" w:rsidR="005656BE" w:rsidRPr="00A305D2" w:rsidRDefault="005656BE">
            <w:pPr>
              <w:numPr>
                <w:ilvl w:val="0"/>
                <w:numId w:val="6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Proof Deon Had Temporary Accommodation</w:t>
            </w:r>
          </w:p>
          <w:p w14:paraId="634DF9E8" w14:textId="77777777" w:rsidR="005656BE" w:rsidRPr="00A305D2" w:rsidRDefault="005656BE">
            <w:pPr>
              <w:numPr>
                <w:ilvl w:val="0"/>
                <w:numId w:val="6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lastRenderedPageBreak/>
              <w:t>Proof Deon Had Keys to Two Other Flats</w:t>
            </w:r>
          </w:p>
          <w:p w14:paraId="41791B23" w14:textId="77777777" w:rsidR="005656BE" w:rsidRPr="00A305D2" w:rsidRDefault="005656BE">
            <w:pPr>
              <w:numPr>
                <w:ilvl w:val="0"/>
                <w:numId w:val="6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Proof Deon Was a Part</w:t>
            </w:r>
            <w:r w:rsidRPr="00A305D2">
              <w:rPr>
                <w:rFonts w:asciiTheme="minorHAnsi" w:eastAsia="Times New Roman" w:hAnsiTheme="minorHAnsi" w:cs="Times New Roman"/>
                <w:kern w:val="0"/>
                <w:highlight w:val="darkRed"/>
                <w:u w:val="single"/>
                <w:lang w:val="en-GB" w:eastAsia="en-GB"/>
                <w14:ligatures w14:val="none"/>
              </w:rPr>
              <w:noBreakHyphen/>
              <w:t>Share Homeowner</w:t>
            </w:r>
          </w:p>
          <w:p w14:paraId="5E12F018" w14:textId="77777777" w:rsidR="005656BE" w:rsidRPr="00A305D2" w:rsidRDefault="005656BE">
            <w:pPr>
              <w:numPr>
                <w:ilvl w:val="0"/>
                <w:numId w:val="6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Proof Deon Fabricated Her Allegation</w:t>
            </w:r>
          </w:p>
          <w:p w14:paraId="1791B584" w14:textId="77777777" w:rsidR="005656BE" w:rsidRPr="00A305D2" w:rsidRDefault="005656BE">
            <w:pPr>
              <w:numPr>
                <w:ilvl w:val="0"/>
                <w:numId w:val="6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Proof Deon Admitted She Was Not Living At 23</w:t>
            </w:r>
          </w:p>
          <w:p w14:paraId="4BED58E7" w14:textId="77777777" w:rsidR="005656BE" w:rsidRPr="00A305D2" w:rsidRDefault="005656BE">
            <w:pPr>
              <w:numPr>
                <w:ilvl w:val="0"/>
                <w:numId w:val="69"/>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Proof Deon Admitted She Pre</w:t>
            </w:r>
            <w:r w:rsidRPr="00A305D2">
              <w:rPr>
                <w:rFonts w:asciiTheme="minorHAnsi" w:eastAsia="Times New Roman" w:hAnsiTheme="minorHAnsi" w:cs="Times New Roman"/>
                <w:kern w:val="0"/>
                <w:highlight w:val="darkRed"/>
                <w:u w:val="single"/>
                <w:lang w:val="en-GB" w:eastAsia="en-GB"/>
                <w14:ligatures w14:val="none"/>
              </w:rPr>
              <w:noBreakHyphen/>
              <w:t>Planned the Incident</w:t>
            </w:r>
          </w:p>
          <w:p w14:paraId="6B78687D"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DS Johnston &amp; Co all ignored it all allowing this to continue!</w:t>
            </w:r>
          </w:p>
          <w:p w14:paraId="054D63B2"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He imposed bail anyway.</w:t>
            </w:r>
          </w:p>
          <w:p w14:paraId="04F666E1"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He Failed to Check</w:t>
            </w:r>
            <w:r w:rsidRPr="00A305D2">
              <w:rPr>
                <w:rFonts w:asciiTheme="minorHAnsi" w:eastAsia="Times New Roman" w:hAnsiTheme="minorHAnsi" w:cs="Times New Roman"/>
                <w:kern w:val="0"/>
                <w:highlight w:val="darkRed"/>
                <w:lang w:val="en-GB" w:eastAsia="en-GB"/>
                <w14:ligatures w14:val="none"/>
              </w:rPr>
              <w:t>:</w:t>
            </w:r>
          </w:p>
          <w:p w14:paraId="7BD57697" w14:textId="77777777" w:rsidR="005656BE" w:rsidRPr="00A305D2" w:rsidRDefault="005656BE">
            <w:pPr>
              <w:numPr>
                <w:ilvl w:val="0"/>
                <w:numId w:val="70"/>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My Need for Safeguarding Based Upon My History</w:t>
            </w:r>
          </w:p>
          <w:p w14:paraId="4733692E" w14:textId="77777777" w:rsidR="005656BE" w:rsidRPr="00A305D2" w:rsidRDefault="005656BE">
            <w:pPr>
              <w:numPr>
                <w:ilvl w:val="0"/>
                <w:numId w:val="70"/>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Deon’s Safeguarding History</w:t>
            </w:r>
          </w:p>
          <w:p w14:paraId="1A56D9F6" w14:textId="77777777" w:rsidR="005656BE" w:rsidRPr="00A305D2" w:rsidRDefault="005656BE">
            <w:pPr>
              <w:numPr>
                <w:ilvl w:val="0"/>
                <w:numId w:val="70"/>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My Colterol History</w:t>
            </w:r>
          </w:p>
          <w:p w14:paraId="10F47A74" w14:textId="77777777" w:rsidR="005656BE" w:rsidRPr="00A305D2" w:rsidRDefault="005656BE">
            <w:pPr>
              <w:numPr>
                <w:ilvl w:val="0"/>
                <w:numId w:val="70"/>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Deon’s Caltrop History</w:t>
            </w:r>
          </w:p>
          <w:p w14:paraId="0E0A5D94" w14:textId="77777777" w:rsidR="005656BE" w:rsidRPr="00A305D2" w:rsidRDefault="005656BE">
            <w:pPr>
              <w:numPr>
                <w:ilvl w:val="0"/>
                <w:numId w:val="70"/>
              </w:numPr>
              <w:tabs>
                <w:tab w:val="num" w:pos="720"/>
              </w:tabs>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My Tenancy Rights</w:t>
            </w:r>
          </w:p>
          <w:p w14:paraId="3EB4BB66" w14:textId="77777777" w:rsidR="005656BE" w:rsidRPr="00A305D2" w:rsidRDefault="005656BE">
            <w:pPr>
              <w:numPr>
                <w:ilvl w:val="0"/>
                <w:numId w:val="70"/>
              </w:numPr>
              <w:tabs>
                <w:tab w:val="num" w:pos="720"/>
              </w:tabs>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Deon’s Temporary Accommodation</w:t>
            </w:r>
          </w:p>
          <w:p w14:paraId="36862095" w14:textId="77777777" w:rsidR="005656BE" w:rsidRPr="00A305D2" w:rsidRDefault="005656BE">
            <w:pPr>
              <w:numPr>
                <w:ilvl w:val="0"/>
                <w:numId w:val="70"/>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Deon’s Secure Tenancy Restrictions.</w:t>
            </w:r>
          </w:p>
          <w:p w14:paraId="529CB684" w14:textId="77777777" w:rsidR="005656BE" w:rsidRPr="00A305D2" w:rsidRDefault="005656BE" w:rsidP="006D3A68">
            <w:pPr>
              <w:spacing w:line="240" w:lineRule="auto"/>
              <w:rPr>
                <w:rFonts w:asciiTheme="minorHAnsi" w:eastAsia="Times New Roman" w:hAnsiTheme="minorHAnsi" w:cs="Times New Roman"/>
                <w:b/>
                <w:bCs/>
                <w:kern w:val="0"/>
                <w:highlight w:val="darkRed"/>
                <w:lang w:val="en-GB" w:eastAsia="en-GB"/>
                <w14:ligatures w14:val="none"/>
              </w:rPr>
            </w:pPr>
            <w:r w:rsidRPr="00A305D2">
              <w:rPr>
                <w:rFonts w:asciiTheme="minorHAnsi" w:eastAsia="Times New Roman" w:hAnsiTheme="minorHAnsi" w:cs="Times New Roman"/>
                <w:b/>
                <w:bCs/>
                <w:kern w:val="0"/>
                <w:highlight w:val="darkRed"/>
                <w:lang w:val="en-GB" w:eastAsia="en-GB"/>
                <w14:ligatures w14:val="none"/>
              </w:rPr>
              <w:t>This is DS Johnston’s negligence.</w:t>
            </w:r>
          </w:p>
          <w:p w14:paraId="6112BD3E"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26F2E4D1" w14:textId="77777777" w:rsidR="005656BE" w:rsidRPr="00A305D2" w:rsidRDefault="005656BE" w:rsidP="006D3A68">
            <w:pPr>
              <w:spacing w:line="240" w:lineRule="auto"/>
              <w:rPr>
                <w:rFonts w:asciiTheme="minorHAnsi" w:hAnsiTheme="minorHAnsi"/>
                <w:highlight w:val="darkRed"/>
                <w:lang w:val="en-GB" w:eastAsia="en-GB"/>
              </w:rPr>
            </w:pPr>
            <w:r w:rsidRPr="00A305D2">
              <w:rPr>
                <w:rFonts w:asciiTheme="minorHAnsi" w:hAnsiTheme="minorHAnsi"/>
                <w:b/>
                <w:bCs/>
                <w:highlight w:val="darkRed"/>
                <w:u w:val="single"/>
                <w:lang w:val="en-GB" w:eastAsia="en-GB"/>
              </w:rPr>
              <w:t>FINAL BUILT VERSION — DIRECTLY PINNING BLAME ON GEORGINA, DS JOHNSTON &amp; ALINA KNOX</w:t>
            </w:r>
          </w:p>
          <w:p w14:paraId="3013434D" w14:textId="4F40F1FA"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hAnsiTheme="minorHAnsi"/>
                <w:highlight w:val="darkRed"/>
                <w:lang w:val="en-GB" w:eastAsia="en-GB"/>
              </w:rPr>
              <w:t>Both me and Deon had safeguarding flags, colterol histories, and risk markers on police and council systems long before any of this happened. Our exhibited evidence of Deon’s caltrop history proves she was a safeguarded person, displaced from her secure tenancy, and NOT allowed to reside in the danger zone. Deon was not homeless — she was in temporary accommodation because she could not return to her secure tenancy at 7 Tennyson Close due to a violent machete attack. She was placed dangerously close to the attack location, only 0.8 miles (11–15 minutes walking), which is a direct safeguarding breach. The police called Georgina, and she gave them wrong legal advice without checking ANY systems — misinforming them that I had no legal right to occupy 23 Byron Terrace. She failed to check my safeguarding history, Deon’s safeguarding history, our colterol histories, her temporary accommodation status, her secure tenancy restrictions, and my legal right to occupy pending succession. DS Johnston and Alina Knox ignored the same records and imposed bail conditions that should never have existed. Their combined failure caused every unlawful action that followed.</w:t>
            </w:r>
          </w:p>
          <w:p w14:paraId="5D02CCB1" w14:textId="7C516946" w:rsidR="005656BE" w:rsidRPr="00A305D2" w:rsidRDefault="005656BE" w:rsidP="006D3A68">
            <w:pPr>
              <w:spacing w:line="240" w:lineRule="auto"/>
              <w:rPr>
                <w:rFonts w:asciiTheme="minorHAnsi" w:eastAsia="Times New Roman" w:hAnsiTheme="minorHAnsi" w:cs="Times New Roman"/>
                <w:i/>
                <w:iCs/>
                <w:kern w:val="0"/>
                <w:highlight w:val="darkRed"/>
                <w:u w:val="single"/>
                <w14:ligatures w14:val="none"/>
              </w:rPr>
            </w:pPr>
          </w:p>
        </w:tc>
        <w:tc>
          <w:tcPr>
            <w:tcW w:w="2365" w:type="dxa"/>
          </w:tcPr>
          <w:p w14:paraId="055E176D"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lastRenderedPageBreak/>
              <w:t xml:space="preserve">Email 29, </w:t>
            </w:r>
          </w:p>
          <w:p w14:paraId="1AA793E6" w14:textId="05B55EC2"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10 July 2026</w:t>
            </w:r>
          </w:p>
          <w:p w14:paraId="6D9FEE84"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highlight w:val="darkRed"/>
              </w:rPr>
            </w:pPr>
            <w:hyperlink r:id="rId47" w:history="1">
              <w:r w:rsidRPr="00A305D2">
                <w:rPr>
                  <w:rFonts w:asciiTheme="minorHAnsi" w:eastAsia="Times New Roman" w:hAnsiTheme="minorHAnsi" w:cs="Courier New"/>
                  <w:b/>
                  <w:bCs/>
                  <w:color w:val="0000FF"/>
                  <w:kern w:val="0"/>
                  <w:highlight w:val="darkRed"/>
                  <w:u w:val="single"/>
                  <w14:ligatures w14:val="none"/>
                </w:rPr>
                <w:t>29.</w:t>
              </w:r>
              <w:r w:rsidRPr="00A305D2">
                <w:rPr>
                  <w:rFonts w:asciiTheme="minorHAnsi" w:eastAsia="Times New Roman" w:hAnsiTheme="minorHAnsi" w:cs="Courier New"/>
                  <w:color w:val="0000FF"/>
                  <w:kern w:val="0"/>
                  <w:highlight w:val="darkRed"/>
                  <w:u w:val="single"/>
                  <w14:ligatures w14:val="none"/>
                </w:rPr>
                <w:t xml:space="preserve"> Received 10-07-26.pdf</w:t>
              </w:r>
            </w:hyperlink>
          </w:p>
          <w:p w14:paraId="03DB632D"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p>
          <w:p w14:paraId="71F1262C"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14:ligatures w14:val="none"/>
              </w:rPr>
            </w:pPr>
            <w:r w:rsidRPr="00A305D2">
              <w:rPr>
                <w:rFonts w:asciiTheme="minorHAnsi" w:eastAsia="Times New Roman" w:hAnsiTheme="minorHAnsi" w:cs="Courier New"/>
                <w:b/>
                <w:bCs/>
                <w:color w:val="000000"/>
                <w:kern w:val="0"/>
                <w:highlight w:val="darkRed"/>
                <w:u w:val="single"/>
                <w14:ligatures w14:val="none"/>
              </w:rPr>
              <w:t>&lt;Dir&gt;</w:t>
            </w:r>
            <w:r w:rsidRPr="00A305D2">
              <w:rPr>
                <w:rFonts w:asciiTheme="minorHAnsi" w:eastAsia="Times New Roman" w:hAnsiTheme="minorHAnsi" w:cs="Courier New"/>
                <w:color w:val="000000"/>
                <w:kern w:val="0"/>
                <w:highlight w:val="darkRed"/>
                <w14:ligatures w14:val="none"/>
              </w:rPr>
              <w:t xml:space="preserve"> </w:t>
            </w:r>
            <w:hyperlink r:id="rId48" w:history="1">
              <w:r w:rsidRPr="00A305D2">
                <w:rPr>
                  <w:rFonts w:asciiTheme="minorHAnsi" w:eastAsia="Times New Roman" w:hAnsiTheme="minorHAnsi" w:cs="Courier New"/>
                  <w:color w:val="0000FF"/>
                  <w:kern w:val="0"/>
                  <w:highlight w:val="darkRed"/>
                  <w:u w:val="single"/>
                  <w14:ligatures w14:val="none"/>
                </w:rPr>
                <w:t>29. A Received Si Mum DB All Housing Files</w:t>
              </w:r>
            </w:hyperlink>
          </w:p>
          <w:p w14:paraId="1FD53B91" w14:textId="77777777" w:rsidR="005656BE" w:rsidRPr="00A305D2" w:rsidRDefault="005656BE" w:rsidP="006D3A68">
            <w:pPr>
              <w:spacing w:line="240" w:lineRule="auto"/>
              <w:rPr>
                <w:rFonts w:asciiTheme="minorHAnsi" w:eastAsia="Times New Roman" w:hAnsiTheme="minorHAnsi" w:cs="Courier New"/>
                <w:color w:val="000000"/>
                <w:kern w:val="0"/>
                <w:highlight w:val="darkRed"/>
                <w14:ligatures w14:val="none"/>
              </w:rPr>
            </w:pPr>
          </w:p>
        </w:tc>
      </w:tr>
      <w:tr w:rsidR="005656BE" w:rsidRPr="00A305D2" w14:paraId="55056767" w14:textId="77777777" w:rsidTr="005656BE">
        <w:trPr>
          <w:tblCellSpacing w:w="15" w:type="dxa"/>
        </w:trPr>
        <w:tc>
          <w:tcPr>
            <w:tcW w:w="948" w:type="dxa"/>
            <w:vAlign w:val="center"/>
          </w:tcPr>
          <w:p w14:paraId="0FFEA19A"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lastRenderedPageBreak/>
              <w:t xml:space="preserve">07 </w:t>
            </w:r>
          </w:p>
          <w:p w14:paraId="2247AC5D" w14:textId="32AC1DC3"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 xml:space="preserve">August </w:t>
            </w:r>
          </w:p>
          <w:p w14:paraId="6B2B78FB" w14:textId="6F581C6E"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u w:val="single"/>
                <w:lang w:val="en-GB" w:eastAsia="en-GB"/>
                <w14:ligatures w14:val="none"/>
              </w:rPr>
              <w:t>2026</w:t>
            </w:r>
          </w:p>
        </w:tc>
        <w:tc>
          <w:tcPr>
            <w:tcW w:w="7908" w:type="dxa"/>
          </w:tcPr>
          <w:p w14:paraId="36A227DC"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05DFE6E3" w14:textId="6BA7D773" w:rsidR="005656BE" w:rsidRPr="00A305D2" w:rsidRDefault="005656BE" w:rsidP="00EF3797">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I RECEIVED TEXT MESSAGES FROM MY SISTER &amp; HER BOYFRIEND.</w:t>
            </w:r>
          </w:p>
          <w:p w14:paraId="48C96BA8"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58A7C0F4" w14:textId="6C7A30E7" w:rsidR="005656BE" w:rsidRPr="00A305D2" w:rsidRDefault="005656BE"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60FD183A" w14:textId="605FDCD5"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On </w:t>
            </w:r>
            <w:r w:rsidRPr="00A305D2">
              <w:rPr>
                <w:rFonts w:asciiTheme="minorHAnsi" w:eastAsia="Times New Roman" w:hAnsiTheme="minorHAnsi" w:cs="Times New Roman"/>
                <w:b/>
                <w:bCs/>
                <w:kern w:val="0"/>
                <w:highlight w:val="darkRed"/>
                <w:u w:val="single"/>
                <w:lang w:val="en-GB" w:eastAsia="en-GB"/>
                <w14:ligatures w14:val="none"/>
              </w:rPr>
              <w:t>07 August 2026</w:t>
            </w:r>
            <w:r w:rsidRPr="00A305D2">
              <w:rPr>
                <w:rFonts w:asciiTheme="minorHAnsi" w:eastAsia="Times New Roman" w:hAnsiTheme="minorHAnsi" w:cs="Times New Roman"/>
                <w:kern w:val="0"/>
                <w:highlight w:val="darkRed"/>
                <w:lang w:val="en-GB" w:eastAsia="en-GB"/>
                <w14:ligatures w14:val="none"/>
              </w:rPr>
              <w:t xml:space="preserve">, two days before my bail date of </w:t>
            </w:r>
            <w:r w:rsidRPr="00A305D2">
              <w:rPr>
                <w:rFonts w:asciiTheme="minorHAnsi" w:eastAsia="Times New Roman" w:hAnsiTheme="minorHAnsi" w:cs="Times New Roman"/>
                <w:b/>
                <w:bCs/>
                <w:kern w:val="0"/>
                <w:highlight w:val="darkRed"/>
                <w:u w:val="single"/>
                <w:lang w:val="en-GB" w:eastAsia="en-GB"/>
                <w14:ligatures w14:val="none"/>
              </w:rPr>
              <w:t>09 August 2026</w:t>
            </w:r>
            <w:r w:rsidRPr="00A305D2">
              <w:rPr>
                <w:rFonts w:asciiTheme="minorHAnsi" w:eastAsia="Times New Roman" w:hAnsiTheme="minorHAnsi" w:cs="Times New Roman"/>
                <w:kern w:val="0"/>
                <w:highlight w:val="darkRed"/>
                <w:lang w:val="en-GB" w:eastAsia="en-GB"/>
                <w14:ligatures w14:val="none"/>
              </w:rPr>
              <w:t>, I contacted my solicitor because they still had not been able to reach the officers handling my case. I provided them with the officers’ email addresses myself. Later that same day, my solicitor telephoned me to confirm that the officers had finally responded — and that I had now been re</w:t>
            </w:r>
            <w:r w:rsidRPr="00A305D2">
              <w:rPr>
                <w:rFonts w:asciiTheme="minorHAnsi" w:eastAsia="Times New Roman" w:hAnsiTheme="minorHAnsi" w:cs="Times New Roman"/>
                <w:kern w:val="0"/>
                <w:highlight w:val="darkRed"/>
                <w:lang w:val="en-GB" w:eastAsia="en-GB"/>
                <w14:ligatures w14:val="none"/>
              </w:rPr>
              <w:noBreakHyphen/>
              <w:t xml:space="preserve">bailed again, this time until </w:t>
            </w:r>
            <w:r w:rsidRPr="00A305D2">
              <w:rPr>
                <w:rFonts w:asciiTheme="minorHAnsi" w:eastAsia="Times New Roman" w:hAnsiTheme="minorHAnsi" w:cs="Times New Roman"/>
                <w:b/>
                <w:bCs/>
                <w:kern w:val="0"/>
                <w:highlight w:val="darkRed"/>
                <w:u w:val="single"/>
                <w:lang w:val="en-GB" w:eastAsia="en-GB"/>
                <w14:ligatures w14:val="none"/>
              </w:rPr>
              <w:t>11 November 2026</w:t>
            </w:r>
            <w:r w:rsidRPr="00A305D2">
              <w:rPr>
                <w:rFonts w:asciiTheme="minorHAnsi" w:eastAsia="Times New Roman" w:hAnsiTheme="minorHAnsi" w:cs="Times New Roman"/>
                <w:kern w:val="0"/>
                <w:highlight w:val="darkRed"/>
                <w:lang w:val="en-GB" w:eastAsia="en-GB"/>
                <w14:ligatures w14:val="none"/>
              </w:rPr>
              <w:t xml:space="preserve">. This was the first time I was informed of this extension. </w:t>
            </w:r>
          </w:p>
          <w:p w14:paraId="7C8CCA95" w14:textId="3E3362F6"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lastRenderedPageBreak/>
              <w:t xml:space="preserve">Around the same period, I also received further unwanted telephone calls from my sister Deon and her boyfriend Jimmy on </w:t>
            </w:r>
            <w:r w:rsidRPr="00A305D2">
              <w:rPr>
                <w:rFonts w:asciiTheme="minorHAnsi" w:eastAsia="Times New Roman" w:hAnsiTheme="minorHAnsi" w:cs="Times New Roman"/>
                <w:b/>
                <w:bCs/>
                <w:kern w:val="0"/>
                <w:highlight w:val="darkRed"/>
                <w:u w:val="single"/>
                <w:lang w:val="en-GB" w:eastAsia="en-GB"/>
                <w14:ligatures w14:val="none"/>
              </w:rPr>
              <w:t>01 August 2026</w:t>
            </w:r>
            <w:r w:rsidRPr="00A305D2">
              <w:rPr>
                <w:rFonts w:asciiTheme="minorHAnsi" w:eastAsia="Times New Roman" w:hAnsiTheme="minorHAnsi" w:cs="Times New Roman"/>
                <w:kern w:val="0"/>
                <w:highlight w:val="darkRed"/>
                <w:lang w:val="en-GB" w:eastAsia="en-GB"/>
                <w14:ligatures w14:val="none"/>
              </w:rPr>
              <w:t xml:space="preserve"> and </w:t>
            </w:r>
            <w:r w:rsidRPr="00A305D2">
              <w:rPr>
                <w:rFonts w:asciiTheme="minorHAnsi" w:eastAsia="Times New Roman" w:hAnsiTheme="minorHAnsi" w:cs="Times New Roman"/>
                <w:b/>
                <w:bCs/>
                <w:kern w:val="0"/>
                <w:highlight w:val="darkRed"/>
                <w:u w:val="single"/>
                <w:lang w:val="en-GB" w:eastAsia="en-GB"/>
                <w14:ligatures w14:val="none"/>
              </w:rPr>
              <w:t>03 August 2026</w:t>
            </w:r>
            <w:r w:rsidRPr="00A305D2">
              <w:rPr>
                <w:rFonts w:asciiTheme="minorHAnsi" w:eastAsia="Times New Roman" w:hAnsiTheme="minorHAnsi" w:cs="Times New Roman"/>
                <w:kern w:val="0"/>
                <w:highlight w:val="darkRed"/>
                <w:lang w:val="en-GB" w:eastAsia="en-GB"/>
                <w14:ligatures w14:val="none"/>
              </w:rPr>
              <w:t xml:space="preserve">, which are evidenced in my WhatsApp records and stored in my documented timeline folder. These calls continued the pattern of harassment and pressure that had already been reported to the police and also show that my sister has told me herself to go back to my home and collect my stuff if the council are taking it away as she is not allowed it as her history already proved. What the officers done her with my bail conditions is horrific and devastating to my life.  </w:t>
            </w:r>
          </w:p>
          <w:p w14:paraId="4044A579"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Deon 01/08/2026:</w:t>
            </w:r>
          </w:p>
          <w:p w14:paraId="248CE9CD"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Deon More Calls 01-08-26</w:t>
            </w:r>
          </w:p>
          <w:p w14:paraId="6E2D180E" w14:textId="6EB36918" w:rsidR="00B26EE5" w:rsidRPr="00A305D2" w:rsidRDefault="00B26EE5" w:rsidP="00B26EE5">
            <w:pPr>
              <w:spacing w:line="240" w:lineRule="auto"/>
              <w:jc w:val="center"/>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noProof/>
                <w:kern w:val="0"/>
                <w:highlight w:val="darkRed"/>
                <w:u w:val="single"/>
                <w:lang w:val="en-GB" w:eastAsia="en-GB"/>
                <w14:ligatures w14:val="none"/>
              </w:rPr>
              <w:drawing>
                <wp:inline distT="0" distB="0" distL="0" distR="0" wp14:anchorId="75EE463E" wp14:editId="6C0DF66B">
                  <wp:extent cx="2554605" cy="5596890"/>
                  <wp:effectExtent l="0" t="0" r="0" b="3810"/>
                  <wp:docPr id="25567870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54605" cy="5596890"/>
                          </a:xfrm>
                          <a:prstGeom prst="rect">
                            <a:avLst/>
                          </a:prstGeom>
                          <a:noFill/>
                        </pic:spPr>
                      </pic:pic>
                    </a:graphicData>
                  </a:graphic>
                </wp:inline>
              </w:drawing>
            </w:r>
          </w:p>
          <w:p w14:paraId="4CF224F4" w14:textId="411A2742" w:rsidR="005656BE" w:rsidRPr="00A305D2" w:rsidRDefault="005656BE" w:rsidP="00B26EE5">
            <w:pPr>
              <w:spacing w:line="240" w:lineRule="auto"/>
              <w:jc w:val="center"/>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noProof/>
                <w:kern w:val="0"/>
                <w:highlight w:val="darkRed"/>
                <w:u w:val="single"/>
                <w:lang w:val="en-GB" w:eastAsia="en-GB"/>
                <w14:ligatures w14:val="none"/>
              </w:rPr>
              <w:lastRenderedPageBreak/>
              <w:drawing>
                <wp:inline distT="0" distB="0" distL="0" distR="0" wp14:anchorId="4113D8BA" wp14:editId="2360D9AF">
                  <wp:extent cx="2529348" cy="5334000"/>
                  <wp:effectExtent l="19050" t="19050" r="23495" b="19050"/>
                  <wp:docPr id="13658982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37296" cy="5350762"/>
                          </a:xfrm>
                          <a:prstGeom prst="rect">
                            <a:avLst/>
                          </a:prstGeom>
                          <a:noFill/>
                          <a:ln>
                            <a:solidFill>
                              <a:srgbClr val="156082"/>
                            </a:solidFill>
                          </a:ln>
                        </pic:spPr>
                      </pic:pic>
                    </a:graphicData>
                  </a:graphic>
                </wp:inline>
              </w:drawing>
            </w:r>
          </w:p>
          <w:p w14:paraId="0080896C"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p>
          <w:p w14:paraId="5E24B379"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Jimmy 01/08/2026:</w:t>
            </w:r>
          </w:p>
          <w:p w14:paraId="41060E7C" w14:textId="77777777" w:rsidR="005656BE" w:rsidRPr="00A305D2" w:rsidRDefault="005656BE" w:rsidP="00B26EE5">
            <w:pPr>
              <w:spacing w:line="240" w:lineRule="auto"/>
              <w:jc w:val="center"/>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noProof/>
                <w:kern w:val="0"/>
                <w:highlight w:val="darkRed"/>
                <w:u w:val="single"/>
                <w:lang w:val="en-GB" w:eastAsia="en-GB"/>
                <w14:ligatures w14:val="none"/>
              </w:rPr>
              <w:lastRenderedPageBreak/>
              <w:drawing>
                <wp:inline distT="0" distB="0" distL="0" distR="0" wp14:anchorId="693F93C6" wp14:editId="41155ADA">
                  <wp:extent cx="2552700" cy="4771669"/>
                  <wp:effectExtent l="19050" t="19050" r="19050" b="10160"/>
                  <wp:docPr id="17967453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70449" cy="4804846"/>
                          </a:xfrm>
                          <a:prstGeom prst="rect">
                            <a:avLst/>
                          </a:prstGeom>
                          <a:noFill/>
                          <a:ln>
                            <a:solidFill>
                              <a:srgbClr val="156082"/>
                            </a:solidFill>
                          </a:ln>
                        </pic:spPr>
                      </pic:pic>
                    </a:graphicData>
                  </a:graphic>
                </wp:inline>
              </w:drawing>
            </w:r>
          </w:p>
          <w:p w14:paraId="4A96F335" w14:textId="0EEE25DF" w:rsidR="005656BE" w:rsidRPr="00A305D2" w:rsidRDefault="005656BE" w:rsidP="006D3A68">
            <w:pPr>
              <w:spacing w:line="240" w:lineRule="auto"/>
              <w:rPr>
                <w:rFonts w:asciiTheme="minorHAnsi" w:hAnsiTheme="minorHAnsi"/>
                <w:b/>
                <w:bCs/>
                <w:highlight w:val="darkRed"/>
                <w:u w:val="single"/>
                <w:lang w:val="en-GB" w:eastAsia="en-GB"/>
              </w:rPr>
            </w:pPr>
          </w:p>
        </w:tc>
        <w:tc>
          <w:tcPr>
            <w:tcW w:w="2365" w:type="dxa"/>
          </w:tcPr>
          <w:p w14:paraId="7AF59FAA"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lastRenderedPageBreak/>
              <w:t xml:space="preserve">As </w:t>
            </w:r>
            <w:r w:rsidRPr="00A305D2">
              <w:rPr>
                <w:rFonts w:asciiTheme="minorHAnsi" w:eastAsia="Times New Roman" w:hAnsiTheme="minorHAnsi" w:cs="Courier New"/>
                <w:b/>
                <w:bCs/>
                <w:color w:val="000000"/>
                <w:kern w:val="0"/>
                <w:highlight w:val="darkRed"/>
                <w:u w:val="single"/>
                <w:lang w:val="en-GB" w:eastAsia="en-GB"/>
                <w14:ligatures w14:val="none"/>
              </w:rPr>
              <w:t>Exhibited in 0J:</w:t>
            </w:r>
          </w:p>
          <w:p w14:paraId="3BFB3505"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03. Deon and Jimmy 01-08-26</w:t>
            </w:r>
          </w:p>
          <w:p w14:paraId="2F2DC8D3" w14:textId="77777777" w:rsidR="005656BE" w:rsidRPr="00A305D2" w:rsidRDefault="005656BE" w:rsidP="006D3A68">
            <w:pPr>
              <w:spacing w:line="240" w:lineRule="auto"/>
              <w:rPr>
                <w:rFonts w:asciiTheme="minorHAnsi" w:eastAsia="Times New Roman" w:hAnsiTheme="minorHAnsi" w:cs="Times New Roman"/>
                <w:color w:val="0000FF"/>
                <w:kern w:val="0"/>
                <w:highlight w:val="darkRed"/>
                <w:u w:val="single"/>
                <w:lang w:val="en-GB" w:eastAsia="en-GB"/>
                <w14:ligatures w14:val="none"/>
              </w:rPr>
            </w:pPr>
            <w:hyperlink r:id="rId52" w:history="1">
              <w:r w:rsidRPr="00A305D2">
                <w:rPr>
                  <w:rFonts w:asciiTheme="minorHAnsi" w:eastAsia="Times New Roman" w:hAnsiTheme="minorHAnsi" w:cs="Times New Roman"/>
                  <w:color w:val="0000FF"/>
                  <w:kern w:val="0"/>
                  <w:highlight w:val="darkRed"/>
                  <w:u w:val="single"/>
                  <w:lang w:val="en-GB" w:eastAsia="en-GB"/>
                  <w14:ligatures w14:val="none"/>
                </w:rPr>
                <w:t>http://everyoneloginto.me:90/15.%20DB%20</w:t>
              </w:r>
              <w:r w:rsidRPr="00A305D2">
                <w:rPr>
                  <w:rFonts w:asciiTheme="minorHAnsi" w:eastAsia="Times New Roman" w:hAnsiTheme="minorHAnsi" w:cs="Times New Roman"/>
                  <w:color w:val="0000FF"/>
                  <w:kern w:val="0"/>
                  <w:highlight w:val="darkRed"/>
                  <w:u w:val="single"/>
                  <w:lang w:val="en-GB" w:eastAsia="en-GB"/>
                  <w14:ligatures w14:val="none"/>
                </w:rPr>
                <w:br/>
                <w:t>23%20Byron%20My%20Home%20Folder%2</w:t>
              </w:r>
              <w:r w:rsidRPr="00A305D2">
                <w:rPr>
                  <w:rFonts w:asciiTheme="minorHAnsi" w:eastAsia="Times New Roman" w:hAnsiTheme="minorHAnsi" w:cs="Times New Roman"/>
                  <w:color w:val="0000FF"/>
                  <w:kern w:val="0"/>
                  <w:highlight w:val="darkRed"/>
                  <w:u w:val="single"/>
                  <w:lang w:val="en-GB" w:eastAsia="en-GB"/>
                  <w14:ligatures w14:val="none"/>
                </w:rPr>
                <w:br/>
                <w:t>028-04-26/04.%20Whats%20Happened/</w:t>
              </w:r>
            </w:hyperlink>
          </w:p>
          <w:p w14:paraId="1BFD0715"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r>
      <w:tr w:rsidR="005656BE" w:rsidRPr="00A305D2" w14:paraId="16B10E3E" w14:textId="77777777" w:rsidTr="005656BE">
        <w:trPr>
          <w:tblCellSpacing w:w="15" w:type="dxa"/>
        </w:trPr>
        <w:tc>
          <w:tcPr>
            <w:tcW w:w="948" w:type="dxa"/>
            <w:vAlign w:val="center"/>
          </w:tcPr>
          <w:p w14:paraId="1C879E2E" w14:textId="441AB72B"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lastRenderedPageBreak/>
              <w:t>12</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7487229C"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7F47B447" w14:textId="697AE7EA" w:rsidR="005656BE" w:rsidRPr="00A305D2" w:rsidRDefault="005656BE" w:rsidP="00EF3797">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Times New Roman"/>
                <w:kern w:val="0"/>
                <w:highlight w:val="darkRed"/>
                <w14:ligatures w14:val="none"/>
              </w:rPr>
              <w:t>My urgent warning to all parties</w:t>
            </w:r>
          </w:p>
          <w:p w14:paraId="00476CE7"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3D515719" w14:textId="1F0C2052"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27E482AA" w14:textId="26B3084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SENT &amp; RECEIVED FILES</w:t>
            </w:r>
          </w:p>
          <w:p w14:paraId="04758403" w14:textId="77777777" w:rsidR="005656BE" w:rsidRPr="00A305D2" w:rsidRDefault="005656BE">
            <w:pPr>
              <w:pStyle w:val="ListParagraph"/>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hyperlink r:id="rId53" w:history="1">
              <w:r w:rsidRPr="00A305D2">
                <w:rPr>
                  <w:rFonts w:asciiTheme="minorHAnsi" w:eastAsia="Times New Roman" w:hAnsiTheme="minorHAnsi" w:cs="Courier New"/>
                  <w:color w:val="0000FF"/>
                  <w:kern w:val="0"/>
                  <w:highlight w:val="darkRed"/>
                  <w:u w:val="single"/>
                  <w:lang w:val="en-GB" w:eastAsia="en-GB"/>
                  <w14:ligatures w14:val="none"/>
                </w:rPr>
                <w:t>A1. Draft Formal Email.pdf</w:t>
              </w:r>
            </w:hyperlink>
          </w:p>
          <w:p w14:paraId="2B5608CF" w14:textId="5B6A3152" w:rsidR="005656BE" w:rsidRPr="00A305D2" w:rsidRDefault="005656BE">
            <w:pPr>
              <w:pStyle w:val="ListParagraph"/>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hyperlink r:id="rId54" w:history="1">
              <w:r w:rsidRPr="00A305D2">
                <w:rPr>
                  <w:rFonts w:asciiTheme="minorHAnsi" w:eastAsia="Times New Roman" w:hAnsiTheme="minorHAnsi" w:cs="Courier New"/>
                  <w:color w:val="0000FF"/>
                  <w:kern w:val="0"/>
                  <w:highlight w:val="darkRed"/>
                  <w:u w:val="single"/>
                  <w:lang w:val="en-GB" w:eastAsia="en-GB"/>
                  <w14:ligatures w14:val="none"/>
                </w:rPr>
                <w:t>A1. Formal Attachment .pdf</w:t>
              </w:r>
            </w:hyperlink>
            <w:r w:rsidRPr="00A305D2">
              <w:rPr>
                <w:rFonts w:asciiTheme="minorHAnsi" w:eastAsia="Times New Roman" w:hAnsiTheme="minorHAnsi" w:cs="Courier New"/>
                <w:color w:val="000000"/>
                <w:kern w:val="0"/>
                <w:highlight w:val="darkRed"/>
                <w:lang w:val="en-GB" w:eastAsia="en-GB"/>
                <w14:ligatures w14:val="none"/>
              </w:rPr>
              <w:br/>
            </w:r>
            <w:r w:rsidRPr="00A305D2">
              <w:rPr>
                <w:rFonts w:asciiTheme="minorHAnsi" w:eastAsia="Times New Roman" w:hAnsiTheme="minorHAnsi" w:cs="Courier New"/>
                <w:b/>
                <w:bCs/>
                <w:color w:val="000000"/>
                <w:kern w:val="0"/>
                <w:highlight w:val="darkRed"/>
                <w:u w:val="single"/>
                <w:lang w:val="en-GB" w:eastAsia="en-GB"/>
                <w14:ligatures w14:val="none"/>
              </w:rPr>
              <w:t xml:space="preserve"> “Used Below, do not Read!”</w:t>
            </w:r>
          </w:p>
          <w:p w14:paraId="158A96E9" w14:textId="77777777" w:rsidR="005656BE" w:rsidRPr="00A305D2" w:rsidRDefault="005656BE" w:rsidP="006D3A6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p>
          <w:p w14:paraId="1E9CBD00" w14:textId="36AB9F17" w:rsidR="005656BE" w:rsidRPr="00A305D2" w:rsidRDefault="005656BE">
            <w:pPr>
              <w:pStyle w:val="ListParagraph"/>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hyperlink r:id="rId55" w:history="1">
              <w:r w:rsidRPr="00A305D2">
                <w:rPr>
                  <w:rFonts w:asciiTheme="minorHAnsi" w:eastAsia="Times New Roman" w:hAnsiTheme="minorHAnsi" w:cs="Courier New"/>
                  <w:color w:val="0000FF"/>
                  <w:kern w:val="0"/>
                  <w:highlight w:val="darkRed"/>
                  <w:u w:val="single"/>
                  <w:lang w:val="en-GB" w:eastAsia="en-GB"/>
                  <w14:ligatures w14:val="none"/>
                </w:rPr>
                <w:t>A1. Intro.docx</w:t>
              </w:r>
            </w:hyperlink>
            <w:r w:rsidRPr="00A305D2">
              <w:rPr>
                <w:rFonts w:asciiTheme="minorHAnsi" w:eastAsia="Times New Roman" w:hAnsiTheme="minorHAnsi" w:cs="Courier New"/>
                <w:color w:val="000000"/>
                <w:kern w:val="0"/>
                <w:highlight w:val="darkRed"/>
                <w:lang w:val="en-GB" w:eastAsia="en-GB"/>
                <w14:ligatures w14:val="none"/>
              </w:rPr>
              <w:br/>
            </w:r>
            <w:r w:rsidRPr="00A305D2">
              <w:rPr>
                <w:rFonts w:asciiTheme="minorHAnsi" w:eastAsia="Times New Roman" w:hAnsiTheme="minorHAnsi" w:cs="Courier New"/>
                <w:b/>
                <w:bCs/>
                <w:color w:val="000000"/>
                <w:kern w:val="0"/>
                <w:highlight w:val="darkRed"/>
                <w:u w:val="single"/>
                <w:lang w:val="en-GB" w:eastAsia="en-GB"/>
                <w14:ligatures w14:val="none"/>
              </w:rPr>
              <w:t>“Admin Note of what’s about to happen and why!”</w:t>
            </w:r>
          </w:p>
          <w:p w14:paraId="3F7599D4"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p w14:paraId="2C4E0B87" w14:textId="4A33AFEC" w:rsidR="005656BE" w:rsidRPr="00A305D2" w:rsidRDefault="005656BE">
            <w:pPr>
              <w:pStyle w:val="ListParagraph"/>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hyperlink r:id="rId56" w:history="1">
              <w:r w:rsidRPr="00A305D2">
                <w:rPr>
                  <w:rFonts w:asciiTheme="minorHAnsi" w:eastAsia="Times New Roman" w:hAnsiTheme="minorHAnsi" w:cs="Courier New"/>
                  <w:color w:val="0000FF"/>
                  <w:kern w:val="0"/>
                  <w:highlight w:val="darkRed"/>
                  <w:u w:val="single"/>
                  <w:lang w:val="en-GB" w:eastAsia="en-GB"/>
                  <w14:ligatures w14:val="none"/>
                </w:rPr>
                <w:t>A1. Sent -12-08-26.pdf</w:t>
              </w:r>
            </w:hyperlink>
          </w:p>
          <w:p w14:paraId="006C551E" w14:textId="5C063FD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“This is the First Email I Sent with 2 Attachments as Below and I used Yahoo to send the Files!”</w:t>
            </w:r>
          </w:p>
          <w:p w14:paraId="659A21F6" w14:textId="355EDDC4"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Notes Are</w:t>
            </w:r>
            <w:r w:rsidRPr="00A305D2">
              <w:rPr>
                <w:rFonts w:asciiTheme="minorHAnsi" w:hAnsiTheme="minorHAnsi"/>
                <w:highlight w:val="darkRed"/>
                <w:lang w:val="en-GB" w:eastAsia="en-GB"/>
              </w:rPr>
              <w:t>: I cannot be sure if these files were received as Yahoo tends not to send email to Government Staff.</w:t>
            </w:r>
          </w:p>
          <w:p w14:paraId="35883EBA"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p w14:paraId="1779C861" w14:textId="77777777" w:rsidR="005656BE" w:rsidRPr="00A305D2" w:rsidRDefault="005656BE">
            <w:pPr>
              <w:pStyle w:val="ListParagraph"/>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hyperlink r:id="rId57" w:history="1">
              <w:r w:rsidRPr="00A305D2">
                <w:rPr>
                  <w:rFonts w:asciiTheme="minorHAnsi" w:eastAsia="Times New Roman" w:hAnsiTheme="minorHAnsi" w:cs="Courier New"/>
                  <w:color w:val="0000FF"/>
                  <w:kern w:val="0"/>
                  <w:highlight w:val="darkRed"/>
                  <w:u w:val="single"/>
                  <w:lang w:val="en-GB" w:eastAsia="en-GB"/>
                  <w14:ligatures w14:val="none"/>
                </w:rPr>
                <w:t>A2.1 Sent Email Part Two 13-08-26.pdf</w:t>
              </w:r>
            </w:hyperlink>
          </w:p>
          <w:p w14:paraId="3CBAA2C2" w14:textId="5C271656"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“Part 1 Attachment to Email Above!”</w:t>
            </w:r>
          </w:p>
          <w:p w14:paraId="5F02D1DA" w14:textId="5B18E8C9"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Notes Are</w:t>
            </w:r>
            <w:r w:rsidRPr="00A305D2">
              <w:rPr>
                <w:rFonts w:asciiTheme="minorHAnsi" w:hAnsiTheme="minorHAnsi"/>
                <w:highlight w:val="darkRed"/>
                <w:lang w:val="en-GB" w:eastAsia="en-GB"/>
              </w:rPr>
              <w:t>: The Same as Above, I used Yahoo.</w:t>
            </w:r>
          </w:p>
          <w:p w14:paraId="6AC8F85D"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p w14:paraId="3608F3B3" w14:textId="77777777" w:rsidR="005656BE" w:rsidRPr="00A305D2" w:rsidRDefault="005656BE">
            <w:pPr>
              <w:pStyle w:val="ListParagraph"/>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hyperlink r:id="rId58" w:history="1">
              <w:r w:rsidRPr="00A305D2">
                <w:rPr>
                  <w:rFonts w:asciiTheme="minorHAnsi" w:eastAsia="Times New Roman" w:hAnsiTheme="minorHAnsi" w:cs="Courier New"/>
                  <w:color w:val="0000FF"/>
                  <w:kern w:val="0"/>
                  <w:highlight w:val="darkRed"/>
                  <w:u w:val="single"/>
                  <w:lang w:val="en-GB" w:eastAsia="en-GB"/>
                  <w14:ligatures w14:val="none"/>
                </w:rPr>
                <w:t>A2.2. WhatsApp Chat Sent to me From Deon and Aunt Shelia.pdf</w:t>
              </w:r>
            </w:hyperlink>
          </w:p>
          <w:p w14:paraId="75DC7884" w14:textId="119EAAF1"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“Part 2 Attachment to Email &amp; Attachment Above!”</w:t>
            </w:r>
          </w:p>
          <w:p w14:paraId="6980BAC8" w14:textId="4FBB1744"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hAnsiTheme="minorHAnsi"/>
                <w:highlight w:val="darkRed"/>
                <w:lang w:val="en-GB" w:eastAsia="en-GB"/>
              </w:rPr>
            </w:pPr>
            <w:r w:rsidRPr="00A305D2">
              <w:rPr>
                <w:rFonts w:asciiTheme="minorHAnsi" w:eastAsia="Times New Roman" w:hAnsiTheme="minorHAnsi" w:cs="Courier New"/>
                <w:b/>
                <w:bCs/>
                <w:color w:val="000000"/>
                <w:kern w:val="0"/>
                <w:highlight w:val="darkRed"/>
                <w:u w:val="single"/>
                <w:lang w:val="en-GB" w:eastAsia="en-GB"/>
                <w14:ligatures w14:val="none"/>
              </w:rPr>
              <w:t xml:space="preserve">Notes Are: </w:t>
            </w:r>
            <w:r w:rsidRPr="00A305D2">
              <w:rPr>
                <w:rFonts w:asciiTheme="minorHAnsi" w:hAnsiTheme="minorHAnsi"/>
                <w:highlight w:val="darkRed"/>
                <w:lang w:val="en-GB" w:eastAsia="en-GB"/>
              </w:rPr>
              <w:t>The Same as Above, I used Yahoo.</w:t>
            </w:r>
          </w:p>
          <w:p w14:paraId="3FB7245C"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p>
          <w:p w14:paraId="3B4873D7" w14:textId="25A509F4" w:rsidR="005656BE" w:rsidRPr="00A305D2" w:rsidRDefault="005656BE">
            <w:pPr>
              <w:pStyle w:val="ListParagraph"/>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b/>
                <w:bCs/>
                <w:color w:val="000000"/>
                <w:kern w:val="0"/>
                <w:highlight w:val="darkRed"/>
                <w:u w:val="single"/>
                <w14:ligatures w14:val="none"/>
              </w:rPr>
              <w:t>&lt;Dir&gt;</w:t>
            </w:r>
            <w:r w:rsidRPr="00A305D2">
              <w:rPr>
                <w:rFonts w:asciiTheme="minorHAnsi" w:eastAsia="Times New Roman" w:hAnsiTheme="minorHAnsi" w:cs="Courier New"/>
                <w:color w:val="000000"/>
                <w:kern w:val="0"/>
                <w:highlight w:val="darkRed"/>
                <w14:ligatures w14:val="none"/>
              </w:rPr>
              <w:t xml:space="preserve"> </w:t>
            </w:r>
            <w:hyperlink r:id="rId59" w:history="1">
              <w:r w:rsidRPr="00A305D2">
                <w:rPr>
                  <w:rFonts w:asciiTheme="minorHAnsi" w:eastAsia="Times New Roman" w:hAnsiTheme="minorHAnsi" w:cs="Courier New"/>
                  <w:color w:val="0000FF"/>
                  <w:kern w:val="0"/>
                  <w:highlight w:val="darkRed"/>
                  <w:u w:val="single"/>
                  <w14:ligatures w14:val="none"/>
                </w:rPr>
                <w:t>Files ID</w:t>
              </w:r>
            </w:hyperlink>
          </w:p>
          <w:p w14:paraId="0004DAA3" w14:textId="5A80D4CC" w:rsidR="005656BE" w:rsidRPr="00A305D2" w:rsidRDefault="005656BE" w:rsidP="006D3A6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color w:val="000000"/>
                <w:kern w:val="0"/>
                <w:highlight w:val="darkRed"/>
                <w14:ligatures w14:val="none"/>
              </w:rPr>
              <w:t xml:space="preserve">These files were enhanced and re sent due to the second reason Enfield Council Management gave Housing Officer Georgina to refuse me. I also offered my evidenc4 if required to prove </w:t>
            </w:r>
            <w:r w:rsidRPr="00A305D2">
              <w:rPr>
                <w:rFonts w:asciiTheme="minorHAnsi" w:eastAsia="Times New Roman" w:hAnsiTheme="minorHAnsi" w:cs="Courier New"/>
                <w:b/>
                <w:bCs/>
                <w:color w:val="000000"/>
                <w:kern w:val="0"/>
                <w:highlight w:val="darkRed"/>
                <w:u w:val="single"/>
                <w14:ligatures w14:val="none"/>
              </w:rPr>
              <w:t>23 Byron Terrance is my Primary Home</w:t>
            </w:r>
            <w:r w:rsidRPr="00A305D2">
              <w:rPr>
                <w:rFonts w:asciiTheme="minorHAnsi" w:eastAsia="Times New Roman" w:hAnsiTheme="minorHAnsi" w:cs="Courier New"/>
                <w:color w:val="000000"/>
                <w:kern w:val="0"/>
                <w:highlight w:val="darkRed"/>
                <w14:ligatures w14:val="none"/>
              </w:rPr>
              <w:t>, but no one ever asked for anymore!</w:t>
            </w:r>
          </w:p>
          <w:p w14:paraId="42F74B15" w14:textId="383F15E3"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c>
          <w:tcPr>
            <w:tcW w:w="2365" w:type="dxa"/>
          </w:tcPr>
          <w:p w14:paraId="35A9C18A" w14:textId="5CEFDA58"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lastRenderedPageBreak/>
              <w:t>MAIN COMBINED FILE.</w:t>
            </w:r>
          </w:p>
          <w:p w14:paraId="5D6CBAFE" w14:textId="4BE4089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60" w:history="1">
              <w:r w:rsidRPr="00A305D2">
                <w:rPr>
                  <w:rFonts w:asciiTheme="minorHAnsi" w:eastAsia="Times New Roman" w:hAnsiTheme="minorHAnsi" w:cs="Courier New"/>
                  <w:color w:val="0000FF"/>
                  <w:kern w:val="0"/>
                  <w:highlight w:val="darkRed"/>
                  <w:u w:val="single"/>
                  <w:lang w:val="en-GB" w:eastAsia="en-GB"/>
                  <w14:ligatures w14:val="none"/>
                </w:rPr>
                <w:t>31. A10. I love pdf merged (1).pdf</w:t>
              </w:r>
            </w:hyperlink>
          </w:p>
          <w:p w14:paraId="24C189BA"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p w14:paraId="11AE6251" w14:textId="6800E0B6"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SENT &amp; RECEIVED FILES</w:t>
            </w:r>
          </w:p>
          <w:p w14:paraId="16DC6628" w14:textId="4E1C9174" w:rsidR="005656BE" w:rsidRPr="00A305D2" w:rsidRDefault="005656BE">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61" w:history="1">
              <w:r w:rsidRPr="00A305D2">
                <w:rPr>
                  <w:rFonts w:asciiTheme="minorHAnsi" w:eastAsia="Times New Roman" w:hAnsiTheme="minorHAnsi" w:cs="Courier New"/>
                  <w:color w:val="0000FF"/>
                  <w:kern w:val="0"/>
                  <w:highlight w:val="darkRed"/>
                  <w:u w:val="single"/>
                  <w:lang w:val="en-GB" w:eastAsia="en-GB"/>
                  <w14:ligatures w14:val="none"/>
                </w:rPr>
                <w:t>A1. Draft Formal Email.pdf</w:t>
              </w:r>
            </w:hyperlink>
          </w:p>
          <w:p w14:paraId="0F40E22E" w14:textId="7643339A" w:rsidR="005656BE" w:rsidRPr="00A305D2" w:rsidRDefault="005656BE">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62" w:history="1">
              <w:r w:rsidRPr="00A305D2">
                <w:rPr>
                  <w:rFonts w:asciiTheme="minorHAnsi" w:eastAsia="Times New Roman" w:hAnsiTheme="minorHAnsi" w:cs="Courier New"/>
                  <w:color w:val="0000FF"/>
                  <w:kern w:val="0"/>
                  <w:highlight w:val="darkRed"/>
                  <w:u w:val="single"/>
                  <w:lang w:val="en-GB" w:eastAsia="en-GB"/>
                  <w14:ligatures w14:val="none"/>
                </w:rPr>
                <w:t>A1. Formal Attachment .pdf</w:t>
              </w:r>
            </w:hyperlink>
            <w:r w:rsidRPr="00A305D2">
              <w:rPr>
                <w:rFonts w:asciiTheme="minorHAnsi" w:eastAsia="Times New Roman" w:hAnsiTheme="minorHAnsi" w:cs="Courier New"/>
                <w:color w:val="000000"/>
                <w:kern w:val="0"/>
                <w:highlight w:val="darkRed"/>
                <w:lang w:val="en-GB" w:eastAsia="en-GB"/>
                <w14:ligatures w14:val="none"/>
              </w:rPr>
              <w:br/>
              <w:t xml:space="preserve"> </w:t>
            </w:r>
          </w:p>
          <w:p w14:paraId="7B51DBDD" w14:textId="77777777" w:rsidR="005656BE" w:rsidRPr="00A305D2" w:rsidRDefault="005656BE">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63" w:history="1">
              <w:r w:rsidRPr="00A305D2">
                <w:rPr>
                  <w:rFonts w:asciiTheme="minorHAnsi" w:eastAsia="Times New Roman" w:hAnsiTheme="minorHAnsi" w:cs="Courier New"/>
                  <w:color w:val="0000FF"/>
                  <w:kern w:val="0"/>
                  <w:highlight w:val="darkRed"/>
                  <w:u w:val="single"/>
                  <w:lang w:val="en-GB" w:eastAsia="en-GB"/>
                  <w14:ligatures w14:val="none"/>
                </w:rPr>
                <w:t>A1. Intro.docx</w:t>
              </w:r>
            </w:hyperlink>
          </w:p>
          <w:p w14:paraId="79F22A09" w14:textId="77777777" w:rsidR="005656BE" w:rsidRPr="00A305D2" w:rsidRDefault="005656BE" w:rsidP="006D3A6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p>
          <w:p w14:paraId="1C137C5B" w14:textId="77777777" w:rsidR="005656BE" w:rsidRPr="00A305D2" w:rsidRDefault="005656BE">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64" w:history="1">
              <w:r w:rsidRPr="00A305D2">
                <w:rPr>
                  <w:rFonts w:asciiTheme="minorHAnsi" w:eastAsia="Times New Roman" w:hAnsiTheme="minorHAnsi" w:cs="Courier New"/>
                  <w:color w:val="0000FF"/>
                  <w:kern w:val="0"/>
                  <w:highlight w:val="darkRed"/>
                  <w:u w:val="single"/>
                  <w:lang w:val="en-GB" w:eastAsia="en-GB"/>
                  <w14:ligatures w14:val="none"/>
                </w:rPr>
                <w:t>A1. Sent -12-08-26.pdf</w:t>
              </w:r>
            </w:hyperlink>
          </w:p>
          <w:p w14:paraId="5045FCCF"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p w14:paraId="21506E5C" w14:textId="0D6C83E7" w:rsidR="005656BE" w:rsidRPr="00A305D2" w:rsidRDefault="005656BE">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65" w:history="1">
              <w:r w:rsidRPr="00A305D2">
                <w:rPr>
                  <w:rFonts w:asciiTheme="minorHAnsi" w:eastAsia="Times New Roman" w:hAnsiTheme="minorHAnsi" w:cs="Courier New"/>
                  <w:color w:val="0000FF"/>
                  <w:kern w:val="0"/>
                  <w:highlight w:val="darkRed"/>
                  <w:u w:val="single"/>
                  <w:lang w:val="en-GB" w:eastAsia="en-GB"/>
                  <w14:ligatures w14:val="none"/>
                </w:rPr>
                <w:t>A2.1 Sent Email Part Two 13-08-26.pdf</w:t>
              </w:r>
            </w:hyperlink>
          </w:p>
          <w:p w14:paraId="66C8EA84"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p w14:paraId="2B309A76" w14:textId="1E46DB22" w:rsidR="005656BE" w:rsidRPr="00A305D2" w:rsidRDefault="005656BE">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66" w:history="1">
              <w:r w:rsidRPr="00A305D2">
                <w:rPr>
                  <w:rFonts w:asciiTheme="minorHAnsi" w:eastAsia="Times New Roman" w:hAnsiTheme="minorHAnsi" w:cs="Courier New"/>
                  <w:color w:val="0000FF"/>
                  <w:kern w:val="0"/>
                  <w:highlight w:val="darkRed"/>
                  <w:u w:val="single"/>
                  <w:lang w:val="en-GB" w:eastAsia="en-GB"/>
                  <w14:ligatures w14:val="none"/>
                </w:rPr>
                <w:t>A2.2. WhatsApp Chat Sent to me From Deon and Aunt Shelia.pdf</w:t>
              </w:r>
            </w:hyperlink>
          </w:p>
          <w:p w14:paraId="25D970AE" w14:textId="77777777" w:rsidR="005656BE" w:rsidRPr="00A305D2" w:rsidRDefault="005656BE" w:rsidP="006D3A68">
            <w:pPr>
              <w:pStyle w:val="ListParagraph"/>
              <w:spacing w:line="240" w:lineRule="auto"/>
              <w:rPr>
                <w:rFonts w:asciiTheme="minorHAnsi" w:eastAsia="Times New Roman" w:hAnsiTheme="minorHAnsi" w:cs="Courier New"/>
                <w:b/>
                <w:bCs/>
                <w:color w:val="000000"/>
                <w:kern w:val="0"/>
                <w:highlight w:val="darkRed"/>
                <w:u w:val="single"/>
                <w14:ligatures w14:val="none"/>
              </w:rPr>
            </w:pPr>
          </w:p>
          <w:p w14:paraId="178F263E" w14:textId="0792AE65" w:rsidR="005656BE" w:rsidRPr="00A305D2" w:rsidRDefault="005656BE">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b/>
                <w:bCs/>
                <w:color w:val="000000"/>
                <w:kern w:val="0"/>
                <w:highlight w:val="darkRed"/>
                <w:u w:val="single"/>
                <w14:ligatures w14:val="none"/>
              </w:rPr>
              <w:t>&lt;Dir&gt;</w:t>
            </w:r>
            <w:r w:rsidRPr="00A305D2">
              <w:rPr>
                <w:rFonts w:asciiTheme="minorHAnsi" w:eastAsia="Times New Roman" w:hAnsiTheme="minorHAnsi" w:cs="Courier New"/>
                <w:color w:val="000000"/>
                <w:kern w:val="0"/>
                <w:highlight w:val="darkRed"/>
                <w14:ligatures w14:val="none"/>
              </w:rPr>
              <w:t xml:space="preserve"> </w:t>
            </w:r>
            <w:hyperlink r:id="rId67" w:history="1">
              <w:r w:rsidRPr="00A305D2">
                <w:rPr>
                  <w:rFonts w:asciiTheme="minorHAnsi" w:eastAsia="Times New Roman" w:hAnsiTheme="minorHAnsi" w:cs="Courier New"/>
                  <w:color w:val="0000FF"/>
                  <w:kern w:val="0"/>
                  <w:highlight w:val="darkRed"/>
                  <w:u w:val="single"/>
                  <w14:ligatures w14:val="none"/>
                </w:rPr>
                <w:t>Files ID</w:t>
              </w:r>
            </w:hyperlink>
          </w:p>
          <w:p w14:paraId="68BC3102"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b/>
                <w:bCs/>
                <w:kern w:val="0"/>
                <w:highlight w:val="darkRed"/>
                <w:u w:val="single"/>
                <w14:ligatures w14:val="none"/>
              </w:rPr>
            </w:pPr>
          </w:p>
        </w:tc>
      </w:tr>
      <w:tr w:rsidR="005656BE" w:rsidRPr="00A305D2" w14:paraId="5CD6BE50" w14:textId="77777777" w:rsidTr="005656BE">
        <w:trPr>
          <w:tblCellSpacing w:w="15" w:type="dxa"/>
        </w:trPr>
        <w:tc>
          <w:tcPr>
            <w:tcW w:w="948" w:type="dxa"/>
            <w:vAlign w:val="center"/>
          </w:tcPr>
          <w:p w14:paraId="4FD25530" w14:textId="44D9E3BF"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lastRenderedPageBreak/>
              <w:t>12</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594D0813"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7B3BA501"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5C5F9110" w14:textId="464FFD26" w:rsidR="005656BE" w:rsidRPr="00A305D2" w:rsidRDefault="005656BE"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7602F684" w14:textId="2F4099F8" w:rsidR="005656BE" w:rsidRPr="00A305D2" w:rsidRDefault="005656BE" w:rsidP="006D3A68">
            <w:pPr>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Joining This Succession Case and The Police Case Together Officially as They Are Stopping Me from Going to My Primary Home 23 Byron Terrace Wrongfully All Together!</w:t>
            </w:r>
          </w:p>
          <w:p w14:paraId="6AB827E0" w14:textId="77777777" w:rsidR="005656BE" w:rsidRPr="00A305D2" w:rsidRDefault="005656BE" w:rsidP="006D3A68">
            <w:pPr>
              <w:spacing w:line="240" w:lineRule="auto"/>
              <w:rPr>
                <w:rFonts w:asciiTheme="minorHAnsi" w:hAnsiTheme="minorHAnsi"/>
                <w:highlight w:val="darkRed"/>
                <w:lang w:val="en-GB" w:eastAsia="en-GB"/>
              </w:rPr>
            </w:pPr>
            <w:r w:rsidRPr="00A305D2">
              <w:rPr>
                <w:rFonts w:asciiTheme="minorHAnsi" w:hAnsiTheme="minorHAnsi"/>
                <w:highlight w:val="darkRed"/>
                <w:lang w:val="en-GB" w:eastAsia="en-GB"/>
              </w:rPr>
              <w:t>I sent the files I built above again but with the use of outlook email provider rather than Yahoo, as Yahoo tends to Mail Failure to Government Officials!</w:t>
            </w:r>
          </w:p>
          <w:p w14:paraId="35DEBB61" w14:textId="77777777" w:rsidR="005656BE" w:rsidRPr="00A305D2" w:rsidRDefault="005656BE" w:rsidP="006D3A68">
            <w:pPr>
              <w:spacing w:line="240" w:lineRule="auto"/>
              <w:rPr>
                <w:rFonts w:asciiTheme="minorHAnsi" w:eastAsia="Times New Roman" w:hAnsiTheme="minorHAnsi" w:cs="Courier New"/>
                <w:b/>
                <w:bCs/>
                <w:color w:val="000000"/>
                <w:kern w:val="0"/>
                <w:highlight w:val="darkRed"/>
                <w:u w:val="single"/>
                <w:lang w:val="en-GB" w:eastAsia="en-GB"/>
                <w14:ligatures w14:val="none"/>
              </w:rPr>
            </w:pPr>
          </w:p>
          <w:p w14:paraId="3CC74D82" w14:textId="77777777" w:rsidR="005656BE" w:rsidRPr="00A305D2" w:rsidRDefault="005656BE" w:rsidP="006D3A68">
            <w:pPr>
              <w:spacing w:line="240" w:lineRule="auto"/>
              <w:rPr>
                <w:rFonts w:asciiTheme="minorHAnsi" w:eastAsia="Times New Roman" w:hAnsiTheme="minorHAnsi" w:cs="Times New Roman"/>
                <w:kern w:val="0"/>
                <w:highlight w:val="darkRed"/>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 xml:space="preserve">My Complaints Were </w:t>
            </w:r>
            <w:r w:rsidRPr="00A305D2">
              <w:rPr>
                <w:rFonts w:asciiTheme="minorHAnsi" w:eastAsia="Times New Roman" w:hAnsiTheme="minorHAnsi" w:cs="Times New Roman"/>
                <w:b/>
                <w:bCs/>
                <w:kern w:val="0"/>
                <w:highlight w:val="darkRed"/>
                <w:u w:val="single"/>
                <w14:ligatures w14:val="none"/>
              </w:rPr>
              <w:t>Emailed To:</w:t>
            </w:r>
            <w:r w:rsidRPr="00A305D2">
              <w:rPr>
                <w:rFonts w:asciiTheme="minorHAnsi" w:eastAsia="Times New Roman" w:hAnsiTheme="minorHAnsi" w:cs="Times New Roman"/>
                <w:kern w:val="0"/>
                <w:highlight w:val="darkRed"/>
                <w14:ligatures w14:val="none"/>
              </w:rPr>
              <w:t xml:space="preserve"> Georgina Solan, DS Johnston, Alina Knox and my solicitor: </w:t>
            </w:r>
          </w:p>
          <w:p w14:paraId="44F542D4" w14:textId="77777777" w:rsidR="005656BE" w:rsidRPr="00A305D2" w:rsidRDefault="005656BE" w:rsidP="006D3A68">
            <w:pPr>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14:ligatures w14:val="none"/>
              </w:rPr>
              <w:t>Subject:</w:t>
            </w:r>
            <w:r w:rsidRPr="00A305D2">
              <w:rPr>
                <w:rFonts w:asciiTheme="minorHAnsi" w:eastAsia="Times New Roman" w:hAnsiTheme="minorHAnsi" w:cs="Times New Roman"/>
                <w:kern w:val="0"/>
                <w:highlight w:val="darkRed"/>
                <w14:ligatures w14:val="none"/>
              </w:rPr>
              <w:t xml:space="preserve"> </w:t>
            </w:r>
            <w:r w:rsidRPr="00A305D2">
              <w:rPr>
                <w:rFonts w:asciiTheme="minorHAnsi" w:eastAsia="Times New Roman" w:hAnsiTheme="minorHAnsi" w:cs="Times New Roman"/>
                <w:i/>
                <w:iCs/>
                <w:kern w:val="0"/>
                <w:highlight w:val="darkRed"/>
                <w:u w:val="single"/>
                <w14:ligatures w14:val="none"/>
              </w:rPr>
              <w:t>"URGENT + IMMEDIATE FREEZE STOP REQUIRED”</w:t>
            </w:r>
            <w:r w:rsidRPr="00A305D2">
              <w:rPr>
                <w:rFonts w:asciiTheme="minorHAnsi" w:eastAsia="Times New Roman" w:hAnsiTheme="minorHAnsi" w:cs="Times New Roman"/>
                <w:kern w:val="0"/>
                <w:highlight w:val="darkRed"/>
                <w14:ligatures w14:val="none"/>
              </w:rPr>
              <w:t xml:space="preserve"> explicitly stating any removal would be unlawful. </w:t>
            </w:r>
          </w:p>
          <w:p w14:paraId="10118740"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The Enfield Councils Housing Officer Handling My Case Ignores This Legal Notice.</w:t>
            </w:r>
          </w:p>
          <w:p w14:paraId="0B7E59A0"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b/>
                <w:bCs/>
                <w:kern w:val="0"/>
                <w:highlight w:val="darkRed"/>
                <w14:ligatures w14:val="none"/>
              </w:rPr>
            </w:pPr>
          </w:p>
          <w:p w14:paraId="09410B85" w14:textId="77777777" w:rsidR="005656BE" w:rsidRPr="00A305D2" w:rsidRDefault="005656BE">
            <w:pPr>
              <w:pStyle w:val="ListParagraph"/>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68" w:history="1">
              <w:r w:rsidRPr="00A305D2">
                <w:rPr>
                  <w:rFonts w:asciiTheme="minorHAnsi" w:eastAsia="Times New Roman" w:hAnsiTheme="minorHAnsi" w:cs="Courier New"/>
                  <w:color w:val="0000FF"/>
                  <w:kern w:val="0"/>
                  <w:highlight w:val="darkRed"/>
                  <w:u w:val="single"/>
                  <w:lang w:val="en-GB" w:eastAsia="en-GB"/>
                  <w14:ligatures w14:val="none"/>
                </w:rPr>
                <w:t>30. Notes Succession Rights in Social Housing_ England &amp; Wales Guide.pdf</w:t>
              </w:r>
            </w:hyperlink>
            <w:r w:rsidRPr="00A305D2">
              <w:rPr>
                <w:rFonts w:asciiTheme="minorHAnsi" w:eastAsia="Times New Roman" w:hAnsiTheme="minorHAnsi" w:cs="Courier New"/>
                <w:color w:val="000000"/>
                <w:kern w:val="0"/>
                <w:highlight w:val="darkRed"/>
                <w:lang w:val="en-GB" w:eastAsia="en-GB"/>
                <w14:ligatures w14:val="none"/>
              </w:rPr>
              <w:br/>
            </w:r>
          </w:p>
          <w:p w14:paraId="1F63B03B" w14:textId="77777777" w:rsidR="005656BE" w:rsidRPr="00A305D2" w:rsidRDefault="005656BE">
            <w:pPr>
              <w:pStyle w:val="ListParagraph"/>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69" w:history="1">
              <w:r w:rsidRPr="00A305D2">
                <w:rPr>
                  <w:rFonts w:asciiTheme="minorHAnsi" w:eastAsia="Times New Roman" w:hAnsiTheme="minorHAnsi" w:cs="Courier New"/>
                  <w:color w:val="0000FF"/>
                  <w:kern w:val="0"/>
                  <w:highlight w:val="darkRed"/>
                  <w:u w:val="single"/>
                  <w:lang w:val="en-GB" w:eastAsia="en-GB"/>
                  <w14:ligatures w14:val="none"/>
                </w:rPr>
                <w:t>30. Sent -12-08-26.pdf</w:t>
              </w:r>
            </w:hyperlink>
            <w:r w:rsidRPr="00A305D2">
              <w:rPr>
                <w:rFonts w:asciiTheme="minorHAnsi" w:eastAsia="Times New Roman" w:hAnsiTheme="minorHAnsi" w:cs="Courier New"/>
                <w:color w:val="000000"/>
                <w:kern w:val="0"/>
                <w:highlight w:val="darkRed"/>
                <w:lang w:val="en-GB" w:eastAsia="en-GB"/>
                <w14:ligatures w14:val="none"/>
              </w:rPr>
              <w:br/>
              <w:t xml:space="preserve"> </w:t>
            </w:r>
          </w:p>
          <w:p w14:paraId="4E6C82C7" w14:textId="77777777" w:rsidR="005656BE" w:rsidRPr="00A305D2" w:rsidRDefault="005656BE">
            <w:pPr>
              <w:pStyle w:val="ListParagraph"/>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70" w:history="1">
              <w:r w:rsidRPr="00A305D2">
                <w:rPr>
                  <w:rFonts w:asciiTheme="minorHAnsi" w:eastAsia="Times New Roman" w:hAnsiTheme="minorHAnsi" w:cs="Courier New"/>
                  <w:color w:val="0000FF"/>
                  <w:kern w:val="0"/>
                  <w:highlight w:val="darkRed"/>
                  <w:u w:val="single"/>
                  <w:lang w:val="en-GB" w:eastAsia="en-GB"/>
                  <w14:ligatures w14:val="none"/>
                </w:rPr>
                <w:t>30.1. Formal Attachment.pdf</w:t>
              </w:r>
            </w:hyperlink>
          </w:p>
          <w:p w14:paraId="48FBA794"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c>
          <w:tcPr>
            <w:tcW w:w="2365" w:type="dxa"/>
          </w:tcPr>
          <w:p w14:paraId="7B778155" w14:textId="77777777" w:rsidR="005656BE" w:rsidRPr="00A305D2" w:rsidRDefault="005656BE">
            <w:pPr>
              <w:pStyle w:val="ListParagraph"/>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71" w:history="1">
              <w:r w:rsidRPr="00A305D2">
                <w:rPr>
                  <w:rFonts w:asciiTheme="minorHAnsi" w:eastAsia="Times New Roman" w:hAnsiTheme="minorHAnsi" w:cs="Courier New"/>
                  <w:color w:val="0000FF"/>
                  <w:kern w:val="0"/>
                  <w:highlight w:val="darkRed"/>
                  <w:u w:val="single"/>
                  <w:lang w:val="en-GB" w:eastAsia="en-GB"/>
                  <w14:ligatures w14:val="none"/>
                </w:rPr>
                <w:t>30. Notes Succession Rights in Social Housing_ England &amp; Wales Guide.pdf</w:t>
              </w:r>
            </w:hyperlink>
            <w:r w:rsidRPr="00A305D2">
              <w:rPr>
                <w:rFonts w:asciiTheme="minorHAnsi" w:eastAsia="Times New Roman" w:hAnsiTheme="minorHAnsi" w:cs="Courier New"/>
                <w:color w:val="000000"/>
                <w:kern w:val="0"/>
                <w:highlight w:val="darkRed"/>
                <w:lang w:val="en-GB" w:eastAsia="en-GB"/>
                <w14:ligatures w14:val="none"/>
              </w:rPr>
              <w:br/>
            </w:r>
          </w:p>
          <w:p w14:paraId="32A98F71" w14:textId="77777777" w:rsidR="005656BE" w:rsidRPr="00A305D2" w:rsidRDefault="005656BE">
            <w:pPr>
              <w:pStyle w:val="ListParagraph"/>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72" w:history="1">
              <w:r w:rsidRPr="00A305D2">
                <w:rPr>
                  <w:rFonts w:asciiTheme="minorHAnsi" w:eastAsia="Times New Roman" w:hAnsiTheme="minorHAnsi" w:cs="Courier New"/>
                  <w:color w:val="0000FF"/>
                  <w:kern w:val="0"/>
                  <w:highlight w:val="darkRed"/>
                  <w:u w:val="single"/>
                  <w:lang w:val="en-GB" w:eastAsia="en-GB"/>
                  <w14:ligatures w14:val="none"/>
                </w:rPr>
                <w:t>30. Sent -12-08-26.pdf</w:t>
              </w:r>
            </w:hyperlink>
            <w:r w:rsidRPr="00A305D2">
              <w:rPr>
                <w:rFonts w:asciiTheme="minorHAnsi" w:eastAsia="Times New Roman" w:hAnsiTheme="minorHAnsi" w:cs="Courier New"/>
                <w:color w:val="000000"/>
                <w:kern w:val="0"/>
                <w:highlight w:val="darkRed"/>
                <w:lang w:val="en-GB" w:eastAsia="en-GB"/>
                <w14:ligatures w14:val="none"/>
              </w:rPr>
              <w:br/>
              <w:t xml:space="preserve"> </w:t>
            </w:r>
          </w:p>
          <w:p w14:paraId="2DF0BBBE" w14:textId="77777777" w:rsidR="005656BE" w:rsidRPr="00A305D2" w:rsidRDefault="005656BE">
            <w:pPr>
              <w:pStyle w:val="ListParagraph"/>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73" w:history="1">
              <w:r w:rsidRPr="00A305D2">
                <w:rPr>
                  <w:rFonts w:asciiTheme="minorHAnsi" w:eastAsia="Times New Roman" w:hAnsiTheme="minorHAnsi" w:cs="Courier New"/>
                  <w:color w:val="0000FF"/>
                  <w:kern w:val="0"/>
                  <w:highlight w:val="darkRed"/>
                  <w:u w:val="single"/>
                  <w:lang w:val="en-GB" w:eastAsia="en-GB"/>
                  <w14:ligatures w14:val="none"/>
                </w:rPr>
                <w:t>30.1. Formal Attachment.pdf</w:t>
              </w:r>
            </w:hyperlink>
          </w:p>
          <w:p w14:paraId="7958C050"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r>
      <w:tr w:rsidR="005656BE" w:rsidRPr="00A305D2" w14:paraId="7529FA5C" w14:textId="77777777" w:rsidTr="005656BE">
        <w:trPr>
          <w:tblCellSpacing w:w="15" w:type="dxa"/>
        </w:trPr>
        <w:tc>
          <w:tcPr>
            <w:tcW w:w="948" w:type="dxa"/>
            <w:vAlign w:val="center"/>
          </w:tcPr>
          <w:p w14:paraId="2726771A" w14:textId="09B08A89"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13</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417066DD"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1027018F"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2A27518D" w14:textId="3F16C0AB"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2EAD00E4" w14:textId="7E695679" w:rsidR="005656BE" w:rsidRPr="00A305D2" w:rsidRDefault="005656BE" w:rsidP="00EF3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74" w:history="1">
              <w:r w:rsidRPr="00A305D2">
                <w:rPr>
                  <w:rFonts w:asciiTheme="minorHAnsi" w:eastAsia="Times New Roman" w:hAnsiTheme="minorHAnsi" w:cs="Courier New"/>
                  <w:color w:val="0000FF"/>
                  <w:kern w:val="0"/>
                  <w:highlight w:val="darkRed"/>
                  <w:u w:val="single"/>
                  <w:lang w:val="en-GB" w:eastAsia="en-GB"/>
                  <w14:ligatures w14:val="none"/>
                </w:rPr>
                <w:t>A3. Sent to All 13-08-26.pdf</w:t>
              </w:r>
            </w:hyperlink>
          </w:p>
          <w:p w14:paraId="3E0802DF" w14:textId="77777777" w:rsidR="005656BE" w:rsidRPr="00A305D2" w:rsidRDefault="005656BE" w:rsidP="00EF3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“This is the Second Email I Sent!”</w:t>
            </w:r>
          </w:p>
          <w:p w14:paraId="5462E8E5" w14:textId="77777777" w:rsidR="005656BE" w:rsidRPr="00A305D2" w:rsidRDefault="005656BE" w:rsidP="00EF3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Notes Are</w:t>
            </w:r>
            <w:r w:rsidRPr="00A305D2">
              <w:rPr>
                <w:rFonts w:asciiTheme="minorHAnsi" w:hAnsiTheme="minorHAnsi"/>
                <w:highlight w:val="darkRed"/>
                <w:lang w:val="en-GB" w:eastAsia="en-GB"/>
              </w:rPr>
              <w:t>: I Used Outlook to be 100% Sure it was sent!</w:t>
            </w:r>
          </w:p>
          <w:p w14:paraId="5373EF4B"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c>
          <w:tcPr>
            <w:tcW w:w="2365" w:type="dxa"/>
          </w:tcPr>
          <w:p w14:paraId="1F51732E" w14:textId="77777777" w:rsidR="005656BE" w:rsidRPr="00A305D2" w:rsidRDefault="005656BE" w:rsidP="00EF3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75" w:history="1">
              <w:r w:rsidRPr="00A305D2">
                <w:rPr>
                  <w:rFonts w:asciiTheme="minorHAnsi" w:eastAsia="Times New Roman" w:hAnsiTheme="minorHAnsi" w:cs="Courier New"/>
                  <w:color w:val="0000FF"/>
                  <w:kern w:val="0"/>
                  <w:highlight w:val="darkRed"/>
                  <w:u w:val="single"/>
                  <w:lang w:val="en-GB" w:eastAsia="en-GB"/>
                  <w14:ligatures w14:val="none"/>
                </w:rPr>
                <w:t>A3. Sent to All 13-08-26.pdf</w:t>
              </w:r>
            </w:hyperlink>
          </w:p>
          <w:p w14:paraId="21AFED29"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r>
      <w:tr w:rsidR="005656BE" w:rsidRPr="00A305D2" w14:paraId="4E3250C5" w14:textId="77777777" w:rsidTr="005656BE">
        <w:trPr>
          <w:tblCellSpacing w:w="15" w:type="dxa"/>
        </w:trPr>
        <w:tc>
          <w:tcPr>
            <w:tcW w:w="948" w:type="dxa"/>
            <w:vAlign w:val="center"/>
          </w:tcPr>
          <w:p w14:paraId="4691EAE0" w14:textId="12CAE37A"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13</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3607ECD0"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6914BD21"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4353DD50" w14:textId="6B14DDFA"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018E3169" w14:textId="66EA3DDB" w:rsidR="005656BE" w:rsidRPr="00A305D2" w:rsidRDefault="005656BE">
            <w:pPr>
              <w:pStyle w:val="ListParagraph"/>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76" w:history="1">
              <w:r w:rsidRPr="00A305D2">
                <w:rPr>
                  <w:rFonts w:asciiTheme="minorHAnsi" w:eastAsia="Times New Roman" w:hAnsiTheme="minorHAnsi" w:cs="Courier New"/>
                  <w:color w:val="0000FF"/>
                  <w:kern w:val="0"/>
                  <w:highlight w:val="darkRed"/>
                  <w:u w:val="single"/>
                  <w:lang w:val="en-GB" w:eastAsia="en-GB"/>
                  <w14:ligatures w14:val="none"/>
                </w:rPr>
                <w:t>A4.1. Screenshot_13-8-2026_141326_www.housing-ombudsman.org.uk.jpeg</w:t>
              </w:r>
            </w:hyperlink>
          </w:p>
          <w:p w14:paraId="17567F77" w14:textId="77777777" w:rsidR="005656BE" w:rsidRPr="00A305D2" w:rsidRDefault="005656BE" w:rsidP="006D3A6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p>
          <w:p w14:paraId="470A4709" w14:textId="77777777" w:rsidR="005656BE" w:rsidRPr="00A305D2" w:rsidRDefault="005656BE">
            <w:pPr>
              <w:pStyle w:val="ListParagraph"/>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77" w:history="1">
              <w:r w:rsidRPr="00A305D2">
                <w:rPr>
                  <w:rFonts w:asciiTheme="minorHAnsi" w:eastAsia="Times New Roman" w:hAnsiTheme="minorHAnsi" w:cs="Courier New"/>
                  <w:color w:val="0000FF"/>
                  <w:kern w:val="0"/>
                  <w:highlight w:val="darkRed"/>
                  <w:u w:val="single"/>
                  <w:lang w:val="en-GB" w:eastAsia="en-GB"/>
                  <w14:ligatures w14:val="none"/>
                </w:rPr>
                <w:t>A4.2. Screenshot_13-8-2026_141415_www.housing-ombudsman.org.uk.jpeg</w:t>
              </w:r>
            </w:hyperlink>
          </w:p>
          <w:p w14:paraId="7053FF75"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“This Is Me Requesting for Housing Ombudsman Support!”</w:t>
            </w:r>
          </w:p>
          <w:p w14:paraId="617C12FA"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lastRenderedPageBreak/>
              <w:t>Notes Are</w:t>
            </w:r>
            <w:r w:rsidRPr="00A305D2">
              <w:rPr>
                <w:rFonts w:asciiTheme="minorHAnsi" w:hAnsiTheme="minorHAnsi"/>
                <w:highlight w:val="darkRed"/>
                <w:lang w:val="en-GB" w:eastAsia="en-GB"/>
              </w:rPr>
              <w:t>: Self-explanatory.</w:t>
            </w:r>
          </w:p>
          <w:p w14:paraId="151B8031"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c>
          <w:tcPr>
            <w:tcW w:w="2365" w:type="dxa"/>
          </w:tcPr>
          <w:p w14:paraId="33B98DE6" w14:textId="77777777" w:rsidR="005656BE" w:rsidRPr="00A305D2" w:rsidRDefault="005656BE">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78" w:history="1">
              <w:r w:rsidRPr="00A305D2">
                <w:rPr>
                  <w:rFonts w:asciiTheme="minorHAnsi" w:eastAsia="Times New Roman" w:hAnsiTheme="minorHAnsi" w:cs="Courier New"/>
                  <w:color w:val="0000FF"/>
                  <w:kern w:val="0"/>
                  <w:highlight w:val="darkRed"/>
                  <w:u w:val="single"/>
                  <w:lang w:val="en-GB" w:eastAsia="en-GB"/>
                  <w14:ligatures w14:val="none"/>
                </w:rPr>
                <w:t>A4.1. Screenshot_13-8-2026_141326_www.housing-ombudsman.org.uk.jpeg</w:t>
              </w:r>
            </w:hyperlink>
          </w:p>
          <w:p w14:paraId="4A1EA446" w14:textId="77777777" w:rsidR="005656BE" w:rsidRPr="00A305D2" w:rsidRDefault="005656BE" w:rsidP="006D3A6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p>
          <w:p w14:paraId="001FE3F4" w14:textId="089ABFB7" w:rsidR="005656BE" w:rsidRPr="00A305D2" w:rsidRDefault="005656BE">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79" w:history="1">
              <w:r w:rsidRPr="00A305D2">
                <w:rPr>
                  <w:rFonts w:asciiTheme="minorHAnsi" w:eastAsia="Times New Roman" w:hAnsiTheme="minorHAnsi" w:cs="Courier New"/>
                  <w:color w:val="0000FF"/>
                  <w:kern w:val="0"/>
                  <w:highlight w:val="darkRed"/>
                  <w:u w:val="single"/>
                  <w:lang w:val="en-GB" w:eastAsia="en-GB"/>
                  <w14:ligatures w14:val="none"/>
                </w:rPr>
                <w:t>A4.2. Screenshot_13-8-</w:t>
              </w:r>
              <w:r w:rsidRPr="00A305D2">
                <w:rPr>
                  <w:rFonts w:asciiTheme="minorHAnsi" w:eastAsia="Times New Roman" w:hAnsiTheme="minorHAnsi" w:cs="Courier New"/>
                  <w:color w:val="0000FF"/>
                  <w:kern w:val="0"/>
                  <w:highlight w:val="darkRed"/>
                  <w:u w:val="single"/>
                  <w:lang w:val="en-GB" w:eastAsia="en-GB"/>
                  <w14:ligatures w14:val="none"/>
                </w:rPr>
                <w:lastRenderedPageBreak/>
                <w:t>2026_141415_www.housing-ombudsman.org.uk.jpeg</w:t>
              </w:r>
            </w:hyperlink>
          </w:p>
          <w:p w14:paraId="5B119FF5"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r>
      <w:tr w:rsidR="005656BE" w:rsidRPr="00A305D2" w14:paraId="347FA39E" w14:textId="77777777" w:rsidTr="005656BE">
        <w:trPr>
          <w:tblCellSpacing w:w="15" w:type="dxa"/>
        </w:trPr>
        <w:tc>
          <w:tcPr>
            <w:tcW w:w="948" w:type="dxa"/>
            <w:vAlign w:val="center"/>
          </w:tcPr>
          <w:p w14:paraId="113B81BC" w14:textId="0C85725A"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lastRenderedPageBreak/>
              <w:t>13</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699A24EB"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59873B76"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52A6B0D4" w14:textId="28647BCD"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694FAFD6" w14:textId="1A949F0F"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80" w:history="1">
              <w:r w:rsidRPr="00A305D2">
                <w:rPr>
                  <w:rFonts w:asciiTheme="minorHAnsi" w:eastAsia="Times New Roman" w:hAnsiTheme="minorHAnsi" w:cs="Courier New"/>
                  <w:color w:val="0000FF"/>
                  <w:kern w:val="0"/>
                  <w:highlight w:val="darkRed"/>
                  <w:u w:val="single"/>
                  <w:lang w:val="en-GB" w:eastAsia="en-GB"/>
                  <w14:ligatures w14:val="none"/>
                </w:rPr>
                <w:t>A5. First Contact.pdf</w:t>
              </w:r>
            </w:hyperlink>
            <w:r w:rsidRPr="00A305D2">
              <w:rPr>
                <w:rFonts w:asciiTheme="minorHAnsi" w:eastAsia="Times New Roman" w:hAnsiTheme="minorHAnsi" w:cs="Courier New"/>
                <w:color w:val="000000"/>
                <w:kern w:val="0"/>
                <w:highlight w:val="darkRed"/>
                <w:lang w:val="en-GB" w:eastAsia="en-GB"/>
                <w14:ligatures w14:val="none"/>
              </w:rPr>
              <w:t xml:space="preserve"> </w:t>
            </w:r>
          </w:p>
          <w:p w14:paraId="311996C9" w14:textId="04F36892"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b/>
                <w:bCs/>
                <w:color w:val="000000"/>
                <w:kern w:val="0"/>
                <w:highlight w:val="darkRed"/>
                <w:lang w:val="en-GB" w:eastAsia="en-GB"/>
                <w14:ligatures w14:val="none"/>
              </w:rPr>
              <w:t>“</w:t>
            </w:r>
            <w:r w:rsidRPr="00A305D2">
              <w:rPr>
                <w:rFonts w:asciiTheme="minorHAnsi" w:eastAsia="Times New Roman" w:hAnsiTheme="minorHAnsi" w:cs="Courier New"/>
                <w:b/>
                <w:bCs/>
                <w:color w:val="000000"/>
                <w:kern w:val="0"/>
                <w:highlight w:val="darkRed"/>
                <w:u w:val="single"/>
                <w:lang w:val="en-GB" w:eastAsia="en-GB"/>
                <w14:ligatures w14:val="none"/>
              </w:rPr>
              <w:t>I Telephoned the Police Officers in Charge and These Are My Official Notes of Those Two Calls!</w:t>
            </w:r>
            <w:r w:rsidRPr="00A305D2">
              <w:rPr>
                <w:rFonts w:asciiTheme="minorHAnsi" w:eastAsia="Times New Roman" w:hAnsiTheme="minorHAnsi" w:cs="Courier New"/>
                <w:b/>
                <w:bCs/>
                <w:color w:val="000000"/>
                <w:kern w:val="0"/>
                <w:highlight w:val="darkRed"/>
                <w:lang w:val="en-GB" w:eastAsia="en-GB"/>
                <w14:ligatures w14:val="none"/>
              </w:rPr>
              <w:t xml:space="preserve">” </w:t>
            </w:r>
          </w:p>
          <w:p w14:paraId="3DBA6207"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 xml:space="preserve">Notes Are: </w:t>
            </w:r>
            <w:r w:rsidRPr="00A305D2">
              <w:rPr>
                <w:rFonts w:asciiTheme="minorHAnsi" w:eastAsia="Times New Roman" w:hAnsiTheme="minorHAnsi" w:cs="Courier New"/>
                <w:color w:val="000000"/>
                <w:kern w:val="0"/>
                <w:highlight w:val="darkRed"/>
                <w:lang w:val="en-GB" w:eastAsia="en-GB"/>
                <w14:ligatures w14:val="none"/>
              </w:rPr>
              <w:t xml:space="preserve"> </w:t>
            </w:r>
            <w:r w:rsidRPr="00A305D2">
              <w:rPr>
                <w:rFonts w:asciiTheme="minorHAnsi" w:hAnsiTheme="minorHAnsi"/>
                <w:highlight w:val="darkRed"/>
                <w:lang w:val="en-GB" w:eastAsia="en-GB"/>
              </w:rPr>
              <w:t xml:space="preserve">I telephoned the DS in charge of the case and got through to him. He sent an email to the OIC in the case due to what Deon had text me asking her to contact Deon and the council to confirm I can go back to my home. He also said that the OIC will then afterwards contact me and this should be in the morning as to an update about the bail variation requests! </w:t>
            </w:r>
          </w:p>
          <w:p w14:paraId="414BEFFF"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c>
          <w:tcPr>
            <w:tcW w:w="2365" w:type="dxa"/>
          </w:tcPr>
          <w:p w14:paraId="47779DBA"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81" w:history="1">
              <w:r w:rsidRPr="00A305D2">
                <w:rPr>
                  <w:rFonts w:asciiTheme="minorHAnsi" w:eastAsia="Times New Roman" w:hAnsiTheme="minorHAnsi" w:cs="Courier New"/>
                  <w:color w:val="0000FF"/>
                  <w:kern w:val="0"/>
                  <w:highlight w:val="darkRed"/>
                  <w:u w:val="single"/>
                  <w:lang w:val="en-GB" w:eastAsia="en-GB"/>
                  <w14:ligatures w14:val="none"/>
                </w:rPr>
                <w:t>A5. First Contact.pdf</w:t>
              </w:r>
            </w:hyperlink>
          </w:p>
          <w:p w14:paraId="1942D8B0"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r>
      <w:tr w:rsidR="005656BE" w:rsidRPr="00A305D2" w14:paraId="38F397F9" w14:textId="77777777" w:rsidTr="005656BE">
        <w:trPr>
          <w:tblCellSpacing w:w="15" w:type="dxa"/>
        </w:trPr>
        <w:tc>
          <w:tcPr>
            <w:tcW w:w="948" w:type="dxa"/>
            <w:vAlign w:val="center"/>
          </w:tcPr>
          <w:p w14:paraId="26E728CA" w14:textId="2A534702"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14</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31EE31E1"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19FC4661"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7E24AF35" w14:textId="77777777"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6B7FD177"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c>
          <w:tcPr>
            <w:tcW w:w="2365" w:type="dxa"/>
          </w:tcPr>
          <w:p w14:paraId="2193AA28"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r>
      <w:tr w:rsidR="005656BE" w:rsidRPr="00A305D2" w14:paraId="0163341F" w14:textId="77777777" w:rsidTr="005656BE">
        <w:trPr>
          <w:tblCellSpacing w:w="15" w:type="dxa"/>
        </w:trPr>
        <w:tc>
          <w:tcPr>
            <w:tcW w:w="948" w:type="dxa"/>
            <w:vAlign w:val="center"/>
          </w:tcPr>
          <w:p w14:paraId="7D2E21F1" w14:textId="5DE0150B"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15</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60627864"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3CB18326"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01011516" w14:textId="77777777"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3D48CB69" w14:textId="53D16AE6"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c>
          <w:tcPr>
            <w:tcW w:w="2365" w:type="dxa"/>
          </w:tcPr>
          <w:p w14:paraId="2CB04566"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r>
      <w:tr w:rsidR="005656BE" w:rsidRPr="00A305D2" w14:paraId="63EDADDA" w14:textId="77777777" w:rsidTr="005656BE">
        <w:trPr>
          <w:tblCellSpacing w:w="15" w:type="dxa"/>
        </w:trPr>
        <w:tc>
          <w:tcPr>
            <w:tcW w:w="948" w:type="dxa"/>
            <w:vAlign w:val="center"/>
          </w:tcPr>
          <w:p w14:paraId="75CF77D2" w14:textId="3AE6D780"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16</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21929D06"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109EB338"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334E27A0" w14:textId="77777777"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73025BA3"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p w14:paraId="06FF2426" w14:textId="0C81EEF3"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c>
          <w:tcPr>
            <w:tcW w:w="2365" w:type="dxa"/>
          </w:tcPr>
          <w:p w14:paraId="051A7B02"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tc>
      </w:tr>
      <w:tr w:rsidR="005656BE" w:rsidRPr="00A305D2" w14:paraId="08A9E009" w14:textId="77777777" w:rsidTr="005656BE">
        <w:trPr>
          <w:tblCellSpacing w:w="15" w:type="dxa"/>
        </w:trPr>
        <w:tc>
          <w:tcPr>
            <w:tcW w:w="948" w:type="dxa"/>
            <w:vAlign w:val="center"/>
          </w:tcPr>
          <w:p w14:paraId="6828FB0E" w14:textId="7076B831"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17</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6164B590"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6F963FEF"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00EB63EA" w14:textId="43FCD14B"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365B5BED" w14:textId="5852F0C4"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82" w:history="1">
              <w:r w:rsidRPr="00A305D2">
                <w:rPr>
                  <w:rFonts w:asciiTheme="minorHAnsi" w:eastAsia="Times New Roman" w:hAnsiTheme="minorHAnsi" w:cs="Courier New"/>
                  <w:color w:val="0000FF"/>
                  <w:kern w:val="0"/>
                  <w:highlight w:val="darkRed"/>
                  <w:u w:val="single"/>
                  <w:lang w:val="en-GB" w:eastAsia="en-GB"/>
                  <w14:ligatures w14:val="none"/>
                </w:rPr>
                <w:t>A6. Bail Deon’s case 17-08-26.pdf</w:t>
              </w:r>
            </w:hyperlink>
          </w:p>
          <w:p w14:paraId="2A8072A4" w14:textId="28C67DDB"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hAnsiTheme="minorHAnsi"/>
                <w:b/>
                <w:bCs/>
                <w:highlight w:val="darkRed"/>
                <w:u w:val="single"/>
              </w:rPr>
              <w:t>What Happened Today</w:t>
            </w:r>
            <w:r w:rsidRPr="00A305D2">
              <w:rPr>
                <w:rFonts w:asciiTheme="minorHAnsi" w:hAnsiTheme="minorHAnsi"/>
                <w:highlight w:val="darkRed"/>
              </w:rPr>
              <w:t xml:space="preserve">: </w:t>
            </w:r>
            <w:r w:rsidRPr="00A305D2">
              <w:rPr>
                <w:rFonts w:asciiTheme="minorHAnsi" w:hAnsiTheme="minorHAnsi"/>
                <w:b/>
                <w:bCs/>
                <w:highlight w:val="darkRed"/>
                <w:u w:val="single"/>
              </w:rPr>
              <w:t>17 August 2026</w:t>
            </w:r>
            <w:r w:rsidRPr="00A305D2">
              <w:rPr>
                <w:rFonts w:asciiTheme="minorHAnsi" w:hAnsiTheme="minorHAnsi"/>
                <w:highlight w:val="darkRed"/>
              </w:rPr>
              <w:t xml:space="preserve"> This morning at 9 AM, I received a call from Michael Carroll’s secretary. She told me that my bail conditions have now been “</w:t>
            </w:r>
            <w:r w:rsidRPr="00A305D2">
              <w:rPr>
                <w:rFonts w:asciiTheme="minorHAnsi" w:hAnsiTheme="minorHAnsi"/>
                <w:b/>
                <w:bCs/>
                <w:highlight w:val="darkRed"/>
                <w:u w:val="single"/>
              </w:rPr>
              <w:t>Agreed as Varied”</w:t>
            </w:r>
            <w:r w:rsidRPr="00A305D2">
              <w:rPr>
                <w:rFonts w:asciiTheme="minorHAnsi" w:hAnsiTheme="minorHAnsi"/>
                <w:highlight w:val="darkRed"/>
              </w:rPr>
              <w:t xml:space="preserve"> and that I must attend at 8 AM tomorrow to sign them. </w:t>
            </w:r>
            <w:r w:rsidRPr="00A305D2">
              <w:rPr>
                <w:rFonts w:asciiTheme="minorHAnsi" w:hAnsiTheme="minorHAnsi"/>
                <w:b/>
                <w:bCs/>
                <w:highlight w:val="darkRed"/>
                <w:u w:val="single"/>
              </w:rPr>
              <w:t>“No Police Station Was Specified.”</w:t>
            </w:r>
          </w:p>
          <w:p w14:paraId="7A9B1E00"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c>
          <w:tcPr>
            <w:tcW w:w="2365" w:type="dxa"/>
          </w:tcPr>
          <w:p w14:paraId="2F7AE9FD"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83" w:history="1">
              <w:r w:rsidRPr="00A305D2">
                <w:rPr>
                  <w:rFonts w:asciiTheme="minorHAnsi" w:eastAsia="Times New Roman" w:hAnsiTheme="minorHAnsi" w:cs="Courier New"/>
                  <w:color w:val="0000FF"/>
                  <w:kern w:val="0"/>
                  <w:highlight w:val="darkRed"/>
                  <w:u w:val="single"/>
                  <w:lang w:val="en-GB" w:eastAsia="en-GB"/>
                  <w14:ligatures w14:val="none"/>
                </w:rPr>
                <w:t>A6. Bail Deon’s case 17-08-26.pdf</w:t>
              </w:r>
            </w:hyperlink>
          </w:p>
          <w:p w14:paraId="2BDAEC59"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r>
      <w:tr w:rsidR="005656BE" w:rsidRPr="00A305D2" w14:paraId="2870F4BF" w14:textId="77777777" w:rsidTr="005656BE">
        <w:trPr>
          <w:tblCellSpacing w:w="15" w:type="dxa"/>
        </w:trPr>
        <w:tc>
          <w:tcPr>
            <w:tcW w:w="948" w:type="dxa"/>
            <w:vAlign w:val="center"/>
          </w:tcPr>
          <w:p w14:paraId="5338C60D" w14:textId="61A1FEEF"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18</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2AB63CB4"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2C4399FC"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7AEB29F9" w14:textId="503F2CDA"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617C3D14" w14:textId="54F5F5FF"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I did not attend the police station and just went to 23 Byron Terrace</w:t>
            </w:r>
          </w:p>
          <w:p w14:paraId="76400CE4"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p w14:paraId="123B84DC"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The house was empty.</w:t>
            </w:r>
          </w:p>
          <w:p w14:paraId="1064B37B" w14:textId="77777777" w:rsidR="005656BE" w:rsidRPr="00A305D2" w:rsidRDefault="005656BE" w:rsidP="006D3A68">
            <w:pPr>
              <w:spacing w:line="240" w:lineRule="auto"/>
              <w:rPr>
                <w:rFonts w:asciiTheme="minorHAnsi" w:hAnsiTheme="minorHAnsi"/>
                <w:highlight w:val="darkRed"/>
                <w:lang w:val="en-GB" w:eastAsia="en-GB"/>
              </w:rPr>
            </w:pPr>
            <w:r w:rsidRPr="00A305D2">
              <w:rPr>
                <w:rFonts w:asciiTheme="minorHAnsi" w:hAnsiTheme="minorHAnsi"/>
                <w:highlight w:val="darkRed"/>
                <w:lang w:val="en-GB" w:eastAsia="en-GB"/>
              </w:rPr>
              <w:t>I called my aunt</w:t>
            </w:r>
          </w:p>
          <w:p w14:paraId="02463B12" w14:textId="25B6413B" w:rsidR="005656BE" w:rsidRPr="00A305D2" w:rsidRDefault="005656BE" w:rsidP="006D3A68">
            <w:pPr>
              <w:spacing w:line="240" w:lineRule="auto"/>
              <w:rPr>
                <w:rFonts w:asciiTheme="minorHAnsi" w:hAnsiTheme="minorHAnsi"/>
                <w:highlight w:val="darkRed"/>
                <w:lang w:val="en-GB" w:eastAsia="en-GB"/>
              </w:rPr>
            </w:pPr>
            <w:r w:rsidRPr="00A305D2">
              <w:rPr>
                <w:rFonts w:asciiTheme="minorHAnsi" w:hAnsiTheme="minorHAnsi"/>
                <w:highlight w:val="darkRed"/>
                <w:lang w:val="en-GB" w:eastAsia="en-GB"/>
              </w:rPr>
              <w:lastRenderedPageBreak/>
              <w:t xml:space="preserve">She showed me the </w:t>
            </w:r>
            <w:r w:rsidRPr="00A305D2">
              <w:rPr>
                <w:rFonts w:asciiTheme="minorHAnsi" w:hAnsiTheme="minorHAnsi"/>
                <w:b/>
                <w:bCs/>
                <w:highlight w:val="darkRed"/>
                <w:u w:val="single"/>
                <w:lang w:val="en-GB" w:eastAsia="en-GB"/>
              </w:rPr>
              <w:t>section 41 Notice</w:t>
            </w:r>
            <w:r w:rsidRPr="00A305D2">
              <w:rPr>
                <w:rFonts w:asciiTheme="minorHAnsi" w:hAnsiTheme="minorHAnsi"/>
                <w:highlight w:val="darkRed"/>
                <w:lang w:val="en-GB" w:eastAsia="en-GB"/>
              </w:rPr>
              <w:t xml:space="preserve"> and told me </w:t>
            </w:r>
            <w:r w:rsidRPr="00A305D2">
              <w:rPr>
                <w:rFonts w:asciiTheme="minorHAnsi" w:hAnsiTheme="minorHAnsi"/>
                <w:b/>
                <w:bCs/>
                <w:highlight w:val="darkRed"/>
                <w:u w:val="single"/>
                <w:lang w:val="en-GB" w:eastAsia="en-GB"/>
              </w:rPr>
              <w:t>Geogina from Enfield Council and Co gave her Andrew and Deon</w:t>
            </w:r>
            <w:r w:rsidRPr="00A305D2">
              <w:rPr>
                <w:rFonts w:asciiTheme="minorHAnsi" w:hAnsiTheme="minorHAnsi"/>
                <w:highlight w:val="darkRed"/>
                <w:lang w:val="en-GB" w:eastAsia="en-GB"/>
              </w:rPr>
              <w:t xml:space="preserve"> with no other option but to remove everything from the house for them!</w:t>
            </w:r>
          </w:p>
          <w:p w14:paraId="2154AC67"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c>
          <w:tcPr>
            <w:tcW w:w="2365" w:type="dxa"/>
          </w:tcPr>
          <w:p w14:paraId="4866BD17"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tc>
      </w:tr>
      <w:tr w:rsidR="005656BE" w:rsidRPr="00A305D2" w14:paraId="29B8C31D" w14:textId="77777777" w:rsidTr="005656BE">
        <w:trPr>
          <w:tblCellSpacing w:w="15" w:type="dxa"/>
        </w:trPr>
        <w:tc>
          <w:tcPr>
            <w:tcW w:w="948" w:type="dxa"/>
            <w:vAlign w:val="center"/>
          </w:tcPr>
          <w:p w14:paraId="3753C292" w14:textId="12A957A9"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18</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6A09672C"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05C7FA33"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357F2709" w14:textId="2A07DAAF"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4B6A1ABD" w14:textId="22A88190"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The Met Police sent me a text saying bail conditions are changed</w:t>
            </w:r>
          </w:p>
          <w:p w14:paraId="514EF06A" w14:textId="3DDABCE1"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 xml:space="preserve">Exhibit: </w:t>
            </w:r>
          </w:p>
          <w:p w14:paraId="1F494F9C" w14:textId="1C44D37F"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noProof/>
                <w:color w:val="000000"/>
                <w:kern w:val="0"/>
                <w:highlight w:val="darkRed"/>
                <w:u w:val="single"/>
                <w:lang w:val="en-GB" w:eastAsia="en-GB"/>
                <w14:ligatures w14:val="none"/>
              </w:rPr>
              <w:drawing>
                <wp:inline distT="0" distB="0" distL="0" distR="0" wp14:anchorId="34F2DB92" wp14:editId="4813C06F">
                  <wp:extent cx="2962275" cy="6256704"/>
                  <wp:effectExtent l="19050" t="19050" r="9525" b="10795"/>
                  <wp:docPr id="9922092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964642" cy="6261703"/>
                          </a:xfrm>
                          <a:prstGeom prst="rect">
                            <a:avLst/>
                          </a:prstGeom>
                          <a:noFill/>
                          <a:ln>
                            <a:solidFill>
                              <a:schemeClr val="accent1"/>
                            </a:solidFill>
                          </a:ln>
                        </pic:spPr>
                      </pic:pic>
                    </a:graphicData>
                  </a:graphic>
                </wp:inline>
              </w:drawing>
            </w:r>
          </w:p>
          <w:p w14:paraId="74104293"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p w14:paraId="24AD1EAB"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c>
          <w:tcPr>
            <w:tcW w:w="2365" w:type="dxa"/>
          </w:tcPr>
          <w:p w14:paraId="207E5612" w14:textId="77777777" w:rsidR="005656BE" w:rsidRPr="00A305D2" w:rsidRDefault="005656BE" w:rsidP="006D3A6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p>
        </w:tc>
      </w:tr>
      <w:tr w:rsidR="005656BE" w:rsidRPr="00A305D2" w14:paraId="3551138D" w14:textId="77777777" w:rsidTr="005656BE">
        <w:trPr>
          <w:tblCellSpacing w:w="15" w:type="dxa"/>
        </w:trPr>
        <w:tc>
          <w:tcPr>
            <w:tcW w:w="948" w:type="dxa"/>
            <w:vAlign w:val="center"/>
          </w:tcPr>
          <w:p w14:paraId="5D5F25C7" w14:textId="5E0F12FC"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18</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048ECBAC"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75284565"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3482449B" w14:textId="53A98DDF"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713FC55B" w14:textId="0A5D3336"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Police sent me an Email saying bail conditions are changed</w:t>
            </w:r>
          </w:p>
          <w:p w14:paraId="78788F03"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tc>
        <w:tc>
          <w:tcPr>
            <w:tcW w:w="2365" w:type="dxa"/>
          </w:tcPr>
          <w:p w14:paraId="4413592E"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tc>
      </w:tr>
      <w:tr w:rsidR="005656BE" w:rsidRPr="00A305D2" w14:paraId="380CE74D" w14:textId="77777777" w:rsidTr="005656BE">
        <w:trPr>
          <w:tblCellSpacing w:w="15" w:type="dxa"/>
        </w:trPr>
        <w:tc>
          <w:tcPr>
            <w:tcW w:w="948" w:type="dxa"/>
            <w:vAlign w:val="center"/>
          </w:tcPr>
          <w:p w14:paraId="59742DA2" w14:textId="66A123F6"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19</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7CF0BB36"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3A4B11E9"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6B2170C9" w14:textId="702C0971" w:rsidR="005656BE" w:rsidRPr="00A305D2" w:rsidRDefault="005656BE" w:rsidP="00EF3797">
            <w:pPr>
              <w:spacing w:line="240" w:lineRule="auto"/>
              <w:rPr>
                <w:rStyle w:val="Strong"/>
                <w:rFonts w:asciiTheme="minorHAnsi" w:eastAsia="Times New Roman" w:hAnsiTheme="minorHAnsi" w:cs="Times New Roman"/>
                <w:b w:val="0"/>
                <w:bCs w:val="0"/>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705B4B87" w14:textId="2AB48A11" w:rsidR="005656BE" w:rsidRPr="00A305D2" w:rsidRDefault="005656BE" w:rsidP="009A41A7">
            <w:pPr>
              <w:pStyle w:val="NormalWeb"/>
              <w:spacing w:before="0" w:beforeAutospacing="0" w:after="0" w:afterAutospacing="0"/>
              <w:rPr>
                <w:highlight w:val="darkRed"/>
                <w:u w:val="single"/>
              </w:rPr>
            </w:pPr>
            <w:r w:rsidRPr="00A305D2">
              <w:rPr>
                <w:rStyle w:val="Strong"/>
                <w:highlight w:val="darkRed"/>
                <w:u w:val="single"/>
              </w:rPr>
              <w:t>My Return to the Property and Initial Inventory of Missing Items</w:t>
            </w:r>
            <w:r w:rsidRPr="00A305D2">
              <w:rPr>
                <w:highlight w:val="darkRed"/>
                <w:u w:val="single"/>
              </w:rPr>
              <w:t xml:space="preserve"> </w:t>
            </w:r>
          </w:p>
          <w:p w14:paraId="3649818C" w14:textId="3F7E6E53" w:rsidR="005656BE" w:rsidRPr="00A305D2" w:rsidRDefault="005656BE" w:rsidP="008B5B26">
            <w:pPr>
              <w:pStyle w:val="NormalWeb"/>
              <w:spacing w:before="0" w:beforeAutospacing="0" w:after="0" w:afterAutospacing="0"/>
              <w:rPr>
                <w:highlight w:val="darkRed"/>
              </w:rPr>
            </w:pPr>
            <w:r w:rsidRPr="00A305D2">
              <w:rPr>
                <w:highlight w:val="darkRed"/>
              </w:rPr>
              <w:t xml:space="preserve">On </w:t>
            </w:r>
            <w:r w:rsidRPr="00A305D2">
              <w:rPr>
                <w:b/>
                <w:bCs/>
                <w:highlight w:val="darkRed"/>
                <w:u w:val="single"/>
              </w:rPr>
              <w:t>19 August 2026</w:t>
            </w:r>
            <w:r w:rsidRPr="00A305D2">
              <w:rPr>
                <w:highlight w:val="darkRed"/>
              </w:rPr>
              <w:t>, I returned to my mother’s home at 23 Byron Terrace for the first time since my bail conditions were changed. Upon entering, I discovered that a significant amount of my personal property had been removed, given away, or destroyed by individuals acting under the direction of Enfield Council Housing staff. I immediately began documenting every item that had been taken.</w:t>
            </w:r>
          </w:p>
          <w:p w14:paraId="3CFBB1A0" w14:textId="54677989" w:rsidR="005656BE" w:rsidRPr="00A305D2" w:rsidRDefault="005656BE" w:rsidP="008B5B26">
            <w:pPr>
              <w:pStyle w:val="NormalWeb"/>
              <w:spacing w:before="0" w:beforeAutospacing="0" w:after="0" w:afterAutospacing="0"/>
              <w:rPr>
                <w:highlight w:val="darkRed"/>
              </w:rPr>
            </w:pPr>
            <w:r w:rsidRPr="00A305D2">
              <w:rPr>
                <w:b/>
                <w:bCs/>
                <w:highlight w:val="darkRed"/>
                <w:u w:val="single"/>
              </w:rPr>
              <w:t>This process has taken several days and is still ongoing</w:t>
            </w:r>
            <w:r w:rsidRPr="00A305D2">
              <w:rPr>
                <w:highlight w:val="darkRed"/>
              </w:rPr>
              <w:t>. My mother and I lived inside of the property for many years, with my brother and sister as well as father, friends and other family members so, the volume of belongings accumulated over that time is substantial. The emotional impact of discovering the home emptied and without my knowledge, consent, or legal ability to intervene —due to the police and council has made the task even more difficult for me, till this all happened!</w:t>
            </w:r>
          </w:p>
          <w:p w14:paraId="1EDA11D5" w14:textId="03736F47" w:rsidR="005656BE" w:rsidRPr="00A305D2" w:rsidRDefault="005656BE" w:rsidP="008B5B26">
            <w:pPr>
              <w:pStyle w:val="NormalWeb"/>
              <w:spacing w:before="0" w:beforeAutospacing="0" w:after="0" w:afterAutospacing="0"/>
              <w:rPr>
                <w:highlight w:val="darkRed"/>
              </w:rPr>
            </w:pPr>
            <w:r w:rsidRPr="00A305D2">
              <w:rPr>
                <w:highlight w:val="darkRed"/>
              </w:rPr>
              <w:t xml:space="preserve">To ensure accuracy, I have moved </w:t>
            </w:r>
            <w:r w:rsidRPr="00A305D2">
              <w:rPr>
                <w:rStyle w:val="Strong"/>
                <w:highlight w:val="darkRed"/>
              </w:rPr>
              <w:t>Exhibit 39 — “Stolen from My Home A.pdf”</w:t>
            </w:r>
            <w:r w:rsidRPr="00A305D2">
              <w:rPr>
                <w:highlight w:val="darkRed"/>
              </w:rPr>
              <w:t xml:space="preserve"> into section 41 as this is where the files are up to till date and for that reason this exhibit contains the first set of items identified as missing, stolen, or unlawfully disposed of that I managed to document down with help of others!  </w:t>
            </w:r>
          </w:p>
          <w:p w14:paraId="2EEACF87" w14:textId="344DB25E" w:rsidR="005656BE" w:rsidRPr="00A305D2" w:rsidRDefault="005656BE" w:rsidP="008B5B26">
            <w:pPr>
              <w:pStyle w:val="NormalWeb"/>
              <w:spacing w:before="0" w:beforeAutospacing="0" w:after="0" w:afterAutospacing="0"/>
              <w:rPr>
                <w:highlight w:val="darkRed"/>
              </w:rPr>
            </w:pPr>
            <w:r w:rsidRPr="00A305D2">
              <w:rPr>
                <w:highlight w:val="darkRed"/>
              </w:rPr>
              <w:t xml:space="preserve">The full inventory continues to be compiled and will be completed as </w:t>
            </w:r>
            <w:r w:rsidRPr="00A305D2">
              <w:rPr>
                <w:rStyle w:val="Strong"/>
                <w:highlight w:val="darkRed"/>
              </w:rPr>
              <w:t>Exhibit 41</w:t>
            </w:r>
            <w:r w:rsidRPr="00A305D2">
              <w:rPr>
                <w:highlight w:val="darkRed"/>
              </w:rPr>
              <w:t>, which documents every item removed from the property and the circumstances under which they are wrongfully taken.</w:t>
            </w:r>
          </w:p>
          <w:p w14:paraId="0F024AE8" w14:textId="5F65CD7B" w:rsidR="005656BE" w:rsidRPr="00A305D2" w:rsidRDefault="005656BE" w:rsidP="008B5B26">
            <w:pPr>
              <w:rPr>
                <w:highlight w:val="darkRed"/>
                <w:lang w:val="en-GB" w:eastAsia="en-GB"/>
              </w:rPr>
            </w:pPr>
          </w:p>
        </w:tc>
        <w:tc>
          <w:tcPr>
            <w:tcW w:w="2365" w:type="dxa"/>
          </w:tcPr>
          <w:p w14:paraId="59CB2E82" w14:textId="1F065BEC"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 xml:space="preserve">Number 39. Is Moved Here to Fit into Place </w:t>
            </w:r>
          </w:p>
          <w:p w14:paraId="1C72D948" w14:textId="77777777" w:rsidR="005656BE" w:rsidRPr="00A305D2" w:rsidRDefault="005656BE" w:rsidP="00993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85" w:history="1">
              <w:r w:rsidRPr="00A305D2">
                <w:rPr>
                  <w:rFonts w:asciiTheme="minorHAnsi" w:eastAsia="Times New Roman" w:hAnsiTheme="minorHAnsi" w:cs="Courier New"/>
                  <w:color w:val="0000FF"/>
                  <w:kern w:val="0"/>
                  <w:highlight w:val="darkRed"/>
                  <w:u w:val="single"/>
                  <w:lang w:val="en-GB" w:eastAsia="en-GB"/>
                  <w14:ligatures w14:val="none"/>
                </w:rPr>
                <w:t>39. Stolen From My Home A.pdf</w:t>
              </w:r>
            </w:hyperlink>
          </w:p>
          <w:p w14:paraId="66006418" w14:textId="4F5BC5DD"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tc>
      </w:tr>
      <w:tr w:rsidR="005656BE" w:rsidRPr="00A305D2" w14:paraId="33F5E845" w14:textId="77777777" w:rsidTr="005656BE">
        <w:trPr>
          <w:tblCellSpacing w:w="15" w:type="dxa"/>
        </w:trPr>
        <w:tc>
          <w:tcPr>
            <w:tcW w:w="948" w:type="dxa"/>
            <w:vAlign w:val="center"/>
          </w:tcPr>
          <w:p w14:paraId="68D38884" w14:textId="6FE440D5"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19</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20DEB698"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1B0FB6D1"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32E1F0C6" w14:textId="2A2F22AE"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3647EADC" w14:textId="647335C0"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I received a telephone call of the OIC in charge of the case!</w:t>
            </w:r>
          </w:p>
          <w:p w14:paraId="03D7F70F" w14:textId="77777777" w:rsidR="005656BE" w:rsidRPr="00A305D2" w:rsidRDefault="005656BE" w:rsidP="006D3A68">
            <w:pPr>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Stating I can go back to my home 23 Byron terrace.</w:t>
            </w:r>
          </w:p>
          <w:p w14:paraId="42468171" w14:textId="53B90DFA" w:rsidR="005656BE" w:rsidRPr="00A305D2" w:rsidRDefault="005656BE" w:rsidP="006D3A68">
            <w:pPr>
              <w:spacing w:line="240" w:lineRule="auto"/>
              <w:rPr>
                <w:rFonts w:asciiTheme="minorHAnsi" w:eastAsia="Times New Roman" w:hAnsiTheme="minorHAnsi" w:cs="Courier New"/>
                <w:b/>
                <w:bCs/>
                <w:color w:val="000000"/>
                <w:kern w:val="0"/>
                <w:highlight w:val="darkRed"/>
                <w:u w:val="single"/>
                <w:lang w:val="en-GB" w:eastAsia="en-GB"/>
                <w14:ligatures w14:val="none"/>
              </w:rPr>
            </w:pPr>
          </w:p>
        </w:tc>
        <w:tc>
          <w:tcPr>
            <w:tcW w:w="2365" w:type="dxa"/>
          </w:tcPr>
          <w:p w14:paraId="25E09662"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tc>
      </w:tr>
      <w:tr w:rsidR="005656BE" w:rsidRPr="00A305D2" w14:paraId="11520035" w14:textId="77777777" w:rsidTr="005656BE">
        <w:trPr>
          <w:tblCellSpacing w:w="15" w:type="dxa"/>
        </w:trPr>
        <w:tc>
          <w:tcPr>
            <w:tcW w:w="948" w:type="dxa"/>
            <w:vAlign w:val="center"/>
          </w:tcPr>
          <w:p w14:paraId="2AED9BE0" w14:textId="22982B82"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19</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0A801A43"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6F7C2F97"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0651C85C" w14:textId="04BF2761" w:rsidR="005656BE" w:rsidRPr="00A305D2" w:rsidRDefault="005656BE"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6AC0FB8B" w14:textId="6D523896" w:rsidR="005656BE" w:rsidRPr="00A305D2" w:rsidRDefault="005656BE" w:rsidP="006D3A68">
            <w:pPr>
              <w:spacing w:line="240" w:lineRule="auto"/>
              <w:rPr>
                <w:rFonts w:asciiTheme="minorHAnsi" w:hAnsiTheme="minorHAnsi"/>
                <w:highlight w:val="darkRed"/>
              </w:rPr>
            </w:pPr>
            <w:r w:rsidRPr="00A305D2">
              <w:rPr>
                <w:rFonts w:asciiTheme="minorHAnsi" w:eastAsia="Times New Roman" w:hAnsiTheme="minorHAnsi" w:cs="Times New Roman"/>
                <w:b/>
                <w:bCs/>
                <w:kern w:val="0"/>
                <w:highlight w:val="darkRed"/>
                <w:u w:val="single"/>
                <w14:ligatures w14:val="none"/>
              </w:rPr>
              <w:t>N/a</w:t>
            </w:r>
            <w:r w:rsidRPr="00A305D2">
              <w:rPr>
                <w:rFonts w:asciiTheme="minorHAnsi" w:hAnsiTheme="minorHAnsi"/>
                <w:highlight w:val="darkRed"/>
              </w:rPr>
              <w:t xml:space="preserve">: I realised the damage that the official persons involved had caused to my life and the severity of it. I started to gather more evidence of the true ongoings, so I can defend myself. I became aware of my circumstances even more due to everything that all the official persons involved had failed to comply with to prevent this catastrophe from happening. </w:t>
            </w:r>
          </w:p>
          <w:p w14:paraId="22397405" w14:textId="614DF6F8"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c>
          <w:tcPr>
            <w:tcW w:w="2365" w:type="dxa"/>
          </w:tcPr>
          <w:p w14:paraId="652CAED1"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86" w:history="1">
              <w:r w:rsidRPr="00A305D2">
                <w:rPr>
                  <w:rFonts w:asciiTheme="minorHAnsi" w:eastAsia="Times New Roman" w:hAnsiTheme="minorHAnsi" w:cs="Courier New"/>
                  <w:color w:val="0000FF"/>
                  <w:kern w:val="0"/>
                  <w:highlight w:val="darkRed"/>
                  <w:u w:val="single"/>
                  <w:lang w:val="en-GB" w:eastAsia="en-GB"/>
                  <w14:ligatures w14:val="none"/>
                </w:rPr>
                <w:t>32. COMPLAINT TIMELINE 1.pdf</w:t>
              </w:r>
            </w:hyperlink>
            <w:r w:rsidRPr="00A305D2">
              <w:rPr>
                <w:rFonts w:asciiTheme="minorHAnsi" w:eastAsia="Times New Roman" w:hAnsiTheme="minorHAnsi" w:cs="Courier New"/>
                <w:color w:val="000000"/>
                <w:kern w:val="0"/>
                <w:highlight w:val="darkRed"/>
                <w:lang w:val="en-GB" w:eastAsia="en-GB"/>
                <w14:ligatures w14:val="none"/>
              </w:rPr>
              <w:t xml:space="preserve"> </w:t>
            </w:r>
            <w:r w:rsidRPr="00A305D2">
              <w:rPr>
                <w:rFonts w:asciiTheme="minorHAnsi" w:eastAsia="Times New Roman" w:hAnsiTheme="minorHAnsi" w:cs="Courier New"/>
                <w:b/>
                <w:bCs/>
                <w:color w:val="000000"/>
                <w:kern w:val="0"/>
                <w:highlight w:val="darkRed"/>
                <w:u w:val="single"/>
                <w:lang w:val="en-GB" w:eastAsia="en-GB"/>
                <w14:ligatures w14:val="none"/>
              </w:rPr>
              <w:t>“Never Sent”</w:t>
            </w:r>
          </w:p>
          <w:p w14:paraId="453159E2"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r>
      <w:tr w:rsidR="005656BE" w:rsidRPr="00A305D2" w14:paraId="234EBB2E" w14:textId="77777777" w:rsidTr="005656BE">
        <w:trPr>
          <w:tblCellSpacing w:w="15" w:type="dxa"/>
        </w:trPr>
        <w:tc>
          <w:tcPr>
            <w:tcW w:w="948" w:type="dxa"/>
            <w:vAlign w:val="center"/>
          </w:tcPr>
          <w:p w14:paraId="0D318C83" w14:textId="0B8CFC4A"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20</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01993CFB"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6EC51A8F"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70F8531C" w14:textId="7424492A"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08FF510E" w14:textId="345661F2"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b/>
                <w:bCs/>
                <w:color w:val="000000"/>
                <w:kern w:val="0"/>
                <w:highlight w:val="darkRed"/>
                <w:lang w:val="en-GB" w:eastAsia="en-GB"/>
                <w14:ligatures w14:val="none"/>
              </w:rPr>
              <w:t>“</w:t>
            </w:r>
            <w:r w:rsidRPr="00A305D2">
              <w:rPr>
                <w:rFonts w:asciiTheme="minorHAnsi" w:eastAsia="Times New Roman" w:hAnsiTheme="minorHAnsi" w:cs="Courier New"/>
                <w:b/>
                <w:bCs/>
                <w:color w:val="000000"/>
                <w:kern w:val="0"/>
                <w:highlight w:val="darkRed"/>
                <w:u w:val="single"/>
                <w:lang w:val="en-GB" w:eastAsia="en-GB"/>
                <w14:ligatures w14:val="none"/>
              </w:rPr>
              <w:t>I Then Telephoned the Enfield Council and These Are My Official Notes of Those Two Calls!</w:t>
            </w:r>
            <w:r w:rsidRPr="00A305D2">
              <w:rPr>
                <w:rFonts w:asciiTheme="minorHAnsi" w:eastAsia="Times New Roman" w:hAnsiTheme="minorHAnsi" w:cs="Courier New"/>
                <w:b/>
                <w:bCs/>
                <w:color w:val="000000"/>
                <w:kern w:val="0"/>
                <w:highlight w:val="darkRed"/>
                <w:lang w:val="en-GB" w:eastAsia="en-GB"/>
                <w14:ligatures w14:val="none"/>
              </w:rPr>
              <w:t xml:space="preserve">” </w:t>
            </w:r>
          </w:p>
          <w:p w14:paraId="2821FA2B" w14:textId="527F43C4"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c>
          <w:tcPr>
            <w:tcW w:w="2365" w:type="dxa"/>
          </w:tcPr>
          <w:p w14:paraId="7E3B722C"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87" w:history="1">
              <w:r w:rsidRPr="00A305D2">
                <w:rPr>
                  <w:rFonts w:asciiTheme="minorHAnsi" w:eastAsia="Times New Roman" w:hAnsiTheme="minorHAnsi" w:cs="Courier New"/>
                  <w:color w:val="0000FF"/>
                  <w:kern w:val="0"/>
                  <w:highlight w:val="darkRed"/>
                  <w:u w:val="single"/>
                  <w:lang w:val="en-GB" w:eastAsia="en-GB"/>
                  <w14:ligatures w14:val="none"/>
                </w:rPr>
                <w:t>33. First 2 calls Notes .pdf</w:t>
              </w:r>
            </w:hyperlink>
          </w:p>
          <w:p w14:paraId="6782E316"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r>
      <w:tr w:rsidR="005656BE" w:rsidRPr="00A305D2" w14:paraId="2E6DBC0F" w14:textId="77777777" w:rsidTr="005656BE">
        <w:trPr>
          <w:tblCellSpacing w:w="15" w:type="dxa"/>
        </w:trPr>
        <w:tc>
          <w:tcPr>
            <w:tcW w:w="948" w:type="dxa"/>
            <w:vAlign w:val="center"/>
          </w:tcPr>
          <w:p w14:paraId="2783F232" w14:textId="37D793D7"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20</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of August 2026</w:t>
            </w:r>
          </w:p>
        </w:tc>
        <w:tc>
          <w:tcPr>
            <w:tcW w:w="7908" w:type="dxa"/>
          </w:tcPr>
          <w:p w14:paraId="1F80470D"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17328309"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3C2CD8A7" w14:textId="438586E5" w:rsidR="005656BE" w:rsidRPr="00A305D2" w:rsidRDefault="005656BE"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5E9FCBF3" w14:textId="2F17B94F" w:rsidR="005656BE" w:rsidRPr="00A305D2" w:rsidRDefault="005656BE" w:rsidP="006D3A68">
            <w:pPr>
              <w:spacing w:line="240" w:lineRule="auto"/>
              <w:rPr>
                <w:rFonts w:asciiTheme="minorHAnsi" w:eastAsia="Times New Roman" w:hAnsiTheme="minorHAnsi" w:cs="Times New Roman"/>
                <w:b/>
                <w:bCs/>
                <w:color w:val="196B24" w:themeColor="accent3"/>
                <w:kern w:val="0"/>
                <w:highlight w:val="darkRed"/>
                <w:u w:val="single"/>
                <w14:ligatures w14:val="none"/>
              </w:rPr>
            </w:pPr>
            <w:r w:rsidRPr="00A305D2">
              <w:rPr>
                <w:rFonts w:asciiTheme="minorHAnsi" w:eastAsia="Times New Roman" w:hAnsiTheme="minorHAnsi" w:cs="Times New Roman"/>
                <w:b/>
                <w:bCs/>
                <w:color w:val="196B24" w:themeColor="accent3"/>
                <w:kern w:val="0"/>
                <w:highlight w:val="darkRed"/>
                <w:u w:val="single"/>
                <w14:ligatures w14:val="none"/>
              </w:rPr>
              <w:lastRenderedPageBreak/>
              <w:t>I Called her Phone and she Answered to me!</w:t>
            </w:r>
          </w:p>
          <w:p w14:paraId="6F6E8F76" w14:textId="3DD56DE0" w:rsidR="005656BE" w:rsidRPr="00A305D2" w:rsidRDefault="005656BE" w:rsidP="006D3A68">
            <w:pPr>
              <w:spacing w:line="240" w:lineRule="auto"/>
              <w:rPr>
                <w:rFonts w:asciiTheme="minorHAnsi" w:eastAsia="Times New Roman" w:hAnsiTheme="minorHAnsi" w:cs="Times New Roman"/>
                <w:b/>
                <w:bCs/>
                <w:color w:val="196B24" w:themeColor="accent3"/>
                <w:kern w:val="0"/>
                <w:highlight w:val="darkRed"/>
                <w:u w:val="single"/>
                <w14:ligatures w14:val="none"/>
              </w:rPr>
            </w:pPr>
            <w:r w:rsidRPr="00A305D2">
              <w:rPr>
                <w:rFonts w:asciiTheme="minorHAnsi" w:eastAsia="Times New Roman" w:hAnsiTheme="minorHAnsi" w:cs="Times New Roman"/>
                <w:b/>
                <w:bCs/>
                <w:color w:val="196B24" w:themeColor="accent3"/>
                <w:kern w:val="0"/>
                <w:highlight w:val="darkRed"/>
                <w:u w:val="single"/>
                <w14:ligatures w14:val="none"/>
              </w:rPr>
              <w:t>I recorded the telephone call and transcribed it.</w:t>
            </w:r>
          </w:p>
        </w:tc>
        <w:tc>
          <w:tcPr>
            <w:tcW w:w="2365" w:type="dxa"/>
          </w:tcPr>
          <w:p w14:paraId="4997F18D" w14:textId="77777777" w:rsidR="005656BE" w:rsidRPr="00A305D2" w:rsidRDefault="005656BE">
            <w:pPr>
              <w:pStyle w:val="ListParagraph"/>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hyperlink r:id="rId88" w:history="1">
              <w:r w:rsidRPr="00A305D2">
                <w:rPr>
                  <w:rFonts w:asciiTheme="minorHAnsi" w:eastAsia="Times New Roman" w:hAnsiTheme="minorHAnsi" w:cs="Courier New"/>
                  <w:color w:val="0000FF"/>
                  <w:kern w:val="0"/>
                  <w:highlight w:val="darkRed"/>
                  <w:u w:val="single"/>
                  <w:lang w:val="en-GB" w:eastAsia="en-GB"/>
                  <w14:ligatures w14:val="none"/>
                </w:rPr>
                <w:t xml:space="preserve">34. Recording - Enfield Council </w:t>
              </w:r>
              <w:r w:rsidRPr="00A305D2">
                <w:rPr>
                  <w:rFonts w:asciiTheme="minorHAnsi" w:eastAsia="Times New Roman" w:hAnsiTheme="minorHAnsi" w:cs="Courier New"/>
                  <w:color w:val="0000FF"/>
                  <w:kern w:val="0"/>
                  <w:highlight w:val="darkRed"/>
                  <w:u w:val="single"/>
                  <w:lang w:val="en-GB" w:eastAsia="en-GB"/>
                  <w14:ligatures w14:val="none"/>
                </w:rPr>
                <w:lastRenderedPageBreak/>
                <w:t>Georgina 20-08-26 at1226.m4a</w:t>
              </w:r>
            </w:hyperlink>
          </w:p>
          <w:p w14:paraId="4075594C"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p w14:paraId="651A99E5" w14:textId="77777777" w:rsidR="005656BE" w:rsidRPr="00A305D2" w:rsidRDefault="005656BE">
            <w:pPr>
              <w:pStyle w:val="ListParagraph"/>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highlight w:val="darkRed"/>
                <w:lang w:val="en-GB" w:eastAsia="en-GB"/>
                <w14:ligatures w14:val="none"/>
              </w:rPr>
            </w:pPr>
            <w:hyperlink r:id="rId89" w:history="1">
              <w:r w:rsidRPr="00A305D2">
                <w:rPr>
                  <w:rFonts w:asciiTheme="minorHAnsi" w:eastAsia="Times New Roman" w:hAnsiTheme="minorHAnsi" w:cs="Courier New"/>
                  <w:color w:val="0000FF"/>
                  <w:kern w:val="0"/>
                  <w:highlight w:val="darkRed"/>
                  <w:u w:val="single"/>
                  <w:lang w:val="en-GB" w:eastAsia="en-GB"/>
                  <w14:ligatures w14:val="none"/>
                </w:rPr>
                <w:t>34. Recording - Enfield Council Georgina 20-08-26 at1226.pdf</w:t>
              </w:r>
            </w:hyperlink>
          </w:p>
          <w:p w14:paraId="51A47D74"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r>
      <w:tr w:rsidR="005656BE" w:rsidRPr="00A305D2" w14:paraId="1A04D7DC" w14:textId="77777777" w:rsidTr="005656BE">
        <w:trPr>
          <w:tblCellSpacing w:w="15" w:type="dxa"/>
        </w:trPr>
        <w:tc>
          <w:tcPr>
            <w:tcW w:w="948" w:type="dxa"/>
            <w:vAlign w:val="center"/>
          </w:tcPr>
          <w:p w14:paraId="5C4F0AB1" w14:textId="77777777"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p>
        </w:tc>
        <w:tc>
          <w:tcPr>
            <w:tcW w:w="7908" w:type="dxa"/>
          </w:tcPr>
          <w:p w14:paraId="14EC6908"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4C860ADB"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0D767829" w14:textId="45ABF196" w:rsidR="005656BE" w:rsidRPr="00A305D2" w:rsidRDefault="005656BE" w:rsidP="00EF3797">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1B24F125" w14:textId="7494D9DA"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90" w:history="1">
              <w:r w:rsidRPr="00A305D2">
                <w:rPr>
                  <w:rFonts w:asciiTheme="minorHAnsi" w:eastAsia="Times New Roman" w:hAnsiTheme="minorHAnsi" w:cs="Courier New"/>
                  <w:color w:val="0000FF"/>
                  <w:kern w:val="0"/>
                  <w:highlight w:val="darkRed"/>
                  <w:u w:val="single"/>
                  <w:lang w:val="en-GB" w:eastAsia="en-GB"/>
                  <w14:ligatures w14:val="none"/>
                </w:rPr>
                <w:t>[To Parent Directory]</w:t>
              </w:r>
            </w:hyperlink>
            <w:r w:rsidRPr="00A305D2">
              <w:rPr>
                <w:rFonts w:asciiTheme="minorHAnsi" w:eastAsia="Times New Roman" w:hAnsiTheme="minorHAnsi" w:cs="Courier New"/>
                <w:color w:val="000000"/>
                <w:kern w:val="0"/>
                <w:highlight w:val="darkRed"/>
                <w:lang w:val="en-GB" w:eastAsia="en-GB"/>
                <w14:ligatures w14:val="none"/>
              </w:rPr>
              <w:br/>
            </w:r>
          </w:p>
          <w:p w14:paraId="0817DB65" w14:textId="3A72F920" w:rsidR="005656BE" w:rsidRPr="00A305D2" w:rsidRDefault="005656BE">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91" w:history="1">
              <w:r w:rsidRPr="00A305D2">
                <w:rPr>
                  <w:rFonts w:asciiTheme="minorHAnsi" w:eastAsia="Times New Roman" w:hAnsiTheme="minorHAnsi" w:cs="Courier New"/>
                  <w:color w:val="0000FF"/>
                  <w:kern w:val="0"/>
                  <w:highlight w:val="darkRed"/>
                  <w:u w:val="single"/>
                  <w:lang w:val="en-GB" w:eastAsia="en-GB"/>
                  <w14:ligatures w14:val="none"/>
                </w:rPr>
                <w:t>05-05-2013-Extra_bedroom_for_overnight_carers-signed.pdf</w:t>
              </w:r>
            </w:hyperlink>
          </w:p>
          <w:p w14:paraId="75FDFB06" w14:textId="5C69CF1E" w:rsidR="005656BE" w:rsidRPr="00A305D2" w:rsidRDefault="005656BE">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&lt;Dir&gt;</w:t>
            </w:r>
            <w:r w:rsidRPr="00A305D2">
              <w:rPr>
                <w:rFonts w:asciiTheme="minorHAnsi" w:eastAsia="Times New Roman" w:hAnsiTheme="minorHAnsi" w:cs="Courier New"/>
                <w:color w:val="000000"/>
                <w:kern w:val="0"/>
                <w:highlight w:val="darkRed"/>
                <w:lang w:val="en-GB" w:eastAsia="en-GB"/>
                <w14:ligatures w14:val="none"/>
              </w:rPr>
              <w:t xml:space="preserve"> </w:t>
            </w:r>
            <w:hyperlink r:id="rId92" w:history="1">
              <w:r w:rsidRPr="00A305D2">
                <w:rPr>
                  <w:rFonts w:asciiTheme="minorHAnsi" w:eastAsia="Times New Roman" w:hAnsiTheme="minorHAnsi" w:cs="Courier New"/>
                  <w:color w:val="0000FF"/>
                  <w:kern w:val="0"/>
                  <w:highlight w:val="darkRed"/>
                  <w:u w:val="single"/>
                  <w:lang w:val="en-GB" w:eastAsia="en-GB"/>
                  <w14:ligatures w14:val="none"/>
                </w:rPr>
                <w:t>1</w:t>
              </w:r>
            </w:hyperlink>
          </w:p>
          <w:p w14:paraId="670010A5" w14:textId="21B4801A" w:rsidR="005656BE" w:rsidRPr="00A305D2" w:rsidRDefault="005656BE">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&lt;Dir&gt;</w:t>
            </w:r>
            <w:r w:rsidRPr="00A305D2">
              <w:rPr>
                <w:rFonts w:asciiTheme="minorHAnsi" w:eastAsia="Times New Roman" w:hAnsiTheme="minorHAnsi" w:cs="Courier New"/>
                <w:color w:val="000000"/>
                <w:kern w:val="0"/>
                <w:highlight w:val="darkRed"/>
                <w:lang w:val="en-GB" w:eastAsia="en-GB"/>
                <w14:ligatures w14:val="none"/>
              </w:rPr>
              <w:t xml:space="preserve"> </w:t>
            </w:r>
            <w:hyperlink r:id="rId93" w:history="1">
              <w:r w:rsidRPr="00A305D2">
                <w:rPr>
                  <w:rFonts w:asciiTheme="minorHAnsi" w:eastAsia="Times New Roman" w:hAnsiTheme="minorHAnsi" w:cs="Courier New"/>
                  <w:color w:val="0000FF"/>
                  <w:kern w:val="0"/>
                  <w:highlight w:val="darkRed"/>
                  <w:u w:val="single"/>
                  <w:lang w:val="en-GB" w:eastAsia="en-GB"/>
                  <w14:ligatures w14:val="none"/>
                </w:rPr>
                <w:t>10. I Got the Rest but Need to Read Them First</w:t>
              </w:r>
            </w:hyperlink>
          </w:p>
          <w:p w14:paraId="6A1A77D0" w14:textId="21BD735D" w:rsidR="005656BE" w:rsidRPr="00A305D2" w:rsidRDefault="005656BE">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&lt;Dir&gt;</w:t>
            </w:r>
            <w:r w:rsidRPr="00A305D2">
              <w:rPr>
                <w:rFonts w:asciiTheme="minorHAnsi" w:eastAsia="Times New Roman" w:hAnsiTheme="minorHAnsi" w:cs="Courier New"/>
                <w:color w:val="000000"/>
                <w:kern w:val="0"/>
                <w:highlight w:val="darkRed"/>
                <w:lang w:val="en-GB" w:eastAsia="en-GB"/>
                <w14:ligatures w14:val="none"/>
              </w:rPr>
              <w:t xml:space="preserve"> </w:t>
            </w:r>
            <w:hyperlink r:id="rId94" w:history="1">
              <w:r w:rsidRPr="00A305D2">
                <w:rPr>
                  <w:rFonts w:asciiTheme="minorHAnsi" w:eastAsia="Times New Roman" w:hAnsiTheme="minorHAnsi" w:cs="Courier New"/>
                  <w:color w:val="0000FF"/>
                  <w:kern w:val="0"/>
                  <w:highlight w:val="darkRed"/>
                  <w:u w:val="single"/>
                  <w:lang w:val="en-GB" w:eastAsia="en-GB"/>
                  <w14:ligatures w14:val="none"/>
                </w:rPr>
                <w:t>2</w:t>
              </w:r>
            </w:hyperlink>
          </w:p>
          <w:p w14:paraId="2762FF99" w14:textId="128DA7A4" w:rsidR="005656BE" w:rsidRPr="00A305D2" w:rsidRDefault="005656BE">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95" w:history="1">
              <w:r w:rsidRPr="00A305D2">
                <w:rPr>
                  <w:rFonts w:asciiTheme="minorHAnsi" w:eastAsia="Times New Roman" w:hAnsiTheme="minorHAnsi" w:cs="Courier New"/>
                  <w:color w:val="0000FF"/>
                  <w:kern w:val="0"/>
                  <w:highlight w:val="darkRed"/>
                  <w:u w:val="single"/>
                  <w:lang w:val="en-GB" w:eastAsia="en-GB"/>
                  <w14:ligatures w14:val="none"/>
                </w:rPr>
                <w:t>Bedroom-Tax-Complaint.pdf</w:t>
              </w:r>
            </w:hyperlink>
          </w:p>
          <w:p w14:paraId="05D81A22" w14:textId="5F6501A3" w:rsidR="005656BE" w:rsidRPr="00A305D2" w:rsidRDefault="005656BE">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96" w:history="1">
              <w:r w:rsidRPr="00A305D2">
                <w:rPr>
                  <w:rFonts w:asciiTheme="minorHAnsi" w:eastAsia="Times New Roman" w:hAnsiTheme="minorHAnsi" w:cs="Courier New"/>
                  <w:color w:val="0000FF"/>
                  <w:kern w:val="0"/>
                  <w:highlight w:val="darkRed"/>
                  <w:u w:val="single"/>
                  <w:lang w:val="en-GB" w:eastAsia="en-GB"/>
                  <w14:ligatures w14:val="none"/>
                </w:rPr>
                <w:t>Complaint- housing-Toni-Georgiou.pdf</w:t>
              </w:r>
            </w:hyperlink>
          </w:p>
          <w:p w14:paraId="270C4EDB" w14:textId="15F977C6" w:rsidR="005656BE" w:rsidRPr="00A305D2" w:rsidRDefault="005656BE">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b/>
                <w:bCs/>
                <w:color w:val="000000"/>
                <w:kern w:val="0"/>
                <w:highlight w:val="darkRed"/>
                <w:u w:val="single"/>
                <w:lang w:val="en-GB" w:eastAsia="en-GB"/>
                <w14:ligatures w14:val="none"/>
              </w:rPr>
              <w:t>&lt;Dir&gt;</w:t>
            </w:r>
            <w:r w:rsidRPr="00A305D2">
              <w:rPr>
                <w:rFonts w:asciiTheme="minorHAnsi" w:eastAsia="Times New Roman" w:hAnsiTheme="minorHAnsi" w:cs="Courier New"/>
                <w:color w:val="000000"/>
                <w:kern w:val="0"/>
                <w:highlight w:val="darkRed"/>
                <w:lang w:val="en-GB" w:eastAsia="en-GB"/>
                <w14:ligatures w14:val="none"/>
              </w:rPr>
              <w:t xml:space="preserve"> </w:t>
            </w:r>
            <w:hyperlink r:id="rId97" w:history="1">
              <w:r w:rsidRPr="00A305D2">
                <w:rPr>
                  <w:rFonts w:asciiTheme="minorHAnsi" w:eastAsia="Times New Roman" w:hAnsiTheme="minorHAnsi" w:cs="Courier New"/>
                  <w:color w:val="0000FF"/>
                  <w:kern w:val="0"/>
                  <w:highlight w:val="darkRed"/>
                  <w:u w:val="single"/>
                  <w:lang w:val="en-GB" w:eastAsia="en-GB"/>
                  <w14:ligatures w14:val="none"/>
                </w:rPr>
                <w:t>Letters</w:t>
              </w:r>
            </w:hyperlink>
          </w:p>
          <w:p w14:paraId="0BCD7574"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p w14:paraId="21040749" w14:textId="7BCD5E9D"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These files were later recovered by me as I Continue to Explain:</w:t>
            </w:r>
          </w:p>
          <w:p w14:paraId="487AA704" w14:textId="5F906F6E"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hAnsiTheme="minorHAnsi"/>
                <w:highlight w:val="darkRed"/>
              </w:rPr>
              <w:t>I never sent these Exhibits of mine as of the date</w:t>
            </w:r>
            <w:r w:rsidRPr="00A305D2">
              <w:rPr>
                <w:rFonts w:asciiTheme="minorHAnsi" w:eastAsia="Times New Roman" w:hAnsiTheme="minorHAnsi" w:cs="Times New Roman"/>
                <w:b/>
                <w:bCs/>
                <w:kern w:val="0"/>
                <w:highlight w:val="darkRed"/>
                <w:u w:val="single"/>
                <w14:ligatures w14:val="none"/>
              </w:rPr>
              <w:t xml:space="preserve"> 30/08/26</w:t>
            </w:r>
            <w:r w:rsidRPr="00A305D2">
              <w:rPr>
                <w:rFonts w:asciiTheme="minorHAnsi" w:hAnsiTheme="minorHAnsi"/>
                <w:highlight w:val="darkRed"/>
              </w:rPr>
              <w:t xml:space="preserve">. We are up to the </w:t>
            </w:r>
            <w:r w:rsidRPr="00A305D2">
              <w:rPr>
                <w:rFonts w:asciiTheme="minorHAnsi" w:hAnsiTheme="minorHAnsi"/>
                <w:b/>
                <w:bCs/>
                <w:highlight w:val="darkRed"/>
                <w:u w:val="single"/>
              </w:rPr>
              <w:t>41st Email</w:t>
            </w:r>
            <w:r w:rsidRPr="00A305D2">
              <w:rPr>
                <w:rFonts w:asciiTheme="minorHAnsi" w:hAnsiTheme="minorHAnsi"/>
                <w:highlight w:val="darkRed"/>
              </w:rPr>
              <w:t xml:space="preserve"> about to be sent by myself!</w:t>
            </w:r>
          </w:p>
          <w:p w14:paraId="1CABFE42" w14:textId="0C3AF275"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c>
          <w:tcPr>
            <w:tcW w:w="2365" w:type="dxa"/>
          </w:tcPr>
          <w:p w14:paraId="488EC0B4" w14:textId="1634A9FE"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color w:val="000000"/>
                <w:kern w:val="0"/>
                <w:highlight w:val="darkRed"/>
                <w:lang w:val="en-GB" w:eastAsia="en-GB"/>
                <w14:ligatures w14:val="none"/>
              </w:rPr>
              <w:t>&lt;</w:t>
            </w:r>
            <w:r w:rsidRPr="00A305D2">
              <w:rPr>
                <w:rFonts w:asciiTheme="minorHAnsi" w:eastAsia="Times New Roman" w:hAnsiTheme="minorHAnsi" w:cs="Courier New"/>
                <w:b/>
                <w:bCs/>
                <w:color w:val="000000"/>
                <w:kern w:val="0"/>
                <w:highlight w:val="darkRed"/>
                <w:u w:val="single"/>
                <w:lang w:val="en-GB" w:eastAsia="en-GB"/>
                <w14:ligatures w14:val="none"/>
              </w:rPr>
              <w:t>Dir</w:t>
            </w:r>
            <w:r w:rsidRPr="00A305D2">
              <w:rPr>
                <w:rFonts w:asciiTheme="minorHAnsi" w:eastAsia="Times New Roman" w:hAnsiTheme="minorHAnsi" w:cs="Courier New"/>
                <w:color w:val="000000"/>
                <w:kern w:val="0"/>
                <w:highlight w:val="darkRed"/>
                <w:lang w:val="en-GB" w:eastAsia="en-GB"/>
                <w14:ligatures w14:val="none"/>
              </w:rPr>
              <w:t xml:space="preserve">&gt; </w:t>
            </w:r>
            <w:hyperlink r:id="rId98" w:history="1">
              <w:r w:rsidRPr="00A305D2">
                <w:rPr>
                  <w:rFonts w:asciiTheme="minorHAnsi" w:eastAsia="Times New Roman" w:hAnsiTheme="minorHAnsi" w:cs="Courier New"/>
                  <w:color w:val="0000FF"/>
                  <w:kern w:val="0"/>
                  <w:highlight w:val="darkRed"/>
                  <w:u w:val="single"/>
                  <w:lang w:val="en-GB" w:eastAsia="en-GB"/>
                  <w14:ligatures w14:val="none"/>
                </w:rPr>
                <w:t>35. I got Mothers Start 30X.Pdf</w:t>
              </w:r>
            </w:hyperlink>
          </w:p>
          <w:p w14:paraId="4FE8334C"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r>
      <w:tr w:rsidR="005656BE" w:rsidRPr="00A305D2" w14:paraId="2E989625" w14:textId="77777777" w:rsidTr="005656BE">
        <w:trPr>
          <w:tblCellSpacing w:w="15" w:type="dxa"/>
        </w:trPr>
        <w:tc>
          <w:tcPr>
            <w:tcW w:w="948" w:type="dxa"/>
            <w:vAlign w:val="center"/>
          </w:tcPr>
          <w:p w14:paraId="4FA50F7B" w14:textId="77777777"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p>
        </w:tc>
        <w:tc>
          <w:tcPr>
            <w:tcW w:w="7908" w:type="dxa"/>
          </w:tcPr>
          <w:p w14:paraId="49A0A263" w14:textId="77777777" w:rsidR="005656BE" w:rsidRPr="00A305D2" w:rsidRDefault="005656BE" w:rsidP="00EF3797">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328283BC" w14:textId="77777777" w:rsidR="005656BE" w:rsidRPr="00A305D2" w:rsidRDefault="005656BE" w:rsidP="00EF3797">
            <w:pPr>
              <w:spacing w:line="240" w:lineRule="auto"/>
              <w:rPr>
                <w:rFonts w:asciiTheme="minorHAnsi" w:eastAsia="Times New Roman" w:hAnsiTheme="minorHAnsi" w:cs="Times New Roman"/>
                <w:kern w:val="0"/>
                <w:highlight w:val="darkRed"/>
                <w14:ligatures w14:val="none"/>
              </w:rPr>
            </w:pPr>
          </w:p>
          <w:p w14:paraId="27322420" w14:textId="507A5479" w:rsidR="005656BE" w:rsidRPr="00A305D2" w:rsidRDefault="005656BE"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68734A62" w14:textId="437485F5" w:rsidR="005656BE" w:rsidRPr="00A305D2" w:rsidRDefault="005656BE" w:rsidP="006D3A68">
            <w:pPr>
              <w:spacing w:line="240" w:lineRule="auto"/>
              <w:rPr>
                <w:rFonts w:asciiTheme="minorHAnsi" w:hAnsiTheme="minorHAnsi"/>
                <w:highlight w:val="darkRed"/>
              </w:rPr>
            </w:pPr>
            <w:r w:rsidRPr="00A305D2">
              <w:rPr>
                <w:rFonts w:asciiTheme="minorHAnsi" w:eastAsia="Times New Roman" w:hAnsiTheme="minorHAnsi" w:cs="Times New Roman"/>
                <w:b/>
                <w:bCs/>
                <w:kern w:val="0"/>
                <w:highlight w:val="darkRed"/>
                <w:u w:val="single"/>
                <w14:ligatures w14:val="none"/>
              </w:rPr>
              <w:t>Enfield Council Revenues Department Had Continued to Wrongfully Pursue Me:</w:t>
            </w:r>
            <w:r w:rsidRPr="00A305D2">
              <w:rPr>
                <w:rFonts w:asciiTheme="minorHAnsi" w:hAnsiTheme="minorHAnsi"/>
                <w:highlight w:val="darkRed"/>
              </w:rPr>
              <w:t xml:space="preserve"> </w:t>
            </w:r>
          </w:p>
          <w:p w14:paraId="1A1701B0"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Enfield Council Revenues Department continued to pursue me for a council tax debt that I did not owe. They stated that I owed money because of their 2014 Council Tax Support scheme, but this was incorrect. Their calculation was based on a misunderstanding of my circumstances and did not reflect the deductions and protections that applied to me.</w:t>
            </w:r>
          </w:p>
          <w:p w14:paraId="7FA88C35"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I contacted the Revenues Department and provided evidence showing that I did not owe any money. My evidence included two main reasons:</w:t>
            </w:r>
          </w:p>
          <w:p w14:paraId="18F38E83"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0017D434" w14:textId="77777777" w:rsidR="005656BE" w:rsidRPr="00A305D2" w:rsidRDefault="005656BE" w:rsidP="006D3A68">
            <w:pPr>
              <w:spacing w:line="240" w:lineRule="auto"/>
              <w:outlineLvl w:val="2"/>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lang w:val="en-GB" w:eastAsia="en-GB"/>
                <w14:ligatures w14:val="none"/>
              </w:rPr>
              <w:t xml:space="preserve">1. </w:t>
            </w:r>
            <w:r w:rsidRPr="00A305D2">
              <w:rPr>
                <w:rFonts w:asciiTheme="minorHAnsi" w:eastAsia="Times New Roman" w:hAnsiTheme="minorHAnsi" w:cs="Times New Roman"/>
                <w:b/>
                <w:bCs/>
                <w:kern w:val="0"/>
                <w:highlight w:val="darkRed"/>
                <w:u w:val="single"/>
                <w:lang w:val="en-GB" w:eastAsia="en-GB"/>
                <w14:ligatures w14:val="none"/>
              </w:rPr>
              <w:t>I was legally prohibited from living at the property for five full months</w:t>
            </w:r>
          </w:p>
          <w:p w14:paraId="1AEAFDF7" w14:textId="258A2914"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As shown in my correspondence (</w:t>
            </w:r>
            <w:r w:rsidRPr="00A305D2">
              <w:rPr>
                <w:rFonts w:asciiTheme="minorHAnsi" w:eastAsia="Times New Roman" w:hAnsiTheme="minorHAnsi" w:cs="Times New Roman"/>
                <w:b/>
                <w:bCs/>
                <w:kern w:val="0"/>
                <w:highlight w:val="darkRed"/>
                <w:u w:val="single"/>
                <w:lang w:val="en-GB" w:eastAsia="en-GB"/>
                <w14:ligatures w14:val="none"/>
              </w:rPr>
              <w:t>Exhibited</w:t>
            </w:r>
            <w:r w:rsidRPr="00A305D2">
              <w:rPr>
                <w:rFonts w:asciiTheme="minorHAnsi" w:eastAsia="Times New Roman" w:hAnsiTheme="minorHAnsi" w:cs="Times New Roman"/>
                <w:kern w:val="0"/>
                <w:highlight w:val="darkRed"/>
                <w:lang w:val="en-GB" w:eastAsia="en-GB"/>
                <w14:ligatures w14:val="none"/>
              </w:rPr>
              <w:t xml:space="preserve">), my bail conditions from </w:t>
            </w:r>
            <w:r w:rsidRPr="00A305D2">
              <w:rPr>
                <w:rFonts w:asciiTheme="minorHAnsi" w:eastAsia="Times New Roman" w:hAnsiTheme="minorHAnsi" w:cs="Times New Roman"/>
                <w:b/>
                <w:bCs/>
                <w:kern w:val="0"/>
                <w:highlight w:val="darkRed"/>
                <w:lang w:val="en-GB" w:eastAsia="en-GB"/>
                <w14:ligatures w14:val="none"/>
              </w:rPr>
              <w:t>02/08/2025</w:t>
            </w:r>
            <w:r w:rsidRPr="00A305D2">
              <w:rPr>
                <w:rFonts w:asciiTheme="minorHAnsi" w:eastAsia="Times New Roman" w:hAnsiTheme="minorHAnsi" w:cs="Times New Roman"/>
                <w:kern w:val="0"/>
                <w:highlight w:val="darkRed"/>
                <w:lang w:val="en-GB" w:eastAsia="en-GB"/>
                <w14:ligatures w14:val="none"/>
              </w:rPr>
              <w:t xml:space="preserve"> made it legally impossible for me to reside at 109 Burncroft Avenue. Enfield Council’s own rules state that people who </w:t>
            </w:r>
            <w:r w:rsidRPr="00A305D2">
              <w:rPr>
                <w:rFonts w:asciiTheme="minorHAnsi" w:eastAsia="Times New Roman" w:hAnsiTheme="minorHAnsi" w:cs="Times New Roman"/>
                <w:b/>
                <w:bCs/>
                <w:kern w:val="0"/>
                <w:highlight w:val="darkRed"/>
                <w:lang w:val="en-GB" w:eastAsia="en-GB"/>
                <w14:ligatures w14:val="none"/>
              </w:rPr>
              <w:t>cannot legally occupy their home</w:t>
            </w:r>
            <w:r w:rsidRPr="00A305D2">
              <w:rPr>
                <w:rFonts w:asciiTheme="minorHAnsi" w:eastAsia="Times New Roman" w:hAnsiTheme="minorHAnsi" w:cs="Times New Roman"/>
                <w:kern w:val="0"/>
                <w:highlight w:val="darkRed"/>
                <w:lang w:val="en-GB" w:eastAsia="en-GB"/>
                <w14:ligatures w14:val="none"/>
              </w:rPr>
              <w:t xml:space="preserve"> are </w:t>
            </w:r>
            <w:r w:rsidRPr="00A305D2">
              <w:rPr>
                <w:rFonts w:asciiTheme="minorHAnsi" w:eastAsia="Times New Roman" w:hAnsiTheme="minorHAnsi" w:cs="Times New Roman"/>
                <w:b/>
                <w:bCs/>
                <w:kern w:val="0"/>
                <w:highlight w:val="darkRed"/>
                <w:lang w:val="en-GB" w:eastAsia="en-GB"/>
                <w14:ligatures w14:val="none"/>
              </w:rPr>
              <w:t>exempt from council tax</w:t>
            </w:r>
            <w:r w:rsidRPr="00A305D2">
              <w:rPr>
                <w:rFonts w:asciiTheme="minorHAnsi" w:eastAsia="Times New Roman" w:hAnsiTheme="minorHAnsi" w:cs="Times New Roman"/>
                <w:kern w:val="0"/>
                <w:highlight w:val="darkRed"/>
                <w:lang w:val="en-GB" w:eastAsia="en-GB"/>
                <w14:ligatures w14:val="none"/>
              </w:rPr>
              <w:t xml:space="preserve"> during that period.</w:t>
            </w:r>
          </w:p>
          <w:p w14:paraId="534358C5" w14:textId="39B83C2C" w:rsidR="005656BE" w:rsidRPr="00A305D2" w:rsidRDefault="005656BE">
            <w:pPr>
              <w:pStyle w:val="ListParagraph"/>
              <w:numPr>
                <w:ilvl w:val="0"/>
                <w:numId w:val="82"/>
              </w:num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I also formally requested exemption based on the </w:t>
            </w:r>
            <w:r w:rsidRPr="00A305D2">
              <w:rPr>
                <w:rFonts w:asciiTheme="minorHAnsi" w:eastAsia="Times New Roman" w:hAnsiTheme="minorHAnsi" w:cs="Times New Roman"/>
                <w:b/>
                <w:bCs/>
                <w:kern w:val="0"/>
                <w:highlight w:val="darkRed"/>
                <w:lang w:val="en-GB" w:eastAsia="en-GB"/>
                <w14:ligatures w14:val="none"/>
              </w:rPr>
              <w:t>Trafford High Court ruling</w:t>
            </w:r>
            <w:r w:rsidRPr="00A305D2">
              <w:rPr>
                <w:rFonts w:asciiTheme="minorHAnsi" w:eastAsia="Times New Roman" w:hAnsiTheme="minorHAnsi" w:cs="Times New Roman"/>
                <w:kern w:val="0"/>
                <w:highlight w:val="darkRed"/>
                <w:lang w:val="en-GB" w:eastAsia="en-GB"/>
                <w14:ligatures w14:val="none"/>
              </w:rPr>
              <w:t xml:space="preserve">, which found that CTS schemes disadvantaging disabled claimants or carers were unlawful and discriminatory. </w:t>
            </w:r>
            <w:r w:rsidRPr="00A305D2">
              <w:rPr>
                <w:rFonts w:asciiTheme="minorHAnsi" w:eastAsia="Times New Roman" w:hAnsiTheme="minorHAnsi" w:cs="Times New Roman"/>
                <w:b/>
                <w:bCs/>
                <w:kern w:val="0"/>
                <w:highlight w:val="darkRed"/>
                <w:u w:val="single"/>
                <w:lang w:val="en-GB" w:eastAsia="en-GB"/>
                <w14:ligatures w14:val="none"/>
              </w:rPr>
              <w:t>I Explained That This Precedent Affects All Residents in The Borough, Not Just Me but Enfield Council Avoided Answering This Point Entirely, Despite Multiple Emails.</w:t>
            </w:r>
          </w:p>
          <w:p w14:paraId="52C5F047"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59B150A9" w14:textId="77777777" w:rsidR="005656BE" w:rsidRPr="00A305D2" w:rsidRDefault="005656BE" w:rsidP="006D3A68">
            <w:pPr>
              <w:spacing w:line="240" w:lineRule="auto"/>
              <w:outlineLvl w:val="2"/>
              <w:rPr>
                <w:rFonts w:asciiTheme="minorHAnsi" w:eastAsia="Times New Roman" w:hAnsiTheme="minorHAnsi" w:cs="Times New Roman"/>
                <w:b/>
                <w:bCs/>
                <w:kern w:val="0"/>
                <w:highlight w:val="darkRed"/>
                <w:lang w:val="en-GB" w:eastAsia="en-GB"/>
                <w14:ligatures w14:val="none"/>
              </w:rPr>
            </w:pPr>
            <w:r w:rsidRPr="00A305D2">
              <w:rPr>
                <w:rFonts w:asciiTheme="minorHAnsi" w:eastAsia="Times New Roman" w:hAnsiTheme="minorHAnsi" w:cs="Times New Roman"/>
                <w:b/>
                <w:bCs/>
                <w:kern w:val="0"/>
                <w:highlight w:val="darkRed"/>
                <w:lang w:val="en-GB" w:eastAsia="en-GB"/>
                <w14:ligatures w14:val="none"/>
              </w:rPr>
              <w:t xml:space="preserve">2. </w:t>
            </w:r>
            <w:r w:rsidRPr="00A305D2">
              <w:rPr>
                <w:rFonts w:asciiTheme="minorHAnsi" w:eastAsia="Times New Roman" w:hAnsiTheme="minorHAnsi" w:cs="Times New Roman"/>
                <w:b/>
                <w:bCs/>
                <w:kern w:val="0"/>
                <w:highlight w:val="darkRed"/>
                <w:u w:val="single"/>
                <w:lang w:val="en-GB" w:eastAsia="en-GB"/>
                <w14:ligatures w14:val="none"/>
              </w:rPr>
              <w:t>Enfield continued sending all council tax mail to 23 Byron Terrace</w:t>
            </w:r>
          </w:p>
          <w:p w14:paraId="02704E19" w14:textId="21FA8A8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My PDF shows that Enfield repeatedly sent council tax letters to:</w:t>
            </w:r>
          </w:p>
          <w:p w14:paraId="2970BB5F" w14:textId="77777777" w:rsidR="005656BE" w:rsidRPr="00A305D2" w:rsidRDefault="005656BE">
            <w:pPr>
              <w:pStyle w:val="ListParagraph"/>
              <w:numPr>
                <w:ilvl w:val="0"/>
                <w:numId w:val="83"/>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C/O Mrs L Cordell</w:t>
            </w:r>
            <w:r w:rsidRPr="00A305D2">
              <w:rPr>
                <w:rFonts w:asciiTheme="minorHAnsi" w:eastAsia="Times New Roman" w:hAnsiTheme="minorHAnsi" w:cs="Times New Roman"/>
                <w:kern w:val="0"/>
                <w:highlight w:val="darkRed"/>
                <w:u w:val="single"/>
                <w:lang w:val="en-GB" w:eastAsia="en-GB"/>
                <w14:ligatures w14:val="none"/>
              </w:rPr>
              <w:t xml:space="preserve"> </w:t>
            </w:r>
            <w:r w:rsidRPr="00A305D2">
              <w:rPr>
                <w:rFonts w:asciiTheme="minorHAnsi" w:eastAsia="Times New Roman" w:hAnsiTheme="minorHAnsi" w:cs="Times New Roman"/>
                <w:b/>
                <w:bCs/>
                <w:kern w:val="0"/>
                <w:highlight w:val="darkRed"/>
                <w:u w:val="single"/>
                <w:lang w:val="en-GB" w:eastAsia="en-GB"/>
                <w14:ligatures w14:val="none"/>
              </w:rPr>
              <w:t>23 Byron Terrace</w:t>
            </w:r>
            <w:r w:rsidRPr="00A305D2">
              <w:rPr>
                <w:rFonts w:asciiTheme="minorHAnsi" w:eastAsia="Times New Roman" w:hAnsiTheme="minorHAnsi" w:cs="Times New Roman"/>
                <w:kern w:val="0"/>
                <w:highlight w:val="darkRed"/>
                <w:u w:val="single"/>
                <w:lang w:val="en-GB" w:eastAsia="en-GB"/>
                <w14:ligatures w14:val="none"/>
              </w:rPr>
              <w:t xml:space="preserve"> </w:t>
            </w:r>
            <w:r w:rsidRPr="00A305D2">
              <w:rPr>
                <w:rFonts w:asciiTheme="minorHAnsi" w:eastAsia="Times New Roman" w:hAnsiTheme="minorHAnsi" w:cs="Times New Roman"/>
                <w:b/>
                <w:bCs/>
                <w:kern w:val="0"/>
                <w:highlight w:val="darkRed"/>
                <w:u w:val="single"/>
                <w:lang w:val="en-GB" w:eastAsia="en-GB"/>
                <w14:ligatures w14:val="none"/>
              </w:rPr>
              <w:t>Edmonton N9 7DG</w:t>
            </w:r>
          </w:p>
          <w:p w14:paraId="76DAFAC7"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p>
          <w:p w14:paraId="64D0FE62" w14:textId="23A11CCF"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includes:</w:t>
            </w:r>
          </w:p>
          <w:p w14:paraId="40BBE266" w14:textId="77777777" w:rsidR="005656BE" w:rsidRPr="00A305D2" w:rsidRDefault="005656BE">
            <w:pPr>
              <w:numPr>
                <w:ilvl w:val="0"/>
                <w:numId w:val="8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CDER enforcement letter — 9 November 2025</w:t>
            </w:r>
          </w:p>
          <w:p w14:paraId="02E93302" w14:textId="77777777" w:rsidR="005656BE" w:rsidRPr="00A305D2" w:rsidRDefault="005656BE">
            <w:pPr>
              <w:numPr>
                <w:ilvl w:val="0"/>
                <w:numId w:val="8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Council Tax Bill 2026/27 — 10 March 2026</w:t>
            </w:r>
          </w:p>
          <w:p w14:paraId="47567FEF" w14:textId="77777777" w:rsidR="005656BE" w:rsidRPr="00A305D2" w:rsidRDefault="005656BE">
            <w:pPr>
              <w:numPr>
                <w:ilvl w:val="0"/>
                <w:numId w:val="84"/>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Two letters — 25 August 2026</w:t>
            </w:r>
          </w:p>
          <w:p w14:paraId="5C76D41C" w14:textId="1FA10858"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p>
          <w:p w14:paraId="55B4104F"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This proves that Enfield treated </w:t>
            </w:r>
            <w:r w:rsidRPr="00A305D2">
              <w:rPr>
                <w:rFonts w:asciiTheme="minorHAnsi" w:eastAsia="Times New Roman" w:hAnsiTheme="minorHAnsi" w:cs="Times New Roman"/>
                <w:b/>
                <w:bCs/>
                <w:kern w:val="0"/>
                <w:highlight w:val="darkRed"/>
                <w:u w:val="single"/>
                <w:lang w:val="en-GB" w:eastAsia="en-GB"/>
                <w14:ligatures w14:val="none"/>
              </w:rPr>
              <w:t>23 Byron Terrace</w:t>
            </w:r>
            <w:r w:rsidRPr="00A305D2">
              <w:rPr>
                <w:rFonts w:asciiTheme="minorHAnsi" w:eastAsia="Times New Roman" w:hAnsiTheme="minorHAnsi" w:cs="Times New Roman"/>
                <w:kern w:val="0"/>
                <w:highlight w:val="darkRed"/>
                <w:u w:val="single"/>
                <w:lang w:val="en-GB" w:eastAsia="en-GB"/>
                <w14:ligatures w14:val="none"/>
              </w:rPr>
              <w:t xml:space="preserve"> as my </w:t>
            </w:r>
            <w:r w:rsidRPr="00A305D2">
              <w:rPr>
                <w:rFonts w:asciiTheme="minorHAnsi" w:eastAsia="Times New Roman" w:hAnsiTheme="minorHAnsi" w:cs="Times New Roman"/>
                <w:b/>
                <w:bCs/>
                <w:kern w:val="0"/>
                <w:highlight w:val="darkRed"/>
                <w:u w:val="single"/>
                <w:lang w:val="en-GB" w:eastAsia="en-GB"/>
                <w14:ligatures w14:val="none"/>
              </w:rPr>
              <w:t>care</w:t>
            </w:r>
            <w:r w:rsidRPr="00A305D2">
              <w:rPr>
                <w:rFonts w:asciiTheme="minorHAnsi" w:eastAsia="Times New Roman" w:hAnsiTheme="minorHAnsi" w:cs="Times New Roman"/>
                <w:b/>
                <w:bCs/>
                <w:kern w:val="0"/>
                <w:highlight w:val="darkRed"/>
                <w:u w:val="single"/>
                <w:lang w:val="en-GB" w:eastAsia="en-GB"/>
                <w14:ligatures w14:val="none"/>
              </w:rPr>
              <w:noBreakHyphen/>
              <w:t>of address</w:t>
            </w:r>
            <w:r w:rsidRPr="00A305D2">
              <w:rPr>
                <w:rFonts w:asciiTheme="minorHAnsi" w:eastAsia="Times New Roman" w:hAnsiTheme="minorHAnsi" w:cs="Times New Roman"/>
                <w:kern w:val="0"/>
                <w:highlight w:val="darkRed"/>
                <w:u w:val="single"/>
                <w:lang w:val="en-GB" w:eastAsia="en-GB"/>
                <w14:ligatures w14:val="none"/>
              </w:rPr>
              <w:t>, even though</w:t>
            </w:r>
            <w:r w:rsidRPr="00A305D2">
              <w:rPr>
                <w:rFonts w:asciiTheme="minorHAnsi" w:eastAsia="Times New Roman" w:hAnsiTheme="minorHAnsi" w:cs="Times New Roman"/>
                <w:kern w:val="0"/>
                <w:highlight w:val="darkRed"/>
                <w:lang w:val="en-GB" w:eastAsia="en-GB"/>
                <w14:ligatures w14:val="none"/>
              </w:rPr>
              <w:t>:</w:t>
            </w:r>
          </w:p>
          <w:p w14:paraId="77E2943E" w14:textId="77777777" w:rsidR="005656BE" w:rsidRPr="00A305D2" w:rsidRDefault="005656BE">
            <w:pPr>
              <w:numPr>
                <w:ilvl w:val="0"/>
                <w:numId w:val="8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I have not lived there since age 16</w:t>
            </w:r>
          </w:p>
          <w:p w14:paraId="4A5DFDCB" w14:textId="77777777" w:rsidR="005656BE" w:rsidRPr="00A305D2" w:rsidRDefault="005656BE">
            <w:pPr>
              <w:numPr>
                <w:ilvl w:val="0"/>
                <w:numId w:val="8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My bail conditions prevented me from attending 109</w:t>
            </w:r>
          </w:p>
          <w:p w14:paraId="12DE248C" w14:textId="77777777" w:rsidR="005656BE" w:rsidRPr="00A305D2" w:rsidRDefault="005656BE">
            <w:pPr>
              <w:numPr>
                <w:ilvl w:val="0"/>
                <w:numId w:val="8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were fully aware of my displacement</w:t>
            </w:r>
          </w:p>
          <w:p w14:paraId="6F2CD37E" w14:textId="77777777" w:rsidR="005656BE" w:rsidRPr="00A305D2" w:rsidRDefault="005656BE">
            <w:pPr>
              <w:numPr>
                <w:ilvl w:val="0"/>
                <w:numId w:val="81"/>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They continued enforcement at the wrong address</w:t>
            </w:r>
          </w:p>
          <w:p w14:paraId="70C932AE" w14:textId="77777777" w:rsidR="005656BE" w:rsidRPr="00A305D2" w:rsidRDefault="005656BE" w:rsidP="006D3A68">
            <w:pPr>
              <w:spacing w:line="240" w:lineRule="auto"/>
              <w:outlineLvl w:val="2"/>
              <w:rPr>
                <w:rFonts w:asciiTheme="minorHAnsi" w:eastAsia="Times New Roman" w:hAnsiTheme="minorHAnsi" w:cs="Segoe UI Emoji"/>
                <w:b/>
                <w:bCs/>
                <w:kern w:val="0"/>
                <w:highlight w:val="darkRed"/>
                <w:lang w:val="en-GB" w:eastAsia="en-GB"/>
                <w14:ligatures w14:val="none"/>
              </w:rPr>
            </w:pPr>
          </w:p>
          <w:p w14:paraId="25BA714D" w14:textId="0EA526AB" w:rsidR="005656BE" w:rsidRPr="00A305D2" w:rsidRDefault="005656BE" w:rsidP="006D3A68">
            <w:pPr>
              <w:spacing w:line="240" w:lineRule="auto"/>
              <w:outlineLvl w:val="2"/>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mail proves the decision was made in my favour — but I was never told.</w:t>
            </w:r>
          </w:p>
          <w:p w14:paraId="7C99596E"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The letters sent ONLY to </w:t>
            </w:r>
            <w:r w:rsidRPr="00A305D2">
              <w:rPr>
                <w:rFonts w:asciiTheme="minorHAnsi" w:eastAsia="Times New Roman" w:hAnsiTheme="minorHAnsi" w:cs="Times New Roman"/>
                <w:b/>
                <w:bCs/>
                <w:kern w:val="0"/>
                <w:highlight w:val="darkRed"/>
                <w:lang w:val="en-GB" w:eastAsia="en-GB"/>
                <w14:ligatures w14:val="none"/>
              </w:rPr>
              <w:t>23 Byron Terrace</w:t>
            </w:r>
            <w:r w:rsidRPr="00A305D2">
              <w:rPr>
                <w:rFonts w:asciiTheme="minorHAnsi" w:eastAsia="Times New Roman" w:hAnsiTheme="minorHAnsi" w:cs="Times New Roman"/>
                <w:kern w:val="0"/>
                <w:highlight w:val="darkRed"/>
                <w:lang w:val="en-GB" w:eastAsia="en-GB"/>
                <w14:ligatures w14:val="none"/>
              </w:rPr>
              <w:t xml:space="preserve"> show that:</w:t>
            </w:r>
          </w:p>
          <w:p w14:paraId="2208D596" w14:textId="77777777" w:rsidR="005656BE" w:rsidRPr="00A305D2" w:rsidRDefault="005656BE">
            <w:pPr>
              <w:numPr>
                <w:ilvl w:val="0"/>
                <w:numId w:val="8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Enfield </w:t>
            </w:r>
            <w:r w:rsidRPr="00A305D2">
              <w:rPr>
                <w:rFonts w:asciiTheme="minorHAnsi" w:eastAsia="Times New Roman" w:hAnsiTheme="minorHAnsi" w:cs="Times New Roman"/>
                <w:b/>
                <w:bCs/>
                <w:kern w:val="0"/>
                <w:highlight w:val="darkRed"/>
                <w:u w:val="single"/>
                <w:lang w:val="en-GB" w:eastAsia="en-GB"/>
                <w14:ligatures w14:val="none"/>
              </w:rPr>
              <w:t>updated my status</w:t>
            </w:r>
          </w:p>
          <w:p w14:paraId="47F6A273" w14:textId="77777777" w:rsidR="005656BE" w:rsidRPr="00A305D2" w:rsidRDefault="005656BE">
            <w:pPr>
              <w:numPr>
                <w:ilvl w:val="0"/>
                <w:numId w:val="8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They </w:t>
            </w:r>
            <w:r w:rsidRPr="00A305D2">
              <w:rPr>
                <w:rFonts w:asciiTheme="minorHAnsi" w:eastAsia="Times New Roman" w:hAnsiTheme="minorHAnsi" w:cs="Times New Roman"/>
                <w:b/>
                <w:bCs/>
                <w:kern w:val="0"/>
                <w:highlight w:val="darkRed"/>
                <w:u w:val="single"/>
                <w:lang w:val="en-GB" w:eastAsia="en-GB"/>
                <w14:ligatures w14:val="none"/>
              </w:rPr>
              <w:t>recognised 23 Byron Terrace as my care</w:t>
            </w:r>
            <w:r w:rsidRPr="00A305D2">
              <w:rPr>
                <w:rFonts w:asciiTheme="minorHAnsi" w:eastAsia="Times New Roman" w:hAnsiTheme="minorHAnsi" w:cs="Times New Roman"/>
                <w:b/>
                <w:bCs/>
                <w:kern w:val="0"/>
                <w:highlight w:val="darkRed"/>
                <w:u w:val="single"/>
                <w:lang w:val="en-GB" w:eastAsia="en-GB"/>
                <w14:ligatures w14:val="none"/>
              </w:rPr>
              <w:noBreakHyphen/>
              <w:t>of address</w:t>
            </w:r>
          </w:p>
          <w:p w14:paraId="5BC2F024" w14:textId="77777777" w:rsidR="005656BE" w:rsidRPr="00A305D2" w:rsidRDefault="005656BE">
            <w:pPr>
              <w:numPr>
                <w:ilvl w:val="0"/>
                <w:numId w:val="8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They </w:t>
            </w:r>
            <w:r w:rsidRPr="00A305D2">
              <w:rPr>
                <w:rFonts w:asciiTheme="minorHAnsi" w:eastAsia="Times New Roman" w:hAnsiTheme="minorHAnsi" w:cs="Times New Roman"/>
                <w:b/>
                <w:bCs/>
                <w:kern w:val="0"/>
                <w:highlight w:val="darkRed"/>
                <w:u w:val="single"/>
                <w:lang w:val="en-GB" w:eastAsia="en-GB"/>
                <w14:ligatures w14:val="none"/>
              </w:rPr>
              <w:t>accepted that I was not living at 109 Burncroft Avenue</w:t>
            </w:r>
          </w:p>
          <w:p w14:paraId="6083712A" w14:textId="77777777" w:rsidR="005656BE" w:rsidRPr="00A305D2" w:rsidRDefault="005656BE">
            <w:pPr>
              <w:numPr>
                <w:ilvl w:val="0"/>
                <w:numId w:val="85"/>
              </w:numPr>
              <w:spacing w:line="240" w:lineRule="auto"/>
              <w:rPr>
                <w:rFonts w:asciiTheme="minorHAnsi" w:eastAsia="Times New Roman" w:hAnsiTheme="minorHAnsi" w:cs="Times New Roman"/>
                <w:kern w:val="0"/>
                <w:highlight w:val="darkRed"/>
                <w:u w:val="single"/>
                <w:lang w:val="en-GB" w:eastAsia="en-GB"/>
                <w14:ligatures w14:val="none"/>
              </w:rPr>
            </w:pPr>
            <w:r w:rsidRPr="00A305D2">
              <w:rPr>
                <w:rFonts w:asciiTheme="minorHAnsi" w:eastAsia="Times New Roman" w:hAnsiTheme="minorHAnsi" w:cs="Times New Roman"/>
                <w:kern w:val="0"/>
                <w:highlight w:val="darkRed"/>
                <w:u w:val="single"/>
                <w:lang w:val="en-GB" w:eastAsia="en-GB"/>
                <w14:ligatures w14:val="none"/>
              </w:rPr>
              <w:t xml:space="preserve">They </w:t>
            </w:r>
            <w:r w:rsidRPr="00A305D2">
              <w:rPr>
                <w:rFonts w:asciiTheme="minorHAnsi" w:eastAsia="Times New Roman" w:hAnsiTheme="minorHAnsi" w:cs="Times New Roman"/>
                <w:b/>
                <w:bCs/>
                <w:kern w:val="0"/>
                <w:highlight w:val="darkRed"/>
                <w:u w:val="single"/>
                <w:lang w:val="en-GB" w:eastAsia="en-GB"/>
                <w14:ligatures w14:val="none"/>
              </w:rPr>
              <w:t>issued council tax documents based on that corrected status</w:t>
            </w:r>
          </w:p>
          <w:p w14:paraId="266B323A" w14:textId="77777777" w:rsidR="005656BE" w:rsidRPr="00A305D2" w:rsidRDefault="005656BE" w:rsidP="006D3A68">
            <w:pPr>
              <w:spacing w:line="240" w:lineRule="auto"/>
              <w:ind w:left="720"/>
              <w:rPr>
                <w:rFonts w:asciiTheme="minorHAnsi" w:eastAsia="Times New Roman" w:hAnsiTheme="minorHAnsi" w:cs="Times New Roman"/>
                <w:kern w:val="0"/>
                <w:highlight w:val="darkRed"/>
                <w:lang w:val="en-GB" w:eastAsia="en-GB"/>
                <w14:ligatures w14:val="none"/>
              </w:rPr>
            </w:pPr>
          </w:p>
          <w:p w14:paraId="2D993B2A"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lang w:val="en-GB" w:eastAsia="en-GB"/>
                <w14:ligatures w14:val="none"/>
              </w:rPr>
            </w:pPr>
            <w:r w:rsidRPr="00A305D2">
              <w:rPr>
                <w:rFonts w:asciiTheme="minorHAnsi" w:eastAsia="Times New Roman" w:hAnsiTheme="minorHAnsi" w:cs="Times New Roman"/>
                <w:b/>
                <w:bCs/>
                <w:kern w:val="0"/>
                <w:highlight w:val="darkRed"/>
                <w:u w:val="single"/>
                <w:lang w:val="en-GB" w:eastAsia="en-GB"/>
                <w14:ligatures w14:val="none"/>
              </w:rPr>
              <w:t>This means:</w:t>
            </w:r>
          </w:p>
          <w:p w14:paraId="6A7F8B1A" w14:textId="62C60F11" w:rsidR="005656BE" w:rsidRPr="00A305D2" w:rsidRDefault="005656BE">
            <w:pPr>
              <w:pStyle w:val="ListParagraph"/>
              <w:numPr>
                <w:ilvl w:val="0"/>
                <w:numId w:val="86"/>
              </w:numPr>
              <w:spacing w:line="240" w:lineRule="auto"/>
              <w:rPr>
                <w:rFonts w:asciiTheme="minorHAnsi" w:hAnsiTheme="minorHAnsi"/>
                <w:highlight w:val="darkRed"/>
                <w:u w:val="single"/>
                <w:lang w:val="en-GB" w:eastAsia="en-GB"/>
              </w:rPr>
            </w:pPr>
            <w:r w:rsidRPr="00A305D2">
              <w:rPr>
                <w:rFonts w:asciiTheme="minorHAnsi" w:hAnsiTheme="minorHAnsi"/>
                <w:highlight w:val="darkRed"/>
                <w:u w:val="single"/>
                <w:lang w:val="en-GB" w:eastAsia="en-GB"/>
              </w:rPr>
              <w:t>The council accepted I was NOT living at 109</w:t>
            </w:r>
          </w:p>
          <w:p w14:paraId="58425516" w14:textId="77777777" w:rsidR="005656BE" w:rsidRPr="00A305D2" w:rsidRDefault="005656BE">
            <w:pPr>
              <w:pStyle w:val="ListParagraph"/>
              <w:numPr>
                <w:ilvl w:val="0"/>
                <w:numId w:val="86"/>
              </w:numPr>
              <w:spacing w:line="240" w:lineRule="auto"/>
              <w:rPr>
                <w:rFonts w:asciiTheme="minorHAnsi" w:hAnsiTheme="minorHAnsi"/>
                <w:highlight w:val="darkRed"/>
                <w:u w:val="single"/>
                <w:lang w:val="en-GB" w:eastAsia="en-GB"/>
              </w:rPr>
            </w:pPr>
            <w:r w:rsidRPr="00A305D2">
              <w:rPr>
                <w:rFonts w:asciiTheme="minorHAnsi" w:hAnsiTheme="minorHAnsi"/>
                <w:highlight w:val="darkRed"/>
                <w:u w:val="single"/>
                <w:lang w:val="en-GB" w:eastAsia="en-GB"/>
              </w:rPr>
              <w:t>Therefore, I was NOT liable for council tax during the non</w:t>
            </w:r>
            <w:r w:rsidRPr="00A305D2">
              <w:rPr>
                <w:rFonts w:asciiTheme="minorHAnsi" w:hAnsiTheme="minorHAnsi"/>
                <w:highlight w:val="darkRed"/>
                <w:u w:val="single"/>
                <w:lang w:val="en-GB" w:eastAsia="en-GB"/>
              </w:rPr>
              <w:noBreakHyphen/>
              <w:t>residence period</w:t>
            </w:r>
          </w:p>
          <w:p w14:paraId="1D7D9F32" w14:textId="0CC64824" w:rsidR="005656BE" w:rsidRPr="00A305D2" w:rsidRDefault="005656BE">
            <w:pPr>
              <w:pStyle w:val="ListParagraph"/>
              <w:numPr>
                <w:ilvl w:val="0"/>
                <w:numId w:val="86"/>
              </w:numPr>
              <w:spacing w:line="240" w:lineRule="auto"/>
              <w:rPr>
                <w:rFonts w:asciiTheme="minorHAnsi" w:hAnsiTheme="minorHAnsi"/>
                <w:highlight w:val="darkRed"/>
                <w:u w:val="single"/>
                <w:lang w:val="en-GB" w:eastAsia="en-GB"/>
              </w:rPr>
            </w:pPr>
            <w:r w:rsidRPr="00A305D2">
              <w:rPr>
                <w:rFonts w:asciiTheme="minorHAnsi" w:hAnsiTheme="minorHAnsi"/>
                <w:highlight w:val="darkRed"/>
                <w:u w:val="single"/>
                <w:lang w:val="en-GB" w:eastAsia="en-GB"/>
              </w:rPr>
              <w:t>The council accepted I was CO of 23Byron Terrace as an overnight Carer and due to the Edmonton Lower Court Order Mandating that Enfield Council Sully me with a two Bedroom Home!</w:t>
            </w:r>
          </w:p>
          <w:p w14:paraId="36F3AB20" w14:textId="19EF0FFD" w:rsidR="005656BE" w:rsidRPr="00A305D2" w:rsidRDefault="005656BE">
            <w:pPr>
              <w:pStyle w:val="ListParagraph"/>
              <w:numPr>
                <w:ilvl w:val="0"/>
                <w:numId w:val="87"/>
              </w:numPr>
              <w:spacing w:line="240" w:lineRule="auto"/>
              <w:rPr>
                <w:rFonts w:asciiTheme="minorHAnsi" w:hAnsiTheme="minorHAnsi"/>
                <w:highlight w:val="darkRed"/>
                <w:u w:val="single"/>
                <w:lang w:val="en-GB" w:eastAsia="en-GB"/>
              </w:rPr>
            </w:pPr>
            <w:r w:rsidRPr="00A305D2">
              <w:rPr>
                <w:rFonts w:asciiTheme="minorHAnsi" w:hAnsiTheme="minorHAnsi"/>
                <w:highlight w:val="darkRed"/>
                <w:u w:val="single"/>
                <w:lang w:val="en-GB" w:eastAsia="en-GB"/>
              </w:rPr>
              <w:t>My liability is and should have been £0.00</w:t>
            </w:r>
          </w:p>
          <w:p w14:paraId="47340FC2" w14:textId="03452944" w:rsidR="005656BE" w:rsidRPr="00A305D2" w:rsidRDefault="005656BE">
            <w:pPr>
              <w:pStyle w:val="ListParagraph"/>
              <w:numPr>
                <w:ilvl w:val="0"/>
                <w:numId w:val="87"/>
              </w:numPr>
              <w:spacing w:line="240" w:lineRule="auto"/>
              <w:rPr>
                <w:rFonts w:asciiTheme="minorHAnsi" w:hAnsiTheme="minorHAnsi"/>
                <w:highlight w:val="darkRed"/>
                <w:u w:val="single"/>
                <w:lang w:val="en-GB" w:eastAsia="en-GB"/>
              </w:rPr>
            </w:pPr>
            <w:r w:rsidRPr="00A305D2">
              <w:rPr>
                <w:rFonts w:asciiTheme="minorHAnsi" w:hAnsiTheme="minorHAnsi"/>
                <w:highlight w:val="darkRed"/>
                <w:u w:val="single"/>
                <w:lang w:val="en-GB" w:eastAsia="en-GB"/>
              </w:rPr>
              <w:t xml:space="preserve"> I was never informed of this correction!</w:t>
            </w:r>
          </w:p>
          <w:p w14:paraId="334D51D4" w14:textId="2E50DE02" w:rsidR="005656BE" w:rsidRPr="00A305D2" w:rsidRDefault="005656BE">
            <w:pPr>
              <w:pStyle w:val="ListParagraph"/>
              <w:numPr>
                <w:ilvl w:val="0"/>
                <w:numId w:val="87"/>
              </w:numPr>
              <w:spacing w:line="240" w:lineRule="auto"/>
              <w:rPr>
                <w:rFonts w:asciiTheme="minorHAnsi" w:hAnsiTheme="minorHAnsi"/>
                <w:highlight w:val="darkRed"/>
                <w:u w:val="single"/>
                <w:lang w:val="en-GB" w:eastAsia="en-GB"/>
              </w:rPr>
            </w:pPr>
            <w:r w:rsidRPr="00A305D2">
              <w:rPr>
                <w:rFonts w:asciiTheme="minorHAnsi" w:hAnsiTheme="minorHAnsi"/>
                <w:highlight w:val="darkRed"/>
                <w:u w:val="single"/>
                <w:lang w:val="en-GB" w:eastAsia="en-GB"/>
              </w:rPr>
              <w:t>I only discovered this when I found the letters at 23 Byron Terrace</w:t>
            </w:r>
          </w:p>
          <w:p w14:paraId="38490F61" w14:textId="77777777" w:rsidR="005656BE" w:rsidRPr="00A305D2" w:rsidRDefault="005656BE" w:rsidP="006D3A68">
            <w:pPr>
              <w:spacing w:line="240" w:lineRule="auto"/>
              <w:rPr>
                <w:rFonts w:asciiTheme="minorHAnsi" w:eastAsia="Times New Roman" w:hAnsiTheme="minorHAnsi" w:cs="Times New Roman"/>
                <w:kern w:val="0"/>
                <w:highlight w:val="darkRed"/>
                <w:lang w:val="en-GB" w:eastAsia="en-GB"/>
                <w14:ligatures w14:val="none"/>
              </w:rPr>
            </w:pPr>
            <w:r w:rsidRPr="00A305D2">
              <w:rPr>
                <w:rFonts w:asciiTheme="minorHAnsi" w:eastAsia="Times New Roman" w:hAnsiTheme="minorHAnsi" w:cs="Times New Roman"/>
                <w:kern w:val="0"/>
                <w:highlight w:val="darkRed"/>
                <w:lang w:val="en-GB" w:eastAsia="en-GB"/>
                <w14:ligatures w14:val="none"/>
              </w:rPr>
              <w:t xml:space="preserve">This is a </w:t>
            </w:r>
            <w:r w:rsidRPr="00A305D2">
              <w:rPr>
                <w:rFonts w:asciiTheme="minorHAnsi" w:eastAsia="Times New Roman" w:hAnsiTheme="minorHAnsi" w:cs="Times New Roman"/>
                <w:b/>
                <w:bCs/>
                <w:kern w:val="0"/>
                <w:highlight w:val="darkRed"/>
                <w:lang w:val="en-GB" w:eastAsia="en-GB"/>
                <w14:ligatures w14:val="none"/>
              </w:rPr>
              <w:t>procedural failure</w:t>
            </w:r>
            <w:r w:rsidRPr="00A305D2">
              <w:rPr>
                <w:rFonts w:asciiTheme="minorHAnsi" w:eastAsia="Times New Roman" w:hAnsiTheme="minorHAnsi" w:cs="Times New Roman"/>
                <w:kern w:val="0"/>
                <w:highlight w:val="darkRed"/>
                <w:lang w:val="en-GB" w:eastAsia="en-GB"/>
                <w14:ligatures w14:val="none"/>
              </w:rPr>
              <w:t xml:space="preserve">, a </w:t>
            </w:r>
            <w:r w:rsidRPr="00A305D2">
              <w:rPr>
                <w:rFonts w:asciiTheme="minorHAnsi" w:eastAsia="Times New Roman" w:hAnsiTheme="minorHAnsi" w:cs="Times New Roman"/>
                <w:b/>
                <w:bCs/>
                <w:kern w:val="0"/>
                <w:highlight w:val="darkRed"/>
                <w:lang w:val="en-GB" w:eastAsia="en-GB"/>
                <w14:ligatures w14:val="none"/>
              </w:rPr>
              <w:t>communication failure</w:t>
            </w:r>
            <w:r w:rsidRPr="00A305D2">
              <w:rPr>
                <w:rFonts w:asciiTheme="minorHAnsi" w:eastAsia="Times New Roman" w:hAnsiTheme="minorHAnsi" w:cs="Times New Roman"/>
                <w:kern w:val="0"/>
                <w:highlight w:val="darkRed"/>
                <w:lang w:val="en-GB" w:eastAsia="en-GB"/>
                <w14:ligatures w14:val="none"/>
              </w:rPr>
              <w:t xml:space="preserve">, and a </w:t>
            </w:r>
            <w:r w:rsidRPr="00A305D2">
              <w:rPr>
                <w:rFonts w:asciiTheme="minorHAnsi" w:eastAsia="Times New Roman" w:hAnsiTheme="minorHAnsi" w:cs="Times New Roman"/>
                <w:b/>
                <w:bCs/>
                <w:kern w:val="0"/>
                <w:highlight w:val="darkRed"/>
                <w:lang w:val="en-GB" w:eastAsia="en-GB"/>
                <w14:ligatures w14:val="none"/>
              </w:rPr>
              <w:t>data handling breach</w:t>
            </w:r>
            <w:r w:rsidRPr="00A305D2">
              <w:rPr>
                <w:rFonts w:asciiTheme="minorHAnsi" w:eastAsia="Times New Roman" w:hAnsiTheme="minorHAnsi" w:cs="Times New Roman"/>
                <w:kern w:val="0"/>
                <w:highlight w:val="darkRed"/>
                <w:lang w:val="en-GB" w:eastAsia="en-GB"/>
                <w14:ligatures w14:val="none"/>
              </w:rPr>
              <w:t>.</w:t>
            </w:r>
          </w:p>
          <w:p w14:paraId="2FC2D663" w14:textId="7EC48D0F"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c>
          <w:tcPr>
            <w:tcW w:w="2365" w:type="dxa"/>
          </w:tcPr>
          <w:p w14:paraId="2783A36A"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r w:rsidRPr="00A305D2">
              <w:rPr>
                <w:rFonts w:asciiTheme="minorHAnsi" w:eastAsia="Times New Roman" w:hAnsiTheme="minorHAnsi" w:cs="Courier New"/>
                <w:color w:val="000000"/>
                <w:kern w:val="0"/>
                <w:highlight w:val="darkRed"/>
                <w:lang w:val="en-GB" w:eastAsia="en-GB"/>
                <w14:ligatures w14:val="none"/>
              </w:rPr>
              <w:lastRenderedPageBreak/>
              <w:t>&lt;</w:t>
            </w:r>
            <w:r w:rsidRPr="00A305D2">
              <w:rPr>
                <w:rFonts w:asciiTheme="minorHAnsi" w:eastAsia="Times New Roman" w:hAnsiTheme="minorHAnsi" w:cs="Courier New"/>
                <w:b/>
                <w:bCs/>
                <w:color w:val="000000"/>
                <w:kern w:val="0"/>
                <w:highlight w:val="darkRed"/>
                <w:u w:val="single"/>
                <w:lang w:val="en-GB" w:eastAsia="en-GB"/>
                <w14:ligatures w14:val="none"/>
              </w:rPr>
              <w:t>Dir</w:t>
            </w:r>
            <w:r w:rsidRPr="00A305D2">
              <w:rPr>
                <w:rFonts w:asciiTheme="minorHAnsi" w:eastAsia="Times New Roman" w:hAnsiTheme="minorHAnsi" w:cs="Courier New"/>
                <w:color w:val="000000"/>
                <w:kern w:val="0"/>
                <w:highlight w:val="darkRed"/>
                <w:lang w:val="en-GB" w:eastAsia="en-GB"/>
                <w14:ligatures w14:val="none"/>
              </w:rPr>
              <w:t xml:space="preserve">&gt; </w:t>
            </w:r>
            <w:hyperlink r:id="rId99" w:history="1">
              <w:r w:rsidRPr="00A305D2">
                <w:rPr>
                  <w:rFonts w:asciiTheme="minorHAnsi" w:eastAsia="Times New Roman" w:hAnsiTheme="minorHAnsi" w:cs="Courier New"/>
                  <w:color w:val="0000FF"/>
                  <w:kern w:val="0"/>
                  <w:highlight w:val="darkRed"/>
                  <w:u w:val="single"/>
                  <w:lang w:val="en-GB" w:eastAsia="en-GB"/>
                  <w14:ligatures w14:val="none"/>
                </w:rPr>
                <w:t>35. Revs 109 Sorted</w:t>
              </w:r>
            </w:hyperlink>
          </w:p>
          <w:p w14:paraId="114C1399"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r>
      <w:tr w:rsidR="005656BE" w:rsidRPr="00A305D2" w14:paraId="334AD741" w14:textId="77777777" w:rsidTr="005656BE">
        <w:trPr>
          <w:tblCellSpacing w:w="15" w:type="dxa"/>
        </w:trPr>
        <w:tc>
          <w:tcPr>
            <w:tcW w:w="948" w:type="dxa"/>
            <w:vAlign w:val="center"/>
          </w:tcPr>
          <w:p w14:paraId="4ED534DF" w14:textId="620D30D6" w:rsidR="005656BE" w:rsidRPr="00A305D2" w:rsidRDefault="005656BE" w:rsidP="00670DD5">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10</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March2026</w:t>
            </w:r>
          </w:p>
          <w:p w14:paraId="645A2D7F" w14:textId="77777777" w:rsidR="005656BE" w:rsidRPr="00A305D2" w:rsidRDefault="005656BE" w:rsidP="00670DD5">
            <w:pPr>
              <w:spacing w:line="240" w:lineRule="auto"/>
              <w:rPr>
                <w:rFonts w:asciiTheme="minorHAnsi" w:eastAsia="Times New Roman" w:hAnsiTheme="minorHAnsi" w:cs="Times New Roman"/>
                <w:b/>
                <w:bCs/>
                <w:kern w:val="0"/>
                <w:highlight w:val="darkRed"/>
                <w14:ligatures w14:val="none"/>
              </w:rPr>
            </w:pPr>
          </w:p>
          <w:p w14:paraId="7885E86E" w14:textId="2F177642" w:rsidR="005656BE" w:rsidRPr="00A305D2" w:rsidRDefault="005656BE" w:rsidP="00670DD5">
            <w:pPr>
              <w:spacing w:line="240" w:lineRule="auto"/>
              <w:rPr>
                <w:rFonts w:asciiTheme="minorHAnsi" w:eastAsia="Times New Roman" w:hAnsiTheme="minorHAnsi" w:cs="Times New Roman"/>
                <w:b/>
                <w:bCs/>
                <w:kern w:val="0"/>
                <w:highlight w:val="darkRed"/>
                <w14:ligatures w14:val="none"/>
              </w:rPr>
            </w:pPr>
          </w:p>
        </w:tc>
        <w:tc>
          <w:tcPr>
            <w:tcW w:w="7908" w:type="dxa"/>
          </w:tcPr>
          <w:p w14:paraId="15A37AA3" w14:textId="77777777" w:rsidR="005656BE" w:rsidRPr="00A305D2" w:rsidRDefault="005656BE" w:rsidP="00886D6D">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3BA47D68" w14:textId="77777777" w:rsidR="005656BE" w:rsidRPr="00A305D2" w:rsidRDefault="005656BE" w:rsidP="00886D6D">
            <w:pPr>
              <w:spacing w:line="240" w:lineRule="auto"/>
              <w:rPr>
                <w:rFonts w:asciiTheme="minorHAnsi" w:eastAsia="Times New Roman" w:hAnsiTheme="minorHAnsi" w:cs="Times New Roman"/>
                <w:kern w:val="0"/>
                <w:highlight w:val="darkRed"/>
                <w14:ligatures w14:val="none"/>
              </w:rPr>
            </w:pPr>
          </w:p>
          <w:p w14:paraId="0C508EC5" w14:textId="33036D36" w:rsidR="005656BE" w:rsidRPr="00A305D2" w:rsidRDefault="005656BE" w:rsidP="006D3A68">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5377F019" w14:textId="23E0A84A" w:rsidR="005656BE" w:rsidRPr="00A305D2" w:rsidRDefault="005656BE" w:rsidP="00886D6D">
            <w:pPr>
              <w:spacing w:line="240" w:lineRule="auto"/>
              <w:jc w:val="center"/>
              <w:rPr>
                <w:rFonts w:asciiTheme="minorHAnsi" w:eastAsia="Times New Roman" w:hAnsiTheme="minorHAnsi" w:cs="Times New Roman"/>
                <w:b/>
                <w:bCs/>
                <w:noProof/>
                <w:kern w:val="0"/>
                <w:highlight w:val="darkRed"/>
                <w:u w:val="single"/>
                <w14:ligatures w14:val="none"/>
              </w:rPr>
            </w:pPr>
            <w:r w:rsidRPr="00A305D2">
              <w:rPr>
                <w:rFonts w:asciiTheme="minorHAnsi" w:eastAsia="Times New Roman" w:hAnsiTheme="minorHAnsi" w:cs="Times New Roman"/>
                <w:b/>
                <w:bCs/>
                <w:noProof/>
                <w:kern w:val="0"/>
                <w:highlight w:val="darkRed"/>
                <w:u w:val="single"/>
                <w14:ligatures w14:val="none"/>
              </w:rPr>
              <w:lastRenderedPageBreak/>
              <w:drawing>
                <wp:inline distT="0" distB="0" distL="0" distR="0" wp14:anchorId="226C14F7" wp14:editId="29E7276F">
                  <wp:extent cx="3731260" cy="5353050"/>
                  <wp:effectExtent l="0" t="0" r="2540" b="0"/>
                  <wp:docPr id="13377875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731260" cy="5353050"/>
                          </a:xfrm>
                          <a:prstGeom prst="rect">
                            <a:avLst/>
                          </a:prstGeom>
                          <a:noFill/>
                        </pic:spPr>
                      </pic:pic>
                    </a:graphicData>
                  </a:graphic>
                </wp:inline>
              </w:drawing>
            </w:r>
          </w:p>
          <w:p w14:paraId="28682F8A" w14:textId="77777777" w:rsidR="005656BE" w:rsidRPr="00A305D2" w:rsidRDefault="005656BE" w:rsidP="006D3A68">
            <w:pPr>
              <w:spacing w:line="240" w:lineRule="auto"/>
              <w:rPr>
                <w:rFonts w:asciiTheme="minorHAnsi" w:eastAsia="Times New Roman" w:hAnsiTheme="minorHAnsi" w:cs="Times New Roman"/>
                <w:b/>
                <w:bCs/>
                <w:noProof/>
                <w:kern w:val="0"/>
                <w:highlight w:val="darkRed"/>
                <w:u w:val="single"/>
                <w14:ligatures w14:val="none"/>
              </w:rPr>
            </w:pPr>
          </w:p>
          <w:p w14:paraId="3B4F14BF" w14:textId="510FFAE1" w:rsidR="005656BE" w:rsidRPr="00A305D2" w:rsidRDefault="005656BE" w:rsidP="009C3EE5">
            <w:pPr>
              <w:spacing w:line="240" w:lineRule="auto"/>
              <w:jc w:val="center"/>
              <w:rPr>
                <w:rFonts w:asciiTheme="minorHAnsi" w:eastAsia="Times New Roman" w:hAnsiTheme="minorHAnsi" w:cs="Times New Roman"/>
                <w:b/>
                <w:bCs/>
                <w:noProof/>
                <w:kern w:val="0"/>
                <w:highlight w:val="darkRed"/>
                <w:u w:val="single"/>
                <w14:ligatures w14:val="none"/>
              </w:rPr>
            </w:pPr>
            <w:r w:rsidRPr="00A305D2">
              <w:rPr>
                <w:rFonts w:asciiTheme="minorHAnsi" w:eastAsia="Times New Roman" w:hAnsiTheme="minorHAnsi" w:cs="Times New Roman"/>
                <w:b/>
                <w:bCs/>
                <w:noProof/>
                <w:kern w:val="0"/>
                <w:highlight w:val="darkRed"/>
                <w:u w:val="single"/>
                <w14:ligatures w14:val="none"/>
              </w:rPr>
              <w:lastRenderedPageBreak/>
              <w:drawing>
                <wp:inline distT="0" distB="0" distL="0" distR="0" wp14:anchorId="210CD762" wp14:editId="761B6090">
                  <wp:extent cx="3781425" cy="5405633"/>
                  <wp:effectExtent l="19050" t="19050" r="9525" b="24130"/>
                  <wp:docPr id="8897790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794158" cy="5423835"/>
                          </a:xfrm>
                          <a:prstGeom prst="rect">
                            <a:avLst/>
                          </a:prstGeom>
                          <a:noFill/>
                          <a:ln>
                            <a:solidFill>
                              <a:schemeClr val="accent1"/>
                            </a:solidFill>
                          </a:ln>
                        </pic:spPr>
                      </pic:pic>
                    </a:graphicData>
                  </a:graphic>
                </wp:inline>
              </w:drawing>
            </w:r>
          </w:p>
          <w:p w14:paraId="01C8D6CC" w14:textId="77777777" w:rsidR="005656BE" w:rsidRPr="00A305D2" w:rsidRDefault="005656BE" w:rsidP="006D3A68">
            <w:pPr>
              <w:spacing w:line="240" w:lineRule="auto"/>
              <w:rPr>
                <w:rFonts w:asciiTheme="minorHAnsi" w:eastAsia="Times New Roman" w:hAnsiTheme="minorHAnsi" w:cs="Times New Roman"/>
                <w:b/>
                <w:bCs/>
                <w:noProof/>
                <w:kern w:val="0"/>
                <w:highlight w:val="darkRed"/>
                <w:u w:val="single"/>
                <w14:ligatures w14:val="none"/>
              </w:rPr>
            </w:pPr>
          </w:p>
          <w:p w14:paraId="36D82885" w14:textId="03A97832" w:rsidR="005656BE" w:rsidRPr="00A305D2" w:rsidRDefault="005656BE" w:rsidP="009C3EE5">
            <w:pPr>
              <w:spacing w:line="240" w:lineRule="auto"/>
              <w:jc w:val="center"/>
              <w:rPr>
                <w:rFonts w:asciiTheme="minorHAnsi" w:eastAsia="Times New Roman" w:hAnsiTheme="minorHAnsi" w:cs="Times New Roman"/>
                <w:b/>
                <w:bCs/>
                <w:noProof/>
                <w:kern w:val="0"/>
                <w:highlight w:val="darkRed"/>
                <w:u w:val="single"/>
                <w14:ligatures w14:val="none"/>
              </w:rPr>
            </w:pPr>
            <w:r w:rsidRPr="00A305D2">
              <w:rPr>
                <w:rFonts w:asciiTheme="minorHAnsi" w:eastAsia="Times New Roman" w:hAnsiTheme="minorHAnsi" w:cs="Times New Roman"/>
                <w:b/>
                <w:bCs/>
                <w:noProof/>
                <w:kern w:val="0"/>
                <w:highlight w:val="darkRed"/>
                <w:u w:val="single"/>
                <w14:ligatures w14:val="none"/>
              </w:rPr>
              <w:lastRenderedPageBreak/>
              <w:drawing>
                <wp:inline distT="0" distB="0" distL="0" distR="0" wp14:anchorId="76E18B83" wp14:editId="71FB44CB">
                  <wp:extent cx="3877889" cy="5498465"/>
                  <wp:effectExtent l="19050" t="19050" r="27940" b="26035"/>
                  <wp:docPr id="1574556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886699" cy="5510957"/>
                          </a:xfrm>
                          <a:prstGeom prst="rect">
                            <a:avLst/>
                          </a:prstGeom>
                          <a:noFill/>
                          <a:ln>
                            <a:solidFill>
                              <a:schemeClr val="accent1"/>
                            </a:solidFill>
                          </a:ln>
                        </pic:spPr>
                      </pic:pic>
                    </a:graphicData>
                  </a:graphic>
                </wp:inline>
              </w:drawing>
            </w:r>
          </w:p>
          <w:p w14:paraId="4E361F5F" w14:textId="1534AD8B" w:rsidR="005656BE" w:rsidRPr="00A305D2" w:rsidRDefault="005656BE" w:rsidP="006D3A68">
            <w:pPr>
              <w:spacing w:line="240" w:lineRule="auto"/>
              <w:rPr>
                <w:rFonts w:asciiTheme="minorHAnsi" w:eastAsia="Times New Roman" w:hAnsiTheme="minorHAnsi" w:cs="Times New Roman"/>
                <w:b/>
                <w:bCs/>
                <w:noProof/>
                <w:kern w:val="0"/>
                <w:highlight w:val="darkRed"/>
                <w:u w:val="single"/>
                <w14:ligatures w14:val="none"/>
              </w:rPr>
            </w:pPr>
            <w:r w:rsidRPr="00A305D2">
              <w:rPr>
                <w:rFonts w:asciiTheme="minorHAnsi" w:eastAsia="Times New Roman" w:hAnsiTheme="minorHAnsi" w:cs="Times New Roman"/>
                <w:b/>
                <w:bCs/>
                <w:noProof/>
                <w:kern w:val="0"/>
                <w:highlight w:val="darkRed"/>
                <w:u w:val="single"/>
                <w14:ligatures w14:val="none"/>
              </w:rPr>
              <w:t>End</w:t>
            </w:r>
          </w:p>
          <w:p w14:paraId="3A65FE96" w14:textId="77777777" w:rsidR="005656BE" w:rsidRPr="00A305D2" w:rsidRDefault="005656BE" w:rsidP="006D3A68">
            <w:pPr>
              <w:spacing w:line="240" w:lineRule="auto"/>
              <w:rPr>
                <w:rFonts w:asciiTheme="minorHAnsi" w:eastAsia="Times New Roman" w:hAnsiTheme="minorHAnsi" w:cs="Times New Roman"/>
                <w:b/>
                <w:bCs/>
                <w:noProof/>
                <w:kern w:val="0"/>
                <w:highlight w:val="darkRed"/>
                <w:u w:val="single"/>
                <w14:ligatures w14:val="none"/>
              </w:rPr>
            </w:pPr>
          </w:p>
          <w:p w14:paraId="698E1D29" w14:textId="2ABC51DA"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c>
          <w:tcPr>
            <w:tcW w:w="2365" w:type="dxa"/>
          </w:tcPr>
          <w:p w14:paraId="0C019201"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tc>
      </w:tr>
      <w:tr w:rsidR="005656BE" w:rsidRPr="00A305D2" w14:paraId="17E4DC34" w14:textId="77777777" w:rsidTr="005656BE">
        <w:trPr>
          <w:tblCellSpacing w:w="15" w:type="dxa"/>
        </w:trPr>
        <w:tc>
          <w:tcPr>
            <w:tcW w:w="948" w:type="dxa"/>
            <w:vAlign w:val="center"/>
          </w:tcPr>
          <w:p w14:paraId="7ACB6CED" w14:textId="77777777" w:rsidR="005656BE" w:rsidRPr="00A305D2" w:rsidRDefault="005656BE" w:rsidP="00DD7F4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lastRenderedPageBreak/>
              <w:t>9</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June 2026</w:t>
            </w:r>
          </w:p>
          <w:p w14:paraId="59D891C2" w14:textId="77777777" w:rsidR="005656BE" w:rsidRPr="00A305D2" w:rsidRDefault="005656BE" w:rsidP="00DD7F48">
            <w:pPr>
              <w:spacing w:line="240" w:lineRule="auto"/>
              <w:rPr>
                <w:rFonts w:asciiTheme="minorHAnsi" w:eastAsia="Times New Roman" w:hAnsiTheme="minorHAnsi" w:cs="Times New Roman"/>
                <w:b/>
                <w:bCs/>
                <w:kern w:val="0"/>
                <w:highlight w:val="darkRed"/>
                <w14:ligatures w14:val="none"/>
              </w:rPr>
            </w:pPr>
          </w:p>
          <w:p w14:paraId="69EA301C" w14:textId="691EB37C" w:rsidR="005656BE" w:rsidRPr="00A305D2" w:rsidRDefault="005656BE" w:rsidP="00DD7F4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Found</w:t>
            </w:r>
          </w:p>
          <w:p w14:paraId="18C34778" w14:textId="58448719" w:rsidR="005656BE" w:rsidRPr="00A305D2" w:rsidRDefault="005656BE" w:rsidP="00DD7F4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25/08/2026</w:t>
            </w:r>
          </w:p>
        </w:tc>
        <w:tc>
          <w:tcPr>
            <w:tcW w:w="7908" w:type="dxa"/>
          </w:tcPr>
          <w:p w14:paraId="1D16ACCD" w14:textId="77777777" w:rsidR="005656BE" w:rsidRPr="00A305D2" w:rsidRDefault="005656BE" w:rsidP="00886D6D">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09F004B9" w14:textId="77777777" w:rsidR="005656BE" w:rsidRPr="00A305D2" w:rsidRDefault="005656BE" w:rsidP="00886D6D">
            <w:pPr>
              <w:spacing w:line="240" w:lineRule="auto"/>
              <w:rPr>
                <w:rFonts w:asciiTheme="minorHAnsi" w:eastAsia="Times New Roman" w:hAnsiTheme="minorHAnsi" w:cs="Times New Roman"/>
                <w:kern w:val="0"/>
                <w:highlight w:val="darkRed"/>
                <w14:ligatures w14:val="none"/>
              </w:rPr>
            </w:pPr>
          </w:p>
          <w:p w14:paraId="57F1F549" w14:textId="77777777" w:rsidR="005656BE" w:rsidRPr="00A305D2" w:rsidRDefault="005656BE" w:rsidP="00886D6D">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7E9E61B1" w14:textId="65A8BE2D" w:rsidR="005656BE" w:rsidRPr="00A305D2" w:rsidRDefault="005656BE" w:rsidP="00B26EE5">
            <w:pPr>
              <w:spacing w:line="240" w:lineRule="auto"/>
              <w:jc w:val="center"/>
              <w:rPr>
                <w:rFonts w:asciiTheme="minorHAnsi" w:eastAsia="Times New Roman" w:hAnsiTheme="minorHAnsi" w:cs="Times New Roman"/>
                <w:b/>
                <w:bCs/>
                <w:noProof/>
                <w:kern w:val="0"/>
                <w:highlight w:val="darkRed"/>
                <w:u w:val="single"/>
                <w14:ligatures w14:val="none"/>
              </w:rPr>
            </w:pPr>
            <w:r w:rsidRPr="00A305D2">
              <w:rPr>
                <w:rFonts w:asciiTheme="minorHAnsi" w:eastAsia="Times New Roman" w:hAnsiTheme="minorHAnsi" w:cs="Times New Roman"/>
                <w:b/>
                <w:bCs/>
                <w:noProof/>
                <w:kern w:val="0"/>
                <w:highlight w:val="darkRed"/>
                <w:u w:val="single"/>
                <w14:ligatures w14:val="none"/>
              </w:rPr>
              <w:lastRenderedPageBreak/>
              <w:drawing>
                <wp:inline distT="0" distB="0" distL="0" distR="0" wp14:anchorId="1D7EDD93" wp14:editId="574AA4FF">
                  <wp:extent cx="3902075" cy="5651500"/>
                  <wp:effectExtent l="0" t="0" r="3175" b="6350"/>
                  <wp:docPr id="153203728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902075" cy="5651500"/>
                          </a:xfrm>
                          <a:prstGeom prst="rect">
                            <a:avLst/>
                          </a:prstGeom>
                          <a:noFill/>
                        </pic:spPr>
                      </pic:pic>
                    </a:graphicData>
                  </a:graphic>
                </wp:inline>
              </w:drawing>
            </w:r>
          </w:p>
          <w:p w14:paraId="5806E8B2" w14:textId="1B137FFE" w:rsidR="005656BE" w:rsidRPr="00A305D2" w:rsidRDefault="005656BE" w:rsidP="009C3EE5">
            <w:pPr>
              <w:spacing w:line="240" w:lineRule="auto"/>
              <w:jc w:val="center"/>
              <w:rPr>
                <w:rFonts w:asciiTheme="minorHAnsi" w:eastAsia="Times New Roman" w:hAnsiTheme="minorHAnsi" w:cs="Times New Roman"/>
                <w:b/>
                <w:bCs/>
                <w:noProof/>
                <w:kern w:val="0"/>
                <w:highlight w:val="darkRed"/>
                <w:u w:val="single"/>
                <w14:ligatures w14:val="none"/>
              </w:rPr>
            </w:pPr>
            <w:r w:rsidRPr="00A305D2">
              <w:rPr>
                <w:rFonts w:asciiTheme="minorHAnsi" w:eastAsia="Times New Roman" w:hAnsiTheme="minorHAnsi" w:cs="Times New Roman"/>
                <w:b/>
                <w:bCs/>
                <w:noProof/>
                <w:kern w:val="0"/>
                <w:highlight w:val="darkRed"/>
                <w:u w:val="single"/>
                <w14:ligatures w14:val="none"/>
              </w:rPr>
              <w:lastRenderedPageBreak/>
              <w:drawing>
                <wp:inline distT="0" distB="0" distL="0" distR="0" wp14:anchorId="4B85EE59" wp14:editId="1BF90808">
                  <wp:extent cx="4004449" cy="5715635"/>
                  <wp:effectExtent l="19050" t="19050" r="15240" b="18415"/>
                  <wp:docPr id="6746924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009301" cy="5722561"/>
                          </a:xfrm>
                          <a:prstGeom prst="rect">
                            <a:avLst/>
                          </a:prstGeom>
                          <a:noFill/>
                          <a:ln>
                            <a:solidFill>
                              <a:schemeClr val="accent1"/>
                            </a:solidFill>
                          </a:ln>
                        </pic:spPr>
                      </pic:pic>
                    </a:graphicData>
                  </a:graphic>
                </wp:inline>
              </w:drawing>
            </w:r>
          </w:p>
          <w:p w14:paraId="277840FE" w14:textId="2F6CC7BC" w:rsidR="005656BE" w:rsidRPr="00A305D2" w:rsidRDefault="005656BE" w:rsidP="006D3A68">
            <w:pPr>
              <w:spacing w:line="240" w:lineRule="auto"/>
              <w:rPr>
                <w:rFonts w:asciiTheme="minorHAnsi" w:eastAsia="Times New Roman" w:hAnsiTheme="minorHAnsi" w:cs="Times New Roman"/>
                <w:b/>
                <w:bCs/>
                <w:noProof/>
                <w:kern w:val="0"/>
                <w:highlight w:val="darkRed"/>
                <w:u w:val="single"/>
                <w14:ligatures w14:val="none"/>
              </w:rPr>
            </w:pPr>
            <w:r w:rsidRPr="00A305D2">
              <w:rPr>
                <w:rFonts w:asciiTheme="minorHAnsi" w:eastAsia="Times New Roman" w:hAnsiTheme="minorHAnsi" w:cs="Times New Roman"/>
                <w:b/>
                <w:bCs/>
                <w:noProof/>
                <w:kern w:val="0"/>
                <w:highlight w:val="darkRed"/>
                <w:u w:val="single"/>
                <w14:ligatures w14:val="none"/>
              </w:rPr>
              <w:t>End</w:t>
            </w:r>
          </w:p>
          <w:p w14:paraId="1C5F4E83" w14:textId="671DC42D"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c>
          <w:tcPr>
            <w:tcW w:w="2365" w:type="dxa"/>
          </w:tcPr>
          <w:p w14:paraId="0F53AB72"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tc>
      </w:tr>
      <w:tr w:rsidR="005656BE" w:rsidRPr="00A305D2" w14:paraId="35241DCC" w14:textId="77777777" w:rsidTr="005656BE">
        <w:trPr>
          <w:tblCellSpacing w:w="15" w:type="dxa"/>
        </w:trPr>
        <w:tc>
          <w:tcPr>
            <w:tcW w:w="948" w:type="dxa"/>
            <w:vAlign w:val="center"/>
          </w:tcPr>
          <w:p w14:paraId="71E0784D" w14:textId="4361480A" w:rsidR="005656BE" w:rsidRPr="00A305D2" w:rsidRDefault="005656BE" w:rsidP="00DD7F4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lastRenderedPageBreak/>
              <w:t>9</w:t>
            </w:r>
            <w:r w:rsidRPr="00A305D2">
              <w:rPr>
                <w:rFonts w:asciiTheme="minorHAnsi" w:eastAsia="Times New Roman" w:hAnsiTheme="minorHAnsi" w:cs="Times New Roman"/>
                <w:b/>
                <w:bCs/>
                <w:kern w:val="0"/>
                <w:highlight w:val="darkRed"/>
                <w:vertAlign w:val="superscript"/>
                <w14:ligatures w14:val="none"/>
              </w:rPr>
              <w:t>th</w:t>
            </w:r>
            <w:r w:rsidRPr="00A305D2">
              <w:rPr>
                <w:rFonts w:asciiTheme="minorHAnsi" w:eastAsia="Times New Roman" w:hAnsiTheme="minorHAnsi" w:cs="Times New Roman"/>
                <w:b/>
                <w:bCs/>
                <w:kern w:val="0"/>
                <w:highlight w:val="darkRed"/>
                <w14:ligatures w14:val="none"/>
              </w:rPr>
              <w:t xml:space="preserve"> June 2026</w:t>
            </w:r>
          </w:p>
        </w:tc>
        <w:tc>
          <w:tcPr>
            <w:tcW w:w="7908" w:type="dxa"/>
          </w:tcPr>
          <w:p w14:paraId="2670D7BE" w14:textId="77777777" w:rsidR="005656BE" w:rsidRPr="00A305D2" w:rsidRDefault="005656BE" w:rsidP="00886D6D">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52116997" w14:textId="77777777" w:rsidR="005656BE" w:rsidRPr="00A305D2" w:rsidRDefault="005656BE" w:rsidP="00886D6D">
            <w:pPr>
              <w:spacing w:line="240" w:lineRule="auto"/>
              <w:rPr>
                <w:rFonts w:asciiTheme="minorHAnsi" w:eastAsia="Times New Roman" w:hAnsiTheme="minorHAnsi" w:cs="Times New Roman"/>
                <w:kern w:val="0"/>
                <w:highlight w:val="darkRed"/>
                <w14:ligatures w14:val="none"/>
              </w:rPr>
            </w:pPr>
          </w:p>
          <w:p w14:paraId="010CB055" w14:textId="77777777" w:rsidR="005656BE" w:rsidRPr="00A305D2" w:rsidRDefault="005656BE" w:rsidP="00886D6D">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16F03BDF" w14:textId="7FACC9BD" w:rsidR="005656BE" w:rsidRPr="00A305D2" w:rsidRDefault="005656BE" w:rsidP="006D3A68">
            <w:pPr>
              <w:spacing w:line="240" w:lineRule="auto"/>
              <w:rPr>
                <w:rFonts w:asciiTheme="minorHAnsi" w:eastAsia="Times New Roman" w:hAnsiTheme="minorHAnsi" w:cs="Times New Roman"/>
                <w:b/>
                <w:bCs/>
                <w:noProof/>
                <w:kern w:val="0"/>
                <w:highlight w:val="darkRed"/>
                <w:u w:val="single"/>
                <w14:ligatures w14:val="none"/>
              </w:rPr>
            </w:pPr>
            <w:r w:rsidRPr="00A305D2">
              <w:rPr>
                <w:rFonts w:asciiTheme="minorHAnsi" w:eastAsia="Times New Roman" w:hAnsiTheme="minorHAnsi" w:cs="Times New Roman"/>
                <w:b/>
                <w:bCs/>
                <w:noProof/>
                <w:kern w:val="0"/>
                <w:highlight w:val="darkRed"/>
                <w:u w:val="single"/>
                <w14:ligatures w14:val="none"/>
              </w:rPr>
              <w:lastRenderedPageBreak/>
              <w:drawing>
                <wp:inline distT="0" distB="0" distL="0" distR="0" wp14:anchorId="0BE3D1F2" wp14:editId="3C87A0FB">
                  <wp:extent cx="4017645" cy="5749290"/>
                  <wp:effectExtent l="0" t="0" r="1905" b="3810"/>
                  <wp:docPr id="82757415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017645" cy="5749290"/>
                          </a:xfrm>
                          <a:prstGeom prst="rect">
                            <a:avLst/>
                          </a:prstGeom>
                          <a:noFill/>
                        </pic:spPr>
                      </pic:pic>
                    </a:graphicData>
                  </a:graphic>
                </wp:inline>
              </w:drawing>
            </w:r>
          </w:p>
          <w:p w14:paraId="41637C09" w14:textId="46C53788" w:rsidR="005656BE" w:rsidRPr="00A305D2" w:rsidRDefault="005656BE" w:rsidP="006D3A68">
            <w:pPr>
              <w:spacing w:line="240" w:lineRule="auto"/>
              <w:rPr>
                <w:rFonts w:asciiTheme="minorHAnsi" w:eastAsia="Times New Roman" w:hAnsiTheme="minorHAnsi" w:cs="Times New Roman"/>
                <w:b/>
                <w:bCs/>
                <w:noProof/>
                <w:kern w:val="0"/>
                <w:highlight w:val="darkRed"/>
                <w:u w:val="single"/>
                <w14:ligatures w14:val="none"/>
              </w:rPr>
            </w:pPr>
            <w:r w:rsidRPr="00A305D2">
              <w:rPr>
                <w:rFonts w:asciiTheme="minorHAnsi" w:eastAsia="Times New Roman" w:hAnsiTheme="minorHAnsi" w:cs="Times New Roman"/>
                <w:b/>
                <w:bCs/>
                <w:noProof/>
                <w:kern w:val="0"/>
                <w:highlight w:val="darkRed"/>
                <w:u w:val="single"/>
                <w14:ligatures w14:val="none"/>
              </w:rPr>
              <w:t>End</w:t>
            </w:r>
          </w:p>
          <w:p w14:paraId="5A3CF248" w14:textId="77777777" w:rsidR="005656BE" w:rsidRPr="00A305D2" w:rsidRDefault="005656BE" w:rsidP="006D3A68">
            <w:pPr>
              <w:spacing w:line="240" w:lineRule="auto"/>
              <w:rPr>
                <w:rFonts w:asciiTheme="minorHAnsi" w:eastAsia="Times New Roman" w:hAnsiTheme="minorHAnsi" w:cs="Times New Roman"/>
                <w:b/>
                <w:bCs/>
                <w:noProof/>
                <w:kern w:val="0"/>
                <w:highlight w:val="darkRed"/>
                <w:u w:val="single"/>
                <w14:ligatures w14:val="none"/>
              </w:rPr>
            </w:pPr>
          </w:p>
          <w:p w14:paraId="3DBAF346" w14:textId="77777777" w:rsidR="005656BE" w:rsidRPr="00A305D2" w:rsidRDefault="005656BE" w:rsidP="006D3A68">
            <w:pPr>
              <w:spacing w:line="240" w:lineRule="auto"/>
              <w:rPr>
                <w:rFonts w:asciiTheme="minorHAnsi" w:eastAsia="Times New Roman" w:hAnsiTheme="minorHAnsi" w:cs="Times New Roman"/>
                <w:b/>
                <w:bCs/>
                <w:noProof/>
                <w:kern w:val="0"/>
                <w:highlight w:val="darkRed"/>
                <w:u w:val="single"/>
                <w14:ligatures w14:val="none"/>
              </w:rPr>
            </w:pPr>
          </w:p>
        </w:tc>
        <w:tc>
          <w:tcPr>
            <w:tcW w:w="2365" w:type="dxa"/>
          </w:tcPr>
          <w:p w14:paraId="4813A816"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tc>
      </w:tr>
      <w:tr w:rsidR="005656BE" w:rsidRPr="00A305D2" w14:paraId="52E7197B" w14:textId="77777777" w:rsidTr="005656BE">
        <w:trPr>
          <w:tblCellSpacing w:w="15" w:type="dxa"/>
        </w:trPr>
        <w:tc>
          <w:tcPr>
            <w:tcW w:w="948" w:type="dxa"/>
            <w:vAlign w:val="center"/>
          </w:tcPr>
          <w:p w14:paraId="0AEB9CFF" w14:textId="77777777" w:rsidR="005656BE" w:rsidRPr="00A305D2" w:rsidRDefault="005656BE" w:rsidP="00DD7F4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07/04/2026</w:t>
            </w:r>
          </w:p>
          <w:p w14:paraId="74DA43AD" w14:textId="77777777" w:rsidR="005656BE" w:rsidRPr="00A305D2" w:rsidRDefault="005656BE" w:rsidP="00DD7F48">
            <w:pPr>
              <w:spacing w:line="240" w:lineRule="auto"/>
              <w:rPr>
                <w:rFonts w:asciiTheme="minorHAnsi" w:eastAsia="Times New Roman" w:hAnsiTheme="minorHAnsi" w:cs="Times New Roman"/>
                <w:b/>
                <w:bCs/>
                <w:kern w:val="0"/>
                <w:highlight w:val="darkRed"/>
                <w14:ligatures w14:val="none"/>
              </w:rPr>
            </w:pPr>
          </w:p>
          <w:p w14:paraId="4AD9FB72" w14:textId="0BF298BD" w:rsidR="005656BE" w:rsidRPr="00A305D2" w:rsidRDefault="005656BE" w:rsidP="00DD7F4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Found</w:t>
            </w:r>
          </w:p>
          <w:p w14:paraId="2E4C9EC0" w14:textId="2790206E" w:rsidR="005656BE" w:rsidRPr="00A305D2" w:rsidRDefault="005656BE" w:rsidP="00DD7F4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25/08/2026</w:t>
            </w:r>
          </w:p>
        </w:tc>
        <w:tc>
          <w:tcPr>
            <w:tcW w:w="7908" w:type="dxa"/>
          </w:tcPr>
          <w:p w14:paraId="760A9977" w14:textId="77777777" w:rsidR="005656BE" w:rsidRPr="00A305D2" w:rsidRDefault="005656BE" w:rsidP="00886D6D">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0FAE6CAF" w14:textId="77777777" w:rsidR="005656BE" w:rsidRPr="00A305D2" w:rsidRDefault="005656BE" w:rsidP="00886D6D">
            <w:pPr>
              <w:spacing w:line="240" w:lineRule="auto"/>
              <w:rPr>
                <w:rFonts w:asciiTheme="minorHAnsi" w:eastAsia="Times New Roman" w:hAnsiTheme="minorHAnsi" w:cs="Times New Roman"/>
                <w:kern w:val="0"/>
                <w:highlight w:val="darkRed"/>
                <w14:ligatures w14:val="none"/>
              </w:rPr>
            </w:pPr>
          </w:p>
          <w:p w14:paraId="28D9CE3D" w14:textId="6A6E599D" w:rsidR="005656BE" w:rsidRPr="00A305D2" w:rsidRDefault="005656BE" w:rsidP="00886D6D">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6C1F1DB3" w14:textId="16BC6AF7" w:rsidR="005656BE" w:rsidRPr="00A305D2" w:rsidRDefault="005656BE" w:rsidP="00A60BDD">
            <w:pPr>
              <w:widowControl w:val="0"/>
              <w:tabs>
                <w:tab w:val="left" w:pos="5524"/>
              </w:tabs>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ASC Income Collection</w:t>
            </w:r>
          </w:p>
          <w:p w14:paraId="5FD8EAA6" w14:textId="60BCBB8B" w:rsidR="005656BE" w:rsidRPr="00A305D2" w:rsidRDefault="005656BE" w:rsidP="00A60BDD">
            <w:pPr>
              <w:widowControl w:val="0"/>
              <w:tabs>
                <w:tab w:val="left" w:pos="5524"/>
              </w:tabs>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London Borough of Enfield</w:t>
            </w:r>
          </w:p>
          <w:p w14:paraId="5D032DB0" w14:textId="77777777"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textOutline w14:w="9525" w14:cap="rnd" w14:cmpd="sng" w14:algn="ctr">
                  <w14:solidFill>
                    <w14:schemeClr w14:val="accent1"/>
                  </w14:solidFill>
                  <w14:prstDash w14:val="solid"/>
                  <w14:bevel/>
                </w14:textOutline>
                <w14:ligatures w14:val="none"/>
              </w:rPr>
            </w:pPr>
            <w:r w:rsidRPr="00A305D2">
              <w:rPr>
                <w:rFonts w:asciiTheme="minorHAnsi" w:eastAsia="Arial" w:hAnsiTheme="minorHAnsi" w:cs="Arial"/>
                <w:color w:val="000000"/>
                <w:kern w:val="0"/>
                <w:sz w:val="22"/>
                <w:szCs w:val="22"/>
                <w:highlight w:val="darkRed"/>
                <w14:ligatures w14:val="none"/>
              </w:rPr>
              <w:t>4</w:t>
            </w:r>
            <w:r w:rsidRPr="00A305D2">
              <w:rPr>
                <w:rFonts w:asciiTheme="minorHAnsi" w:eastAsia="Arial" w:hAnsiTheme="minorHAnsi" w:cs="Arial"/>
                <w:color w:val="000000"/>
                <w:kern w:val="0"/>
                <w:sz w:val="22"/>
                <w:szCs w:val="22"/>
                <w:highlight w:val="darkRed"/>
                <w:vertAlign w:val="superscript"/>
                <w14:ligatures w14:val="none"/>
              </w:rPr>
              <w:t>th</w:t>
            </w:r>
            <w:r w:rsidRPr="00A305D2">
              <w:rPr>
                <w:rFonts w:asciiTheme="minorHAnsi" w:eastAsia="Arial" w:hAnsiTheme="minorHAnsi" w:cs="Arial"/>
                <w:color w:val="000000"/>
                <w:kern w:val="0"/>
                <w:sz w:val="22"/>
                <w:szCs w:val="22"/>
                <w:highlight w:val="darkRed"/>
                <w14:ligatures w14:val="none"/>
              </w:rPr>
              <w:t xml:space="preserve"> Floor</w:t>
            </w:r>
          </w:p>
          <w:p w14:paraId="5DFCA176" w14:textId="20483767"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Civic Centre</w:t>
            </w:r>
          </w:p>
          <w:p w14:paraId="3FCB149E" w14:textId="77777777"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Silver Street</w:t>
            </w:r>
          </w:p>
          <w:p w14:paraId="6CE2C8B0" w14:textId="77777777"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Enfield, Middx</w:t>
            </w:r>
          </w:p>
          <w:p w14:paraId="5339F93A" w14:textId="77777777"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EN1 3XW</w:t>
            </w:r>
          </w:p>
          <w:p w14:paraId="721B187C" w14:textId="1A6C46BA"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hyperlink r:id="rId106" w:history="1">
              <w:r w:rsidRPr="00A305D2">
                <w:rPr>
                  <w:rStyle w:val="Hyperlink"/>
                  <w:rFonts w:asciiTheme="minorHAnsi" w:eastAsia="Arial" w:hAnsiTheme="minorHAnsi" w:cs="Arial"/>
                  <w:kern w:val="0"/>
                  <w:sz w:val="22"/>
                  <w:szCs w:val="22"/>
                  <w:highlight w:val="darkRed"/>
                  <w14:ligatures w14:val="none"/>
                </w:rPr>
                <w:t>ASCIncomeCollection@enfield.gov.uk</w:t>
              </w:r>
            </w:hyperlink>
          </w:p>
          <w:p w14:paraId="148734E7" w14:textId="77777777"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Tel: 020 8379 3521</w:t>
            </w:r>
          </w:p>
          <w:p w14:paraId="22052C1B" w14:textId="77777777"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 xml:space="preserve">Customer ID: 10037155 </w:t>
            </w:r>
          </w:p>
          <w:p w14:paraId="727DBE87" w14:textId="73C507D9" w:rsidR="005656BE" w:rsidRPr="00A305D2" w:rsidRDefault="005656BE" w:rsidP="00B26EE5">
            <w:pPr>
              <w:widowControl w:val="0"/>
              <w:spacing w:line="240" w:lineRule="auto"/>
              <w:rPr>
                <w:rFonts w:asciiTheme="minorHAnsi" w:eastAsia="Arial" w:hAnsiTheme="minorHAnsi" w:cs="Arial"/>
                <w:b/>
                <w:bCs/>
                <w:color w:val="000000"/>
                <w:kern w:val="0"/>
                <w:sz w:val="22"/>
                <w:szCs w:val="22"/>
                <w:highlight w:val="darkRed"/>
                <w:u w:val="single"/>
                <w14:ligatures w14:val="none"/>
              </w:rPr>
            </w:pPr>
            <w:r w:rsidRPr="00A305D2">
              <w:rPr>
                <w:rFonts w:asciiTheme="minorHAnsi" w:eastAsia="Arial" w:hAnsiTheme="minorHAnsi" w:cs="Arial"/>
                <w:b/>
                <w:bCs/>
                <w:color w:val="000000"/>
                <w:kern w:val="0"/>
                <w:sz w:val="22"/>
                <w:szCs w:val="22"/>
                <w:highlight w:val="darkRed"/>
                <w:u w:val="single"/>
                <w14:ligatures w14:val="none"/>
              </w:rPr>
              <w:t>07/04/2026</w:t>
            </w:r>
          </w:p>
          <w:p w14:paraId="79CCDEB1" w14:textId="77777777" w:rsidR="00B26EE5" w:rsidRPr="00A305D2" w:rsidRDefault="00B26EE5" w:rsidP="00B26EE5">
            <w:pPr>
              <w:widowControl w:val="0"/>
              <w:spacing w:line="240" w:lineRule="auto"/>
              <w:rPr>
                <w:rFonts w:asciiTheme="minorHAnsi" w:eastAsia="Arial" w:hAnsiTheme="minorHAnsi" w:cs="Arial"/>
                <w:b/>
                <w:bCs/>
                <w:color w:val="000000"/>
                <w:kern w:val="0"/>
                <w:sz w:val="22"/>
                <w:szCs w:val="22"/>
                <w:highlight w:val="darkRed"/>
                <w:u w:val="single"/>
                <w14:ligatures w14:val="none"/>
              </w:rPr>
            </w:pPr>
          </w:p>
          <w:p w14:paraId="6F639232" w14:textId="1BA22936" w:rsidR="005656BE" w:rsidRPr="00A305D2" w:rsidRDefault="005656BE" w:rsidP="00A60BDD">
            <w:pPr>
              <w:widowControl w:val="0"/>
              <w:tabs>
                <w:tab w:val="left" w:pos="5524"/>
              </w:tabs>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 xml:space="preserve">Miss Lorraine Cordell               </w:t>
            </w:r>
          </w:p>
          <w:p w14:paraId="59EC896A" w14:textId="3C02D01F" w:rsidR="005656BE" w:rsidRPr="00A305D2" w:rsidRDefault="005656BE" w:rsidP="00A60BDD">
            <w:pPr>
              <w:widowControl w:val="0"/>
              <w:tabs>
                <w:tab w:val="left" w:pos="5524"/>
              </w:tabs>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lastRenderedPageBreak/>
              <w:t xml:space="preserve">23 Byron Terrace                     </w:t>
            </w:r>
          </w:p>
          <w:p w14:paraId="62608E15" w14:textId="77777777" w:rsidR="005656BE" w:rsidRPr="00A305D2" w:rsidRDefault="005656BE" w:rsidP="00A60BDD">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Hertford Road</w:t>
            </w:r>
          </w:p>
          <w:p w14:paraId="2D37AF05" w14:textId="77777777" w:rsidR="005656BE" w:rsidRPr="00A305D2" w:rsidRDefault="005656BE" w:rsidP="00A60BDD">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Edmonton</w:t>
            </w:r>
          </w:p>
          <w:p w14:paraId="4C42222A" w14:textId="77777777" w:rsidR="005656BE" w:rsidRPr="00A305D2" w:rsidRDefault="005656BE" w:rsidP="00A60BDD">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London</w:t>
            </w:r>
          </w:p>
          <w:p w14:paraId="20258CD0" w14:textId="77777777" w:rsidR="005656BE" w:rsidRPr="00A305D2" w:rsidRDefault="005656BE" w:rsidP="00A60BDD">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N9 7DG</w:t>
            </w:r>
          </w:p>
          <w:p w14:paraId="583C7A0A" w14:textId="6C6CD483"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 xml:space="preserve">                                              </w:t>
            </w:r>
          </w:p>
          <w:p w14:paraId="2322B716" w14:textId="77777777" w:rsidR="005656BE" w:rsidRPr="00A305D2" w:rsidRDefault="005656BE" w:rsidP="00B26EE5">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Dear Miss Lorraine Cordell</w:t>
            </w:r>
          </w:p>
          <w:p w14:paraId="05D69E96" w14:textId="77777777"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b/>
                <w:bCs/>
                <w:color w:val="000000"/>
                <w:kern w:val="0"/>
                <w:sz w:val="22"/>
                <w:szCs w:val="22"/>
                <w:highlight w:val="darkRed"/>
                <w:u w:val="single"/>
                <w14:ligatures w14:val="none"/>
              </w:rPr>
              <w:t>Re: Important information about your account:</w:t>
            </w:r>
          </w:p>
          <w:p w14:paraId="158EA0EF" w14:textId="77777777"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 xml:space="preserve">Please note that your account had two credits applied </w:t>
            </w:r>
            <w:proofErr w:type="gramStart"/>
            <w:r w:rsidRPr="00A305D2">
              <w:rPr>
                <w:rFonts w:asciiTheme="minorHAnsi" w:eastAsia="Arial" w:hAnsiTheme="minorHAnsi" w:cs="Arial"/>
                <w:color w:val="000000"/>
                <w:kern w:val="0"/>
                <w:sz w:val="22"/>
                <w:szCs w:val="22"/>
                <w:highlight w:val="darkRed"/>
                <w14:ligatures w14:val="none"/>
              </w:rPr>
              <w:t>of</w:t>
            </w:r>
            <w:proofErr w:type="gramEnd"/>
            <w:r w:rsidRPr="00A305D2">
              <w:rPr>
                <w:rFonts w:asciiTheme="minorHAnsi" w:eastAsia="Arial" w:hAnsiTheme="minorHAnsi" w:cs="Arial"/>
                <w:color w:val="000000"/>
                <w:kern w:val="0"/>
                <w:sz w:val="22"/>
                <w:szCs w:val="22"/>
                <w:highlight w:val="darkRed"/>
                <w14:ligatures w14:val="none"/>
              </w:rPr>
              <w:t xml:space="preserve"> £50.50 each</w:t>
            </w:r>
          </w:p>
          <w:p w14:paraId="1BC0AC65" w14:textId="77777777"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proofErr w:type="gramStart"/>
            <w:r w:rsidRPr="00A305D2">
              <w:rPr>
                <w:rFonts w:asciiTheme="minorHAnsi" w:eastAsia="Arial" w:hAnsiTheme="minorHAnsi" w:cs="Arial"/>
                <w:color w:val="000000"/>
                <w:kern w:val="0"/>
                <w:sz w:val="22"/>
                <w:szCs w:val="22"/>
                <w:highlight w:val="darkRed"/>
                <w14:ligatures w14:val="none"/>
              </w:rPr>
              <w:t>Therefore</w:t>
            </w:r>
            <w:proofErr w:type="gramEnd"/>
            <w:r w:rsidRPr="00A305D2">
              <w:rPr>
                <w:rFonts w:asciiTheme="minorHAnsi" w:eastAsia="Arial" w:hAnsiTheme="minorHAnsi" w:cs="Arial"/>
                <w:color w:val="000000"/>
                <w:kern w:val="0"/>
                <w:sz w:val="22"/>
                <w:szCs w:val="22"/>
                <w:highlight w:val="darkRed"/>
                <w14:ligatures w14:val="none"/>
              </w:rPr>
              <w:t xml:space="preserve"> the revised balance on your account is now £4914.40</w:t>
            </w:r>
          </w:p>
          <w:p w14:paraId="49A261AD" w14:textId="77777777"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Please note you will now only need to pay £4914.40 to clear the balance on your account.</w:t>
            </w:r>
          </w:p>
          <w:p w14:paraId="758A1285" w14:textId="77777777"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Please see attached Credit Notes for more information.</w:t>
            </w:r>
          </w:p>
          <w:p w14:paraId="4CF56F01" w14:textId="77777777" w:rsidR="005656BE" w:rsidRPr="00A305D2" w:rsidRDefault="005656BE" w:rsidP="00E82B21">
            <w:pPr>
              <w:widowControl w:val="0"/>
              <w:spacing w:line="276"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 xml:space="preserve">If you have any questions, concerns or queries, please do not hesitate to get </w:t>
            </w:r>
            <w:proofErr w:type="gramStart"/>
            <w:r w:rsidRPr="00A305D2">
              <w:rPr>
                <w:rFonts w:asciiTheme="minorHAnsi" w:eastAsia="Arial" w:hAnsiTheme="minorHAnsi" w:cs="Arial"/>
                <w:color w:val="000000"/>
                <w:kern w:val="0"/>
                <w:sz w:val="22"/>
                <w:szCs w:val="22"/>
                <w:highlight w:val="darkRed"/>
                <w14:ligatures w14:val="none"/>
              </w:rPr>
              <w:t>into</w:t>
            </w:r>
            <w:proofErr w:type="gramEnd"/>
            <w:r w:rsidRPr="00A305D2">
              <w:rPr>
                <w:rFonts w:asciiTheme="minorHAnsi" w:eastAsia="Arial" w:hAnsiTheme="minorHAnsi" w:cs="Arial"/>
                <w:color w:val="000000"/>
                <w:kern w:val="0"/>
                <w:sz w:val="22"/>
                <w:szCs w:val="22"/>
                <w:highlight w:val="darkRed"/>
                <w14:ligatures w14:val="none"/>
              </w:rPr>
              <w:t xml:space="preserve"> contact via above details</w:t>
            </w:r>
          </w:p>
          <w:p w14:paraId="7EB04869" w14:textId="77777777"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Yours sincerely,</w:t>
            </w:r>
          </w:p>
          <w:p w14:paraId="4BD6D62F" w14:textId="77777777"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David Carey</w:t>
            </w:r>
          </w:p>
          <w:p w14:paraId="0BE3B49A" w14:textId="77777777" w:rsidR="005656BE" w:rsidRPr="00A305D2" w:rsidRDefault="005656BE" w:rsidP="00E82B21">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Assistant ASC Income Collection Officer</w:t>
            </w:r>
          </w:p>
          <w:p w14:paraId="39941E29" w14:textId="77777777" w:rsidR="005656BE" w:rsidRPr="00A305D2" w:rsidRDefault="005656BE" w:rsidP="00E82B21">
            <w:pPr>
              <w:widowControl w:val="0"/>
              <w:spacing w:line="240" w:lineRule="auto"/>
              <w:rPr>
                <w:rFonts w:asciiTheme="minorHAnsi" w:eastAsia="Arial" w:hAnsiTheme="minorHAnsi" w:cs="Arial"/>
                <w:color w:val="000000"/>
                <w:kern w:val="0"/>
                <w:sz w:val="18"/>
                <w:szCs w:val="18"/>
                <w:highlight w:val="darkRed"/>
                <w14:ligatures w14:val="none"/>
              </w:rPr>
            </w:pPr>
            <w:r w:rsidRPr="00A305D2">
              <w:rPr>
                <w:rFonts w:asciiTheme="minorHAnsi" w:eastAsia="Arial" w:hAnsiTheme="minorHAnsi" w:cs="Arial"/>
                <w:b/>
                <w:bCs/>
                <w:color w:val="000000"/>
                <w:kern w:val="0"/>
                <w:sz w:val="18"/>
                <w:szCs w:val="18"/>
                <w:highlight w:val="darkRed"/>
                <w14:ligatures w14:val="none"/>
              </w:rPr>
              <w:t>Olga Bennet</w:t>
            </w:r>
          </w:p>
          <w:p w14:paraId="0255D6CD" w14:textId="77777777" w:rsidR="005656BE" w:rsidRPr="00A305D2" w:rsidRDefault="005656BE" w:rsidP="00E82B21">
            <w:pPr>
              <w:widowControl w:val="0"/>
              <w:spacing w:line="240" w:lineRule="auto"/>
              <w:rPr>
                <w:rFonts w:asciiTheme="minorHAnsi" w:eastAsia="Arial" w:hAnsiTheme="minorHAnsi" w:cs="Arial"/>
                <w:color w:val="000000"/>
                <w:kern w:val="0"/>
                <w:sz w:val="18"/>
                <w:szCs w:val="18"/>
                <w:highlight w:val="darkRed"/>
                <w14:ligatures w14:val="none"/>
              </w:rPr>
            </w:pPr>
            <w:r w:rsidRPr="00A305D2">
              <w:rPr>
                <w:rFonts w:asciiTheme="minorHAnsi" w:eastAsia="Arial" w:hAnsiTheme="minorHAnsi" w:cs="Arial"/>
                <w:b/>
                <w:bCs/>
                <w:color w:val="000000"/>
                <w:kern w:val="0"/>
                <w:sz w:val="18"/>
                <w:szCs w:val="18"/>
                <w:highlight w:val="darkRed"/>
                <w14:ligatures w14:val="none"/>
              </w:rPr>
              <w:t>Executive Director of Resources</w:t>
            </w:r>
          </w:p>
          <w:p w14:paraId="321E2A06" w14:textId="77777777" w:rsidR="005656BE" w:rsidRPr="00A305D2" w:rsidRDefault="005656BE" w:rsidP="00E82B21">
            <w:pPr>
              <w:widowControl w:val="0"/>
              <w:spacing w:line="240" w:lineRule="auto"/>
              <w:rPr>
                <w:rFonts w:asciiTheme="minorHAnsi" w:eastAsia="Arial" w:hAnsiTheme="minorHAnsi" w:cs="Arial"/>
                <w:color w:val="000000"/>
                <w:kern w:val="0"/>
                <w:sz w:val="18"/>
                <w:szCs w:val="18"/>
                <w:highlight w:val="darkRed"/>
                <w14:ligatures w14:val="none"/>
              </w:rPr>
            </w:pPr>
            <w:r w:rsidRPr="00A305D2">
              <w:rPr>
                <w:rFonts w:asciiTheme="minorHAnsi" w:eastAsia="Arial" w:hAnsiTheme="minorHAnsi" w:cs="Arial"/>
                <w:color w:val="000000"/>
                <w:kern w:val="0"/>
                <w:sz w:val="18"/>
                <w:szCs w:val="18"/>
                <w:highlight w:val="darkRed"/>
                <w14:ligatures w14:val="none"/>
              </w:rPr>
              <w:t>Enfield Council</w:t>
            </w:r>
          </w:p>
          <w:p w14:paraId="4A3F00D2" w14:textId="77777777" w:rsidR="005656BE" w:rsidRPr="00A305D2" w:rsidRDefault="005656BE" w:rsidP="00E82B21">
            <w:pPr>
              <w:widowControl w:val="0"/>
              <w:spacing w:line="240" w:lineRule="auto"/>
              <w:rPr>
                <w:rFonts w:asciiTheme="minorHAnsi" w:eastAsia="Arial" w:hAnsiTheme="minorHAnsi" w:cs="Arial"/>
                <w:color w:val="000000"/>
                <w:kern w:val="0"/>
                <w:sz w:val="18"/>
                <w:szCs w:val="18"/>
                <w:highlight w:val="darkRed"/>
                <w14:ligatures w14:val="none"/>
              </w:rPr>
            </w:pPr>
            <w:r w:rsidRPr="00A305D2">
              <w:rPr>
                <w:rFonts w:asciiTheme="minorHAnsi" w:eastAsia="Arial" w:hAnsiTheme="minorHAnsi" w:cs="Arial"/>
                <w:color w:val="000000"/>
                <w:kern w:val="0"/>
                <w:sz w:val="18"/>
                <w:szCs w:val="18"/>
                <w:highlight w:val="darkRed"/>
                <w14:ligatures w14:val="none"/>
              </w:rPr>
              <w:t>Civic Centre, Silver Street</w:t>
            </w:r>
          </w:p>
          <w:p w14:paraId="6E0F648F" w14:textId="77777777" w:rsidR="005656BE" w:rsidRPr="00A305D2" w:rsidRDefault="005656BE" w:rsidP="00E82B21">
            <w:pPr>
              <w:widowControl w:val="0"/>
              <w:spacing w:line="240" w:lineRule="auto"/>
              <w:rPr>
                <w:rFonts w:asciiTheme="minorHAnsi" w:eastAsia="Arial" w:hAnsiTheme="minorHAnsi" w:cs="Arial"/>
                <w:color w:val="000000"/>
                <w:kern w:val="0"/>
                <w:sz w:val="18"/>
                <w:szCs w:val="18"/>
                <w:highlight w:val="darkRed"/>
                <w14:ligatures w14:val="none"/>
              </w:rPr>
            </w:pPr>
            <w:r w:rsidRPr="00A305D2">
              <w:rPr>
                <w:rFonts w:asciiTheme="minorHAnsi" w:eastAsia="Arial" w:hAnsiTheme="minorHAnsi" w:cs="Arial"/>
                <w:color w:val="000000"/>
                <w:kern w:val="0"/>
                <w:sz w:val="18"/>
                <w:szCs w:val="18"/>
                <w:highlight w:val="darkRed"/>
                <w14:ligatures w14:val="none"/>
              </w:rPr>
              <w:t>Enfield EN1 3XY</w:t>
            </w:r>
          </w:p>
          <w:p w14:paraId="5F91ADD8" w14:textId="77777777" w:rsidR="005656BE" w:rsidRPr="00A305D2" w:rsidRDefault="005656BE" w:rsidP="00E82B21">
            <w:pPr>
              <w:widowControl w:val="0"/>
              <w:spacing w:line="240" w:lineRule="auto"/>
              <w:rPr>
                <w:rFonts w:asciiTheme="minorHAnsi" w:eastAsia="Arial" w:hAnsiTheme="minorHAnsi" w:cs="Arial"/>
                <w:color w:val="000000"/>
                <w:kern w:val="0"/>
                <w:sz w:val="18"/>
                <w:szCs w:val="18"/>
                <w:highlight w:val="darkRed"/>
                <w14:ligatures w14:val="none"/>
              </w:rPr>
            </w:pPr>
            <w:hyperlink r:id="rId107" w:history="1">
              <w:r w:rsidRPr="00A305D2">
                <w:rPr>
                  <w:rFonts w:asciiTheme="minorHAnsi" w:eastAsia="Arial" w:hAnsiTheme="minorHAnsi" w:cs="Arial"/>
                  <w:b/>
                  <w:bCs/>
                  <w:color w:val="000000"/>
                  <w:kern w:val="0"/>
                  <w:sz w:val="18"/>
                  <w:szCs w:val="18"/>
                  <w:highlight w:val="darkRed"/>
                  <w:u w:val="single"/>
                  <w14:ligatures w14:val="none"/>
                </w:rPr>
                <w:t>www.enfield.gov.uk</w:t>
              </w:r>
            </w:hyperlink>
          </w:p>
          <w:tbl>
            <w:tblPr>
              <w:tblStyle w:val="TableGrid"/>
              <w:tblW w:w="0" w:type="auto"/>
              <w:jc w:val="center"/>
              <w:tblLook w:val="04A0" w:firstRow="1" w:lastRow="0" w:firstColumn="1" w:lastColumn="0" w:noHBand="0" w:noVBand="1"/>
            </w:tblPr>
            <w:tblGrid>
              <w:gridCol w:w="6044"/>
            </w:tblGrid>
            <w:tr w:rsidR="005656BE" w:rsidRPr="00A305D2" w14:paraId="77AF5765" w14:textId="77777777" w:rsidTr="000C5B95">
              <w:trPr>
                <w:jc w:val="center"/>
              </w:trPr>
              <w:tc>
                <w:tcPr>
                  <w:tcW w:w="6044" w:type="dxa"/>
                </w:tcPr>
                <w:p w14:paraId="72C726E2" w14:textId="77777777" w:rsidR="005656BE" w:rsidRPr="00A305D2" w:rsidRDefault="005656BE" w:rsidP="00A60BDD">
                  <w:pPr>
                    <w:spacing w:after="220"/>
                    <w:rPr>
                      <w:rFonts w:asciiTheme="minorHAnsi" w:eastAsia="Arial" w:hAnsiTheme="minorHAnsi" w:cs="Arial"/>
                      <w:color w:val="000000"/>
                      <w:sz w:val="18"/>
                      <w:szCs w:val="18"/>
                      <w:highlight w:val="darkRed"/>
                      <w:lang w:bidi="ar-SA"/>
                    </w:rPr>
                  </w:pPr>
                </w:p>
                <w:p w14:paraId="5D2BB020" w14:textId="77777777" w:rsidR="005656BE" w:rsidRPr="00A305D2" w:rsidRDefault="005656BE" w:rsidP="00A60BDD">
                  <w:pPr>
                    <w:spacing w:after="220"/>
                    <w:jc w:val="center"/>
                    <w:rPr>
                      <w:rFonts w:asciiTheme="minorHAnsi" w:eastAsia="Arial" w:hAnsiTheme="minorHAnsi" w:cs="Arial"/>
                      <w:color w:val="000000"/>
                      <w:sz w:val="18"/>
                      <w:szCs w:val="18"/>
                      <w:highlight w:val="darkRed"/>
                      <w:lang w:bidi="ar-SA"/>
                    </w:rPr>
                  </w:pPr>
                  <w:r w:rsidRPr="00A305D2">
                    <w:rPr>
                      <w:rFonts w:asciiTheme="minorHAnsi" w:hAnsiTheme="minorHAnsi"/>
                      <w:noProof/>
                      <w:color w:val="000000"/>
                      <w:highlight w:val="darkRed"/>
                    </w:rPr>
                    <w:drawing>
                      <wp:inline distT="0" distB="0" distL="0" distR="0" wp14:anchorId="3B48183E" wp14:editId="6A28E873">
                        <wp:extent cx="3521901" cy="2095500"/>
                        <wp:effectExtent l="0" t="0" r="2540" b="0"/>
                        <wp:docPr id="19815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5274" name=""/>
                                <pic:cNvPicPr/>
                              </pic:nvPicPr>
                              <pic:blipFill>
                                <a:blip r:embed="rId108"/>
                                <a:stretch>
                                  <a:fillRect/>
                                </a:stretch>
                              </pic:blipFill>
                              <pic:spPr>
                                <a:xfrm>
                                  <a:off x="0" y="0"/>
                                  <a:ext cx="3531729" cy="2101347"/>
                                </a:xfrm>
                                <a:prstGeom prst="rect">
                                  <a:avLst/>
                                </a:prstGeom>
                              </pic:spPr>
                            </pic:pic>
                          </a:graphicData>
                        </a:graphic>
                      </wp:inline>
                    </w:drawing>
                  </w:r>
                </w:p>
                <w:p w14:paraId="7010978F" w14:textId="77777777" w:rsidR="005656BE" w:rsidRPr="00A305D2" w:rsidRDefault="005656BE" w:rsidP="00A60BDD">
                  <w:pPr>
                    <w:jc w:val="center"/>
                    <w:rPr>
                      <w:rFonts w:asciiTheme="minorHAnsi" w:hAnsiTheme="minorHAnsi" w:cs="Times New Roman"/>
                      <w:color w:val="000000"/>
                      <w:highlight w:val="darkRed"/>
                    </w:rPr>
                  </w:pPr>
                  <w:r w:rsidRPr="00A305D2">
                    <w:rPr>
                      <w:rFonts w:asciiTheme="minorHAnsi" w:hAnsiTheme="minorHAnsi" w:cs="Times New Roman"/>
                      <w:noProof/>
                      <w:color w:val="000000"/>
                      <w:highlight w:val="darkRed"/>
                    </w:rPr>
                    <w:drawing>
                      <wp:inline distT="0" distB="0" distL="0" distR="0" wp14:anchorId="6707A205" wp14:editId="28A2D1A4">
                        <wp:extent cx="3246755" cy="1453266"/>
                        <wp:effectExtent l="0" t="0" r="0" b="0"/>
                        <wp:docPr id="143963566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256787" cy="1457756"/>
                                </a:xfrm>
                                <a:prstGeom prst="rect">
                                  <a:avLst/>
                                </a:prstGeom>
                                <a:noFill/>
                              </pic:spPr>
                            </pic:pic>
                          </a:graphicData>
                        </a:graphic>
                      </wp:inline>
                    </w:drawing>
                  </w:r>
                </w:p>
                <w:p w14:paraId="47934448" w14:textId="77777777" w:rsidR="005656BE" w:rsidRPr="00A305D2" w:rsidRDefault="005656BE" w:rsidP="00A60BDD">
                  <w:pPr>
                    <w:rPr>
                      <w:rFonts w:asciiTheme="minorHAnsi" w:hAnsiTheme="minorHAnsi"/>
                      <w:color w:val="000000"/>
                      <w:highlight w:val="darkRed"/>
                    </w:rPr>
                  </w:pPr>
                </w:p>
              </w:tc>
            </w:tr>
          </w:tbl>
          <w:p w14:paraId="1CB8A458" w14:textId="77777777" w:rsidR="005656BE" w:rsidRPr="00A305D2" w:rsidRDefault="005656BE" w:rsidP="00A60BDD">
            <w:pPr>
              <w:widowControl w:val="0"/>
              <w:spacing w:line="240" w:lineRule="auto"/>
              <w:jc w:val="center"/>
              <w:rPr>
                <w:rFonts w:asciiTheme="minorHAnsi" w:eastAsia="Microsoft Sans Serif" w:hAnsiTheme="minorHAnsi" w:cs="Microsoft Sans Serif"/>
                <w:color w:val="000000"/>
                <w:kern w:val="0"/>
                <w:highlight w:val="darkRed"/>
                <w:lang w:val="en-GB" w:eastAsia="en-GB" w:bidi="en-GB"/>
                <w14:ligatures w14:val="none"/>
              </w:rPr>
            </w:pPr>
          </w:p>
          <w:p w14:paraId="7285981C" w14:textId="77777777" w:rsidR="005656BE" w:rsidRPr="00A305D2" w:rsidRDefault="005656BE" w:rsidP="00A60BDD">
            <w:pPr>
              <w:widowControl w:val="0"/>
              <w:spacing w:line="240" w:lineRule="auto"/>
              <w:rPr>
                <w:rFonts w:asciiTheme="minorHAnsi" w:eastAsia="Microsoft Sans Serif" w:hAnsiTheme="minorHAnsi" w:cs="Microsoft Sans Serif"/>
                <w:color w:val="000000"/>
                <w:kern w:val="0"/>
                <w:highlight w:val="darkRed"/>
                <w:lang w:val="en-GB" w:eastAsia="en-GB" w:bidi="en-GB"/>
                <w14:ligatures w14:val="none"/>
              </w:rPr>
            </w:pPr>
          </w:p>
          <w:tbl>
            <w:tblPr>
              <w:tblStyle w:val="TableGrid"/>
              <w:tblW w:w="0" w:type="auto"/>
              <w:jc w:val="center"/>
              <w:tblLook w:val="04A0" w:firstRow="1" w:lastRow="0" w:firstColumn="1" w:lastColumn="0" w:noHBand="0" w:noVBand="1"/>
            </w:tblPr>
            <w:tblGrid>
              <w:gridCol w:w="6063"/>
            </w:tblGrid>
            <w:tr w:rsidR="005656BE" w:rsidRPr="00A305D2" w14:paraId="50155195" w14:textId="77777777" w:rsidTr="00D6359B">
              <w:trPr>
                <w:trHeight w:val="5025"/>
                <w:jc w:val="center"/>
              </w:trPr>
              <w:tc>
                <w:tcPr>
                  <w:tcW w:w="6063" w:type="dxa"/>
                </w:tcPr>
                <w:p w14:paraId="0A2969B4" w14:textId="77777777" w:rsidR="005656BE" w:rsidRPr="00A305D2" w:rsidRDefault="005656BE" w:rsidP="00A60BDD">
                  <w:pPr>
                    <w:jc w:val="center"/>
                    <w:rPr>
                      <w:rFonts w:asciiTheme="minorHAnsi" w:hAnsiTheme="minorHAnsi"/>
                      <w:color w:val="000000"/>
                      <w:highlight w:val="darkRed"/>
                    </w:rPr>
                  </w:pPr>
                  <w:r w:rsidRPr="00A305D2">
                    <w:rPr>
                      <w:rFonts w:asciiTheme="minorHAnsi" w:hAnsiTheme="minorHAnsi"/>
                      <w:noProof/>
                      <w:color w:val="000000"/>
                      <w:highlight w:val="darkRed"/>
                    </w:rPr>
                    <w:lastRenderedPageBreak/>
                    <w:drawing>
                      <wp:inline distT="0" distB="0" distL="0" distR="0" wp14:anchorId="59C9612D" wp14:editId="4F139F4B">
                        <wp:extent cx="3705796" cy="2200275"/>
                        <wp:effectExtent l="0" t="0" r="9525" b="0"/>
                        <wp:docPr id="554852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852607" name=""/>
                                <pic:cNvPicPr/>
                              </pic:nvPicPr>
                              <pic:blipFill>
                                <a:blip r:embed="rId110"/>
                                <a:stretch>
                                  <a:fillRect/>
                                </a:stretch>
                              </pic:blipFill>
                              <pic:spPr>
                                <a:xfrm>
                                  <a:off x="0" y="0"/>
                                  <a:ext cx="3713663" cy="2204946"/>
                                </a:xfrm>
                                <a:prstGeom prst="rect">
                                  <a:avLst/>
                                </a:prstGeom>
                              </pic:spPr>
                            </pic:pic>
                          </a:graphicData>
                        </a:graphic>
                      </wp:inline>
                    </w:drawing>
                  </w:r>
                </w:p>
                <w:p w14:paraId="71C8D7DC" w14:textId="77777777" w:rsidR="005656BE" w:rsidRPr="00A305D2" w:rsidRDefault="005656BE" w:rsidP="00A60BDD">
                  <w:pPr>
                    <w:jc w:val="center"/>
                    <w:rPr>
                      <w:rFonts w:asciiTheme="minorHAnsi" w:hAnsiTheme="minorHAnsi"/>
                      <w:color w:val="000000"/>
                      <w:highlight w:val="darkRed"/>
                    </w:rPr>
                  </w:pPr>
                  <w:r w:rsidRPr="00A305D2">
                    <w:rPr>
                      <w:rFonts w:asciiTheme="minorHAnsi" w:hAnsiTheme="minorHAnsi"/>
                      <w:noProof/>
                      <w:color w:val="000000"/>
                      <w:highlight w:val="darkRed"/>
                    </w:rPr>
                    <w:drawing>
                      <wp:inline distT="0" distB="0" distL="0" distR="0" wp14:anchorId="65CCB4FA" wp14:editId="5EDFF7B5">
                        <wp:extent cx="3306541" cy="1666875"/>
                        <wp:effectExtent l="19050" t="19050" r="27305" b="9525"/>
                        <wp:docPr id="618284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84911" name=""/>
                                <pic:cNvPicPr/>
                              </pic:nvPicPr>
                              <pic:blipFill>
                                <a:blip r:embed="rId111"/>
                                <a:stretch>
                                  <a:fillRect/>
                                </a:stretch>
                              </pic:blipFill>
                              <pic:spPr>
                                <a:xfrm>
                                  <a:off x="0" y="0"/>
                                  <a:ext cx="3319041" cy="1673177"/>
                                </a:xfrm>
                                <a:prstGeom prst="rect">
                                  <a:avLst/>
                                </a:prstGeom>
                                <a:ln>
                                  <a:solidFill>
                                    <a:srgbClr val="156082"/>
                                  </a:solidFill>
                                </a:ln>
                              </pic:spPr>
                            </pic:pic>
                          </a:graphicData>
                        </a:graphic>
                      </wp:inline>
                    </w:drawing>
                  </w:r>
                </w:p>
                <w:p w14:paraId="410DF8F9" w14:textId="77777777" w:rsidR="005656BE" w:rsidRPr="00A305D2" w:rsidRDefault="005656BE" w:rsidP="00A60BDD">
                  <w:pPr>
                    <w:rPr>
                      <w:rFonts w:asciiTheme="minorHAnsi" w:hAnsiTheme="minorHAnsi"/>
                      <w:color w:val="000000"/>
                      <w:highlight w:val="darkRed"/>
                    </w:rPr>
                  </w:pPr>
                </w:p>
              </w:tc>
            </w:tr>
          </w:tbl>
          <w:p w14:paraId="5CE794E6" w14:textId="77777777" w:rsidR="005656BE" w:rsidRPr="00A305D2" w:rsidRDefault="005656BE" w:rsidP="00A60BDD">
            <w:pPr>
              <w:widowControl w:val="0"/>
              <w:spacing w:line="240" w:lineRule="auto"/>
              <w:rPr>
                <w:rFonts w:asciiTheme="minorHAnsi" w:eastAsia="Microsoft Sans Serif" w:hAnsiTheme="minorHAnsi" w:cs="Microsoft Sans Serif"/>
                <w:color w:val="000000"/>
                <w:kern w:val="0"/>
                <w:highlight w:val="darkRed"/>
                <w14:ligatures w14:val="none"/>
              </w:rPr>
            </w:pPr>
          </w:p>
          <w:p w14:paraId="71379FB8"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c>
          <w:tcPr>
            <w:tcW w:w="2365" w:type="dxa"/>
          </w:tcPr>
          <w:p w14:paraId="0020F42D"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112" w:history="1">
              <w:r w:rsidRPr="00A305D2">
                <w:rPr>
                  <w:rFonts w:asciiTheme="minorHAnsi" w:eastAsia="Times New Roman" w:hAnsiTheme="minorHAnsi" w:cs="Courier New"/>
                  <w:color w:val="0000FF"/>
                  <w:kern w:val="0"/>
                  <w:highlight w:val="darkRed"/>
                  <w:u w:val="single"/>
                  <w:lang w:val="en-GB" w:eastAsia="en-GB"/>
                  <w14:ligatures w14:val="none"/>
                </w:rPr>
                <w:t>36. Received 25-08-26.pdf</w:t>
              </w:r>
            </w:hyperlink>
          </w:p>
          <w:p w14:paraId="1143036D"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r>
      <w:tr w:rsidR="005656BE" w:rsidRPr="00A305D2" w14:paraId="3D8F9857" w14:textId="77777777" w:rsidTr="005656BE">
        <w:trPr>
          <w:tblCellSpacing w:w="15" w:type="dxa"/>
        </w:trPr>
        <w:tc>
          <w:tcPr>
            <w:tcW w:w="948" w:type="dxa"/>
            <w:vAlign w:val="center"/>
          </w:tcPr>
          <w:p w14:paraId="69F9C19B" w14:textId="5EEBBC08" w:rsidR="005656BE" w:rsidRPr="00A305D2" w:rsidRDefault="005656BE" w:rsidP="00DD7F4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lastRenderedPageBreak/>
              <w:t>17/08/2026</w:t>
            </w:r>
          </w:p>
          <w:p w14:paraId="5CF68624" w14:textId="77777777" w:rsidR="005656BE" w:rsidRPr="00A305D2" w:rsidRDefault="005656BE" w:rsidP="00DD7F48">
            <w:pPr>
              <w:spacing w:line="240" w:lineRule="auto"/>
              <w:rPr>
                <w:rFonts w:asciiTheme="minorHAnsi" w:eastAsia="Times New Roman" w:hAnsiTheme="minorHAnsi" w:cs="Times New Roman"/>
                <w:b/>
                <w:bCs/>
                <w:kern w:val="0"/>
                <w:highlight w:val="darkRed"/>
                <w14:ligatures w14:val="none"/>
              </w:rPr>
            </w:pPr>
          </w:p>
          <w:p w14:paraId="2D85526B" w14:textId="77777777" w:rsidR="005656BE" w:rsidRPr="00A305D2" w:rsidRDefault="005656BE" w:rsidP="00DD7F4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Found</w:t>
            </w:r>
          </w:p>
          <w:p w14:paraId="4E5F024C" w14:textId="6EB7970E" w:rsidR="005656BE" w:rsidRPr="00A305D2" w:rsidRDefault="005656BE" w:rsidP="00DD7F4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25/08/2026</w:t>
            </w:r>
          </w:p>
        </w:tc>
        <w:tc>
          <w:tcPr>
            <w:tcW w:w="7908" w:type="dxa"/>
          </w:tcPr>
          <w:p w14:paraId="3B72FD7F" w14:textId="77777777" w:rsidR="005656BE" w:rsidRPr="00A305D2" w:rsidRDefault="005656BE" w:rsidP="00CB00EC">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4573C402" w14:textId="77777777" w:rsidR="005656BE" w:rsidRPr="00A305D2" w:rsidRDefault="005656BE" w:rsidP="00CB00EC">
            <w:pPr>
              <w:spacing w:line="240" w:lineRule="auto"/>
              <w:rPr>
                <w:rFonts w:asciiTheme="minorHAnsi" w:eastAsia="Times New Roman" w:hAnsiTheme="minorHAnsi" w:cs="Times New Roman"/>
                <w:kern w:val="0"/>
                <w:highlight w:val="darkRed"/>
                <w14:ligatures w14:val="none"/>
              </w:rPr>
            </w:pPr>
          </w:p>
          <w:p w14:paraId="340D4201" w14:textId="1D8B0555" w:rsidR="005656BE" w:rsidRPr="00A305D2" w:rsidRDefault="005656BE" w:rsidP="00CB00EC">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75DD7411" w14:textId="484775CE" w:rsidR="005656BE" w:rsidRPr="00A305D2" w:rsidRDefault="005656BE" w:rsidP="00765B79">
            <w:pPr>
              <w:spacing w:line="240" w:lineRule="auto"/>
              <w:jc w:val="center"/>
              <w:rPr>
                <w:rFonts w:asciiTheme="minorHAnsi" w:eastAsia="Times New Roman" w:hAnsiTheme="minorHAnsi" w:cs="Times New Roman"/>
                <w:b/>
                <w:bCs/>
                <w:noProof/>
                <w:kern w:val="0"/>
                <w:highlight w:val="darkRed"/>
                <w:u w:val="single"/>
                <w14:ligatures w14:val="none"/>
              </w:rPr>
            </w:pPr>
            <w:r w:rsidRPr="00A305D2">
              <w:rPr>
                <w:rFonts w:asciiTheme="minorHAnsi" w:eastAsia="Times New Roman" w:hAnsiTheme="minorHAnsi" w:cs="Times New Roman"/>
                <w:b/>
                <w:bCs/>
                <w:noProof/>
                <w:kern w:val="0"/>
                <w:highlight w:val="darkRed"/>
                <w:u w:val="single"/>
                <w14:ligatures w14:val="none"/>
              </w:rPr>
              <w:lastRenderedPageBreak/>
              <w:drawing>
                <wp:inline distT="0" distB="0" distL="0" distR="0" wp14:anchorId="6DE25CAF" wp14:editId="4C954AEA">
                  <wp:extent cx="3932555" cy="5895340"/>
                  <wp:effectExtent l="19050" t="19050" r="10795" b="10160"/>
                  <wp:docPr id="203420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932555" cy="5895340"/>
                          </a:xfrm>
                          <a:prstGeom prst="rect">
                            <a:avLst/>
                          </a:prstGeom>
                          <a:noFill/>
                          <a:ln>
                            <a:solidFill>
                              <a:schemeClr val="accent1"/>
                            </a:solidFill>
                          </a:ln>
                        </pic:spPr>
                      </pic:pic>
                    </a:graphicData>
                  </a:graphic>
                </wp:inline>
              </w:drawing>
            </w:r>
          </w:p>
          <w:p w14:paraId="501F3840" w14:textId="77777777" w:rsidR="005656BE" w:rsidRPr="00A305D2" w:rsidRDefault="005656BE" w:rsidP="00765B79">
            <w:pPr>
              <w:spacing w:line="240" w:lineRule="auto"/>
              <w:jc w:val="center"/>
              <w:rPr>
                <w:rFonts w:asciiTheme="minorHAnsi" w:eastAsia="Times New Roman" w:hAnsiTheme="minorHAnsi" w:cs="Times New Roman"/>
                <w:b/>
                <w:bCs/>
                <w:noProof/>
                <w:kern w:val="0"/>
                <w:highlight w:val="darkRed"/>
                <w:u w:val="single"/>
                <w14:ligatures w14:val="none"/>
              </w:rPr>
            </w:pPr>
          </w:p>
          <w:p w14:paraId="0282386C" w14:textId="047BB246" w:rsidR="005656BE" w:rsidRPr="00A305D2" w:rsidRDefault="005656BE" w:rsidP="00765B79">
            <w:pPr>
              <w:spacing w:line="240" w:lineRule="auto"/>
              <w:jc w:val="center"/>
              <w:rPr>
                <w:rFonts w:asciiTheme="minorHAnsi" w:eastAsia="Times New Roman" w:hAnsiTheme="minorHAnsi" w:cs="Times New Roman"/>
                <w:b/>
                <w:bCs/>
                <w:noProof/>
                <w:kern w:val="0"/>
                <w:highlight w:val="darkRed"/>
                <w:u w:val="single"/>
                <w14:ligatures w14:val="none"/>
              </w:rPr>
            </w:pPr>
            <w:r w:rsidRPr="00A305D2">
              <w:rPr>
                <w:rFonts w:asciiTheme="minorHAnsi" w:eastAsia="Times New Roman" w:hAnsiTheme="minorHAnsi" w:cs="Times New Roman"/>
                <w:b/>
                <w:bCs/>
                <w:noProof/>
                <w:kern w:val="0"/>
                <w:highlight w:val="darkRed"/>
                <w:u w:val="single"/>
                <w14:ligatures w14:val="none"/>
              </w:rPr>
              <w:lastRenderedPageBreak/>
              <w:drawing>
                <wp:inline distT="0" distB="0" distL="0" distR="0" wp14:anchorId="2B4EFED0" wp14:editId="27FC4911">
                  <wp:extent cx="3805175" cy="5654040"/>
                  <wp:effectExtent l="19050" t="19050" r="24130" b="22860"/>
                  <wp:docPr id="5405850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815856" cy="5669910"/>
                          </a:xfrm>
                          <a:prstGeom prst="rect">
                            <a:avLst/>
                          </a:prstGeom>
                          <a:noFill/>
                          <a:ln>
                            <a:solidFill>
                              <a:schemeClr val="accent1"/>
                            </a:solidFill>
                          </a:ln>
                        </pic:spPr>
                      </pic:pic>
                    </a:graphicData>
                  </a:graphic>
                </wp:inline>
              </w:drawing>
            </w:r>
          </w:p>
          <w:p w14:paraId="2077D8ED" w14:textId="77777777" w:rsidR="005656BE" w:rsidRPr="00A305D2" w:rsidRDefault="005656BE" w:rsidP="00765B79">
            <w:pPr>
              <w:spacing w:line="240" w:lineRule="auto"/>
              <w:jc w:val="center"/>
              <w:rPr>
                <w:rFonts w:asciiTheme="minorHAnsi" w:eastAsia="Times New Roman" w:hAnsiTheme="minorHAnsi" w:cs="Times New Roman"/>
                <w:b/>
                <w:bCs/>
                <w:noProof/>
                <w:kern w:val="0"/>
                <w:highlight w:val="darkRed"/>
                <w:u w:val="single"/>
                <w14:ligatures w14:val="none"/>
              </w:rPr>
            </w:pPr>
          </w:p>
          <w:p w14:paraId="454761BA" w14:textId="1BC1A8AD" w:rsidR="005656BE" w:rsidRPr="00A305D2" w:rsidRDefault="005656BE" w:rsidP="00765B79">
            <w:pPr>
              <w:spacing w:line="240" w:lineRule="auto"/>
              <w:jc w:val="center"/>
              <w:rPr>
                <w:rFonts w:asciiTheme="minorHAnsi" w:eastAsia="Times New Roman" w:hAnsiTheme="minorHAnsi" w:cs="Times New Roman"/>
                <w:b/>
                <w:bCs/>
                <w:noProof/>
                <w:kern w:val="0"/>
                <w:highlight w:val="darkRed"/>
                <w:u w:val="single"/>
                <w14:ligatures w14:val="none"/>
              </w:rPr>
            </w:pPr>
            <w:r w:rsidRPr="00A305D2">
              <w:rPr>
                <w:rFonts w:asciiTheme="minorHAnsi" w:eastAsia="Times New Roman" w:hAnsiTheme="minorHAnsi" w:cs="Times New Roman"/>
                <w:b/>
                <w:bCs/>
                <w:noProof/>
                <w:kern w:val="0"/>
                <w:highlight w:val="darkRed"/>
                <w:u w:val="single"/>
                <w14:ligatures w14:val="none"/>
              </w:rPr>
              <w:lastRenderedPageBreak/>
              <w:drawing>
                <wp:inline distT="0" distB="0" distL="0" distR="0" wp14:anchorId="1A0E4BAF" wp14:editId="51DBA2A4">
                  <wp:extent cx="3787876" cy="5529580"/>
                  <wp:effectExtent l="19050" t="19050" r="22225" b="13970"/>
                  <wp:docPr id="7091111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798295" cy="5544790"/>
                          </a:xfrm>
                          <a:prstGeom prst="rect">
                            <a:avLst/>
                          </a:prstGeom>
                          <a:noFill/>
                          <a:ln>
                            <a:solidFill>
                              <a:schemeClr val="accent1"/>
                            </a:solidFill>
                          </a:ln>
                        </pic:spPr>
                      </pic:pic>
                    </a:graphicData>
                  </a:graphic>
                </wp:inline>
              </w:drawing>
            </w:r>
          </w:p>
          <w:p w14:paraId="7D4A91B0" w14:textId="77777777" w:rsidR="005656BE" w:rsidRPr="00A305D2" w:rsidRDefault="005656BE" w:rsidP="00765B79">
            <w:pPr>
              <w:spacing w:line="240" w:lineRule="auto"/>
              <w:jc w:val="center"/>
              <w:rPr>
                <w:rFonts w:asciiTheme="minorHAnsi" w:eastAsia="Times New Roman" w:hAnsiTheme="minorHAnsi" w:cs="Times New Roman"/>
                <w:b/>
                <w:bCs/>
                <w:noProof/>
                <w:kern w:val="0"/>
                <w:highlight w:val="darkRed"/>
                <w:u w:val="single"/>
                <w14:ligatures w14:val="none"/>
              </w:rPr>
            </w:pPr>
          </w:p>
          <w:p w14:paraId="3657B099" w14:textId="43141057" w:rsidR="005656BE" w:rsidRPr="00A305D2" w:rsidRDefault="005656BE" w:rsidP="00765B79">
            <w:pPr>
              <w:spacing w:line="240" w:lineRule="auto"/>
              <w:jc w:val="center"/>
              <w:rPr>
                <w:rFonts w:asciiTheme="minorHAnsi" w:eastAsia="Times New Roman" w:hAnsiTheme="minorHAnsi" w:cs="Times New Roman"/>
                <w:b/>
                <w:bCs/>
                <w:kern w:val="0"/>
                <w:highlight w:val="darkRed"/>
                <w:u w:val="single"/>
                <w14:ligatures w14:val="none"/>
              </w:rPr>
            </w:pPr>
          </w:p>
        </w:tc>
        <w:tc>
          <w:tcPr>
            <w:tcW w:w="2365" w:type="dxa"/>
          </w:tcPr>
          <w:p w14:paraId="0B440D96"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116" w:history="1">
              <w:r w:rsidRPr="00A305D2">
                <w:rPr>
                  <w:rFonts w:asciiTheme="minorHAnsi" w:eastAsia="Times New Roman" w:hAnsiTheme="minorHAnsi" w:cs="Courier New"/>
                  <w:color w:val="0000FF"/>
                  <w:kern w:val="0"/>
                  <w:highlight w:val="darkRed"/>
                  <w:u w:val="single"/>
                  <w:lang w:val="en-GB" w:eastAsia="en-GB"/>
                  <w14:ligatures w14:val="none"/>
                </w:rPr>
                <w:t>37. Received 25-08-26.pdf</w:t>
              </w:r>
            </w:hyperlink>
          </w:p>
          <w:p w14:paraId="7D082C12"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r>
      <w:tr w:rsidR="005656BE" w:rsidRPr="00A305D2" w14:paraId="50ED0552" w14:textId="77777777" w:rsidTr="005656BE">
        <w:trPr>
          <w:tblCellSpacing w:w="15" w:type="dxa"/>
        </w:trPr>
        <w:tc>
          <w:tcPr>
            <w:tcW w:w="948" w:type="dxa"/>
            <w:vAlign w:val="center"/>
          </w:tcPr>
          <w:p w14:paraId="320590FC" w14:textId="77777777"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lastRenderedPageBreak/>
              <w:t>19/05/2026</w:t>
            </w:r>
          </w:p>
          <w:p w14:paraId="1E6AC614" w14:textId="77777777"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p>
          <w:p w14:paraId="0B299A18" w14:textId="77777777"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Found</w:t>
            </w:r>
          </w:p>
          <w:p w14:paraId="10C78187" w14:textId="4D30215E"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r w:rsidRPr="00A305D2">
              <w:rPr>
                <w:rFonts w:asciiTheme="minorHAnsi" w:eastAsia="Times New Roman" w:hAnsiTheme="minorHAnsi" w:cs="Times New Roman"/>
                <w:b/>
                <w:bCs/>
                <w:kern w:val="0"/>
                <w:highlight w:val="darkRed"/>
                <w14:ligatures w14:val="none"/>
              </w:rPr>
              <w:t>25/08/2026</w:t>
            </w:r>
          </w:p>
        </w:tc>
        <w:tc>
          <w:tcPr>
            <w:tcW w:w="7908" w:type="dxa"/>
          </w:tcPr>
          <w:p w14:paraId="49C9E156" w14:textId="77777777" w:rsidR="005656BE" w:rsidRPr="00A305D2" w:rsidRDefault="005656BE" w:rsidP="00CB00EC">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60D68C10" w14:textId="77777777" w:rsidR="005656BE" w:rsidRPr="00A305D2" w:rsidRDefault="005656BE" w:rsidP="00CB00EC">
            <w:pPr>
              <w:spacing w:line="240" w:lineRule="auto"/>
              <w:rPr>
                <w:rFonts w:asciiTheme="minorHAnsi" w:eastAsia="Times New Roman" w:hAnsiTheme="minorHAnsi" w:cs="Times New Roman"/>
                <w:kern w:val="0"/>
                <w:highlight w:val="darkRed"/>
                <w14:ligatures w14:val="none"/>
              </w:rPr>
            </w:pPr>
          </w:p>
          <w:p w14:paraId="66437DCA" w14:textId="25E0773F" w:rsidR="005656BE" w:rsidRPr="00A305D2" w:rsidRDefault="005656BE" w:rsidP="00CB00EC">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3C1DDDCE" w14:textId="7495D9AD" w:rsidR="005656BE" w:rsidRPr="00A305D2" w:rsidRDefault="005656BE" w:rsidP="0024229F">
            <w:pPr>
              <w:widowControl w:val="0"/>
              <w:tabs>
                <w:tab w:val="left" w:pos="5456"/>
              </w:tabs>
              <w:spacing w:line="221" w:lineRule="auto"/>
              <w:ind w:firstLine="160"/>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noProof/>
                <w:color w:val="000000"/>
                <w:kern w:val="0"/>
                <w:sz w:val="22"/>
                <w:szCs w:val="22"/>
                <w:highlight w:val="darkRed"/>
                <w14:ligatures w14:val="none"/>
              </w:rPr>
              <w:drawing>
                <wp:anchor distT="0" distB="0" distL="114300" distR="114300" simplePos="0" relativeHeight="251665408" behindDoc="1" locked="0" layoutInCell="1" allowOverlap="1" wp14:anchorId="4C551AFF" wp14:editId="0A6F862A">
                  <wp:simplePos x="0" y="0"/>
                  <wp:positionH relativeFrom="column">
                    <wp:posOffset>100965</wp:posOffset>
                  </wp:positionH>
                  <wp:positionV relativeFrom="paragraph">
                    <wp:posOffset>-10795</wp:posOffset>
                  </wp:positionV>
                  <wp:extent cx="1057275" cy="518160"/>
                  <wp:effectExtent l="0" t="0" r="9525" b="0"/>
                  <wp:wrapNone/>
                  <wp:docPr id="367832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057275" cy="518160"/>
                          </a:xfrm>
                          <a:prstGeom prst="rect">
                            <a:avLst/>
                          </a:prstGeom>
                          <a:noFill/>
                        </pic:spPr>
                      </pic:pic>
                    </a:graphicData>
                  </a:graphic>
                </wp:anchor>
              </w:drawing>
            </w:r>
          </w:p>
          <w:p w14:paraId="2AD74F7A" w14:textId="77777777" w:rsidR="005656BE" w:rsidRPr="00A305D2" w:rsidRDefault="005656BE" w:rsidP="0024229F">
            <w:pPr>
              <w:widowControl w:val="0"/>
              <w:tabs>
                <w:tab w:val="left" w:pos="5456"/>
              </w:tabs>
              <w:spacing w:line="221" w:lineRule="auto"/>
              <w:ind w:firstLine="160"/>
              <w:rPr>
                <w:rFonts w:asciiTheme="minorHAnsi" w:eastAsia="Arial" w:hAnsiTheme="minorHAnsi" w:cs="Arial"/>
                <w:color w:val="000000"/>
                <w:kern w:val="0"/>
                <w:sz w:val="22"/>
                <w:szCs w:val="22"/>
                <w:highlight w:val="darkRed"/>
                <w14:ligatures w14:val="none"/>
              </w:rPr>
            </w:pPr>
          </w:p>
          <w:p w14:paraId="439AC178" w14:textId="77777777" w:rsidR="005656BE" w:rsidRPr="00A305D2" w:rsidRDefault="005656BE" w:rsidP="0024229F">
            <w:pPr>
              <w:widowControl w:val="0"/>
              <w:tabs>
                <w:tab w:val="left" w:pos="5456"/>
              </w:tabs>
              <w:spacing w:line="221" w:lineRule="auto"/>
              <w:rPr>
                <w:rFonts w:asciiTheme="minorHAnsi" w:eastAsia="Arial" w:hAnsiTheme="minorHAnsi" w:cs="Arial"/>
                <w:color w:val="000000"/>
                <w:kern w:val="0"/>
                <w:sz w:val="22"/>
                <w:szCs w:val="22"/>
                <w:highlight w:val="darkRed"/>
                <w14:ligatures w14:val="none"/>
              </w:rPr>
            </w:pPr>
          </w:p>
          <w:p w14:paraId="0F277EFE" w14:textId="77777777" w:rsidR="005656BE" w:rsidRPr="00A305D2" w:rsidRDefault="005656BE" w:rsidP="00CD529C">
            <w:pPr>
              <w:widowControl w:val="0"/>
              <w:tabs>
                <w:tab w:val="left" w:pos="5456"/>
              </w:tabs>
              <w:spacing w:line="221"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Please reply to: Georgina Solan</w:t>
            </w:r>
          </w:p>
          <w:p w14:paraId="27740AA0" w14:textId="3AC30515" w:rsidR="005656BE" w:rsidRPr="00A305D2" w:rsidRDefault="005656BE" w:rsidP="0024229F">
            <w:pPr>
              <w:widowControl w:val="0"/>
              <w:tabs>
                <w:tab w:val="left" w:pos="5456"/>
              </w:tabs>
              <w:spacing w:line="221" w:lineRule="auto"/>
              <w:rPr>
                <w:rFonts w:asciiTheme="minorHAnsi" w:eastAsia="Arial" w:hAnsiTheme="minorHAnsi" w:cs="Arial"/>
                <w:color w:val="000000"/>
                <w:kern w:val="0"/>
                <w:sz w:val="22"/>
                <w:szCs w:val="22"/>
                <w:highlight w:val="darkRed"/>
                <w14:ligatures w14:val="none"/>
              </w:rPr>
            </w:pPr>
            <w:r w:rsidRPr="00A305D2">
              <w:rPr>
                <w:rFonts w:asciiTheme="minorHAnsi" w:eastAsia="Microsoft Sans Serif" w:hAnsiTheme="minorHAnsi" w:cs="Microsoft Sans Serif"/>
                <w:color w:val="000000"/>
                <w:kern w:val="0"/>
                <w:highlight w:val="darkRed"/>
                <w14:ligatures w14:val="none"/>
              </w:rPr>
              <w:t>The Edmonton Centre</w:t>
            </w:r>
          </w:p>
          <w:p w14:paraId="36CC1EFF" w14:textId="77777777" w:rsidR="005656BE" w:rsidRPr="00A305D2" w:rsidRDefault="005656BE" w:rsidP="00CD529C">
            <w:pPr>
              <w:widowControl w:val="0"/>
              <w:spacing w:line="240" w:lineRule="auto"/>
              <w:rPr>
                <w:rFonts w:asciiTheme="minorHAnsi" w:eastAsia="Microsoft Sans Serif" w:hAnsiTheme="minorHAnsi" w:cs="Microsoft Sans Serif"/>
                <w:color w:val="000000"/>
                <w:kern w:val="0"/>
                <w:highlight w:val="darkRed"/>
                <w14:ligatures w14:val="none"/>
              </w:rPr>
            </w:pPr>
            <w:r w:rsidRPr="00A305D2">
              <w:rPr>
                <w:rFonts w:asciiTheme="minorHAnsi" w:eastAsia="Microsoft Sans Serif" w:hAnsiTheme="minorHAnsi" w:cs="Microsoft Sans Serif"/>
                <w:color w:val="000000"/>
                <w:kern w:val="0"/>
                <w:highlight w:val="darkRed"/>
                <w14:ligatures w14:val="none"/>
              </w:rPr>
              <w:t xml:space="preserve">36 - 44 South Mall </w:t>
            </w:r>
          </w:p>
          <w:p w14:paraId="06630472" w14:textId="080D3D25" w:rsidR="005656BE" w:rsidRPr="00A305D2" w:rsidRDefault="005656BE" w:rsidP="0024229F">
            <w:pPr>
              <w:widowControl w:val="0"/>
              <w:tabs>
                <w:tab w:val="left" w:pos="5456"/>
              </w:tabs>
              <w:spacing w:line="221" w:lineRule="auto"/>
              <w:rPr>
                <w:rFonts w:asciiTheme="minorHAnsi" w:eastAsia="Arial" w:hAnsiTheme="minorHAnsi" w:cs="Arial"/>
                <w:color w:val="000000"/>
                <w:kern w:val="0"/>
                <w:sz w:val="22"/>
                <w:szCs w:val="22"/>
                <w:highlight w:val="darkRed"/>
                <w14:ligatures w14:val="none"/>
              </w:rPr>
            </w:pPr>
            <w:r w:rsidRPr="00A305D2">
              <w:rPr>
                <w:rFonts w:asciiTheme="minorHAnsi" w:eastAsia="Microsoft Sans Serif" w:hAnsiTheme="minorHAnsi" w:cs="Microsoft Sans Serif"/>
                <w:color w:val="000000"/>
                <w:kern w:val="0"/>
                <w:highlight w:val="darkRed"/>
                <w14:ligatures w14:val="none"/>
              </w:rPr>
              <w:t>Edmonton Green</w:t>
            </w:r>
          </w:p>
          <w:p w14:paraId="7BB5F93C" w14:textId="53E81FCC" w:rsidR="005656BE" w:rsidRPr="00A305D2" w:rsidRDefault="005656BE" w:rsidP="0024229F">
            <w:pPr>
              <w:widowControl w:val="0"/>
              <w:tabs>
                <w:tab w:val="left" w:pos="5456"/>
              </w:tabs>
              <w:spacing w:line="221"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N9 0TN</w:t>
            </w:r>
          </w:p>
          <w:p w14:paraId="4E38A3B9" w14:textId="77777777" w:rsidR="005656BE" w:rsidRPr="00A305D2" w:rsidRDefault="005656BE" w:rsidP="0024229F">
            <w:pPr>
              <w:widowControl w:val="0"/>
              <w:tabs>
                <w:tab w:val="left" w:pos="5456"/>
              </w:tabs>
              <w:spacing w:line="221" w:lineRule="auto"/>
              <w:rPr>
                <w:rFonts w:asciiTheme="minorHAnsi" w:eastAsia="Arial" w:hAnsiTheme="minorHAnsi" w:cs="Arial"/>
                <w:color w:val="000000"/>
                <w:kern w:val="0"/>
                <w:sz w:val="22"/>
                <w:szCs w:val="22"/>
                <w:highlight w:val="darkRed"/>
                <w14:ligatures w14:val="none"/>
              </w:rPr>
            </w:pPr>
          </w:p>
          <w:p w14:paraId="463D8C31" w14:textId="6341D074" w:rsidR="005656BE" w:rsidRPr="00A305D2" w:rsidRDefault="005656BE" w:rsidP="0024229F">
            <w:pPr>
              <w:widowControl w:val="0"/>
              <w:tabs>
                <w:tab w:val="left" w:pos="5456"/>
              </w:tabs>
              <w:spacing w:line="221"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 xml:space="preserve">Mr. Simon Cordell                 </w:t>
            </w:r>
          </w:p>
          <w:p w14:paraId="42381D86" w14:textId="14B9E641" w:rsidR="005656BE" w:rsidRPr="00A305D2" w:rsidRDefault="005656BE" w:rsidP="0024229F">
            <w:pPr>
              <w:widowControl w:val="0"/>
              <w:spacing w:line="240" w:lineRule="auto"/>
              <w:rPr>
                <w:rFonts w:asciiTheme="minorHAnsi" w:eastAsia="Microsoft Sans Serif" w:hAnsiTheme="minorHAnsi" w:cs="Microsoft Sans Serif"/>
                <w:color w:val="000000"/>
                <w:kern w:val="0"/>
                <w:highlight w:val="darkRed"/>
                <w14:ligatures w14:val="none"/>
              </w:rPr>
            </w:pPr>
            <w:r w:rsidRPr="00A305D2">
              <w:rPr>
                <w:rFonts w:asciiTheme="minorHAnsi" w:eastAsia="Microsoft Sans Serif" w:hAnsiTheme="minorHAnsi" w:cs="Microsoft Sans Serif"/>
                <w:color w:val="000000"/>
                <w:kern w:val="0"/>
                <w:highlight w:val="darkRed"/>
                <w14:ligatures w14:val="none"/>
              </w:rPr>
              <w:t xml:space="preserve">23 Byron Terrace              </w:t>
            </w:r>
          </w:p>
          <w:p w14:paraId="7DD182D4" w14:textId="2F143F46" w:rsidR="005656BE" w:rsidRPr="00A305D2" w:rsidRDefault="005656BE" w:rsidP="0024229F">
            <w:pPr>
              <w:widowControl w:val="0"/>
              <w:spacing w:line="240" w:lineRule="auto"/>
              <w:rPr>
                <w:rFonts w:asciiTheme="minorHAnsi" w:eastAsia="Microsoft Sans Serif" w:hAnsiTheme="minorHAnsi" w:cs="Microsoft Sans Serif"/>
                <w:color w:val="000000"/>
                <w:kern w:val="0"/>
                <w:highlight w:val="darkRed"/>
                <w14:ligatures w14:val="none"/>
              </w:rPr>
            </w:pPr>
            <w:r w:rsidRPr="00A305D2">
              <w:rPr>
                <w:rFonts w:asciiTheme="minorHAnsi" w:eastAsia="Microsoft Sans Serif" w:hAnsiTheme="minorHAnsi" w:cs="Microsoft Sans Serif"/>
                <w:color w:val="000000"/>
                <w:kern w:val="0"/>
                <w:highlight w:val="darkRed"/>
                <w14:ligatures w14:val="none"/>
              </w:rPr>
              <w:t>London</w:t>
            </w:r>
            <w:r w:rsidRPr="00A305D2">
              <w:rPr>
                <w:rFonts w:asciiTheme="minorHAnsi" w:eastAsia="Microsoft Sans Serif" w:hAnsiTheme="minorHAnsi" w:cs="Microsoft Sans Serif"/>
                <w:color w:val="000000"/>
                <w:kern w:val="0"/>
                <w:highlight w:val="darkRed"/>
                <w14:ligatures w14:val="none"/>
              </w:rPr>
              <w:tab/>
              <w:t xml:space="preserve">                     </w:t>
            </w:r>
          </w:p>
          <w:p w14:paraId="69950775" w14:textId="298FADDA" w:rsidR="005656BE" w:rsidRPr="00A305D2" w:rsidRDefault="005656BE" w:rsidP="0024229F">
            <w:pPr>
              <w:widowControl w:val="0"/>
              <w:spacing w:line="240" w:lineRule="auto"/>
              <w:rPr>
                <w:rFonts w:asciiTheme="minorHAnsi" w:eastAsia="Microsoft Sans Serif" w:hAnsiTheme="minorHAnsi" w:cs="Microsoft Sans Serif"/>
                <w:color w:val="000000"/>
                <w:kern w:val="0"/>
                <w:highlight w:val="darkRed"/>
                <w14:ligatures w14:val="none"/>
              </w:rPr>
            </w:pPr>
            <w:r w:rsidRPr="00A305D2">
              <w:rPr>
                <w:rFonts w:asciiTheme="minorHAnsi" w:eastAsia="Microsoft Sans Serif" w:hAnsiTheme="minorHAnsi" w:cs="Microsoft Sans Serif"/>
                <w:color w:val="000000"/>
                <w:kern w:val="0"/>
                <w:highlight w:val="darkRed"/>
                <w14:ligatures w14:val="none"/>
              </w:rPr>
              <w:t>N9 7DG</w:t>
            </w:r>
            <w:r w:rsidRPr="00A305D2">
              <w:rPr>
                <w:rFonts w:asciiTheme="minorHAnsi" w:eastAsia="Arial" w:hAnsiTheme="minorHAnsi" w:cs="Arial"/>
                <w:color w:val="000000"/>
                <w:kern w:val="0"/>
                <w:sz w:val="22"/>
                <w:szCs w:val="22"/>
                <w:highlight w:val="darkRed"/>
                <w14:ligatures w14:val="none"/>
              </w:rPr>
              <w:tab/>
              <w:t xml:space="preserve">                      </w:t>
            </w:r>
          </w:p>
          <w:p w14:paraId="13F5A500" w14:textId="6DEDD0A3" w:rsidR="005656BE" w:rsidRPr="00A305D2" w:rsidRDefault="005656BE" w:rsidP="00CD529C">
            <w:pPr>
              <w:widowControl w:val="0"/>
              <w:spacing w:line="240" w:lineRule="auto"/>
              <w:rPr>
                <w:rFonts w:asciiTheme="minorHAnsi" w:eastAsia="Microsoft Sans Serif" w:hAnsiTheme="minorHAnsi" w:cs="Microsoft Sans Serif"/>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 xml:space="preserve">                                                        </w:t>
            </w:r>
          </w:p>
          <w:p w14:paraId="21B2D7E4" w14:textId="10B53D19" w:rsidR="005656BE" w:rsidRPr="00A305D2" w:rsidRDefault="005656BE" w:rsidP="00CD529C">
            <w:pPr>
              <w:widowControl w:val="0"/>
              <w:spacing w:line="266" w:lineRule="auto"/>
              <w:ind w:right="1880"/>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 xml:space="preserve">Email: </w:t>
            </w:r>
            <w:hyperlink r:id="rId118" w:history="1">
              <w:r w:rsidRPr="00A305D2">
                <w:rPr>
                  <w:rFonts w:asciiTheme="minorHAnsi" w:eastAsia="Arial" w:hAnsiTheme="minorHAnsi" w:cs="Arial"/>
                  <w:color w:val="000000"/>
                  <w:kern w:val="0"/>
                  <w:sz w:val="22"/>
                  <w:szCs w:val="22"/>
                  <w:highlight w:val="darkRed"/>
                  <w:u w:val="single"/>
                  <w14:ligatures w14:val="none"/>
                </w:rPr>
                <w:t>Georqina.Solan@enfield.qov.uk</w:t>
              </w:r>
            </w:hyperlink>
          </w:p>
          <w:p w14:paraId="65110E35" w14:textId="25ED76F2" w:rsidR="005656BE" w:rsidRPr="00A305D2" w:rsidRDefault="005656BE" w:rsidP="00CD529C">
            <w:pPr>
              <w:widowControl w:val="0"/>
              <w:spacing w:line="266" w:lineRule="auto"/>
              <w:ind w:right="1880"/>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Phone: 0204 534 2653</w:t>
            </w:r>
          </w:p>
          <w:p w14:paraId="34034ECD" w14:textId="147EF41C" w:rsidR="005656BE" w:rsidRPr="00A305D2" w:rsidRDefault="005656BE" w:rsidP="00B26EE5">
            <w:pPr>
              <w:widowControl w:val="0"/>
              <w:spacing w:line="266" w:lineRule="auto"/>
              <w:ind w:right="1880"/>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b/>
                <w:bCs/>
                <w:color w:val="000000"/>
                <w:kern w:val="0"/>
                <w:sz w:val="22"/>
                <w:szCs w:val="22"/>
                <w:highlight w:val="darkRed"/>
                <w:u w:val="single"/>
                <w14:ligatures w14:val="none"/>
              </w:rPr>
              <w:lastRenderedPageBreak/>
              <w:t>Date</w:t>
            </w:r>
            <w:r w:rsidRPr="00A305D2">
              <w:rPr>
                <w:rFonts w:asciiTheme="minorHAnsi" w:eastAsia="Arial" w:hAnsiTheme="minorHAnsi" w:cs="Arial"/>
                <w:color w:val="000000"/>
                <w:kern w:val="0"/>
                <w:sz w:val="22"/>
                <w:szCs w:val="22"/>
                <w:highlight w:val="darkRed"/>
                <w14:ligatures w14:val="none"/>
              </w:rPr>
              <w:t>: 19/05/2026</w:t>
            </w:r>
          </w:p>
          <w:p w14:paraId="6E26489C" w14:textId="7383D784" w:rsidR="005656BE" w:rsidRPr="00A305D2" w:rsidRDefault="005656BE" w:rsidP="00556375">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Dear Mr. Simon Cordell</w:t>
            </w:r>
          </w:p>
          <w:p w14:paraId="4DBC72B2" w14:textId="77777777" w:rsidR="005656BE" w:rsidRPr="00A305D2" w:rsidRDefault="005656BE" w:rsidP="00CD529C">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b/>
                <w:bCs/>
                <w:color w:val="000000"/>
                <w:kern w:val="0"/>
                <w:sz w:val="22"/>
                <w:szCs w:val="22"/>
                <w:highlight w:val="darkRed"/>
                <w:u w:val="single"/>
                <w14:ligatures w14:val="none"/>
              </w:rPr>
              <w:t>Re: Miss Lorraine Cordell - 23 Byron Terrace, Edmonton, London, N9 7DG</w:t>
            </w:r>
          </w:p>
          <w:p w14:paraId="5188F167" w14:textId="77777777" w:rsidR="005656BE" w:rsidRPr="00A305D2" w:rsidRDefault="005656BE" w:rsidP="00CD529C">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I write to offer my sincere condolences at your sad loss.</w:t>
            </w:r>
          </w:p>
          <w:p w14:paraId="0DA1D4FD" w14:textId="77777777" w:rsidR="005656BE" w:rsidRPr="00A305D2" w:rsidRDefault="005656BE" w:rsidP="00CD529C">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 xml:space="preserve">I </w:t>
            </w:r>
            <w:proofErr w:type="gramStart"/>
            <w:r w:rsidRPr="00A305D2">
              <w:rPr>
                <w:rFonts w:asciiTheme="minorHAnsi" w:eastAsia="Arial" w:hAnsiTheme="minorHAnsi" w:cs="Arial"/>
                <w:color w:val="000000"/>
                <w:kern w:val="0"/>
                <w:sz w:val="22"/>
                <w:szCs w:val="22"/>
                <w:highlight w:val="darkRed"/>
                <w14:ligatures w14:val="none"/>
              </w:rPr>
              <w:t>have to</w:t>
            </w:r>
            <w:proofErr w:type="gramEnd"/>
            <w:r w:rsidRPr="00A305D2">
              <w:rPr>
                <w:rFonts w:asciiTheme="minorHAnsi" w:eastAsia="Arial" w:hAnsiTheme="minorHAnsi" w:cs="Arial"/>
                <w:color w:val="000000"/>
                <w:kern w:val="0"/>
                <w:sz w:val="22"/>
                <w:szCs w:val="22"/>
                <w:highlight w:val="darkRed"/>
                <w14:ligatures w14:val="none"/>
              </w:rPr>
              <w:t xml:space="preserve"> point out our obligation as landlord of the property and am very sorry that I </w:t>
            </w:r>
            <w:proofErr w:type="gramStart"/>
            <w:r w:rsidRPr="00A305D2">
              <w:rPr>
                <w:rFonts w:asciiTheme="minorHAnsi" w:eastAsia="Arial" w:hAnsiTheme="minorHAnsi" w:cs="Arial"/>
                <w:color w:val="000000"/>
                <w:kern w:val="0"/>
                <w:sz w:val="22"/>
                <w:szCs w:val="22"/>
                <w:highlight w:val="darkRed"/>
                <w14:ligatures w14:val="none"/>
              </w:rPr>
              <w:t>have to</w:t>
            </w:r>
            <w:proofErr w:type="gramEnd"/>
            <w:r w:rsidRPr="00A305D2">
              <w:rPr>
                <w:rFonts w:asciiTheme="minorHAnsi" w:eastAsia="Arial" w:hAnsiTheme="minorHAnsi" w:cs="Arial"/>
                <w:color w:val="000000"/>
                <w:kern w:val="0"/>
                <w:sz w:val="22"/>
                <w:szCs w:val="22"/>
                <w:highlight w:val="darkRed"/>
                <w14:ligatures w14:val="none"/>
              </w:rPr>
              <w:t xml:space="preserve"> serve a Notice to Quit soon after the death of Miss Lorraine Cordell, but this is necessary </w:t>
            </w:r>
            <w:proofErr w:type="gramStart"/>
            <w:r w:rsidRPr="00A305D2">
              <w:rPr>
                <w:rFonts w:asciiTheme="minorHAnsi" w:eastAsia="Arial" w:hAnsiTheme="minorHAnsi" w:cs="Arial"/>
                <w:color w:val="000000"/>
                <w:kern w:val="0"/>
                <w:sz w:val="22"/>
                <w:szCs w:val="22"/>
                <w:highlight w:val="darkRed"/>
                <w14:ligatures w14:val="none"/>
              </w:rPr>
              <w:t>in order to</w:t>
            </w:r>
            <w:proofErr w:type="gramEnd"/>
            <w:r w:rsidRPr="00A305D2">
              <w:rPr>
                <w:rFonts w:asciiTheme="minorHAnsi" w:eastAsia="Arial" w:hAnsiTheme="minorHAnsi" w:cs="Arial"/>
                <w:color w:val="000000"/>
                <w:kern w:val="0"/>
                <w:sz w:val="22"/>
                <w:szCs w:val="22"/>
                <w:highlight w:val="darkRed"/>
                <w14:ligatures w14:val="none"/>
              </w:rPr>
              <w:t xml:space="preserve"> formally end the tenancy.</w:t>
            </w:r>
          </w:p>
          <w:p w14:paraId="147495DA" w14:textId="77777777" w:rsidR="005656BE" w:rsidRPr="00A305D2" w:rsidRDefault="005656BE" w:rsidP="00CD529C">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 xml:space="preserve">In line with the regulations, we </w:t>
            </w:r>
            <w:proofErr w:type="gramStart"/>
            <w:r w:rsidRPr="00A305D2">
              <w:rPr>
                <w:rFonts w:asciiTheme="minorHAnsi" w:eastAsia="Arial" w:hAnsiTheme="minorHAnsi" w:cs="Arial"/>
                <w:color w:val="000000"/>
                <w:kern w:val="0"/>
                <w:sz w:val="22"/>
                <w:szCs w:val="22"/>
                <w:highlight w:val="darkRed"/>
                <w14:ligatures w14:val="none"/>
              </w:rPr>
              <w:t>have to</w:t>
            </w:r>
            <w:proofErr w:type="gramEnd"/>
            <w:r w:rsidRPr="00A305D2">
              <w:rPr>
                <w:rFonts w:asciiTheme="minorHAnsi" w:eastAsia="Arial" w:hAnsiTheme="minorHAnsi" w:cs="Arial"/>
                <w:color w:val="000000"/>
                <w:kern w:val="0"/>
                <w:sz w:val="22"/>
                <w:szCs w:val="22"/>
                <w:highlight w:val="darkRed"/>
                <w14:ligatures w14:val="none"/>
              </w:rPr>
              <w:t xml:space="preserve"> serve a Notice to Quit on the Personal Representative of the deceased tenant. Please find attached a copy of the said notice.</w:t>
            </w:r>
          </w:p>
          <w:p w14:paraId="57A5788D" w14:textId="77777777" w:rsidR="005656BE" w:rsidRPr="00A305D2" w:rsidRDefault="005656BE" w:rsidP="00CD529C">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Alternatively, the next of kin of the deceased tenant can complete a Termination Form and return it to this office with the keys. Please find enclosed a copy of the form. You will need to ensure that a copy of the death certificate is enclosed as we cannot act on the form without this document.</w:t>
            </w:r>
          </w:p>
          <w:p w14:paraId="020EA772" w14:textId="77777777" w:rsidR="005656BE" w:rsidRPr="00A305D2" w:rsidRDefault="005656BE" w:rsidP="00CD529C">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i/>
                <w:iCs/>
                <w:color w:val="000000"/>
                <w:kern w:val="0"/>
                <w:sz w:val="22"/>
                <w:szCs w:val="22"/>
                <w:highlight w:val="darkRed"/>
                <w14:ligatures w14:val="none"/>
              </w:rPr>
              <w:t>Please note that any Housing Benefit paid to the rent account ceases on the Sunday following the death of the tenant as per Government legislation.</w:t>
            </w:r>
          </w:p>
          <w:p w14:paraId="073A7B50" w14:textId="77777777" w:rsidR="005656BE" w:rsidRPr="00A305D2" w:rsidRDefault="005656BE" w:rsidP="00CD529C">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This means that full rent will be charged from the Monday following the date of death to the rent account until the surrender form and the keys are returned to this office. If you are still arranging clearance of the property, please note that the keys should be returned to this office within 2 weeks of the date of death of the tenant.</w:t>
            </w:r>
          </w:p>
          <w:p w14:paraId="699956B2" w14:textId="77777777" w:rsidR="005656BE" w:rsidRPr="00A305D2" w:rsidRDefault="005656BE" w:rsidP="00CD529C">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If the keys are retained for longer than 2 weeks, an account for ‘use and occupation’ of the property will be set up and the next of kin may be held responsible for any arrears, and associated costs, that accrue.</w:t>
            </w:r>
          </w:p>
          <w:p w14:paraId="3A9FE90F" w14:textId="7E132928" w:rsidR="005656BE" w:rsidRPr="00A305D2" w:rsidRDefault="005656BE" w:rsidP="006C35AD">
            <w:pPr>
              <w:pStyle w:val="ListParagraph"/>
              <w:widowControl w:val="0"/>
              <w:numPr>
                <w:ilvl w:val="0"/>
                <w:numId w:val="91"/>
              </w:numPr>
              <w:spacing w:line="240" w:lineRule="auto"/>
              <w:rPr>
                <w:rFonts w:asciiTheme="minorHAnsi" w:eastAsia="Arial" w:hAnsiTheme="minorHAnsi" w:cs="Arial"/>
                <w:color w:val="000000"/>
                <w:kern w:val="0"/>
                <w:sz w:val="22"/>
                <w:szCs w:val="22"/>
                <w:highlight w:val="darkRed"/>
                <w:u w:val="single"/>
                <w14:ligatures w14:val="none"/>
              </w:rPr>
            </w:pPr>
            <w:r w:rsidRPr="00A305D2">
              <w:rPr>
                <w:rFonts w:asciiTheme="minorHAnsi" w:eastAsia="Arial" w:hAnsiTheme="minorHAnsi" w:cs="Arial"/>
                <w:b/>
                <w:bCs/>
                <w:color w:val="000000"/>
                <w:kern w:val="0"/>
                <w:sz w:val="22"/>
                <w:szCs w:val="22"/>
                <w:highlight w:val="darkRed"/>
                <w:u w:val="single"/>
                <w14:ligatures w14:val="none"/>
              </w:rPr>
              <w:t>JOANNE DREW</w:t>
            </w:r>
          </w:p>
          <w:p w14:paraId="23BCBF6A" w14:textId="7BF6B655" w:rsidR="005656BE" w:rsidRPr="00A305D2" w:rsidRDefault="005656BE" w:rsidP="006C35AD">
            <w:pPr>
              <w:pStyle w:val="ListParagraph"/>
              <w:widowControl w:val="0"/>
              <w:spacing w:line="240" w:lineRule="auto"/>
              <w:rPr>
                <w:rFonts w:asciiTheme="minorHAnsi" w:eastAsia="Arial" w:hAnsiTheme="minorHAnsi" w:cs="Arial"/>
                <w:color w:val="000000"/>
                <w:kern w:val="0"/>
                <w:sz w:val="22"/>
                <w:szCs w:val="22"/>
                <w:highlight w:val="darkRed"/>
                <w:u w:val="single"/>
                <w14:ligatures w14:val="none"/>
              </w:rPr>
            </w:pPr>
            <w:r w:rsidRPr="00A305D2">
              <w:rPr>
                <w:rFonts w:asciiTheme="minorHAnsi" w:eastAsia="Arial" w:hAnsiTheme="minorHAnsi" w:cs="Arial"/>
                <w:b/>
                <w:bCs/>
                <w:color w:val="000000"/>
                <w:kern w:val="0"/>
                <w:sz w:val="22"/>
                <w:szCs w:val="22"/>
                <w:highlight w:val="darkRed"/>
                <w:u w:val="single"/>
                <w14:ligatures w14:val="none"/>
              </w:rPr>
              <w:t>STRATEGIC DIRECTOR OF HOUSING AND REGENERATION</w:t>
            </w:r>
          </w:p>
          <w:p w14:paraId="1B080C9E" w14:textId="77777777" w:rsidR="005656BE" w:rsidRPr="00A305D2" w:rsidRDefault="005656BE" w:rsidP="006C35AD">
            <w:pPr>
              <w:pStyle w:val="ListParagraph"/>
              <w:widowControl w:val="0"/>
              <w:numPr>
                <w:ilvl w:val="0"/>
                <w:numId w:val="91"/>
              </w:numPr>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Enfield Council</w:t>
            </w:r>
          </w:p>
          <w:p w14:paraId="1ED8CB56" w14:textId="77777777" w:rsidR="005656BE" w:rsidRPr="00A305D2" w:rsidRDefault="005656BE" w:rsidP="006C35AD">
            <w:pPr>
              <w:pStyle w:val="ListParagraph"/>
              <w:widowControl w:val="0"/>
              <w:numPr>
                <w:ilvl w:val="0"/>
                <w:numId w:val="91"/>
              </w:numPr>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Civic Centre, Silver Street</w:t>
            </w:r>
          </w:p>
          <w:p w14:paraId="7DFD7615" w14:textId="77777777" w:rsidR="005656BE" w:rsidRPr="00A305D2" w:rsidRDefault="005656BE" w:rsidP="006C35AD">
            <w:pPr>
              <w:pStyle w:val="ListParagraph"/>
              <w:widowControl w:val="0"/>
              <w:spacing w:line="228"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Enfield EN1 3XY</w:t>
            </w:r>
          </w:p>
          <w:p w14:paraId="7FA80DA5" w14:textId="77777777" w:rsidR="005656BE" w:rsidRPr="00A305D2" w:rsidRDefault="005656BE" w:rsidP="006C35AD">
            <w:pPr>
              <w:pStyle w:val="ListParagraph"/>
              <w:widowControl w:val="0"/>
              <w:numPr>
                <w:ilvl w:val="0"/>
                <w:numId w:val="91"/>
              </w:numPr>
              <w:spacing w:line="240" w:lineRule="auto"/>
              <w:rPr>
                <w:rFonts w:asciiTheme="minorHAnsi" w:eastAsia="Arial" w:hAnsiTheme="minorHAnsi" w:cs="Arial"/>
                <w:color w:val="000000"/>
                <w:kern w:val="0"/>
                <w:sz w:val="18"/>
                <w:szCs w:val="18"/>
                <w:highlight w:val="darkRed"/>
                <w14:ligatures w14:val="none"/>
              </w:rPr>
            </w:pPr>
            <w:hyperlink r:id="rId119" w:history="1">
              <w:r w:rsidRPr="00A305D2">
                <w:rPr>
                  <w:rFonts w:asciiTheme="minorHAnsi" w:eastAsia="Arial" w:hAnsiTheme="minorHAnsi" w:cs="Arial"/>
                  <w:b/>
                  <w:bCs/>
                  <w:color w:val="000000"/>
                  <w:kern w:val="0"/>
                  <w:sz w:val="22"/>
                  <w:szCs w:val="22"/>
                  <w:highlight w:val="darkRed"/>
                  <w14:ligatures w14:val="none"/>
                </w:rPr>
                <w:t>www.enfield.gov.uk</w:t>
              </w:r>
            </w:hyperlink>
          </w:p>
          <w:p w14:paraId="5688C277" w14:textId="77777777" w:rsidR="005656BE" w:rsidRPr="00A305D2" w:rsidRDefault="005656BE" w:rsidP="00CD529C">
            <w:pPr>
              <w:widowControl w:val="0"/>
              <w:spacing w:line="240" w:lineRule="auto"/>
              <w:rPr>
                <w:rFonts w:asciiTheme="minorHAnsi" w:eastAsia="Arial" w:hAnsiTheme="minorHAnsi" w:cs="Arial"/>
                <w:color w:val="000000"/>
                <w:kern w:val="0"/>
                <w:sz w:val="22"/>
                <w:szCs w:val="22"/>
                <w:highlight w:val="darkRed"/>
                <w14:ligatures w14:val="none"/>
              </w:rPr>
            </w:pPr>
          </w:p>
          <w:p w14:paraId="75E6296A" w14:textId="1E51CF4F" w:rsidR="005656BE" w:rsidRPr="00A305D2" w:rsidRDefault="005656BE" w:rsidP="00E44FA5">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If you need this document in another language or format contact the service using the details above.</w:t>
            </w:r>
          </w:p>
          <w:p w14:paraId="765979A9" w14:textId="64DC639B" w:rsidR="005656BE" w:rsidRPr="00A305D2" w:rsidRDefault="005656BE" w:rsidP="00E44FA5">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If you have any queries regarding this or would like to discuss the matter further, please contact me via the contact details stated at the top of this letter.</w:t>
            </w:r>
          </w:p>
          <w:p w14:paraId="21AB0A04" w14:textId="77777777" w:rsidR="005656BE" w:rsidRPr="00A305D2" w:rsidRDefault="005656BE" w:rsidP="00E44FA5">
            <w:pPr>
              <w:widowControl w:val="0"/>
              <w:spacing w:after="240"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Thank you for your assistance at this sad time.</w:t>
            </w:r>
          </w:p>
          <w:p w14:paraId="6B21D9E0" w14:textId="61E8239C" w:rsidR="005656BE" w:rsidRPr="00A305D2" w:rsidRDefault="005656BE" w:rsidP="00CD529C">
            <w:pPr>
              <w:widowControl w:val="0"/>
              <w:spacing w:line="240" w:lineRule="auto"/>
              <w:rPr>
                <w:rFonts w:asciiTheme="minorHAnsi" w:eastAsia="Arial" w:hAnsiTheme="minorHAnsi" w:cs="Arial"/>
                <w:color w:val="000000"/>
                <w:kern w:val="0"/>
                <w:sz w:val="22"/>
                <w:szCs w:val="22"/>
                <w:highlight w:val="darkRed"/>
                <w14:ligatures w14:val="none"/>
              </w:rPr>
            </w:pPr>
            <w:r w:rsidRPr="00A305D2">
              <w:rPr>
                <w:rFonts w:asciiTheme="minorHAnsi" w:eastAsia="Arial" w:hAnsiTheme="minorHAnsi" w:cs="Arial"/>
                <w:color w:val="000000"/>
                <w:kern w:val="0"/>
                <w:sz w:val="22"/>
                <w:szCs w:val="22"/>
                <w:highlight w:val="darkRed"/>
                <w14:ligatures w14:val="none"/>
              </w:rPr>
              <w:t>Yours sincerely</w:t>
            </w:r>
          </w:p>
          <w:p w14:paraId="0CB06681" w14:textId="77777777" w:rsidR="005656BE" w:rsidRPr="00A305D2" w:rsidRDefault="005656BE" w:rsidP="00CD529C">
            <w:pPr>
              <w:widowControl w:val="0"/>
              <w:spacing w:line="240" w:lineRule="auto"/>
              <w:rPr>
                <w:rFonts w:asciiTheme="minorHAnsi" w:eastAsia="Arial" w:hAnsiTheme="minorHAnsi" w:cs="Arial"/>
                <w:b/>
                <w:bCs/>
                <w:color w:val="000000"/>
                <w:kern w:val="0"/>
                <w:sz w:val="22"/>
                <w:szCs w:val="22"/>
                <w:highlight w:val="darkRed"/>
                <w:u w:val="single"/>
                <w14:ligatures w14:val="none"/>
              </w:rPr>
            </w:pPr>
            <w:r w:rsidRPr="00A305D2">
              <w:rPr>
                <w:rFonts w:asciiTheme="minorHAnsi" w:eastAsia="Arial" w:hAnsiTheme="minorHAnsi" w:cs="Arial"/>
                <w:b/>
                <w:bCs/>
                <w:color w:val="000000"/>
                <w:kern w:val="0"/>
                <w:sz w:val="22"/>
                <w:szCs w:val="22"/>
                <w:highlight w:val="darkRed"/>
                <w:u w:val="single"/>
                <w14:ligatures w14:val="none"/>
              </w:rPr>
              <w:t>Tenancy Management Officer</w:t>
            </w:r>
          </w:p>
          <w:p w14:paraId="41658250" w14:textId="68225C8F" w:rsidR="005656BE" w:rsidRPr="00A305D2" w:rsidRDefault="005656BE" w:rsidP="00CD529C">
            <w:pPr>
              <w:widowControl w:val="0"/>
              <w:spacing w:line="240" w:lineRule="auto"/>
              <w:rPr>
                <w:rFonts w:asciiTheme="minorHAnsi" w:eastAsia="Arial" w:hAnsiTheme="minorHAnsi" w:cs="Arial"/>
                <w:b/>
                <w:bCs/>
                <w:color w:val="000000"/>
                <w:kern w:val="0"/>
                <w:highlight w:val="darkRed"/>
                <w14:ligatures w14:val="none"/>
              </w:rPr>
            </w:pPr>
            <w:r w:rsidRPr="00A305D2">
              <w:rPr>
                <w:rFonts w:asciiTheme="minorHAnsi" w:eastAsia="Arial" w:hAnsiTheme="minorHAnsi" w:cs="Arial"/>
                <w:b/>
                <w:bCs/>
                <w:color w:val="000000"/>
                <w:kern w:val="0"/>
                <w:sz w:val="22"/>
                <w:szCs w:val="22"/>
                <w:highlight w:val="darkRed"/>
                <w:u w:val="single"/>
                <w14:ligatures w14:val="none"/>
              </w:rPr>
              <w:t>Tenancy Management Team</w:t>
            </w:r>
            <w:bookmarkStart w:id="0" w:name="bookmark0"/>
          </w:p>
          <w:p w14:paraId="525F9A6F" w14:textId="77777777" w:rsidR="005656BE" w:rsidRPr="00A305D2" w:rsidRDefault="005656BE" w:rsidP="00C2234D">
            <w:pPr>
              <w:rPr>
                <w:highlight w:val="darkRed"/>
              </w:rPr>
            </w:pPr>
          </w:p>
          <w:p w14:paraId="397307DA" w14:textId="77779394" w:rsidR="005656BE" w:rsidRPr="00A305D2" w:rsidRDefault="005656BE" w:rsidP="001A2925">
            <w:pPr>
              <w:keepNext/>
              <w:keepLines/>
              <w:widowControl w:val="0"/>
              <w:spacing w:line="240" w:lineRule="auto"/>
              <w:jc w:val="center"/>
              <w:outlineLvl w:val="0"/>
              <w:rPr>
                <w:rFonts w:asciiTheme="minorHAnsi" w:eastAsia="Arial" w:hAnsiTheme="minorHAnsi" w:cs="Arial"/>
                <w:b/>
                <w:bCs/>
                <w:i/>
                <w:iCs/>
                <w:color w:val="000000"/>
                <w:kern w:val="0"/>
                <w:sz w:val="40"/>
                <w:szCs w:val="40"/>
                <w:highlight w:val="darkRed"/>
                <w:u w:val="single"/>
                <w14:ligatures w14:val="none"/>
              </w:rPr>
            </w:pPr>
            <w:r w:rsidRPr="00A305D2">
              <w:rPr>
                <w:rFonts w:asciiTheme="minorHAnsi" w:eastAsia="Times New Roman" w:hAnsiTheme="minorHAnsi" w:cs="Times New Roman"/>
                <w:b/>
                <w:bCs/>
                <w:color w:val="000000"/>
                <w:kern w:val="0"/>
                <w:sz w:val="40"/>
                <w:szCs w:val="40"/>
                <w:highlight w:val="darkRed"/>
                <w:u w:val="single"/>
                <w14:ligatures w14:val="none"/>
              </w:rPr>
              <w:t>LONDON BOROUGH OF ENFIELD</w:t>
            </w:r>
            <w:bookmarkEnd w:id="0"/>
          </w:p>
          <w:p w14:paraId="72A2BE87" w14:textId="0966E2F8" w:rsidR="005656BE" w:rsidRPr="00A305D2" w:rsidRDefault="005656BE" w:rsidP="00C2234D">
            <w:pPr>
              <w:keepNext/>
              <w:keepLines/>
              <w:widowControl w:val="0"/>
              <w:spacing w:line="240" w:lineRule="auto"/>
              <w:jc w:val="center"/>
              <w:outlineLvl w:val="0"/>
              <w:rPr>
                <w:rFonts w:asciiTheme="minorHAnsi" w:eastAsia="Times New Roman" w:hAnsiTheme="minorHAnsi" w:cs="Times New Roman"/>
                <w:b/>
                <w:bCs/>
                <w:color w:val="000000"/>
                <w:kern w:val="0"/>
                <w:sz w:val="40"/>
                <w:szCs w:val="40"/>
                <w:highlight w:val="darkRed"/>
                <w:u w:val="single"/>
                <w14:ligatures w14:val="none"/>
              </w:rPr>
            </w:pPr>
            <w:r w:rsidRPr="00A305D2">
              <w:rPr>
                <w:rFonts w:asciiTheme="minorHAnsi" w:eastAsia="Times New Roman" w:hAnsiTheme="minorHAnsi" w:cs="Times New Roman"/>
                <w:b/>
                <w:bCs/>
                <w:color w:val="000000"/>
                <w:kern w:val="0"/>
                <w:sz w:val="40"/>
                <w:szCs w:val="40"/>
                <w:highlight w:val="darkRed"/>
                <w:u w:val="single"/>
                <w14:ligatures w14:val="none"/>
              </w:rPr>
              <w:t>NOTICE TO QUIT</w:t>
            </w:r>
          </w:p>
          <w:p w14:paraId="55EC2204" w14:textId="77777777" w:rsidR="00C2234D" w:rsidRPr="00A305D2" w:rsidRDefault="00C2234D" w:rsidP="00C2234D">
            <w:pPr>
              <w:rPr>
                <w:highlight w:val="darkRed"/>
              </w:rPr>
            </w:pPr>
          </w:p>
          <w:p w14:paraId="3039BFCA" w14:textId="2F831999" w:rsidR="005656BE" w:rsidRPr="00A305D2" w:rsidRDefault="005656BE" w:rsidP="00C2234D">
            <w:pPr>
              <w:keepNext/>
              <w:keepLines/>
              <w:widowControl w:val="0"/>
              <w:tabs>
                <w:tab w:val="left" w:pos="785"/>
              </w:tabs>
              <w:spacing w:line="240" w:lineRule="auto"/>
              <w:outlineLvl w:val="1"/>
              <w:rPr>
                <w:rFonts w:asciiTheme="minorHAnsi" w:eastAsia="Times New Roman" w:hAnsiTheme="minorHAnsi" w:cs="Times New Roman"/>
                <w:b/>
                <w:bCs/>
                <w:color w:val="000000"/>
                <w:kern w:val="0"/>
                <w:sz w:val="28"/>
                <w:szCs w:val="28"/>
                <w:highlight w:val="darkRed"/>
                <w14:ligatures w14:val="none"/>
              </w:rPr>
            </w:pPr>
            <w:bookmarkStart w:id="1" w:name="bookmark3"/>
            <w:r w:rsidRPr="00A305D2">
              <w:rPr>
                <w:rFonts w:asciiTheme="minorHAnsi" w:eastAsia="Times New Roman" w:hAnsiTheme="minorHAnsi" w:cs="Times New Roman"/>
                <w:i/>
                <w:iCs/>
                <w:color w:val="000000"/>
                <w:kern w:val="0"/>
                <w:sz w:val="28"/>
                <w:szCs w:val="28"/>
                <w:highlight w:val="darkRed"/>
                <w14:ligatures w14:val="none"/>
              </w:rPr>
              <w:t>To: The Personal Representatives of the late Miss Lorraine Cordell</w:t>
            </w:r>
            <w:bookmarkStart w:id="2" w:name="bookmark5"/>
            <w:bookmarkEnd w:id="1"/>
            <w:r w:rsidR="00C2234D" w:rsidRPr="00A305D2">
              <w:rPr>
                <w:rFonts w:asciiTheme="minorHAnsi" w:eastAsia="Times New Roman" w:hAnsiTheme="minorHAnsi" w:cs="Times New Roman"/>
                <w:b/>
                <w:bCs/>
                <w:color w:val="000000"/>
                <w:kern w:val="0"/>
                <w:sz w:val="28"/>
                <w:szCs w:val="28"/>
                <w:highlight w:val="darkRed"/>
                <w14:ligatures w14:val="none"/>
              </w:rPr>
              <w:t xml:space="preserve"> </w:t>
            </w:r>
            <w:r w:rsidRPr="00A305D2">
              <w:rPr>
                <w:rFonts w:asciiTheme="minorHAnsi" w:eastAsia="Times New Roman" w:hAnsiTheme="minorHAnsi" w:cs="Times New Roman"/>
                <w:i/>
                <w:iCs/>
                <w:color w:val="000000"/>
                <w:kern w:val="0"/>
                <w:sz w:val="28"/>
                <w:szCs w:val="28"/>
                <w:highlight w:val="darkRed"/>
                <w14:ligatures w14:val="none"/>
              </w:rPr>
              <w:t>23 Byron Terrace, Edmonton, London, N9 7DG</w:t>
            </w:r>
            <w:bookmarkEnd w:id="2"/>
          </w:p>
          <w:p w14:paraId="78AE9A56" w14:textId="77777777" w:rsidR="005656BE" w:rsidRPr="00A305D2" w:rsidRDefault="005656BE" w:rsidP="001A2925">
            <w:pPr>
              <w:widowControl w:val="0"/>
              <w:spacing w:line="240" w:lineRule="auto"/>
              <w:rPr>
                <w:rFonts w:asciiTheme="minorHAnsi" w:eastAsia="Times New Roman" w:hAnsiTheme="minorHAnsi" w:cs="Times New Roman"/>
                <w:color w:val="000000"/>
                <w:kern w:val="0"/>
                <w:highlight w:val="darkRed"/>
                <w14:ligatures w14:val="none"/>
              </w:rPr>
            </w:pPr>
            <w:r w:rsidRPr="00A305D2">
              <w:rPr>
                <w:rFonts w:asciiTheme="minorHAnsi" w:eastAsia="Times New Roman" w:hAnsiTheme="minorHAnsi" w:cs="Times New Roman"/>
                <w:color w:val="000000"/>
                <w:kern w:val="0"/>
                <w:highlight w:val="darkRed"/>
                <w14:ligatures w14:val="none"/>
              </w:rPr>
              <w:t xml:space="preserve">On behalf of the Council of the London Borough of Enfield, I hereby give you Notice to Quit and deliver up to the Council or to whom they may appoint possession of the dwelling and premises known as </w:t>
            </w:r>
            <w:r w:rsidRPr="00A305D2">
              <w:rPr>
                <w:rFonts w:asciiTheme="minorHAnsi" w:eastAsia="Times New Roman" w:hAnsiTheme="minorHAnsi" w:cs="Times New Roman"/>
                <w:b/>
                <w:bCs/>
                <w:color w:val="000000"/>
                <w:kern w:val="0"/>
                <w:sz w:val="22"/>
                <w:szCs w:val="22"/>
                <w:highlight w:val="darkRed"/>
                <w14:ligatures w14:val="none"/>
              </w:rPr>
              <w:t xml:space="preserve">23 Byron Terrace, Edmonton, London, N9 7DG on Sunday 21 June 2026 </w:t>
            </w:r>
            <w:r w:rsidRPr="00A305D2">
              <w:rPr>
                <w:rFonts w:asciiTheme="minorHAnsi" w:eastAsia="Times New Roman" w:hAnsiTheme="minorHAnsi" w:cs="Times New Roman"/>
                <w:color w:val="000000"/>
                <w:kern w:val="0"/>
                <w:highlight w:val="darkRed"/>
                <w14:ligatures w14:val="none"/>
              </w:rPr>
              <w:t>or on such date (if any) as may be the end of the week of the tenancy which will expire next after the expiration of four weeks from the service of this notice.</w:t>
            </w:r>
          </w:p>
          <w:p w14:paraId="5D63D0B9" w14:textId="77777777" w:rsidR="005656BE" w:rsidRPr="00A305D2" w:rsidRDefault="005656BE" w:rsidP="001A2925">
            <w:pPr>
              <w:keepNext/>
              <w:keepLines/>
              <w:widowControl w:val="0"/>
              <w:spacing w:line="240" w:lineRule="auto"/>
              <w:jc w:val="center"/>
              <w:outlineLvl w:val="2"/>
              <w:rPr>
                <w:rFonts w:asciiTheme="minorHAnsi" w:eastAsia="Times New Roman" w:hAnsiTheme="minorHAnsi" w:cs="Times New Roman"/>
                <w:i/>
                <w:iCs/>
                <w:color w:val="000000"/>
                <w:kern w:val="0"/>
                <w:sz w:val="22"/>
                <w:szCs w:val="22"/>
                <w:highlight w:val="darkRed"/>
                <w14:ligatures w14:val="none"/>
              </w:rPr>
            </w:pPr>
            <w:bookmarkStart w:id="3" w:name="bookmark7"/>
            <w:r w:rsidRPr="00A305D2">
              <w:rPr>
                <w:rFonts w:asciiTheme="minorHAnsi" w:eastAsia="Times New Roman" w:hAnsiTheme="minorHAnsi" w:cs="Times New Roman"/>
                <w:b/>
                <w:bCs/>
                <w:color w:val="000000"/>
                <w:kern w:val="0"/>
                <w:sz w:val="22"/>
                <w:szCs w:val="22"/>
                <w:highlight w:val="darkRed"/>
                <w:u w:val="single"/>
                <w14:ligatures w14:val="none"/>
              </w:rPr>
              <w:lastRenderedPageBreak/>
              <w:t>YOUR ATTENTION IS DRAWN TO THE PRESCRIBED INFORMATION SET OUT</w:t>
            </w:r>
            <w:r w:rsidRPr="00A305D2">
              <w:rPr>
                <w:rFonts w:asciiTheme="minorHAnsi" w:eastAsia="Times New Roman" w:hAnsiTheme="minorHAnsi" w:cs="Times New Roman"/>
                <w:b/>
                <w:bCs/>
                <w:color w:val="000000"/>
                <w:kern w:val="0"/>
                <w:sz w:val="22"/>
                <w:szCs w:val="22"/>
                <w:highlight w:val="darkRed"/>
                <w:u w:val="single"/>
                <w14:ligatures w14:val="none"/>
              </w:rPr>
              <w:br/>
            </w:r>
            <w:r w:rsidRPr="00A305D2">
              <w:rPr>
                <w:rFonts w:asciiTheme="minorHAnsi" w:eastAsia="Times New Roman" w:hAnsiTheme="minorHAnsi" w:cs="Times New Roman"/>
                <w:b/>
                <w:bCs/>
                <w:color w:val="000000"/>
                <w:kern w:val="0"/>
                <w:sz w:val="22"/>
                <w:szCs w:val="22"/>
                <w:highlight w:val="darkRed"/>
                <w14:ligatures w14:val="none"/>
              </w:rPr>
              <w:t>BELOW</w:t>
            </w:r>
            <w:bookmarkEnd w:id="3"/>
          </w:p>
          <w:p w14:paraId="594B303B" w14:textId="77777777" w:rsidR="005656BE" w:rsidRPr="00A305D2" w:rsidRDefault="005656BE" w:rsidP="001A2925">
            <w:pPr>
              <w:keepNext/>
              <w:keepLines/>
              <w:widowControl w:val="0"/>
              <w:spacing w:line="240" w:lineRule="auto"/>
              <w:jc w:val="center"/>
              <w:outlineLvl w:val="2"/>
              <w:rPr>
                <w:rFonts w:asciiTheme="minorHAnsi" w:eastAsia="Times New Roman" w:hAnsiTheme="minorHAnsi" w:cs="Times New Roman"/>
                <w:b/>
                <w:bCs/>
                <w:color w:val="000000"/>
                <w:kern w:val="0"/>
                <w:highlight w:val="darkRed"/>
                <w:u w:val="single"/>
                <w14:ligatures w14:val="none"/>
              </w:rPr>
            </w:pPr>
            <w:bookmarkStart w:id="4" w:name="bookmark9"/>
            <w:r w:rsidRPr="00A305D2">
              <w:rPr>
                <w:rFonts w:asciiTheme="minorHAnsi" w:eastAsia="Times New Roman" w:hAnsiTheme="minorHAnsi" w:cs="Times New Roman"/>
                <w:b/>
                <w:bCs/>
                <w:color w:val="000000"/>
                <w:kern w:val="0"/>
                <w:highlight w:val="darkRed"/>
                <w:u w:val="single"/>
                <w14:ligatures w14:val="none"/>
              </w:rPr>
              <w:t>PRESCRIBED INFORMATION</w:t>
            </w:r>
            <w:bookmarkEnd w:id="4"/>
          </w:p>
          <w:p w14:paraId="4BF5824B" w14:textId="77777777" w:rsidR="005656BE" w:rsidRPr="00A305D2" w:rsidRDefault="005656BE" w:rsidP="001A2925">
            <w:pPr>
              <w:keepNext/>
              <w:keepLines/>
              <w:widowControl w:val="0"/>
              <w:spacing w:line="240" w:lineRule="auto"/>
              <w:jc w:val="center"/>
              <w:outlineLvl w:val="2"/>
              <w:rPr>
                <w:rFonts w:asciiTheme="minorHAnsi" w:eastAsia="Times New Roman" w:hAnsiTheme="minorHAnsi" w:cs="Times New Roman"/>
                <w:b/>
                <w:bCs/>
                <w:i/>
                <w:iCs/>
                <w:color w:val="000000"/>
                <w:kern w:val="0"/>
                <w:highlight w:val="darkRed"/>
                <w:u w:val="single"/>
                <w14:ligatures w14:val="none"/>
              </w:rPr>
            </w:pPr>
          </w:p>
          <w:p w14:paraId="34863E45" w14:textId="77777777" w:rsidR="005656BE" w:rsidRPr="00A305D2" w:rsidRDefault="005656BE" w:rsidP="001A2925">
            <w:pPr>
              <w:pStyle w:val="ListParagraph"/>
              <w:numPr>
                <w:ilvl w:val="0"/>
                <w:numId w:val="89"/>
              </w:numPr>
              <w:spacing w:line="240" w:lineRule="auto"/>
              <w:rPr>
                <w:rFonts w:asciiTheme="minorHAnsi" w:hAnsiTheme="minorHAnsi"/>
                <w:highlight w:val="darkRed"/>
              </w:rPr>
            </w:pPr>
            <w:r w:rsidRPr="00A305D2">
              <w:rPr>
                <w:rFonts w:asciiTheme="minorHAnsi" w:hAnsiTheme="minorHAnsi"/>
                <w:highlight w:val="darkRed"/>
              </w:rPr>
              <w:t>If the tenant or licensee does not leave the dwelling, the landlord or licensor must get an order for possession from the court before the tenant or licensee can lawfully be evicted. The landlord or licensor cannot apply for such an order before the notice to quit or notice to determine has run out.</w:t>
            </w:r>
          </w:p>
          <w:p w14:paraId="1D0FBA0E" w14:textId="77777777" w:rsidR="005656BE" w:rsidRPr="00A305D2" w:rsidRDefault="005656BE" w:rsidP="001A2925">
            <w:pPr>
              <w:pStyle w:val="ListParagraph"/>
              <w:numPr>
                <w:ilvl w:val="0"/>
                <w:numId w:val="89"/>
              </w:numPr>
              <w:spacing w:line="240" w:lineRule="auto"/>
              <w:rPr>
                <w:rFonts w:asciiTheme="minorHAnsi" w:hAnsiTheme="minorHAnsi"/>
                <w:highlight w:val="darkRed"/>
              </w:rPr>
            </w:pPr>
            <w:r w:rsidRPr="00A305D2">
              <w:rPr>
                <w:rFonts w:asciiTheme="minorHAnsi" w:hAnsiTheme="minorHAnsi"/>
                <w:highlight w:val="darkRed"/>
              </w:rPr>
              <w:t>A tenant or licensee who does not know if he has any right to remain in possession after a notice to quit or a notice to determine runs out can obtain advice from a solicitor.</w:t>
            </w:r>
          </w:p>
          <w:p w14:paraId="7F616E85" w14:textId="77777777" w:rsidR="005656BE" w:rsidRPr="00A305D2" w:rsidRDefault="005656BE" w:rsidP="001A2925">
            <w:pPr>
              <w:pStyle w:val="ListParagraph"/>
              <w:numPr>
                <w:ilvl w:val="0"/>
                <w:numId w:val="89"/>
              </w:numPr>
              <w:spacing w:line="240" w:lineRule="auto"/>
              <w:rPr>
                <w:rFonts w:asciiTheme="minorHAnsi" w:eastAsia="Times New Roman" w:hAnsiTheme="minorHAnsi" w:cs="Times New Roman"/>
                <w:color w:val="000000"/>
                <w:kern w:val="0"/>
                <w:highlight w:val="darkRed"/>
                <w14:ligatures w14:val="none"/>
              </w:rPr>
            </w:pPr>
            <w:r w:rsidRPr="00A305D2">
              <w:rPr>
                <w:rFonts w:asciiTheme="minorHAnsi" w:hAnsiTheme="minorHAnsi"/>
                <w:highlight w:val="darkRed"/>
              </w:rPr>
              <w:t>Help with all or part of the cost of legal advice and assistance may be available under the Legal Aid Scheme. He should also be able to obtain information from a Citizen’s Advice Bureau, a Housing Aid Centre or a rent officer</w:t>
            </w:r>
            <w:r w:rsidRPr="00A305D2">
              <w:rPr>
                <w:rFonts w:asciiTheme="minorHAnsi" w:eastAsia="Times New Roman" w:hAnsiTheme="minorHAnsi" w:cs="Times New Roman"/>
                <w:color w:val="000000"/>
                <w:kern w:val="0"/>
                <w:highlight w:val="darkRed"/>
                <w14:ligatures w14:val="none"/>
              </w:rPr>
              <w:t>.</w:t>
            </w:r>
          </w:p>
          <w:p w14:paraId="15AFDD1B" w14:textId="77777777" w:rsidR="005656BE" w:rsidRPr="00A305D2" w:rsidRDefault="005656BE" w:rsidP="001A2925">
            <w:pPr>
              <w:widowControl w:val="0"/>
              <w:spacing w:line="240" w:lineRule="auto"/>
              <w:rPr>
                <w:rFonts w:asciiTheme="minorHAnsi" w:eastAsia="Times New Roman" w:hAnsiTheme="minorHAnsi" w:cs="Times New Roman"/>
                <w:color w:val="000000"/>
                <w:kern w:val="0"/>
                <w:highlight w:val="darkRed"/>
                <w14:ligatures w14:val="none"/>
              </w:rPr>
            </w:pPr>
          </w:p>
          <w:p w14:paraId="57D9D070" w14:textId="7AD83C5A" w:rsidR="005656BE" w:rsidRPr="00A305D2" w:rsidRDefault="005656BE" w:rsidP="001A2925">
            <w:pPr>
              <w:widowControl w:val="0"/>
              <w:spacing w:line="240" w:lineRule="auto"/>
              <w:rPr>
                <w:rFonts w:asciiTheme="minorHAnsi" w:eastAsia="Times New Roman" w:hAnsiTheme="minorHAnsi" w:cs="Times New Roman"/>
                <w:b/>
                <w:bCs/>
                <w:color w:val="000000"/>
                <w:kern w:val="0"/>
                <w:highlight w:val="darkRed"/>
                <w:u w:val="single"/>
                <w14:ligatures w14:val="none"/>
              </w:rPr>
            </w:pPr>
            <w:r w:rsidRPr="00A305D2">
              <w:rPr>
                <w:rFonts w:asciiTheme="minorHAnsi" w:eastAsia="Times New Roman" w:hAnsiTheme="minorHAnsi" w:cs="Times New Roman"/>
                <w:b/>
                <w:bCs/>
                <w:color w:val="000000"/>
                <w:kern w:val="0"/>
                <w:highlight w:val="darkRed"/>
                <w:u w:val="single"/>
                <w14:ligatures w14:val="none"/>
              </w:rPr>
              <w:t>DATED THIS 19.05.2026</w:t>
            </w:r>
          </w:p>
          <w:p w14:paraId="54262F79" w14:textId="40D6FEDF" w:rsidR="005656BE" w:rsidRPr="00A305D2" w:rsidRDefault="005656BE" w:rsidP="001A2925">
            <w:pPr>
              <w:widowControl w:val="0"/>
              <w:spacing w:before="120" w:line="240" w:lineRule="auto"/>
              <w:rPr>
                <w:rFonts w:asciiTheme="minorHAnsi" w:eastAsia="Arial" w:hAnsiTheme="minorHAnsi" w:cs="Arial"/>
                <w:b/>
                <w:bCs/>
                <w:color w:val="000000"/>
                <w:kern w:val="0"/>
                <w:highlight w:val="darkRed"/>
                <w:u w:val="single"/>
                <w14:ligatures w14:val="none"/>
              </w:rPr>
            </w:pPr>
            <w:r w:rsidRPr="00A305D2">
              <w:rPr>
                <w:rFonts w:asciiTheme="minorHAnsi" w:eastAsia="Arial" w:hAnsiTheme="minorHAnsi" w:cs="Arial"/>
                <w:b/>
                <w:bCs/>
                <w:color w:val="000000"/>
                <w:kern w:val="0"/>
                <w:highlight w:val="darkRed"/>
                <w:u w:val="single"/>
                <w14:ligatures w14:val="none"/>
              </w:rPr>
              <w:t>Neighborhood Team Manager Enfield Council</w:t>
            </w:r>
          </w:p>
          <w:p w14:paraId="0EA8A65D"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c>
          <w:tcPr>
            <w:tcW w:w="2365" w:type="dxa"/>
          </w:tcPr>
          <w:p w14:paraId="4CC9DF8D"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120" w:history="1">
              <w:r w:rsidRPr="00A305D2">
                <w:rPr>
                  <w:rFonts w:asciiTheme="minorHAnsi" w:eastAsia="Times New Roman" w:hAnsiTheme="minorHAnsi" w:cs="Courier New"/>
                  <w:color w:val="0000FF"/>
                  <w:kern w:val="0"/>
                  <w:highlight w:val="darkRed"/>
                  <w:u w:val="single"/>
                  <w:lang w:val="en-GB" w:eastAsia="en-GB"/>
                  <w14:ligatures w14:val="none"/>
                </w:rPr>
                <w:t>38. Georgina 19-05-26 Notice to Quit Found 25-08-26.pdf</w:t>
              </w:r>
            </w:hyperlink>
            <w:r w:rsidRPr="00A305D2">
              <w:rPr>
                <w:rFonts w:asciiTheme="minorHAnsi" w:eastAsia="Times New Roman" w:hAnsiTheme="minorHAnsi" w:cs="Courier New"/>
                <w:color w:val="000000"/>
                <w:kern w:val="0"/>
                <w:highlight w:val="darkRed"/>
                <w:lang w:val="en-GB" w:eastAsia="en-GB"/>
                <w14:ligatures w14:val="none"/>
              </w:rPr>
              <w:t xml:space="preserve"> </w:t>
            </w:r>
            <w:r w:rsidRPr="00A305D2">
              <w:rPr>
                <w:rFonts w:asciiTheme="minorHAnsi" w:eastAsia="Times New Roman" w:hAnsiTheme="minorHAnsi" w:cs="Courier New"/>
                <w:b/>
                <w:bCs/>
                <w:color w:val="000000"/>
                <w:kern w:val="0"/>
                <w:highlight w:val="darkRed"/>
                <w:u w:val="single"/>
                <w:lang w:val="en-GB" w:eastAsia="en-GB"/>
                <w14:ligatures w14:val="none"/>
              </w:rPr>
              <w:t>“Found in 23 Byron Terrace”</w:t>
            </w:r>
          </w:p>
          <w:p w14:paraId="479241A4"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r>
      <w:tr w:rsidR="005656BE" w:rsidRPr="00A305D2" w14:paraId="26CD9964" w14:textId="77777777" w:rsidTr="005656BE">
        <w:trPr>
          <w:tblCellSpacing w:w="15" w:type="dxa"/>
        </w:trPr>
        <w:tc>
          <w:tcPr>
            <w:tcW w:w="948" w:type="dxa"/>
            <w:vAlign w:val="center"/>
          </w:tcPr>
          <w:p w14:paraId="4404C386" w14:textId="77777777"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p>
        </w:tc>
        <w:tc>
          <w:tcPr>
            <w:tcW w:w="7908" w:type="dxa"/>
          </w:tcPr>
          <w:p w14:paraId="2F4B76BE" w14:textId="77777777" w:rsidR="005656BE" w:rsidRPr="00A305D2" w:rsidRDefault="005656BE" w:rsidP="00CB00EC">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7D171C1B" w14:textId="77777777" w:rsidR="005656BE" w:rsidRPr="00A305D2" w:rsidRDefault="005656BE" w:rsidP="00CB00EC">
            <w:pPr>
              <w:spacing w:line="240" w:lineRule="auto"/>
              <w:rPr>
                <w:rFonts w:asciiTheme="minorHAnsi" w:eastAsia="Times New Roman" w:hAnsiTheme="minorHAnsi" w:cs="Times New Roman"/>
                <w:kern w:val="0"/>
                <w:highlight w:val="darkRed"/>
                <w14:ligatures w14:val="none"/>
              </w:rPr>
            </w:pPr>
          </w:p>
          <w:p w14:paraId="7A9E23C7" w14:textId="77777777" w:rsidR="005656BE" w:rsidRPr="00A305D2" w:rsidRDefault="005656BE" w:rsidP="00CB00EC">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4227F09A"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c>
          <w:tcPr>
            <w:tcW w:w="2365" w:type="dxa"/>
          </w:tcPr>
          <w:p w14:paraId="4805EFCE" w14:textId="77777777" w:rsidR="005656BE" w:rsidRPr="00A305D2" w:rsidRDefault="005656BE" w:rsidP="00993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b/>
                <w:bCs/>
                <w:kern w:val="0"/>
                <w:highlight w:val="darkRed"/>
                <w:u w:val="single"/>
                <w14:ligatures w14:val="none"/>
              </w:rPr>
            </w:pPr>
          </w:p>
        </w:tc>
      </w:tr>
      <w:tr w:rsidR="005656BE" w:rsidRPr="00A305D2" w14:paraId="171B6C0B" w14:textId="77777777" w:rsidTr="005656BE">
        <w:trPr>
          <w:tblCellSpacing w:w="15" w:type="dxa"/>
        </w:trPr>
        <w:tc>
          <w:tcPr>
            <w:tcW w:w="948" w:type="dxa"/>
            <w:vAlign w:val="center"/>
          </w:tcPr>
          <w:p w14:paraId="04CD1B2A" w14:textId="77777777"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p>
        </w:tc>
        <w:tc>
          <w:tcPr>
            <w:tcW w:w="7908" w:type="dxa"/>
          </w:tcPr>
          <w:p w14:paraId="2970CD1B" w14:textId="77777777" w:rsidR="005656BE" w:rsidRPr="00A305D2" w:rsidRDefault="005656BE" w:rsidP="00CB00EC">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67795069" w14:textId="77777777" w:rsidR="005656BE" w:rsidRPr="00A305D2" w:rsidRDefault="005656BE" w:rsidP="00CB00EC">
            <w:pPr>
              <w:spacing w:line="240" w:lineRule="auto"/>
              <w:rPr>
                <w:rFonts w:asciiTheme="minorHAnsi" w:eastAsia="Times New Roman" w:hAnsiTheme="minorHAnsi" w:cs="Times New Roman"/>
                <w:kern w:val="0"/>
                <w:highlight w:val="darkRed"/>
                <w14:ligatures w14:val="none"/>
              </w:rPr>
            </w:pPr>
          </w:p>
          <w:p w14:paraId="340EB08D" w14:textId="77777777" w:rsidR="005656BE" w:rsidRPr="00A305D2" w:rsidRDefault="005656BE" w:rsidP="00CB00EC">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24B8F880" w14:textId="77777777" w:rsidR="005656BE" w:rsidRPr="00A305D2" w:rsidRDefault="005656BE" w:rsidP="006F3012">
            <w:pPr>
              <w:widowControl w:val="0"/>
              <w:spacing w:line="240" w:lineRule="auto"/>
              <w:rPr>
                <w:rFonts w:asciiTheme="minorHAnsi" w:eastAsia="Microsoft Sans Serif" w:hAnsiTheme="minorHAnsi" w:cs="Microsoft Sans Serif"/>
                <w:b/>
                <w:bCs/>
                <w:color w:val="000000"/>
                <w:kern w:val="0"/>
                <w:highlight w:val="darkRed"/>
                <w:u w:val="single"/>
                <w14:ligatures w14:val="none"/>
              </w:rPr>
            </w:pPr>
            <w:r w:rsidRPr="00A305D2">
              <w:rPr>
                <w:rFonts w:asciiTheme="minorHAnsi" w:eastAsia="Microsoft Sans Serif" w:hAnsiTheme="minorHAnsi" w:cs="Microsoft Sans Serif"/>
                <w:b/>
                <w:bCs/>
                <w:color w:val="000000"/>
                <w:kern w:val="0"/>
                <w:highlight w:val="darkRed"/>
                <w:u w:val="single"/>
                <w14:ligatures w14:val="none"/>
              </w:rPr>
              <w:t>RE: URGENT + IMMEDIATE FREEZE REQUIRED ON 23 BYRON TERRACE / SUCCESSION REVIEW / PROPERTY PROTECTION</w:t>
            </w:r>
          </w:p>
          <w:p w14:paraId="672215FF" w14:textId="77777777" w:rsidR="005656BE" w:rsidRPr="00A305D2" w:rsidRDefault="005656BE" w:rsidP="00772841">
            <w:pPr>
              <w:widowControl w:val="0"/>
              <w:spacing w:line="240" w:lineRule="auto"/>
              <w:ind w:left="510"/>
              <w:rPr>
                <w:rFonts w:asciiTheme="minorHAnsi" w:eastAsia="Microsoft Sans Serif" w:hAnsiTheme="minorHAnsi" w:cs="Microsoft Sans Serif"/>
                <w:color w:val="000000"/>
                <w:kern w:val="0"/>
                <w:highlight w:val="darkRed"/>
                <w14:ligatures w14:val="none"/>
              </w:rPr>
            </w:pPr>
          </w:p>
          <w:p w14:paraId="21B2CD20" w14:textId="77777777" w:rsidR="005656BE" w:rsidRPr="00A305D2" w:rsidRDefault="005656BE" w:rsidP="006F3012">
            <w:pPr>
              <w:widowControl w:val="0"/>
              <w:spacing w:line="240" w:lineRule="auto"/>
              <w:rPr>
                <w:rFonts w:asciiTheme="minorHAnsi" w:eastAsia="Microsoft Sans Serif" w:hAnsiTheme="minorHAnsi" w:cs="Microsoft Sans Serif"/>
                <w:color w:val="000000"/>
                <w:kern w:val="0"/>
                <w:highlight w:val="darkRed"/>
                <w14:ligatures w14:val="none"/>
              </w:rPr>
            </w:pPr>
            <w:r w:rsidRPr="00A305D2">
              <w:rPr>
                <w:rFonts w:asciiTheme="minorHAnsi" w:eastAsia="Microsoft Sans Serif" w:hAnsiTheme="minorHAnsi" w:cs="Microsoft Sans Serif"/>
                <w:b/>
                <w:bCs/>
                <w:color w:val="000000"/>
                <w:kern w:val="0"/>
                <w:highlight w:val="darkRed"/>
                <w:u w:val="single"/>
                <w14:ligatures w14:val="none"/>
              </w:rPr>
              <w:t>From</w:t>
            </w:r>
            <w:r w:rsidRPr="00A305D2">
              <w:rPr>
                <w:rFonts w:asciiTheme="minorHAnsi" w:eastAsia="Microsoft Sans Serif" w:hAnsiTheme="minorHAnsi" w:cs="Microsoft Sans Serif"/>
                <w:color w:val="000000"/>
                <w:kern w:val="0"/>
                <w:highlight w:val="darkRed"/>
                <w14:ligatures w14:val="none"/>
              </w:rPr>
              <w:t>: Georgina Solan (</w:t>
            </w:r>
            <w:hyperlink r:id="rId121" w:history="1">
              <w:r w:rsidRPr="00A305D2">
                <w:rPr>
                  <w:rFonts w:asciiTheme="minorHAnsi" w:eastAsia="Microsoft Sans Serif" w:hAnsiTheme="minorHAnsi" w:cs="Microsoft Sans Serif"/>
                  <w:color w:val="0000FF"/>
                  <w:kern w:val="0"/>
                  <w:highlight w:val="darkRed"/>
                  <w:u w:val="single"/>
                  <w14:ligatures w14:val="none"/>
                </w:rPr>
                <w:t>georgina.solan@enfield.gov.uk</w:t>
              </w:r>
            </w:hyperlink>
            <w:r w:rsidRPr="00A305D2">
              <w:rPr>
                <w:rFonts w:asciiTheme="minorHAnsi" w:eastAsia="Microsoft Sans Serif" w:hAnsiTheme="minorHAnsi" w:cs="Microsoft Sans Serif"/>
                <w:color w:val="000000"/>
                <w:kern w:val="0"/>
                <w:highlight w:val="darkRed"/>
                <w14:ligatures w14:val="none"/>
              </w:rPr>
              <w:t>)</w:t>
            </w:r>
          </w:p>
          <w:p w14:paraId="63741745" w14:textId="77777777" w:rsidR="005656BE" w:rsidRPr="00A305D2" w:rsidRDefault="005656BE" w:rsidP="006F3012">
            <w:pPr>
              <w:widowControl w:val="0"/>
              <w:spacing w:line="240" w:lineRule="auto"/>
              <w:rPr>
                <w:rFonts w:asciiTheme="minorHAnsi" w:eastAsia="Microsoft Sans Serif" w:hAnsiTheme="minorHAnsi" w:cs="Microsoft Sans Serif"/>
                <w:color w:val="0000FF"/>
                <w:kern w:val="0"/>
                <w:highlight w:val="darkRed"/>
                <w14:ligatures w14:val="none"/>
              </w:rPr>
            </w:pPr>
            <w:r w:rsidRPr="00A305D2">
              <w:rPr>
                <w:rFonts w:asciiTheme="minorHAnsi" w:eastAsia="Microsoft Sans Serif" w:hAnsiTheme="minorHAnsi" w:cs="Microsoft Sans Serif"/>
                <w:b/>
                <w:bCs/>
                <w:color w:val="000000"/>
                <w:kern w:val="0"/>
                <w:highlight w:val="darkRed"/>
                <w:u w:val="single"/>
                <w14:ligatures w14:val="none"/>
              </w:rPr>
              <w:t>To</w:t>
            </w:r>
            <w:r w:rsidRPr="00A305D2">
              <w:rPr>
                <w:rFonts w:asciiTheme="minorHAnsi" w:eastAsia="Microsoft Sans Serif" w:hAnsiTheme="minorHAnsi" w:cs="Microsoft Sans Serif"/>
                <w:color w:val="000000"/>
                <w:kern w:val="0"/>
                <w:highlight w:val="darkRed"/>
                <w14:ligatures w14:val="none"/>
              </w:rPr>
              <w:t xml:space="preserve">: </w:t>
            </w:r>
            <w:hyperlink r:id="rId122" w:history="1">
              <w:r w:rsidRPr="00A305D2">
                <w:rPr>
                  <w:rFonts w:asciiTheme="minorHAnsi" w:eastAsia="Microsoft Sans Serif" w:hAnsiTheme="minorHAnsi" w:cs="Microsoft Sans Serif"/>
                  <w:color w:val="0000FF"/>
                  <w:kern w:val="0"/>
                  <w:highlight w:val="darkRed"/>
                  <w:u w:val="single"/>
                  <w14:ligatures w14:val="none"/>
                </w:rPr>
                <w:t>re_wired@ymail.com</w:t>
              </w:r>
            </w:hyperlink>
          </w:p>
          <w:p w14:paraId="77AD9951" w14:textId="77777777" w:rsidR="005656BE" w:rsidRPr="00A305D2" w:rsidRDefault="005656BE" w:rsidP="006F3012">
            <w:pPr>
              <w:widowControl w:val="0"/>
              <w:spacing w:line="240" w:lineRule="auto"/>
              <w:rPr>
                <w:rFonts w:asciiTheme="minorHAnsi" w:eastAsia="Microsoft Sans Serif" w:hAnsiTheme="minorHAnsi" w:cs="Microsoft Sans Serif"/>
                <w:color w:val="000000"/>
                <w:kern w:val="0"/>
                <w:highlight w:val="darkRed"/>
                <w14:ligatures w14:val="none"/>
              </w:rPr>
            </w:pPr>
            <w:r w:rsidRPr="00A305D2">
              <w:rPr>
                <w:rFonts w:asciiTheme="minorHAnsi" w:eastAsia="Microsoft Sans Serif" w:hAnsiTheme="minorHAnsi" w:cs="Microsoft Sans Serif"/>
                <w:b/>
                <w:bCs/>
                <w:color w:val="000000"/>
                <w:kern w:val="0"/>
                <w:highlight w:val="darkRed"/>
                <w:u w:val="single"/>
                <w14:ligatures w14:val="none"/>
              </w:rPr>
              <w:t>Date</w:t>
            </w:r>
            <w:r w:rsidRPr="00A305D2">
              <w:rPr>
                <w:rFonts w:asciiTheme="minorHAnsi" w:eastAsia="Microsoft Sans Serif" w:hAnsiTheme="minorHAnsi" w:cs="Microsoft Sans Serif"/>
                <w:color w:val="000000"/>
                <w:kern w:val="0"/>
                <w:highlight w:val="darkRed"/>
                <w14:ligatures w14:val="none"/>
              </w:rPr>
              <w:t>: Friday, 28 August 2026 at 14:51 BST</w:t>
            </w:r>
          </w:p>
          <w:p w14:paraId="59DF9DCD" w14:textId="77777777" w:rsidR="005656BE" w:rsidRPr="00A305D2" w:rsidRDefault="005656BE" w:rsidP="00772841">
            <w:pPr>
              <w:widowControl w:val="0"/>
              <w:spacing w:line="240" w:lineRule="auto"/>
              <w:ind w:left="510"/>
              <w:rPr>
                <w:rFonts w:asciiTheme="minorHAnsi" w:eastAsia="Microsoft Sans Serif" w:hAnsiTheme="minorHAnsi" w:cs="Microsoft Sans Serif"/>
                <w:color w:val="000000"/>
                <w:kern w:val="0"/>
                <w:highlight w:val="darkRed"/>
                <w14:ligatures w14:val="none"/>
              </w:rPr>
            </w:pPr>
          </w:p>
          <w:p w14:paraId="72B5B888" w14:textId="57FDBB5F" w:rsidR="005656BE" w:rsidRPr="00A305D2" w:rsidRDefault="005656BE" w:rsidP="006F3012">
            <w:pPr>
              <w:widowControl w:val="0"/>
              <w:spacing w:after="220" w:line="233" w:lineRule="auto"/>
              <w:jc w:val="both"/>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Dear Mr. Simon Cordell</w:t>
            </w:r>
          </w:p>
          <w:p w14:paraId="793DE765" w14:textId="77777777" w:rsidR="005656BE" w:rsidRPr="00A305D2" w:rsidRDefault="005656BE" w:rsidP="006F3012">
            <w:pPr>
              <w:widowControl w:val="0"/>
              <w:spacing w:line="240"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 xml:space="preserve">I write in response to your emails dated </w:t>
            </w:r>
            <w:r w:rsidRPr="00A305D2">
              <w:rPr>
                <w:rFonts w:asciiTheme="minorHAnsi" w:eastAsia="Arial" w:hAnsiTheme="minorHAnsi" w:cs="Arial"/>
                <w:b/>
                <w:bCs/>
                <w:color w:val="1D2228"/>
                <w:kern w:val="0"/>
                <w:highlight w:val="darkRed"/>
                <w:u w:val="single"/>
                <w14:ligatures w14:val="none"/>
              </w:rPr>
              <w:t>9 July 2026</w:t>
            </w:r>
            <w:r w:rsidRPr="00A305D2">
              <w:rPr>
                <w:rFonts w:asciiTheme="minorHAnsi" w:eastAsia="Arial" w:hAnsiTheme="minorHAnsi" w:cs="Arial"/>
                <w:color w:val="1D2228"/>
                <w:kern w:val="0"/>
                <w:highlight w:val="darkRed"/>
                <w14:ligatures w14:val="none"/>
              </w:rPr>
              <w:t xml:space="preserve"> and </w:t>
            </w:r>
            <w:r w:rsidRPr="00A305D2">
              <w:rPr>
                <w:rFonts w:asciiTheme="minorHAnsi" w:eastAsia="Arial" w:hAnsiTheme="minorHAnsi" w:cs="Arial"/>
                <w:b/>
                <w:bCs/>
                <w:color w:val="1D2228"/>
                <w:kern w:val="0"/>
                <w:highlight w:val="darkRed"/>
                <w:u w:val="single"/>
                <w14:ligatures w14:val="none"/>
              </w:rPr>
              <w:t>12 August 2026</w:t>
            </w:r>
            <w:r w:rsidRPr="00A305D2">
              <w:rPr>
                <w:rFonts w:asciiTheme="minorHAnsi" w:eastAsia="Arial" w:hAnsiTheme="minorHAnsi" w:cs="Arial"/>
                <w:color w:val="1D2228"/>
                <w:kern w:val="0"/>
                <w:highlight w:val="darkRed"/>
                <w14:ligatures w14:val="none"/>
              </w:rPr>
              <w:t xml:space="preserve"> regarding the succession decision for 23 Byron Terrace, your occupation rights, and the belongings remaining at the property.</w:t>
            </w:r>
          </w:p>
          <w:p w14:paraId="6A0AE00B" w14:textId="373B4E76" w:rsidR="005656BE" w:rsidRPr="00A305D2" w:rsidRDefault="005656BE" w:rsidP="006F3012">
            <w:pPr>
              <w:widowControl w:val="0"/>
              <w:spacing w:line="240"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 xml:space="preserve">Having carefully reviewed </w:t>
            </w:r>
            <w:proofErr w:type="gramStart"/>
            <w:r w:rsidRPr="00A305D2">
              <w:rPr>
                <w:rFonts w:asciiTheme="minorHAnsi" w:eastAsia="Arial" w:hAnsiTheme="minorHAnsi" w:cs="Arial"/>
                <w:color w:val="1D2228"/>
                <w:kern w:val="0"/>
                <w:highlight w:val="darkRed"/>
                <w14:ligatures w14:val="none"/>
              </w:rPr>
              <w:t>all of</w:t>
            </w:r>
            <w:proofErr w:type="gramEnd"/>
            <w:r w:rsidRPr="00A305D2">
              <w:rPr>
                <w:rFonts w:asciiTheme="minorHAnsi" w:eastAsia="Arial" w:hAnsiTheme="minorHAnsi" w:cs="Arial"/>
                <w:color w:val="1D2228"/>
                <w:kern w:val="0"/>
                <w:highlight w:val="darkRed"/>
                <w14:ligatures w14:val="none"/>
              </w:rPr>
              <w:t xml:space="preserve"> the information and evidence you have provided throughout this matter, together with the Council's records, I can confirm that the Council's decision remains unchanged. The Council is not satisfied that you meet the statutory criteria for succession and, therefore, </w:t>
            </w:r>
            <w:r w:rsidRPr="00A305D2">
              <w:rPr>
                <w:rFonts w:asciiTheme="minorHAnsi" w:eastAsia="Arial" w:hAnsiTheme="minorHAnsi" w:cs="Arial"/>
                <w:b/>
                <w:bCs/>
                <w:color w:val="1D2228"/>
                <w:kern w:val="0"/>
                <w:highlight w:val="darkRed"/>
                <w:u w:val="single"/>
                <w14:ligatures w14:val="none"/>
              </w:rPr>
              <w:t xml:space="preserve">you do not qualify to succeed </w:t>
            </w:r>
            <w:proofErr w:type="gramStart"/>
            <w:r w:rsidRPr="00A305D2">
              <w:rPr>
                <w:rFonts w:asciiTheme="minorHAnsi" w:eastAsia="Arial" w:hAnsiTheme="minorHAnsi" w:cs="Arial"/>
                <w:b/>
                <w:bCs/>
                <w:color w:val="1D2228"/>
                <w:kern w:val="0"/>
                <w:highlight w:val="darkRed"/>
                <w:u w:val="single"/>
                <w14:ligatures w14:val="none"/>
              </w:rPr>
              <w:t>to</w:t>
            </w:r>
            <w:proofErr w:type="gramEnd"/>
            <w:r w:rsidRPr="00A305D2">
              <w:rPr>
                <w:rFonts w:asciiTheme="minorHAnsi" w:eastAsia="Arial" w:hAnsiTheme="minorHAnsi" w:cs="Arial"/>
                <w:b/>
                <w:bCs/>
                <w:color w:val="1D2228"/>
                <w:kern w:val="0"/>
                <w:highlight w:val="darkRed"/>
                <w:u w:val="single"/>
                <w14:ligatures w14:val="none"/>
              </w:rPr>
              <w:t xml:space="preserve"> the tenancy </w:t>
            </w:r>
            <w:proofErr w:type="gramStart"/>
            <w:r w:rsidRPr="00A305D2">
              <w:rPr>
                <w:rFonts w:asciiTheme="minorHAnsi" w:eastAsia="Arial" w:hAnsiTheme="minorHAnsi" w:cs="Arial"/>
                <w:b/>
                <w:bCs/>
                <w:color w:val="1D2228"/>
                <w:kern w:val="0"/>
                <w:highlight w:val="darkRed"/>
                <w:u w:val="single"/>
                <w14:ligatures w14:val="none"/>
              </w:rPr>
              <w:t>of</w:t>
            </w:r>
            <w:proofErr w:type="gramEnd"/>
            <w:r w:rsidRPr="00A305D2">
              <w:rPr>
                <w:rFonts w:asciiTheme="minorHAnsi" w:eastAsia="Arial" w:hAnsiTheme="minorHAnsi" w:cs="Arial"/>
                <w:b/>
                <w:bCs/>
                <w:color w:val="1D2228"/>
                <w:kern w:val="0"/>
                <w:highlight w:val="darkRed"/>
                <w:u w:val="single"/>
                <w14:ligatures w14:val="none"/>
              </w:rPr>
              <w:t xml:space="preserve"> 23 Byron Terrace</w:t>
            </w:r>
            <w:r w:rsidRPr="00A305D2">
              <w:rPr>
                <w:rFonts w:asciiTheme="minorHAnsi" w:eastAsia="Arial" w:hAnsiTheme="minorHAnsi" w:cs="Arial"/>
                <w:color w:val="1D2228"/>
                <w:kern w:val="0"/>
                <w:highlight w:val="darkRed"/>
                <w14:ligatures w14:val="none"/>
              </w:rPr>
              <w:t>.</w:t>
            </w:r>
          </w:p>
          <w:p w14:paraId="3E41F33E" w14:textId="77777777" w:rsidR="005656BE" w:rsidRPr="00A305D2" w:rsidRDefault="005656BE" w:rsidP="006F3012">
            <w:pPr>
              <w:widowControl w:val="0"/>
              <w:spacing w:line="233"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 xml:space="preserve">This decision is final and there </w:t>
            </w:r>
            <w:proofErr w:type="gramStart"/>
            <w:r w:rsidRPr="00A305D2">
              <w:rPr>
                <w:rFonts w:asciiTheme="minorHAnsi" w:eastAsia="Arial" w:hAnsiTheme="minorHAnsi" w:cs="Arial"/>
                <w:color w:val="1D2228"/>
                <w:kern w:val="0"/>
                <w:highlight w:val="darkRed"/>
                <w14:ligatures w14:val="none"/>
              </w:rPr>
              <w:t>is</w:t>
            </w:r>
            <w:proofErr w:type="gramEnd"/>
            <w:r w:rsidRPr="00A305D2">
              <w:rPr>
                <w:rFonts w:asciiTheme="minorHAnsi" w:eastAsia="Arial" w:hAnsiTheme="minorHAnsi" w:cs="Arial"/>
                <w:color w:val="1D2228"/>
                <w:kern w:val="0"/>
                <w:highlight w:val="darkRed"/>
                <w14:ligatures w14:val="none"/>
              </w:rPr>
              <w:t xml:space="preserve"> no appeals process available in relation to this succession decision. However, you are entitled to seek independent legal advice if you disagree with the Council's position. Advice may be available from a solicitor, a law </w:t>
            </w:r>
            <w:proofErr w:type="spellStart"/>
            <w:r w:rsidRPr="00A305D2">
              <w:rPr>
                <w:rFonts w:asciiTheme="minorHAnsi" w:eastAsia="Arial" w:hAnsiTheme="minorHAnsi" w:cs="Arial"/>
                <w:color w:val="1D2228"/>
                <w:kern w:val="0"/>
                <w:highlight w:val="darkRed"/>
                <w14:ligatures w14:val="none"/>
              </w:rPr>
              <w:t>centre</w:t>
            </w:r>
            <w:proofErr w:type="spellEnd"/>
            <w:r w:rsidRPr="00A305D2">
              <w:rPr>
                <w:rFonts w:asciiTheme="minorHAnsi" w:eastAsia="Arial" w:hAnsiTheme="minorHAnsi" w:cs="Arial"/>
                <w:color w:val="1D2228"/>
                <w:kern w:val="0"/>
                <w:highlight w:val="darkRed"/>
                <w14:ligatures w14:val="none"/>
              </w:rPr>
              <w:t>, or the Citizens Advice Bureau.</w:t>
            </w:r>
          </w:p>
          <w:p w14:paraId="031D64EC" w14:textId="77777777" w:rsidR="005656BE" w:rsidRPr="00A305D2" w:rsidRDefault="005656BE" w:rsidP="006F3012">
            <w:pPr>
              <w:widowControl w:val="0"/>
              <w:spacing w:line="233"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 xml:space="preserve">For clarity, </w:t>
            </w:r>
            <w:proofErr w:type="gramStart"/>
            <w:r w:rsidRPr="00A305D2">
              <w:rPr>
                <w:rFonts w:asciiTheme="minorHAnsi" w:eastAsia="Arial" w:hAnsiTheme="minorHAnsi" w:cs="Arial"/>
                <w:color w:val="1D2228"/>
                <w:kern w:val="0"/>
                <w:highlight w:val="darkRed"/>
                <w14:ligatures w14:val="none"/>
              </w:rPr>
              <w:t xml:space="preserve">the </w:t>
            </w:r>
            <w:r w:rsidRPr="00A305D2">
              <w:rPr>
                <w:rFonts w:asciiTheme="minorHAnsi" w:eastAsia="Arial" w:hAnsiTheme="minorHAnsi" w:cs="Arial"/>
                <w:b/>
                <w:bCs/>
                <w:color w:val="1D2228"/>
                <w:kern w:val="0"/>
                <w:highlight w:val="darkRed"/>
                <w:u w:val="single"/>
                <w14:ligatures w14:val="none"/>
              </w:rPr>
              <w:t>Section</w:t>
            </w:r>
            <w:proofErr w:type="gramEnd"/>
            <w:r w:rsidRPr="00A305D2">
              <w:rPr>
                <w:rFonts w:asciiTheme="minorHAnsi" w:eastAsia="Arial" w:hAnsiTheme="minorHAnsi" w:cs="Arial"/>
                <w:b/>
                <w:bCs/>
                <w:color w:val="1D2228"/>
                <w:kern w:val="0"/>
                <w:highlight w:val="darkRed"/>
                <w:u w:val="single"/>
                <w14:ligatures w14:val="none"/>
              </w:rPr>
              <w:t xml:space="preserve"> 41 Notice</w:t>
            </w:r>
            <w:r w:rsidRPr="00A305D2">
              <w:rPr>
                <w:rFonts w:asciiTheme="minorHAnsi" w:eastAsia="Arial" w:hAnsiTheme="minorHAnsi" w:cs="Arial"/>
                <w:color w:val="1D2228"/>
                <w:kern w:val="0"/>
                <w:highlight w:val="darkRed"/>
                <w14:ligatures w14:val="none"/>
              </w:rPr>
              <w:t xml:space="preserve"> was served </w:t>
            </w:r>
            <w:proofErr w:type="gramStart"/>
            <w:r w:rsidRPr="00A305D2">
              <w:rPr>
                <w:rFonts w:asciiTheme="minorHAnsi" w:eastAsia="Arial" w:hAnsiTheme="minorHAnsi" w:cs="Arial"/>
                <w:color w:val="1D2228"/>
                <w:kern w:val="0"/>
                <w:highlight w:val="darkRed"/>
                <w14:ligatures w14:val="none"/>
              </w:rPr>
              <w:t>at</w:t>
            </w:r>
            <w:proofErr w:type="gramEnd"/>
            <w:r w:rsidRPr="00A305D2">
              <w:rPr>
                <w:rFonts w:asciiTheme="minorHAnsi" w:eastAsia="Arial" w:hAnsiTheme="minorHAnsi" w:cs="Arial"/>
                <w:color w:val="1D2228"/>
                <w:kern w:val="0"/>
                <w:highlight w:val="darkRed"/>
                <w14:ligatures w14:val="none"/>
              </w:rPr>
              <w:t xml:space="preserve"> the property on </w:t>
            </w:r>
            <w:r w:rsidRPr="00A305D2">
              <w:rPr>
                <w:rFonts w:asciiTheme="minorHAnsi" w:eastAsia="Arial" w:hAnsiTheme="minorHAnsi" w:cs="Arial"/>
                <w:b/>
                <w:bCs/>
                <w:color w:val="1D2228"/>
                <w:kern w:val="0"/>
                <w:highlight w:val="darkRed"/>
                <w:u w:val="single"/>
                <w14:ligatures w14:val="none"/>
              </w:rPr>
              <w:t>9 July 2026</w:t>
            </w:r>
            <w:r w:rsidRPr="00A305D2">
              <w:rPr>
                <w:rFonts w:asciiTheme="minorHAnsi" w:eastAsia="Arial" w:hAnsiTheme="minorHAnsi" w:cs="Arial"/>
                <w:color w:val="1D2228"/>
                <w:kern w:val="0"/>
                <w:highlight w:val="darkRed"/>
                <w14:ligatures w14:val="none"/>
              </w:rPr>
              <w:t xml:space="preserve"> </w:t>
            </w:r>
            <w:r w:rsidRPr="00A305D2">
              <w:rPr>
                <w:rFonts w:asciiTheme="minorHAnsi" w:eastAsia="Arial" w:hAnsiTheme="minorHAnsi" w:cs="Arial"/>
                <w:color w:val="1D2228"/>
                <w:kern w:val="0"/>
                <w:highlight w:val="darkRed"/>
                <w14:ligatures w14:val="none"/>
              </w:rPr>
              <w:lastRenderedPageBreak/>
              <w:t xml:space="preserve">and expired </w:t>
            </w:r>
            <w:r w:rsidRPr="00A305D2">
              <w:rPr>
                <w:rFonts w:asciiTheme="minorHAnsi" w:eastAsia="Arial" w:hAnsiTheme="minorHAnsi" w:cs="Arial"/>
                <w:b/>
                <w:bCs/>
                <w:color w:val="1D2228"/>
                <w:kern w:val="0"/>
                <w:highlight w:val="darkRed"/>
                <w:u w:val="single"/>
                <w14:ligatures w14:val="none"/>
              </w:rPr>
              <w:t>on 9 August 2026</w:t>
            </w:r>
            <w:r w:rsidRPr="00A305D2">
              <w:rPr>
                <w:rFonts w:asciiTheme="minorHAnsi" w:eastAsia="Arial" w:hAnsiTheme="minorHAnsi" w:cs="Arial"/>
                <w:color w:val="1D2228"/>
                <w:kern w:val="0"/>
                <w:highlight w:val="darkRed"/>
                <w14:ligatures w14:val="none"/>
              </w:rPr>
              <w:t xml:space="preserve">. The Council subsequently granted a two-week extension until </w:t>
            </w:r>
            <w:r w:rsidRPr="00A305D2">
              <w:rPr>
                <w:rFonts w:asciiTheme="minorHAnsi" w:eastAsia="Arial" w:hAnsiTheme="minorHAnsi" w:cs="Arial"/>
                <w:b/>
                <w:bCs/>
                <w:color w:val="1D2228"/>
                <w:kern w:val="0"/>
                <w:highlight w:val="darkRed"/>
                <w:u w:val="single"/>
                <w14:ligatures w14:val="none"/>
              </w:rPr>
              <w:t>23 August 2026</w:t>
            </w:r>
            <w:r w:rsidRPr="00A305D2">
              <w:rPr>
                <w:rFonts w:asciiTheme="minorHAnsi" w:eastAsia="Arial" w:hAnsiTheme="minorHAnsi" w:cs="Arial"/>
                <w:color w:val="1D2228"/>
                <w:kern w:val="0"/>
                <w:highlight w:val="darkRed"/>
                <w14:ligatures w14:val="none"/>
              </w:rPr>
              <w:t xml:space="preserve"> because we understood that a significant quantity of belongings remained </w:t>
            </w:r>
            <w:proofErr w:type="gramStart"/>
            <w:r w:rsidRPr="00A305D2">
              <w:rPr>
                <w:rFonts w:asciiTheme="minorHAnsi" w:eastAsia="Arial" w:hAnsiTheme="minorHAnsi" w:cs="Arial"/>
                <w:color w:val="1D2228"/>
                <w:kern w:val="0"/>
                <w:highlight w:val="darkRed"/>
                <w14:ligatures w14:val="none"/>
              </w:rPr>
              <w:t>at</w:t>
            </w:r>
            <w:proofErr w:type="gramEnd"/>
            <w:r w:rsidRPr="00A305D2">
              <w:rPr>
                <w:rFonts w:asciiTheme="minorHAnsi" w:eastAsia="Arial" w:hAnsiTheme="minorHAnsi" w:cs="Arial"/>
                <w:color w:val="1D2228"/>
                <w:kern w:val="0"/>
                <w:highlight w:val="darkRed"/>
                <w14:ligatures w14:val="none"/>
              </w:rPr>
              <w:t xml:space="preserve"> the property.</w:t>
            </w:r>
          </w:p>
          <w:p w14:paraId="19B56B95" w14:textId="77777777" w:rsidR="005656BE" w:rsidRPr="00A305D2" w:rsidRDefault="005656BE" w:rsidP="006F3012">
            <w:pPr>
              <w:widowControl w:val="0"/>
              <w:spacing w:line="233"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We now understand that the majority of the deceased tenant's belongings have been removed and that the remaining items at the property belong to you. We understand these items include, but may not be limited to:</w:t>
            </w:r>
          </w:p>
          <w:p w14:paraId="5FECEF4C" w14:textId="77777777" w:rsidR="005656BE" w:rsidRPr="00A305D2" w:rsidRDefault="005656BE" w:rsidP="006F3012">
            <w:pPr>
              <w:widowControl w:val="0"/>
              <w:numPr>
                <w:ilvl w:val="0"/>
                <w:numId w:val="90"/>
              </w:numPr>
              <w:spacing w:line="233" w:lineRule="auto"/>
              <w:rPr>
                <w:rFonts w:asciiTheme="minorHAnsi" w:eastAsia="Arial" w:hAnsiTheme="minorHAnsi" w:cs="Arial"/>
                <w:b/>
                <w:bCs/>
                <w:color w:val="1D2228"/>
                <w:kern w:val="0"/>
                <w:highlight w:val="darkRed"/>
                <w:u w:val="single"/>
                <w14:ligatures w14:val="none"/>
              </w:rPr>
            </w:pPr>
            <w:r w:rsidRPr="00A305D2">
              <w:rPr>
                <w:rFonts w:asciiTheme="minorHAnsi" w:eastAsia="Arial" w:hAnsiTheme="minorHAnsi" w:cs="Arial"/>
                <w:b/>
                <w:bCs/>
                <w:color w:val="1D2228"/>
                <w:kern w:val="0"/>
                <w:highlight w:val="darkRed"/>
                <w:u w:val="single"/>
                <w14:ligatures w14:val="none"/>
              </w:rPr>
              <w:t>A Sound System</w:t>
            </w:r>
          </w:p>
          <w:p w14:paraId="1FA521FC" w14:textId="77777777" w:rsidR="005656BE" w:rsidRPr="00A305D2" w:rsidRDefault="005656BE" w:rsidP="006F3012">
            <w:pPr>
              <w:widowControl w:val="0"/>
              <w:numPr>
                <w:ilvl w:val="0"/>
                <w:numId w:val="90"/>
              </w:numPr>
              <w:spacing w:line="233" w:lineRule="auto"/>
              <w:rPr>
                <w:rFonts w:asciiTheme="minorHAnsi" w:eastAsia="Arial" w:hAnsiTheme="minorHAnsi" w:cs="Arial"/>
                <w:b/>
                <w:bCs/>
                <w:color w:val="1D2228"/>
                <w:kern w:val="0"/>
                <w:highlight w:val="darkRed"/>
                <w:u w:val="single"/>
                <w14:ligatures w14:val="none"/>
              </w:rPr>
            </w:pPr>
            <w:r w:rsidRPr="00A305D2">
              <w:rPr>
                <w:rFonts w:asciiTheme="minorHAnsi" w:eastAsia="Arial" w:hAnsiTheme="minorHAnsi" w:cs="Arial"/>
                <w:b/>
                <w:bCs/>
                <w:color w:val="1D2228"/>
                <w:kern w:val="0"/>
                <w:highlight w:val="darkRed"/>
                <w:u w:val="single"/>
                <w14:ligatures w14:val="none"/>
              </w:rPr>
              <w:t>An Ice Cream Trailer</w:t>
            </w:r>
          </w:p>
          <w:p w14:paraId="1D157F30" w14:textId="77777777" w:rsidR="005656BE" w:rsidRPr="00A305D2" w:rsidRDefault="005656BE" w:rsidP="006F3012">
            <w:pPr>
              <w:widowControl w:val="0"/>
              <w:numPr>
                <w:ilvl w:val="0"/>
                <w:numId w:val="90"/>
              </w:numPr>
              <w:spacing w:line="233" w:lineRule="auto"/>
              <w:rPr>
                <w:rFonts w:asciiTheme="minorHAnsi" w:eastAsia="Arial" w:hAnsiTheme="minorHAnsi" w:cs="Arial"/>
                <w:b/>
                <w:bCs/>
                <w:color w:val="1D2228"/>
                <w:kern w:val="0"/>
                <w:highlight w:val="darkRed"/>
                <w:u w:val="single"/>
                <w14:ligatures w14:val="none"/>
              </w:rPr>
            </w:pPr>
            <w:r w:rsidRPr="00A305D2">
              <w:rPr>
                <w:rFonts w:asciiTheme="minorHAnsi" w:eastAsia="Arial" w:hAnsiTheme="minorHAnsi" w:cs="Arial"/>
                <w:b/>
                <w:bCs/>
                <w:color w:val="1D2228"/>
                <w:kern w:val="0"/>
                <w:highlight w:val="darkRed"/>
                <w:u w:val="single"/>
                <w14:ligatures w14:val="none"/>
              </w:rPr>
              <w:t>A Generator</w:t>
            </w:r>
          </w:p>
          <w:p w14:paraId="5CBD2895" w14:textId="77777777" w:rsidR="005656BE" w:rsidRPr="00A305D2" w:rsidRDefault="005656BE" w:rsidP="006F3012">
            <w:pPr>
              <w:widowControl w:val="0"/>
              <w:numPr>
                <w:ilvl w:val="0"/>
                <w:numId w:val="90"/>
              </w:numPr>
              <w:spacing w:line="233" w:lineRule="auto"/>
              <w:rPr>
                <w:rFonts w:asciiTheme="minorHAnsi" w:eastAsia="Arial" w:hAnsiTheme="minorHAnsi" w:cs="Arial"/>
                <w:b/>
                <w:bCs/>
                <w:color w:val="1D2228"/>
                <w:kern w:val="0"/>
                <w:highlight w:val="darkRed"/>
                <w:u w:val="single"/>
                <w14:ligatures w14:val="none"/>
              </w:rPr>
            </w:pPr>
            <w:r w:rsidRPr="00A305D2">
              <w:rPr>
                <w:rFonts w:asciiTheme="minorHAnsi" w:eastAsia="Arial" w:hAnsiTheme="minorHAnsi" w:cs="Arial"/>
                <w:b/>
                <w:bCs/>
                <w:color w:val="1D2228"/>
                <w:kern w:val="0"/>
                <w:highlight w:val="darkRed"/>
                <w:u w:val="single"/>
                <w14:ligatures w14:val="none"/>
              </w:rPr>
              <w:t>Other Personal Belongings</w:t>
            </w:r>
          </w:p>
          <w:p w14:paraId="5FCAB54B" w14:textId="77777777" w:rsidR="005656BE" w:rsidRPr="00A305D2" w:rsidRDefault="005656BE" w:rsidP="006F3012">
            <w:pPr>
              <w:widowControl w:val="0"/>
              <w:spacing w:line="233" w:lineRule="auto"/>
              <w:ind w:left="1240"/>
              <w:rPr>
                <w:rFonts w:asciiTheme="minorHAnsi" w:eastAsia="Arial" w:hAnsiTheme="minorHAnsi" w:cs="Arial"/>
                <w:color w:val="1D2228"/>
                <w:kern w:val="0"/>
                <w:highlight w:val="darkRed"/>
                <w:u w:val="single"/>
                <w14:ligatures w14:val="none"/>
              </w:rPr>
            </w:pPr>
          </w:p>
          <w:p w14:paraId="14B21FA0" w14:textId="32516D5E" w:rsidR="005656BE" w:rsidRPr="00A305D2" w:rsidRDefault="005656BE" w:rsidP="00534617">
            <w:pPr>
              <w:widowControl w:val="0"/>
              <w:spacing w:line="240"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 xml:space="preserve">We have received information indicating that you have since obtained access to the property and changed </w:t>
            </w:r>
            <w:proofErr w:type="gramStart"/>
            <w:r w:rsidRPr="00A305D2">
              <w:rPr>
                <w:rFonts w:asciiTheme="minorHAnsi" w:eastAsia="Arial" w:hAnsiTheme="minorHAnsi" w:cs="Arial"/>
                <w:color w:val="1D2228"/>
                <w:kern w:val="0"/>
                <w:highlight w:val="darkRed"/>
                <w14:ligatures w14:val="none"/>
              </w:rPr>
              <w:t>the locks</w:t>
            </w:r>
            <w:proofErr w:type="gramEnd"/>
            <w:r w:rsidRPr="00A305D2">
              <w:rPr>
                <w:rFonts w:asciiTheme="minorHAnsi" w:eastAsia="Arial" w:hAnsiTheme="minorHAnsi" w:cs="Arial"/>
                <w:color w:val="1D2228"/>
                <w:kern w:val="0"/>
                <w:highlight w:val="darkRed"/>
                <w14:ligatures w14:val="none"/>
              </w:rPr>
              <w:t xml:space="preserve">. In view of these circumstances, and without prejudice to the Council's position regarding succession, </w:t>
            </w:r>
            <w:r w:rsidRPr="00A305D2">
              <w:rPr>
                <w:rFonts w:asciiTheme="minorHAnsi" w:eastAsia="Arial" w:hAnsiTheme="minorHAnsi" w:cs="Arial"/>
                <w:b/>
                <w:bCs/>
                <w:color w:val="1D2228"/>
                <w:kern w:val="0"/>
                <w:highlight w:val="darkRed"/>
                <w:u w:val="single"/>
                <w14:ligatures w14:val="none"/>
              </w:rPr>
              <w:t>we are prepared to allow a further 2 weeks</w:t>
            </w:r>
            <w:r w:rsidRPr="00A305D2">
              <w:rPr>
                <w:rFonts w:asciiTheme="minorHAnsi" w:eastAsia="Arial" w:hAnsiTheme="minorHAnsi" w:cs="Arial"/>
                <w:color w:val="1D2228"/>
                <w:kern w:val="0"/>
                <w:highlight w:val="darkRed"/>
                <w14:ligatures w14:val="none"/>
              </w:rPr>
              <w:t xml:space="preserve"> for arrangements to be made to remove your belongings from the property and provide vacant possession.</w:t>
            </w:r>
          </w:p>
          <w:p w14:paraId="6FE3CB93" w14:textId="721E6FC0" w:rsidR="005656BE" w:rsidRPr="00A305D2" w:rsidRDefault="005656BE" w:rsidP="006F3012">
            <w:pPr>
              <w:widowControl w:val="0"/>
              <w:spacing w:line="233" w:lineRule="auto"/>
              <w:jc w:val="both"/>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 xml:space="preserve">All belongings must therefore be removed no later than Friday </w:t>
            </w:r>
            <w:r w:rsidRPr="00A305D2">
              <w:rPr>
                <w:rFonts w:asciiTheme="minorHAnsi" w:eastAsia="Arial" w:hAnsiTheme="minorHAnsi" w:cs="Arial"/>
                <w:b/>
                <w:bCs/>
                <w:color w:val="1D2228"/>
                <w:kern w:val="0"/>
                <w:highlight w:val="darkRed"/>
                <w:u w:val="single"/>
                <w14:ligatures w14:val="none"/>
              </w:rPr>
              <w:t>11 September 2026</w:t>
            </w:r>
            <w:r w:rsidRPr="00A305D2">
              <w:rPr>
                <w:rFonts w:asciiTheme="minorHAnsi" w:eastAsia="Arial" w:hAnsiTheme="minorHAnsi" w:cs="Arial"/>
                <w:color w:val="1D2228"/>
                <w:kern w:val="0"/>
                <w:highlight w:val="darkRed"/>
                <w14:ligatures w14:val="none"/>
              </w:rPr>
              <w:t>.</w:t>
            </w:r>
          </w:p>
          <w:p w14:paraId="1105B79F" w14:textId="77777777" w:rsidR="005656BE" w:rsidRPr="00A305D2" w:rsidRDefault="005656BE" w:rsidP="006F3012">
            <w:pPr>
              <w:widowControl w:val="0"/>
              <w:spacing w:line="233"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You may wish to seek assistance from family members or friends to facilitate the removals. If you require further assistance with the removal of your belongings, please contact me as soon as possible so that arrangements can be discussed.</w:t>
            </w:r>
          </w:p>
          <w:p w14:paraId="236213EC" w14:textId="77777777" w:rsidR="005656BE" w:rsidRPr="00A305D2" w:rsidRDefault="005656BE" w:rsidP="006F3012">
            <w:pPr>
              <w:widowControl w:val="0"/>
              <w:spacing w:line="233" w:lineRule="auto"/>
              <w:jc w:val="both"/>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 xml:space="preserve">Please also confirm whether you are currently receiving support from any care, health, advocacy, social care, housing support, or other support services or </w:t>
            </w:r>
            <w:proofErr w:type="spellStart"/>
            <w:r w:rsidRPr="00A305D2">
              <w:rPr>
                <w:rFonts w:asciiTheme="minorHAnsi" w:eastAsia="Arial" w:hAnsiTheme="minorHAnsi" w:cs="Arial"/>
                <w:color w:val="1D2228"/>
                <w:kern w:val="0"/>
                <w:highlight w:val="darkRed"/>
                <w14:ligatures w14:val="none"/>
              </w:rPr>
              <w:t>organisations</w:t>
            </w:r>
            <w:proofErr w:type="spellEnd"/>
            <w:r w:rsidRPr="00A305D2">
              <w:rPr>
                <w:rFonts w:asciiTheme="minorHAnsi" w:eastAsia="Arial" w:hAnsiTheme="minorHAnsi" w:cs="Arial"/>
                <w:color w:val="1D2228"/>
                <w:kern w:val="0"/>
                <w:highlight w:val="darkRed"/>
                <w14:ligatures w14:val="none"/>
              </w:rPr>
              <w:t>. This information will assist us in understanding whether any additional support may be available to help you with the removal process.</w:t>
            </w:r>
          </w:p>
          <w:p w14:paraId="04A31151" w14:textId="77777777" w:rsidR="005656BE" w:rsidRPr="00A305D2" w:rsidRDefault="005656BE" w:rsidP="006F3012">
            <w:pPr>
              <w:widowControl w:val="0"/>
              <w:spacing w:line="233"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 xml:space="preserve">Following the death of the late tenant, a Notice to Quit was served to the property on </w:t>
            </w:r>
            <w:r w:rsidRPr="00A305D2">
              <w:rPr>
                <w:rFonts w:asciiTheme="minorHAnsi" w:eastAsia="Arial" w:hAnsiTheme="minorHAnsi" w:cs="Arial"/>
                <w:b/>
                <w:bCs/>
                <w:color w:val="1D2228"/>
                <w:kern w:val="0"/>
                <w:highlight w:val="darkRed"/>
                <w:u w:val="single"/>
                <w14:ligatures w14:val="none"/>
              </w:rPr>
              <w:t>19 May 2026</w:t>
            </w:r>
            <w:r w:rsidRPr="00A305D2">
              <w:rPr>
                <w:rFonts w:asciiTheme="minorHAnsi" w:eastAsia="Arial" w:hAnsiTheme="minorHAnsi" w:cs="Arial"/>
                <w:color w:val="1D2228"/>
                <w:kern w:val="0"/>
                <w:highlight w:val="darkRed"/>
                <w14:ligatures w14:val="none"/>
              </w:rPr>
              <w:t xml:space="preserve">, with an expiry date of </w:t>
            </w:r>
            <w:r w:rsidRPr="00A305D2">
              <w:rPr>
                <w:rFonts w:asciiTheme="minorHAnsi" w:eastAsia="Arial" w:hAnsiTheme="minorHAnsi" w:cs="Arial"/>
                <w:b/>
                <w:bCs/>
                <w:color w:val="1D2228"/>
                <w:kern w:val="0"/>
                <w:highlight w:val="darkRed"/>
                <w:u w:val="single"/>
                <w14:ligatures w14:val="none"/>
              </w:rPr>
              <w:t>21 June 2026</w:t>
            </w:r>
            <w:r w:rsidRPr="00A305D2">
              <w:rPr>
                <w:rFonts w:asciiTheme="minorHAnsi" w:eastAsia="Arial" w:hAnsiTheme="minorHAnsi" w:cs="Arial"/>
                <w:color w:val="1D2228"/>
                <w:kern w:val="0"/>
                <w:highlight w:val="darkRed"/>
                <w14:ligatures w14:val="none"/>
              </w:rPr>
              <w:t>. The tenancy has therefore ended.</w:t>
            </w:r>
          </w:p>
          <w:p w14:paraId="7EDBF5F6" w14:textId="77777777" w:rsidR="005656BE" w:rsidRPr="00A305D2" w:rsidRDefault="005656BE" w:rsidP="006F3012">
            <w:pPr>
              <w:widowControl w:val="0"/>
              <w:spacing w:line="233"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 xml:space="preserve">Our records indicate that nobody is currently residing </w:t>
            </w:r>
            <w:proofErr w:type="gramStart"/>
            <w:r w:rsidRPr="00A305D2">
              <w:rPr>
                <w:rFonts w:asciiTheme="minorHAnsi" w:eastAsia="Arial" w:hAnsiTheme="minorHAnsi" w:cs="Arial"/>
                <w:color w:val="1D2228"/>
                <w:kern w:val="0"/>
                <w:highlight w:val="darkRed"/>
                <w14:ligatures w14:val="none"/>
              </w:rPr>
              <w:t>at</w:t>
            </w:r>
            <w:proofErr w:type="gramEnd"/>
            <w:r w:rsidRPr="00A305D2">
              <w:rPr>
                <w:rFonts w:asciiTheme="minorHAnsi" w:eastAsia="Arial" w:hAnsiTheme="minorHAnsi" w:cs="Arial"/>
                <w:color w:val="1D2228"/>
                <w:kern w:val="0"/>
                <w:highlight w:val="darkRed"/>
                <w14:ligatures w14:val="none"/>
              </w:rPr>
              <w:t xml:space="preserve"> the property. However, the property continues to be occupied through the storage of personal belongings and vacant possession has not yet been provided, as the keys have not been returned to the Council.</w:t>
            </w:r>
          </w:p>
          <w:p w14:paraId="5777DEA5" w14:textId="77777777" w:rsidR="005656BE" w:rsidRPr="00A305D2" w:rsidRDefault="005656BE" w:rsidP="006F3012">
            <w:pPr>
              <w:widowControl w:val="0"/>
              <w:spacing w:line="233"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As the property remains unavailable for reletting, a Use and Occupation Account has been established. Charges continue to accrue until all belongings have been removed, vacant possession has been provided, and the keys have been returned to Enfield Council.</w:t>
            </w:r>
          </w:p>
          <w:p w14:paraId="2CA53895" w14:textId="77777777" w:rsidR="005656BE" w:rsidRPr="00A305D2" w:rsidRDefault="005656BE" w:rsidP="006F3012">
            <w:pPr>
              <w:widowControl w:val="0"/>
              <w:spacing w:line="240"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 xml:space="preserve">The current charge is </w:t>
            </w:r>
            <w:r w:rsidRPr="00A305D2">
              <w:rPr>
                <w:rFonts w:asciiTheme="minorHAnsi" w:eastAsia="Arial" w:hAnsiTheme="minorHAnsi" w:cs="Arial"/>
                <w:b/>
                <w:bCs/>
                <w:color w:val="1D2228"/>
                <w:kern w:val="0"/>
                <w:highlight w:val="darkRed"/>
                <w:u w:val="single"/>
                <w14:ligatures w14:val="none"/>
              </w:rPr>
              <w:t>£146.71</w:t>
            </w:r>
            <w:r w:rsidRPr="00A305D2">
              <w:rPr>
                <w:rFonts w:asciiTheme="minorHAnsi" w:eastAsia="Arial" w:hAnsiTheme="minorHAnsi" w:cs="Arial"/>
                <w:color w:val="1D2228"/>
                <w:kern w:val="0"/>
                <w:highlight w:val="darkRed"/>
                <w14:ligatures w14:val="none"/>
              </w:rPr>
              <w:t xml:space="preserve"> per week, which equates to </w:t>
            </w:r>
            <w:r w:rsidRPr="00A305D2">
              <w:rPr>
                <w:rFonts w:asciiTheme="minorHAnsi" w:eastAsia="Arial" w:hAnsiTheme="minorHAnsi" w:cs="Arial"/>
                <w:b/>
                <w:bCs/>
                <w:color w:val="1D2228"/>
                <w:kern w:val="0"/>
                <w:highlight w:val="darkRed"/>
                <w:u w:val="single"/>
                <w14:ligatures w14:val="none"/>
              </w:rPr>
              <w:t>£20.96 per day</w:t>
            </w:r>
            <w:r w:rsidRPr="00A305D2">
              <w:rPr>
                <w:rFonts w:asciiTheme="minorHAnsi" w:eastAsia="Arial" w:hAnsiTheme="minorHAnsi" w:cs="Arial"/>
                <w:color w:val="1D2228"/>
                <w:kern w:val="0"/>
                <w:highlight w:val="darkRed"/>
                <w14:ligatures w14:val="none"/>
              </w:rPr>
              <w:t xml:space="preserve">. As of </w:t>
            </w:r>
            <w:r w:rsidRPr="00A305D2">
              <w:rPr>
                <w:rFonts w:asciiTheme="minorHAnsi" w:eastAsia="Arial" w:hAnsiTheme="minorHAnsi" w:cs="Arial"/>
                <w:b/>
                <w:bCs/>
                <w:color w:val="1D2228"/>
                <w:kern w:val="0"/>
                <w:highlight w:val="darkRed"/>
                <w:u w:val="single"/>
                <w14:ligatures w14:val="none"/>
              </w:rPr>
              <w:t>28 August 2026</w:t>
            </w:r>
            <w:r w:rsidRPr="00A305D2">
              <w:rPr>
                <w:rFonts w:asciiTheme="minorHAnsi" w:eastAsia="Arial" w:hAnsiTheme="minorHAnsi" w:cs="Arial"/>
                <w:color w:val="1D2228"/>
                <w:kern w:val="0"/>
                <w:highlight w:val="darkRed"/>
                <w14:ligatures w14:val="none"/>
              </w:rPr>
              <w:t xml:space="preserve">, the outstanding balance on the Use and Occupation Account is </w:t>
            </w:r>
            <w:r w:rsidRPr="00A305D2">
              <w:rPr>
                <w:rFonts w:asciiTheme="minorHAnsi" w:eastAsia="Arial" w:hAnsiTheme="minorHAnsi" w:cs="Arial"/>
                <w:b/>
                <w:bCs/>
                <w:color w:val="1D2228"/>
                <w:kern w:val="0"/>
                <w:highlight w:val="darkRed"/>
                <w:u w:val="single"/>
                <w14:ligatures w14:val="none"/>
              </w:rPr>
              <w:t>£1,467.10</w:t>
            </w:r>
            <w:r w:rsidRPr="00A305D2">
              <w:rPr>
                <w:rFonts w:asciiTheme="minorHAnsi" w:eastAsia="Arial" w:hAnsiTheme="minorHAnsi" w:cs="Arial"/>
                <w:color w:val="1D2228"/>
                <w:kern w:val="0"/>
                <w:highlight w:val="darkRed"/>
                <w14:ligatures w14:val="none"/>
              </w:rPr>
              <w:t>. These charges continue to accrue daily and will increase until the Council receives vacant possession and the keys are returned. Please note that this is a use and occupation charge only and is not rent. No landlord and tenant relationship exists between the Council and any person using the property following the termination of the tenancy.</w:t>
            </w:r>
          </w:p>
          <w:p w14:paraId="59788165" w14:textId="7D4FBEFB" w:rsidR="005656BE" w:rsidRPr="00A305D2" w:rsidRDefault="005656BE" w:rsidP="006F3012">
            <w:pPr>
              <w:widowControl w:val="0"/>
              <w:spacing w:line="240"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 xml:space="preserve">We strongly encourage you to </w:t>
            </w:r>
            <w:proofErr w:type="gramStart"/>
            <w:r w:rsidRPr="00A305D2">
              <w:rPr>
                <w:rFonts w:asciiTheme="minorHAnsi" w:eastAsia="Arial" w:hAnsiTheme="minorHAnsi" w:cs="Arial"/>
                <w:color w:val="1D2228"/>
                <w:kern w:val="0"/>
                <w:highlight w:val="darkRed"/>
                <w14:ligatures w14:val="none"/>
              </w:rPr>
              <w:t>make arrangements</w:t>
            </w:r>
            <w:proofErr w:type="gramEnd"/>
            <w:r w:rsidRPr="00A305D2">
              <w:rPr>
                <w:rFonts w:asciiTheme="minorHAnsi" w:eastAsia="Arial" w:hAnsiTheme="minorHAnsi" w:cs="Arial"/>
                <w:color w:val="1D2228"/>
                <w:kern w:val="0"/>
                <w:highlight w:val="darkRed"/>
                <w14:ligatures w14:val="none"/>
              </w:rPr>
              <w:t xml:space="preserve"> to </w:t>
            </w:r>
            <w:proofErr w:type="gramStart"/>
            <w:r w:rsidRPr="00A305D2">
              <w:rPr>
                <w:rFonts w:asciiTheme="minorHAnsi" w:eastAsia="Arial" w:hAnsiTheme="minorHAnsi" w:cs="Arial"/>
                <w:color w:val="1D2228"/>
                <w:kern w:val="0"/>
                <w:highlight w:val="darkRed"/>
                <w14:ligatures w14:val="none"/>
              </w:rPr>
              <w:t>clear</w:t>
            </w:r>
            <w:proofErr w:type="gramEnd"/>
            <w:r w:rsidRPr="00A305D2">
              <w:rPr>
                <w:rFonts w:asciiTheme="minorHAnsi" w:eastAsia="Arial" w:hAnsiTheme="minorHAnsi" w:cs="Arial"/>
                <w:color w:val="1D2228"/>
                <w:kern w:val="0"/>
                <w:highlight w:val="darkRed"/>
                <w14:ligatures w14:val="none"/>
              </w:rPr>
              <w:t xml:space="preserve"> the remaining belongings and return the keys by the date specified above </w:t>
            </w:r>
            <w:proofErr w:type="gramStart"/>
            <w:r w:rsidRPr="00A305D2">
              <w:rPr>
                <w:rFonts w:asciiTheme="minorHAnsi" w:eastAsia="Arial" w:hAnsiTheme="minorHAnsi" w:cs="Arial"/>
                <w:color w:val="1D2228"/>
                <w:kern w:val="0"/>
                <w:highlight w:val="darkRed"/>
                <w14:ligatures w14:val="none"/>
              </w:rPr>
              <w:t>in order to</w:t>
            </w:r>
            <w:proofErr w:type="gramEnd"/>
            <w:r w:rsidRPr="00A305D2">
              <w:rPr>
                <w:rFonts w:asciiTheme="minorHAnsi" w:eastAsia="Arial" w:hAnsiTheme="minorHAnsi" w:cs="Arial"/>
                <w:color w:val="1D2228"/>
                <w:kern w:val="0"/>
                <w:highlight w:val="darkRed"/>
                <w14:ligatures w14:val="none"/>
              </w:rPr>
              <w:t xml:space="preserve"> avoid further charges being accrued.</w:t>
            </w:r>
          </w:p>
          <w:p w14:paraId="7F08F4A7" w14:textId="77777777" w:rsidR="005656BE" w:rsidRPr="00A305D2" w:rsidRDefault="005656BE" w:rsidP="006F3012">
            <w:pPr>
              <w:widowControl w:val="0"/>
              <w:spacing w:line="240"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 xml:space="preserve">Please also note that, should the Council be required to commence </w:t>
            </w:r>
            <w:r w:rsidRPr="00A305D2">
              <w:rPr>
                <w:rFonts w:asciiTheme="minorHAnsi" w:eastAsia="Arial" w:hAnsiTheme="minorHAnsi" w:cs="Arial"/>
                <w:color w:val="1D2228"/>
                <w:kern w:val="0"/>
                <w:highlight w:val="darkRed"/>
                <w14:ligatures w14:val="none"/>
              </w:rPr>
              <w:lastRenderedPageBreak/>
              <w:t>possession proceedings, the Council may seek a money judgment from the Court in respect of the outstanding use and occupation charges and any further charges that accrue up to the date vacant possession is obtained.</w:t>
            </w:r>
          </w:p>
          <w:p w14:paraId="159E9944" w14:textId="77777777" w:rsidR="005656BE" w:rsidRPr="00A305D2" w:rsidRDefault="005656BE" w:rsidP="006F3012">
            <w:pPr>
              <w:widowControl w:val="0"/>
              <w:spacing w:line="240"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If there are any issues preventing the removal of your belongings, please contact me immediately.</w:t>
            </w:r>
          </w:p>
          <w:p w14:paraId="006A7D14" w14:textId="77777777" w:rsidR="005656BE" w:rsidRPr="00A305D2" w:rsidRDefault="005656BE" w:rsidP="006F3012">
            <w:pPr>
              <w:widowControl w:val="0"/>
              <w:spacing w:line="233"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As previously advised, you may wish to seek independent legal advice.</w:t>
            </w:r>
          </w:p>
          <w:p w14:paraId="104D24A9" w14:textId="77777777" w:rsidR="005656BE" w:rsidRPr="00A305D2" w:rsidRDefault="005656BE" w:rsidP="006F3012">
            <w:pPr>
              <w:widowControl w:val="0"/>
              <w:spacing w:line="254"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Kind regards</w:t>
            </w:r>
          </w:p>
          <w:p w14:paraId="7A842A4E" w14:textId="77777777" w:rsidR="005656BE" w:rsidRPr="00A305D2" w:rsidRDefault="005656BE" w:rsidP="006F3012">
            <w:pPr>
              <w:widowControl w:val="0"/>
              <w:spacing w:line="240" w:lineRule="auto"/>
              <w:rPr>
                <w:rFonts w:asciiTheme="minorHAnsi" w:eastAsia="Arial" w:hAnsiTheme="minorHAnsi" w:cs="Arial"/>
                <w:b/>
                <w:bCs/>
                <w:color w:val="1D2228"/>
                <w:kern w:val="0"/>
                <w:highlight w:val="darkRed"/>
                <w:u w:val="single"/>
                <w14:ligatures w14:val="none"/>
              </w:rPr>
            </w:pPr>
            <w:r w:rsidRPr="00A305D2">
              <w:rPr>
                <w:rFonts w:asciiTheme="minorHAnsi" w:eastAsia="Arial" w:hAnsiTheme="minorHAnsi" w:cs="Arial"/>
                <w:b/>
                <w:bCs/>
                <w:color w:val="1D2228"/>
                <w:kern w:val="0"/>
                <w:highlight w:val="darkRed"/>
                <w:u w:val="single"/>
                <w14:ligatures w14:val="none"/>
              </w:rPr>
              <w:t>Georgina Solan</w:t>
            </w:r>
          </w:p>
          <w:p w14:paraId="3B57DF8B" w14:textId="77777777" w:rsidR="005656BE" w:rsidRPr="00A305D2" w:rsidRDefault="005656BE" w:rsidP="006F3012">
            <w:pPr>
              <w:widowControl w:val="0"/>
              <w:spacing w:line="226" w:lineRule="auto"/>
              <w:rPr>
                <w:rFonts w:asciiTheme="minorHAnsi" w:eastAsia="Arial" w:hAnsiTheme="minorHAnsi" w:cs="Arial"/>
                <w:b/>
                <w:bCs/>
                <w:color w:val="1D2228"/>
                <w:kern w:val="0"/>
                <w:highlight w:val="darkRed"/>
                <w:u w:val="single"/>
                <w14:ligatures w14:val="none"/>
              </w:rPr>
            </w:pPr>
            <w:r w:rsidRPr="00A305D2">
              <w:rPr>
                <w:rFonts w:asciiTheme="minorHAnsi" w:eastAsia="Arial" w:hAnsiTheme="minorHAnsi" w:cs="Arial"/>
                <w:b/>
                <w:bCs/>
                <w:color w:val="1D2228"/>
                <w:kern w:val="0"/>
                <w:highlight w:val="darkRed"/>
                <w:u w:val="single"/>
                <w14:ligatures w14:val="none"/>
              </w:rPr>
              <w:t>Resident Relationship Officer</w:t>
            </w:r>
          </w:p>
          <w:p w14:paraId="3527BAA1" w14:textId="77777777" w:rsidR="005656BE" w:rsidRPr="00A305D2" w:rsidRDefault="005656BE" w:rsidP="006F3012">
            <w:pPr>
              <w:widowControl w:val="0"/>
              <w:spacing w:line="226"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Housing &amp; Regeneration</w:t>
            </w:r>
          </w:p>
          <w:p w14:paraId="502F71E1" w14:textId="77777777" w:rsidR="005656BE" w:rsidRPr="00A305D2" w:rsidRDefault="005656BE" w:rsidP="006F3012">
            <w:pPr>
              <w:widowControl w:val="0"/>
              <w:spacing w:line="226"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Enfield Council</w:t>
            </w:r>
          </w:p>
          <w:p w14:paraId="473091D7" w14:textId="77777777" w:rsidR="005656BE" w:rsidRPr="00A305D2" w:rsidRDefault="005656BE" w:rsidP="006F3012">
            <w:pPr>
              <w:widowControl w:val="0"/>
              <w:spacing w:line="226"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Edmonton Centre</w:t>
            </w:r>
          </w:p>
          <w:p w14:paraId="2D57BB6D" w14:textId="77777777" w:rsidR="005656BE" w:rsidRPr="00A305D2" w:rsidRDefault="005656BE" w:rsidP="006F3012">
            <w:pPr>
              <w:widowControl w:val="0"/>
              <w:spacing w:line="226"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36-44 South Mall, Edmonton Green, N9 0TN</w:t>
            </w:r>
          </w:p>
          <w:p w14:paraId="35685779" w14:textId="77777777" w:rsidR="005656BE" w:rsidRPr="00A305D2" w:rsidRDefault="005656BE" w:rsidP="006F3012">
            <w:pPr>
              <w:widowControl w:val="0"/>
              <w:spacing w:line="226"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Tel: 0204 534 2653</w:t>
            </w:r>
          </w:p>
          <w:p w14:paraId="2952B206" w14:textId="2A7714DE" w:rsidR="005656BE" w:rsidRPr="00A305D2" w:rsidRDefault="005656BE" w:rsidP="006F3012">
            <w:pPr>
              <w:widowControl w:val="0"/>
              <w:spacing w:line="226" w:lineRule="auto"/>
              <w:rPr>
                <w:rFonts w:asciiTheme="minorHAnsi" w:eastAsia="Arial" w:hAnsiTheme="minorHAnsi" w:cs="Arial"/>
                <w:color w:val="1D2228"/>
                <w:kern w:val="0"/>
                <w:highlight w:val="darkRed"/>
                <w14:ligatures w14:val="none"/>
              </w:rPr>
            </w:pPr>
            <w:hyperlink r:id="rId123" w:history="1">
              <w:r w:rsidRPr="00A305D2">
                <w:rPr>
                  <w:rStyle w:val="Hyperlink"/>
                  <w:rFonts w:asciiTheme="minorHAnsi" w:eastAsia="Arial" w:hAnsiTheme="minorHAnsi" w:cs="Arial"/>
                  <w:kern w:val="0"/>
                  <w:highlight w:val="darkRed"/>
                  <w14:ligatures w14:val="none"/>
                </w:rPr>
                <w:t>Georgina.Solan@enfield.gov.uk</w:t>
              </w:r>
            </w:hyperlink>
          </w:p>
          <w:p w14:paraId="64844CCB" w14:textId="77777777" w:rsidR="005656BE" w:rsidRPr="00A305D2" w:rsidRDefault="005656BE" w:rsidP="006F3012">
            <w:pPr>
              <w:widowControl w:val="0"/>
              <w:spacing w:line="254"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b/>
                <w:bCs/>
                <w:color w:val="00B050"/>
                <w:kern w:val="0"/>
                <w:highlight w:val="darkRed"/>
                <w14:ligatures w14:val="none"/>
              </w:rPr>
              <w:t>Protect the Environment – Think Before You Print.</w:t>
            </w:r>
          </w:p>
          <w:p w14:paraId="428305ED" w14:textId="77777777" w:rsidR="005656BE" w:rsidRPr="00A305D2" w:rsidRDefault="005656BE" w:rsidP="006F3012">
            <w:pPr>
              <w:widowControl w:val="0"/>
              <w:spacing w:line="228"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"Enfield Council is committed to serving the whole borough, fairly, delivering excellent services and building strong communities."</w:t>
            </w:r>
          </w:p>
          <w:p w14:paraId="5559D3C7" w14:textId="77777777" w:rsidR="005656BE" w:rsidRPr="00A305D2" w:rsidRDefault="005656BE" w:rsidP="006F3012">
            <w:pPr>
              <w:widowControl w:val="0"/>
              <w:spacing w:line="228" w:lineRule="auto"/>
              <w:ind w:left="520"/>
              <w:rPr>
                <w:rFonts w:asciiTheme="minorHAnsi" w:eastAsia="Arial" w:hAnsiTheme="minorHAnsi" w:cs="Arial"/>
                <w:color w:val="1D2228"/>
                <w:kern w:val="0"/>
                <w:highlight w:val="darkRed"/>
                <w14:ligatures w14:val="none"/>
              </w:rPr>
            </w:pPr>
          </w:p>
          <w:p w14:paraId="37872A71" w14:textId="618176D8" w:rsidR="005656BE" w:rsidRPr="00A305D2" w:rsidRDefault="005656BE" w:rsidP="00772841">
            <w:pPr>
              <w:widowControl w:val="0"/>
              <w:spacing w:line="228"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b/>
                <w:bCs/>
                <w:color w:val="1D2228"/>
                <w:kern w:val="0"/>
                <w:highlight w:val="darkRed"/>
                <w14:ligatures w14:val="none"/>
              </w:rPr>
              <w:t xml:space="preserve">From: </w:t>
            </w:r>
            <w:r w:rsidRPr="00A305D2">
              <w:rPr>
                <w:rFonts w:asciiTheme="minorHAnsi" w:eastAsia="Arial" w:hAnsiTheme="minorHAnsi" w:cs="Arial"/>
                <w:color w:val="1D2228"/>
                <w:kern w:val="0"/>
                <w:highlight w:val="darkRed"/>
                <w14:ligatures w14:val="none"/>
              </w:rPr>
              <w:t>Rewired &lt;</w:t>
            </w:r>
            <w:hyperlink r:id="rId124" w:history="1">
              <w:r w:rsidRPr="00A305D2">
                <w:rPr>
                  <w:rFonts w:asciiTheme="minorHAnsi" w:eastAsia="Arial" w:hAnsiTheme="minorHAnsi" w:cs="Arial"/>
                  <w:color w:val="1D2228"/>
                  <w:kern w:val="0"/>
                  <w:highlight w:val="darkRed"/>
                  <w14:ligatures w14:val="none"/>
                </w:rPr>
                <w:t>re_wired@ymail.com</w:t>
              </w:r>
            </w:hyperlink>
            <w:r w:rsidRPr="00A305D2">
              <w:rPr>
                <w:rFonts w:asciiTheme="minorHAnsi" w:eastAsia="Arial" w:hAnsiTheme="minorHAnsi" w:cs="Arial"/>
                <w:color w:val="1D2228"/>
                <w:kern w:val="0"/>
                <w:highlight w:val="darkRed"/>
                <w14:ligatures w14:val="none"/>
              </w:rPr>
              <w:t>&gt;</w:t>
            </w:r>
          </w:p>
          <w:p w14:paraId="5774069E" w14:textId="6C390DC0" w:rsidR="005656BE" w:rsidRPr="00A305D2" w:rsidRDefault="005656BE" w:rsidP="00772841">
            <w:pPr>
              <w:widowControl w:val="0"/>
              <w:spacing w:line="228"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b/>
                <w:bCs/>
                <w:color w:val="1D2228"/>
                <w:kern w:val="0"/>
                <w:highlight w:val="darkRed"/>
                <w14:ligatures w14:val="none"/>
              </w:rPr>
              <w:t xml:space="preserve">Sent: </w:t>
            </w:r>
            <w:r w:rsidRPr="00A305D2">
              <w:rPr>
                <w:rFonts w:asciiTheme="minorHAnsi" w:eastAsia="Arial" w:hAnsiTheme="minorHAnsi" w:cs="Arial"/>
                <w:color w:val="1D2228"/>
                <w:kern w:val="0"/>
                <w:highlight w:val="darkRed"/>
                <w14:ligatures w14:val="none"/>
              </w:rPr>
              <w:t>Wednesday, August 12, 2026, 1:00 PM</w:t>
            </w:r>
          </w:p>
          <w:p w14:paraId="71DB9E77" w14:textId="77777777" w:rsidR="005656BE" w:rsidRPr="00A305D2" w:rsidRDefault="005656BE" w:rsidP="00772841">
            <w:pPr>
              <w:widowControl w:val="0"/>
              <w:spacing w:line="228" w:lineRule="auto"/>
              <w:rPr>
                <w:rFonts w:asciiTheme="minorHAnsi" w:eastAsia="Arial" w:hAnsiTheme="minorHAnsi" w:cs="Arial"/>
                <w:b/>
                <w:bCs/>
                <w:color w:val="1D2228"/>
                <w:kern w:val="0"/>
                <w:highlight w:val="darkRed"/>
                <w14:ligatures w14:val="none"/>
              </w:rPr>
            </w:pPr>
            <w:r w:rsidRPr="00A305D2">
              <w:rPr>
                <w:rFonts w:asciiTheme="minorHAnsi" w:eastAsia="Arial" w:hAnsiTheme="minorHAnsi" w:cs="Arial"/>
                <w:b/>
                <w:bCs/>
                <w:color w:val="1D2228"/>
                <w:kern w:val="0"/>
                <w:highlight w:val="darkRed"/>
                <w14:ligatures w14:val="none"/>
              </w:rPr>
              <w:t xml:space="preserve">To: </w:t>
            </w:r>
          </w:p>
          <w:p w14:paraId="192EC5E0" w14:textId="30B7DDAE" w:rsidR="005656BE" w:rsidRPr="00A305D2" w:rsidRDefault="005656BE" w:rsidP="00772841">
            <w:pPr>
              <w:widowControl w:val="0"/>
              <w:spacing w:line="228" w:lineRule="auto"/>
              <w:rPr>
                <w:rFonts w:asciiTheme="minorHAnsi" w:eastAsia="Arial" w:hAnsiTheme="minorHAnsi" w:cs="Arial"/>
                <w:color w:val="0000FF"/>
                <w:kern w:val="0"/>
                <w:highlight w:val="darkRed"/>
                <w:u w:val="single"/>
                <w14:ligatures w14:val="none"/>
              </w:rPr>
            </w:pPr>
            <w:r w:rsidRPr="00A305D2">
              <w:rPr>
                <w:rFonts w:asciiTheme="minorHAnsi" w:eastAsia="Arial" w:hAnsiTheme="minorHAnsi" w:cs="Arial"/>
                <w:color w:val="0000FF"/>
                <w:kern w:val="0"/>
                <w:highlight w:val="darkRed"/>
                <w:u w:val="single"/>
                <w14:ligatures w14:val="none"/>
              </w:rPr>
              <w:t>Georgina Solan &lt;</w:t>
            </w:r>
            <w:hyperlink r:id="rId125" w:history="1">
              <w:r w:rsidRPr="00A305D2">
                <w:rPr>
                  <w:rFonts w:asciiTheme="minorHAnsi" w:eastAsia="Arial" w:hAnsiTheme="minorHAnsi" w:cs="Arial"/>
                  <w:color w:val="0000FF"/>
                  <w:kern w:val="0"/>
                  <w:highlight w:val="darkRed"/>
                  <w:u w:val="single"/>
                  <w14:ligatures w14:val="none"/>
                </w:rPr>
                <w:t>Georgina.Solan@Enfield.gov.uk</w:t>
              </w:r>
            </w:hyperlink>
            <w:r w:rsidRPr="00A305D2">
              <w:rPr>
                <w:rFonts w:asciiTheme="minorHAnsi" w:eastAsia="Arial" w:hAnsiTheme="minorHAnsi" w:cs="Arial"/>
                <w:color w:val="0000FF"/>
                <w:kern w:val="0"/>
                <w:highlight w:val="darkRed"/>
                <w:u w:val="single"/>
                <w14:ligatures w14:val="none"/>
              </w:rPr>
              <w:t xml:space="preserve">&gt;; </w:t>
            </w:r>
            <w:hyperlink r:id="rId126" w:history="1">
              <w:r w:rsidRPr="00A305D2">
                <w:rPr>
                  <w:rFonts w:asciiTheme="minorHAnsi" w:eastAsia="Arial" w:hAnsiTheme="minorHAnsi" w:cs="Arial"/>
                  <w:color w:val="0000FF"/>
                  <w:kern w:val="0"/>
                  <w:highlight w:val="darkRed"/>
                  <w:u w:val="single"/>
                  <w14:ligatures w14:val="none"/>
                </w:rPr>
                <w:t>Alina.Knox@met.police.uk</w:t>
              </w:r>
            </w:hyperlink>
            <w:r w:rsidRPr="00A305D2">
              <w:rPr>
                <w:rFonts w:asciiTheme="minorHAnsi" w:eastAsia="Arial" w:hAnsiTheme="minorHAnsi" w:cs="Arial"/>
                <w:color w:val="0000FF"/>
                <w:kern w:val="0"/>
                <w:highlight w:val="darkRed"/>
                <w:u w:val="single"/>
                <w14:ligatures w14:val="none"/>
              </w:rPr>
              <w:t xml:space="preserve"> </w:t>
            </w:r>
          </w:p>
          <w:p w14:paraId="1D0442B2" w14:textId="77777777" w:rsidR="005656BE" w:rsidRPr="00A305D2" w:rsidRDefault="005656BE" w:rsidP="00772841">
            <w:pPr>
              <w:widowControl w:val="0"/>
              <w:spacing w:line="228" w:lineRule="auto"/>
              <w:rPr>
                <w:rFonts w:asciiTheme="minorHAnsi" w:eastAsia="Arial" w:hAnsiTheme="minorHAnsi" w:cs="Arial"/>
                <w:color w:val="0000FF"/>
                <w:kern w:val="0"/>
                <w:highlight w:val="darkRed"/>
                <w:u w:val="single"/>
                <w14:ligatures w14:val="none"/>
              </w:rPr>
            </w:pPr>
            <w:hyperlink r:id="rId127" w:history="1">
              <w:r w:rsidRPr="00A305D2">
                <w:rPr>
                  <w:rStyle w:val="Hyperlink"/>
                  <w:rFonts w:asciiTheme="minorHAnsi" w:eastAsia="Arial" w:hAnsiTheme="minorHAnsi" w:cs="Arial"/>
                  <w:color w:val="0000FF"/>
                  <w:kern w:val="0"/>
                  <w:highlight w:val="darkRed"/>
                  <w14:ligatures w14:val="none"/>
                </w:rPr>
                <w:t>Rob.A.Johnston@met.police.uk</w:t>
              </w:r>
            </w:hyperlink>
            <w:r w:rsidRPr="00A305D2">
              <w:rPr>
                <w:rFonts w:asciiTheme="minorHAnsi" w:eastAsia="Arial" w:hAnsiTheme="minorHAnsi" w:cs="Arial"/>
                <w:color w:val="0000FF"/>
                <w:kern w:val="0"/>
                <w:highlight w:val="darkRed"/>
                <w:u w:val="single"/>
                <w14:ligatures w14:val="none"/>
              </w:rPr>
              <w:t xml:space="preserve">; </w:t>
            </w:r>
          </w:p>
          <w:p w14:paraId="3E2C5DAF" w14:textId="77777777" w:rsidR="005656BE" w:rsidRPr="00A305D2" w:rsidRDefault="005656BE" w:rsidP="00772841">
            <w:pPr>
              <w:widowControl w:val="0"/>
              <w:spacing w:line="228" w:lineRule="auto"/>
              <w:rPr>
                <w:rFonts w:asciiTheme="minorHAnsi" w:eastAsia="Arial" w:hAnsiTheme="minorHAnsi" w:cs="Arial"/>
                <w:color w:val="0000FF"/>
                <w:kern w:val="0"/>
                <w:highlight w:val="darkRed"/>
                <w:u w:val="single"/>
                <w14:ligatures w14:val="none"/>
              </w:rPr>
            </w:pPr>
            <w:hyperlink r:id="rId128" w:history="1">
              <w:r w:rsidRPr="00A305D2">
                <w:rPr>
                  <w:rStyle w:val="Hyperlink"/>
                  <w:rFonts w:asciiTheme="minorHAnsi" w:eastAsia="Arial" w:hAnsiTheme="minorHAnsi" w:cs="Arial"/>
                  <w:color w:val="0000FF"/>
                  <w:kern w:val="0"/>
                  <w:highlight w:val="darkRed"/>
                  <w14:ligatures w14:val="none"/>
                </w:rPr>
                <w:t>info@michaelcarrollandco.com</w:t>
              </w:r>
            </w:hyperlink>
            <w:r w:rsidRPr="00A305D2">
              <w:rPr>
                <w:rFonts w:asciiTheme="minorHAnsi" w:eastAsia="Arial" w:hAnsiTheme="minorHAnsi" w:cs="Arial"/>
                <w:color w:val="0000FF"/>
                <w:kern w:val="0"/>
                <w:highlight w:val="darkRed"/>
                <w:u w:val="single"/>
                <w14:ligatures w14:val="none"/>
              </w:rPr>
              <w:t xml:space="preserve">; </w:t>
            </w:r>
          </w:p>
          <w:p w14:paraId="1EA77C43" w14:textId="77777777" w:rsidR="005656BE" w:rsidRPr="00A305D2" w:rsidRDefault="005656BE" w:rsidP="00772841">
            <w:pPr>
              <w:widowControl w:val="0"/>
              <w:spacing w:line="228" w:lineRule="auto"/>
              <w:rPr>
                <w:rFonts w:asciiTheme="minorHAnsi" w:eastAsia="Arial" w:hAnsiTheme="minorHAnsi" w:cs="Arial"/>
                <w:color w:val="0000FF"/>
                <w:kern w:val="0"/>
                <w:highlight w:val="darkRed"/>
                <w:u w:val="single"/>
                <w14:ligatures w14:val="none"/>
              </w:rPr>
            </w:pPr>
            <w:hyperlink r:id="rId129" w:history="1">
              <w:r w:rsidRPr="00A305D2">
                <w:rPr>
                  <w:rStyle w:val="Hyperlink"/>
                  <w:rFonts w:asciiTheme="minorHAnsi" w:eastAsia="Arial" w:hAnsiTheme="minorHAnsi" w:cs="Arial"/>
                  <w:color w:val="0000FF"/>
                  <w:kern w:val="0"/>
                  <w:highlight w:val="darkRed"/>
                  <w14:ligatures w14:val="none"/>
                </w:rPr>
                <w:t>michael@michaelcarrollandco.com</w:t>
              </w:r>
            </w:hyperlink>
            <w:r w:rsidRPr="00A305D2">
              <w:rPr>
                <w:rFonts w:asciiTheme="minorHAnsi" w:eastAsia="Arial" w:hAnsiTheme="minorHAnsi" w:cs="Arial"/>
                <w:color w:val="0000FF"/>
                <w:kern w:val="0"/>
                <w:highlight w:val="darkRed"/>
                <w:u w:val="single"/>
                <w14:ligatures w14:val="none"/>
              </w:rPr>
              <w:t xml:space="preserve"> </w:t>
            </w:r>
          </w:p>
          <w:p w14:paraId="1140C94E" w14:textId="77777777" w:rsidR="005656BE" w:rsidRPr="00A305D2" w:rsidRDefault="005656BE" w:rsidP="00772841">
            <w:pPr>
              <w:widowControl w:val="0"/>
              <w:spacing w:line="228" w:lineRule="auto"/>
              <w:rPr>
                <w:rFonts w:asciiTheme="minorHAnsi" w:eastAsia="Arial" w:hAnsiTheme="minorHAnsi" w:cs="Arial"/>
                <w:color w:val="1D2228"/>
                <w:kern w:val="0"/>
                <w:highlight w:val="darkRed"/>
                <w14:ligatures w14:val="none"/>
              </w:rPr>
            </w:pPr>
          </w:p>
          <w:p w14:paraId="3269DA1F" w14:textId="1A56DBF3" w:rsidR="005656BE" w:rsidRPr="00A305D2" w:rsidRDefault="005656BE" w:rsidP="00772841">
            <w:pPr>
              <w:widowControl w:val="0"/>
              <w:spacing w:line="228"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b/>
                <w:bCs/>
                <w:color w:val="1D2228"/>
                <w:kern w:val="0"/>
                <w:highlight w:val="darkRed"/>
                <w14:ligatures w14:val="none"/>
              </w:rPr>
              <w:t xml:space="preserve">Subject: </w:t>
            </w:r>
            <w:r w:rsidRPr="00A305D2">
              <w:rPr>
                <w:rFonts w:asciiTheme="minorHAnsi" w:eastAsia="Arial" w:hAnsiTheme="minorHAnsi" w:cs="Arial"/>
                <w:color w:val="1D2228"/>
                <w:kern w:val="0"/>
                <w:highlight w:val="darkRed"/>
                <w14:ligatures w14:val="none"/>
              </w:rPr>
              <w:t>URGENT + IMMEDIATE FREEZE REQUIRED ON 23 BYRON TERRACE / SUCCESSION REVIEW / PROPERTY PROTECTION</w:t>
            </w:r>
          </w:p>
          <w:p w14:paraId="68F145C0" w14:textId="77777777" w:rsidR="005656BE" w:rsidRPr="00A305D2" w:rsidRDefault="005656BE" w:rsidP="00772841">
            <w:pPr>
              <w:widowControl w:val="0"/>
              <w:spacing w:line="240" w:lineRule="auto"/>
              <w:rPr>
                <w:rFonts w:asciiTheme="minorHAnsi" w:eastAsia="Arial" w:hAnsiTheme="minorHAnsi" w:cs="Arial"/>
                <w:b/>
                <w:bCs/>
                <w:color w:val="1D2228"/>
                <w:kern w:val="0"/>
                <w:highlight w:val="darkRed"/>
                <w:u w:val="single"/>
                <w14:ligatures w14:val="none"/>
              </w:rPr>
            </w:pPr>
          </w:p>
          <w:p w14:paraId="29A94698" w14:textId="5E0606D0" w:rsidR="005656BE" w:rsidRPr="00A305D2" w:rsidRDefault="005656BE" w:rsidP="00772841">
            <w:pPr>
              <w:widowControl w:val="0"/>
              <w:spacing w:line="240" w:lineRule="auto"/>
              <w:rPr>
                <w:rFonts w:asciiTheme="minorHAnsi" w:eastAsia="Microsoft Sans Serif" w:hAnsiTheme="minorHAnsi" w:cs="Microsoft Sans Serif"/>
                <w:color w:val="000000"/>
                <w:kern w:val="0"/>
                <w:highlight w:val="darkRed"/>
                <w14:ligatures w14:val="none"/>
              </w:rPr>
            </w:pPr>
            <w:r w:rsidRPr="00A305D2">
              <w:rPr>
                <w:rFonts w:asciiTheme="minorHAnsi" w:eastAsia="Arial" w:hAnsiTheme="minorHAnsi" w:cs="Arial"/>
                <w:b/>
                <w:bCs/>
                <w:color w:val="1D2228"/>
                <w:kern w:val="0"/>
                <w:highlight w:val="darkRed"/>
                <w:u w:val="single"/>
                <w14:ligatures w14:val="none"/>
              </w:rPr>
              <w:t>Subject</w:t>
            </w:r>
            <w:r w:rsidRPr="00A305D2">
              <w:rPr>
                <w:rFonts w:asciiTheme="minorHAnsi" w:eastAsia="Arial" w:hAnsiTheme="minorHAnsi" w:cs="Arial"/>
                <w:b/>
                <w:bCs/>
                <w:color w:val="1D2228"/>
                <w:kern w:val="0"/>
                <w:highlight w:val="darkRed"/>
                <w14:ligatures w14:val="none"/>
              </w:rPr>
              <w:t xml:space="preserve">: </w:t>
            </w:r>
            <w:r w:rsidRPr="00A305D2">
              <w:rPr>
                <w:rFonts w:asciiTheme="minorHAnsi" w:eastAsia="Arial" w:hAnsiTheme="minorHAnsi" w:cs="Arial"/>
                <w:b/>
                <w:bCs/>
                <w:color w:val="1D2228"/>
                <w:kern w:val="0"/>
                <w:highlight w:val="darkRed"/>
                <w:u w:val="single"/>
                <w14:ligatures w14:val="none"/>
              </w:rPr>
              <w:t>URGENT + IMMEDIATE FREEZE REQUIRED ON 23 BYRON TERRACE / SUCCESSION REVIEW / PROPERTY PROTECTION</w:t>
            </w:r>
          </w:p>
          <w:p w14:paraId="6B22FACE" w14:textId="0B0DC0C7" w:rsidR="005656BE" w:rsidRPr="00A305D2" w:rsidRDefault="005656BE" w:rsidP="00772841">
            <w:pPr>
              <w:widowControl w:val="0"/>
              <w:spacing w:line="240"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b/>
                <w:bCs/>
                <w:color w:val="1D2228"/>
                <w:kern w:val="0"/>
                <w:highlight w:val="darkRed"/>
                <w:u w:val="single"/>
                <w14:ligatures w14:val="none"/>
              </w:rPr>
              <w:t>To</w:t>
            </w:r>
            <w:r w:rsidRPr="00A305D2">
              <w:rPr>
                <w:rFonts w:asciiTheme="minorHAnsi" w:eastAsia="Arial" w:hAnsiTheme="minorHAnsi" w:cs="Arial"/>
                <w:b/>
                <w:bCs/>
                <w:color w:val="1D2228"/>
                <w:kern w:val="0"/>
                <w:highlight w:val="darkRed"/>
                <w14:ligatures w14:val="none"/>
              </w:rPr>
              <w:t xml:space="preserve">: </w:t>
            </w:r>
            <w:r w:rsidRPr="00A305D2">
              <w:rPr>
                <w:rFonts w:asciiTheme="minorHAnsi" w:eastAsia="Arial" w:hAnsiTheme="minorHAnsi" w:cs="Arial"/>
                <w:color w:val="1D2228"/>
                <w:kern w:val="0"/>
                <w:highlight w:val="darkRed"/>
                <w14:ligatures w14:val="none"/>
              </w:rPr>
              <w:t>Georgina Solan Officer in Charge (OIC) DS Johnston</w:t>
            </w:r>
          </w:p>
          <w:p w14:paraId="37FC946B" w14:textId="77777777" w:rsidR="005656BE" w:rsidRPr="00A305D2" w:rsidRDefault="005656BE" w:rsidP="00772841">
            <w:pPr>
              <w:widowControl w:val="0"/>
              <w:spacing w:line="240"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b/>
                <w:bCs/>
                <w:color w:val="1D2228"/>
                <w:kern w:val="0"/>
                <w:highlight w:val="darkRed"/>
                <w:u w:val="single"/>
                <w14:ligatures w14:val="none"/>
              </w:rPr>
              <w:t>CC</w:t>
            </w:r>
            <w:r w:rsidRPr="00A305D2">
              <w:rPr>
                <w:rFonts w:asciiTheme="minorHAnsi" w:eastAsia="Arial" w:hAnsiTheme="minorHAnsi" w:cs="Arial"/>
                <w:b/>
                <w:bCs/>
                <w:color w:val="1D2228"/>
                <w:kern w:val="0"/>
                <w:highlight w:val="darkRed"/>
                <w14:ligatures w14:val="none"/>
              </w:rPr>
              <w:t xml:space="preserve">: </w:t>
            </w:r>
            <w:r w:rsidRPr="00A305D2">
              <w:rPr>
                <w:rFonts w:asciiTheme="minorHAnsi" w:eastAsia="Arial" w:hAnsiTheme="minorHAnsi" w:cs="Arial"/>
                <w:color w:val="1D2228"/>
                <w:kern w:val="0"/>
                <w:highlight w:val="darkRed"/>
                <w14:ligatures w14:val="none"/>
              </w:rPr>
              <w:t>Michael Carroll (Solicitor)</w:t>
            </w:r>
          </w:p>
          <w:p w14:paraId="6FD68FC8" w14:textId="77777777" w:rsidR="005656BE" w:rsidRPr="00A305D2" w:rsidRDefault="005656BE" w:rsidP="00772841">
            <w:pPr>
              <w:widowControl w:val="0"/>
              <w:spacing w:after="160" w:line="240" w:lineRule="auto"/>
              <w:rPr>
                <w:rFonts w:asciiTheme="minorHAnsi" w:eastAsia="Arial" w:hAnsiTheme="minorHAnsi" w:cs="Arial"/>
                <w:color w:val="1D2228"/>
                <w:kern w:val="0"/>
                <w:highlight w:val="darkRed"/>
                <w14:ligatures w14:val="none"/>
              </w:rPr>
            </w:pPr>
            <w:r w:rsidRPr="00A305D2">
              <w:rPr>
                <w:rFonts w:asciiTheme="minorHAnsi" w:eastAsia="Arial" w:hAnsiTheme="minorHAnsi" w:cs="Arial"/>
                <w:color w:val="1D2228"/>
                <w:kern w:val="0"/>
                <w:highlight w:val="darkRed"/>
                <w14:ligatures w14:val="none"/>
              </w:rPr>
              <w:t>Dear all,</w:t>
            </w:r>
          </w:p>
          <w:p w14:paraId="1C1AFBAF"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c>
          <w:tcPr>
            <w:tcW w:w="2365" w:type="dxa"/>
          </w:tcPr>
          <w:p w14:paraId="37D49593"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130" w:history="1">
              <w:r w:rsidRPr="00A305D2">
                <w:rPr>
                  <w:rFonts w:asciiTheme="minorHAnsi" w:eastAsia="Times New Roman" w:hAnsiTheme="minorHAnsi" w:cs="Courier New"/>
                  <w:color w:val="0000FF"/>
                  <w:kern w:val="0"/>
                  <w:highlight w:val="darkRed"/>
                  <w:u w:val="single"/>
                  <w:lang w:val="en-GB" w:eastAsia="en-GB"/>
                  <w14:ligatures w14:val="none"/>
                </w:rPr>
                <w:t>40. Received 28-08-26.pdf</w:t>
              </w:r>
            </w:hyperlink>
          </w:p>
          <w:p w14:paraId="02B93B0F"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r>
      <w:tr w:rsidR="005656BE" w:rsidRPr="00A305D2" w14:paraId="3463301D" w14:textId="77777777" w:rsidTr="005656BE">
        <w:trPr>
          <w:tblCellSpacing w:w="15" w:type="dxa"/>
        </w:trPr>
        <w:tc>
          <w:tcPr>
            <w:tcW w:w="948" w:type="dxa"/>
            <w:vAlign w:val="center"/>
          </w:tcPr>
          <w:p w14:paraId="6E55904E" w14:textId="77777777" w:rsidR="005656BE" w:rsidRPr="00A305D2" w:rsidRDefault="005656BE" w:rsidP="006D3A68">
            <w:pPr>
              <w:spacing w:line="240" w:lineRule="auto"/>
              <w:rPr>
                <w:rFonts w:asciiTheme="minorHAnsi" w:eastAsia="Times New Roman" w:hAnsiTheme="minorHAnsi" w:cs="Times New Roman"/>
                <w:b/>
                <w:bCs/>
                <w:kern w:val="0"/>
                <w:highlight w:val="darkRed"/>
                <w14:ligatures w14:val="none"/>
              </w:rPr>
            </w:pPr>
          </w:p>
        </w:tc>
        <w:tc>
          <w:tcPr>
            <w:tcW w:w="7908" w:type="dxa"/>
          </w:tcPr>
          <w:p w14:paraId="0C46ED02" w14:textId="77777777" w:rsidR="005656BE" w:rsidRPr="00A305D2" w:rsidRDefault="005656BE" w:rsidP="0099627B">
            <w:pPr>
              <w:spacing w:line="240" w:lineRule="auto"/>
              <w:rPr>
                <w:rFonts w:asciiTheme="minorHAnsi" w:eastAsia="Times New Roman" w:hAnsiTheme="minorHAnsi" w:cs="Times New Roman"/>
                <w:b/>
                <w:bCs/>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Event:</w:t>
            </w:r>
          </w:p>
          <w:p w14:paraId="17FF1BE7" w14:textId="77777777" w:rsidR="005656BE" w:rsidRPr="00A305D2" w:rsidRDefault="005656BE" w:rsidP="0099627B">
            <w:pPr>
              <w:spacing w:line="240" w:lineRule="auto"/>
              <w:rPr>
                <w:rFonts w:asciiTheme="minorHAnsi" w:eastAsia="Times New Roman" w:hAnsiTheme="minorHAnsi" w:cs="Times New Roman"/>
                <w:kern w:val="0"/>
                <w:highlight w:val="darkRed"/>
                <w14:ligatures w14:val="none"/>
              </w:rPr>
            </w:pPr>
          </w:p>
          <w:p w14:paraId="30DE2CE8" w14:textId="77777777" w:rsidR="005656BE" w:rsidRPr="00A305D2" w:rsidRDefault="005656BE" w:rsidP="0099627B">
            <w:pPr>
              <w:spacing w:line="240" w:lineRule="auto"/>
              <w:rPr>
                <w:rFonts w:asciiTheme="minorHAnsi" w:eastAsia="Times New Roman" w:hAnsiTheme="minorHAnsi" w:cs="Times New Roman"/>
                <w:kern w:val="0"/>
                <w:highlight w:val="darkRed"/>
                <w:u w:val="single"/>
                <w14:ligatures w14:val="none"/>
              </w:rPr>
            </w:pPr>
            <w:r w:rsidRPr="00A305D2">
              <w:rPr>
                <w:rFonts w:asciiTheme="minorHAnsi" w:eastAsia="Times New Roman" w:hAnsiTheme="minorHAnsi" w:cs="Times New Roman"/>
                <w:b/>
                <w:bCs/>
                <w:kern w:val="0"/>
                <w:highlight w:val="darkRed"/>
                <w:u w:val="single"/>
                <w14:ligatures w14:val="none"/>
              </w:rPr>
              <w:t>Misconduct &amp; Legal Errors:</w:t>
            </w:r>
          </w:p>
          <w:p w14:paraId="5A193B7B"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c>
          <w:tcPr>
            <w:tcW w:w="2365" w:type="dxa"/>
          </w:tcPr>
          <w:p w14:paraId="17625294"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p w14:paraId="4E9B6BF1" w14:textId="6E183E80"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r w:rsidRPr="00A305D2">
              <w:rPr>
                <w:rFonts w:asciiTheme="minorHAnsi" w:eastAsia="Times New Roman" w:hAnsiTheme="minorHAnsi" w:cs="Courier New"/>
                <w:color w:val="0000FF"/>
                <w:kern w:val="0"/>
                <w:highlight w:val="darkRed"/>
                <w:u w:val="single"/>
                <w:lang w:val="en-GB" w:eastAsia="en-GB"/>
                <w14:ligatures w14:val="none"/>
              </w:rPr>
              <w:t>41. COMPLAINT TIMELINE 1.pdf</w:t>
            </w:r>
            <w:r w:rsidRPr="00A305D2">
              <w:rPr>
                <w:rFonts w:asciiTheme="minorHAnsi" w:eastAsia="Times New Roman" w:hAnsiTheme="minorHAnsi" w:cs="Courier New"/>
                <w:color w:val="000000"/>
                <w:kern w:val="0"/>
                <w:highlight w:val="darkRed"/>
                <w:lang w:val="en-GB" w:eastAsia="en-GB"/>
                <w14:ligatures w14:val="none"/>
              </w:rPr>
              <w:t xml:space="preserve"> </w:t>
            </w:r>
            <w:r w:rsidRPr="00A305D2">
              <w:rPr>
                <w:rFonts w:asciiTheme="minorHAnsi" w:eastAsia="Times New Roman" w:hAnsiTheme="minorHAnsi" w:cs="Courier New"/>
                <w:b/>
                <w:bCs/>
                <w:color w:val="000000"/>
                <w:kern w:val="0"/>
                <w:highlight w:val="darkRed"/>
                <w:u w:val="single"/>
                <w:lang w:val="en-GB" w:eastAsia="en-GB"/>
                <w14:ligatures w14:val="none"/>
              </w:rPr>
              <w:t>“Sent Soon!”</w:t>
            </w:r>
          </w:p>
          <w:p w14:paraId="0E4DD6A5"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Red"/>
                <w:u w:val="single"/>
                <w:lang w:val="en-GB" w:eastAsia="en-GB"/>
                <w14:ligatures w14:val="none"/>
              </w:rPr>
            </w:pPr>
          </w:p>
          <w:p w14:paraId="4CD953B5" w14:textId="77777777" w:rsidR="005656BE" w:rsidRPr="00A305D2" w:rsidRDefault="005656BE" w:rsidP="006C5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hyperlink r:id="rId131" w:history="1">
              <w:r w:rsidRPr="00A305D2">
                <w:rPr>
                  <w:rFonts w:asciiTheme="minorHAnsi" w:eastAsia="Times New Roman" w:hAnsiTheme="minorHAnsi" w:cs="Courier New"/>
                  <w:color w:val="0000FF"/>
                  <w:kern w:val="0"/>
                  <w:highlight w:val="darkRed"/>
                  <w:u w:val="single"/>
                  <w:lang w:val="en-GB" w:eastAsia="en-GB"/>
                  <w14:ligatures w14:val="none"/>
                </w:rPr>
                <w:t>39. Stolen From My Home A.pdf</w:t>
              </w:r>
            </w:hyperlink>
          </w:p>
          <w:p w14:paraId="645FDE20" w14:textId="77777777" w:rsidR="005656BE" w:rsidRPr="00A305D2"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Red"/>
                <w:lang w:val="en-GB" w:eastAsia="en-GB"/>
                <w14:ligatures w14:val="none"/>
              </w:rPr>
            </w:pPr>
          </w:p>
          <w:p w14:paraId="00861F16" w14:textId="77777777" w:rsidR="005656BE" w:rsidRPr="00A305D2" w:rsidRDefault="005656BE" w:rsidP="006D3A68">
            <w:pPr>
              <w:spacing w:line="240" w:lineRule="auto"/>
              <w:rPr>
                <w:rFonts w:asciiTheme="minorHAnsi" w:eastAsia="Times New Roman" w:hAnsiTheme="minorHAnsi" w:cs="Times New Roman"/>
                <w:b/>
                <w:bCs/>
                <w:kern w:val="0"/>
                <w:highlight w:val="darkRed"/>
                <w:u w:val="single"/>
                <w14:ligatures w14:val="none"/>
              </w:rPr>
            </w:pPr>
          </w:p>
        </w:tc>
      </w:tr>
    </w:tbl>
    <w:p w14:paraId="726B1DB3" w14:textId="77777777" w:rsidR="00B54F67" w:rsidRPr="004D17E9" w:rsidRDefault="00B54F67" w:rsidP="006D3A68">
      <w:pPr>
        <w:spacing w:line="240" w:lineRule="auto"/>
        <w:rPr>
          <w:rFonts w:asciiTheme="minorHAnsi" w:eastAsia="Times New Roman" w:hAnsiTheme="minorHAnsi" w:cs="Times New Roman"/>
          <w:kern w:val="0"/>
          <w14:ligatures w14:val="none"/>
        </w:rPr>
      </w:pPr>
      <w:r w:rsidRPr="00A305D2">
        <w:rPr>
          <w:rFonts w:asciiTheme="minorHAnsi" w:eastAsia="Times New Roman" w:hAnsiTheme="minorHAnsi" w:cs="Times New Roman"/>
          <w:b/>
          <w:bCs/>
          <w:kern w:val="0"/>
          <w:highlight w:val="darkRed"/>
          <w:u w:val="single"/>
          <w14:ligatures w14:val="none"/>
        </w:rPr>
        <w:t>The deception</w:t>
      </w:r>
      <w:r w:rsidRPr="00A305D2">
        <w:rPr>
          <w:rFonts w:asciiTheme="minorHAnsi" w:eastAsia="Times New Roman" w:hAnsiTheme="minorHAnsi" w:cs="Times New Roman"/>
          <w:kern w:val="0"/>
          <w:highlight w:val="darkRed"/>
          <w14:ligatures w14:val="none"/>
        </w:rPr>
        <w:t xml:space="preserve">: She told me the process was ongoing while </w:t>
      </w:r>
      <w:r w:rsidRPr="00A305D2">
        <w:rPr>
          <w:rFonts w:asciiTheme="minorHAnsi" w:eastAsia="Times New Roman" w:hAnsiTheme="minorHAnsi" w:cs="Times New Roman"/>
          <w:b/>
          <w:bCs/>
          <w:kern w:val="0"/>
          <w:highlight w:val="darkRed"/>
          <w14:ligatures w14:val="none"/>
        </w:rPr>
        <w:t>simultaneously</w:t>
      </w:r>
      <w:r w:rsidRPr="00A305D2">
        <w:rPr>
          <w:rFonts w:asciiTheme="minorHAnsi" w:eastAsia="Times New Roman" w:hAnsiTheme="minorHAnsi" w:cs="Times New Roman"/>
          <w:kern w:val="0"/>
          <w:highlight w:val="darkRed"/>
          <w14:ligatures w14:val="none"/>
        </w:rPr>
        <w:t xml:space="preserve"> initiating disposal of my property through hostile third parties she knew were estranged from me.</w:t>
      </w:r>
    </w:p>
    <w:p w14:paraId="0F049FD7" w14:textId="77777777" w:rsidR="00DC5D59" w:rsidRPr="004D17E9" w:rsidRDefault="00DC5D59" w:rsidP="006D3A68">
      <w:pPr>
        <w:spacing w:line="240" w:lineRule="auto"/>
        <w:rPr>
          <w:rFonts w:asciiTheme="minorHAnsi" w:hAnsiTheme="minorHAnsi"/>
          <w:b/>
          <w:bCs/>
          <w:u w:val="single"/>
        </w:rPr>
      </w:pPr>
    </w:p>
    <w:p w14:paraId="05FA2869" w14:textId="378E2E96" w:rsidR="007570E9" w:rsidRPr="00D3529D" w:rsidRDefault="00B54F67" w:rsidP="006D3A68">
      <w:pPr>
        <w:spacing w:line="240" w:lineRule="auto"/>
        <w:rPr>
          <w:rFonts w:asciiTheme="minorHAnsi" w:hAnsiTheme="minorHAnsi"/>
          <w:b/>
          <w:bCs/>
          <w:highlight w:val="cyan"/>
          <w:u w:val="single"/>
        </w:rPr>
      </w:pPr>
      <w:r w:rsidRPr="00D3529D">
        <w:rPr>
          <w:rFonts w:asciiTheme="minorHAnsi" w:hAnsiTheme="minorHAnsi"/>
          <w:b/>
          <w:bCs/>
          <w:highlight w:val="cyan"/>
          <w:u w:val="single"/>
        </w:rPr>
        <w:t>PHASE 4</w:t>
      </w:r>
      <w:r w:rsidRPr="00D3529D">
        <w:rPr>
          <w:rFonts w:asciiTheme="minorHAnsi" w:hAnsiTheme="minorHAnsi"/>
          <w:highlight w:val="cyan"/>
        </w:rPr>
        <w:t>: THE THEFT (July-August 2026)</w:t>
      </w:r>
      <w:r w:rsidR="00E01538" w:rsidRPr="00D3529D">
        <w:rPr>
          <w:rFonts w:asciiTheme="minorHAnsi" w:hAnsiTheme="minorHAnsi"/>
          <w:highlight w:val="cyan"/>
        </w:rPr>
        <w:t xml:space="preserve"> </w:t>
      </w:r>
    </w:p>
    <w:tbl>
      <w:tblPr>
        <w:tblW w:w="11341" w:type="dxa"/>
        <w:tblCellSpacing w:w="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5"/>
        <w:gridCol w:w="1414"/>
        <w:gridCol w:w="6662"/>
        <w:gridCol w:w="2410"/>
      </w:tblGrid>
      <w:tr w:rsidR="000B20A1" w:rsidRPr="00D3529D" w14:paraId="4EB6277D" w14:textId="77777777" w:rsidTr="005656BE">
        <w:trPr>
          <w:tblCellSpacing w:w="15" w:type="dxa"/>
        </w:trPr>
        <w:tc>
          <w:tcPr>
            <w:tcW w:w="810" w:type="dxa"/>
            <w:vAlign w:val="center"/>
          </w:tcPr>
          <w:p w14:paraId="5B7917D2" w14:textId="66BBDEF5" w:rsidR="000B20A1" w:rsidRPr="00D3529D" w:rsidRDefault="000B20A1" w:rsidP="006D3A68">
            <w:pPr>
              <w:spacing w:line="240" w:lineRule="auto"/>
              <w:jc w:val="center"/>
              <w:rPr>
                <w:rFonts w:asciiTheme="minorHAnsi" w:eastAsia="Times New Roman" w:hAnsiTheme="minorHAnsi" w:cs="Times New Roman"/>
                <w:b/>
                <w:bCs/>
                <w:kern w:val="0"/>
                <w:highlight w:val="cyan"/>
                <w14:ligatures w14:val="none"/>
              </w:rPr>
            </w:pPr>
            <w:r w:rsidRPr="00D3529D">
              <w:rPr>
                <w:rFonts w:asciiTheme="minorHAnsi" w:eastAsia="Times New Roman" w:hAnsiTheme="minorHAnsi" w:cs="Times New Roman"/>
                <w:b/>
                <w:bCs/>
                <w:kern w:val="0"/>
                <w:highlight w:val="cyan"/>
                <w:u w:val="single"/>
                <w14:ligatures w14:val="none"/>
              </w:rPr>
              <w:lastRenderedPageBreak/>
              <w:t>Date</w:t>
            </w:r>
          </w:p>
        </w:tc>
        <w:tc>
          <w:tcPr>
            <w:tcW w:w="1384" w:type="dxa"/>
            <w:vAlign w:val="center"/>
          </w:tcPr>
          <w:p w14:paraId="4F93C481" w14:textId="41842404" w:rsidR="000B20A1" w:rsidRPr="00D3529D" w:rsidRDefault="000B20A1" w:rsidP="006D3A68">
            <w:pPr>
              <w:spacing w:line="240" w:lineRule="auto"/>
              <w:jc w:val="center"/>
              <w:rPr>
                <w:rFonts w:asciiTheme="minorHAnsi" w:eastAsia="Times New Roman" w:hAnsiTheme="minorHAnsi" w:cs="Times New Roman"/>
                <w:kern w:val="0"/>
                <w:highlight w:val="cyan"/>
                <w14:ligatures w14:val="none"/>
              </w:rPr>
            </w:pPr>
          </w:p>
        </w:tc>
        <w:tc>
          <w:tcPr>
            <w:tcW w:w="6632" w:type="dxa"/>
            <w:vAlign w:val="center"/>
          </w:tcPr>
          <w:p w14:paraId="72E6744F" w14:textId="45BCDE0A" w:rsidR="000B20A1" w:rsidRPr="00D3529D" w:rsidRDefault="005656BE" w:rsidP="006D3A68">
            <w:pPr>
              <w:spacing w:line="240" w:lineRule="auto"/>
              <w:jc w:val="center"/>
              <w:rPr>
                <w:rFonts w:asciiTheme="minorHAnsi" w:eastAsia="Times New Roman" w:hAnsiTheme="minorHAnsi" w:cs="Times New Roman"/>
                <w:kern w:val="0"/>
                <w:highlight w:val="cyan"/>
                <w14:ligatures w14:val="none"/>
              </w:rPr>
            </w:pPr>
            <w:r w:rsidRPr="00D3529D">
              <w:rPr>
                <w:rFonts w:asciiTheme="minorHAnsi" w:eastAsia="Times New Roman" w:hAnsiTheme="minorHAnsi" w:cs="Times New Roman"/>
                <w:b/>
                <w:bCs/>
                <w:kern w:val="0"/>
                <w:highlight w:val="cyan"/>
                <w:u w:val="single"/>
                <w14:ligatures w14:val="none"/>
              </w:rPr>
              <w:t xml:space="preserve">Events + </w:t>
            </w:r>
            <w:r w:rsidR="000B20A1" w:rsidRPr="00D3529D">
              <w:rPr>
                <w:rFonts w:asciiTheme="minorHAnsi" w:eastAsia="Times New Roman" w:hAnsiTheme="minorHAnsi" w:cs="Times New Roman"/>
                <w:b/>
                <w:bCs/>
                <w:kern w:val="0"/>
                <w:highlight w:val="cyan"/>
                <w:u w:val="single"/>
                <w14:ligatures w14:val="none"/>
              </w:rPr>
              <w:t>Misconduct &amp; Legal Errors</w:t>
            </w:r>
          </w:p>
        </w:tc>
        <w:tc>
          <w:tcPr>
            <w:tcW w:w="2365" w:type="dxa"/>
          </w:tcPr>
          <w:p w14:paraId="0E08E6AD" w14:textId="76B09336" w:rsidR="000B20A1" w:rsidRPr="00D3529D" w:rsidRDefault="000B20A1" w:rsidP="006D3A68">
            <w:pPr>
              <w:pStyle w:val="ListParagraph"/>
              <w:spacing w:line="240" w:lineRule="auto"/>
              <w:ind w:left="360"/>
              <w:jc w:val="center"/>
              <w:rPr>
                <w:rFonts w:asciiTheme="minorHAnsi" w:eastAsia="Times New Roman" w:hAnsiTheme="minorHAnsi" w:cs="Times New Roman"/>
                <w:b/>
                <w:bCs/>
                <w:kern w:val="0"/>
                <w:highlight w:val="cyan"/>
                <w14:ligatures w14:val="none"/>
              </w:rPr>
            </w:pPr>
            <w:r w:rsidRPr="00D3529D">
              <w:rPr>
                <w:rFonts w:asciiTheme="minorHAnsi" w:hAnsiTheme="minorHAnsi"/>
                <w:b/>
                <w:bCs/>
                <w:highlight w:val="cyan"/>
                <w:u w:val="single"/>
              </w:rPr>
              <w:t>Files</w:t>
            </w:r>
          </w:p>
        </w:tc>
      </w:tr>
      <w:tr w:rsidR="005656BE" w:rsidRPr="00D3529D" w14:paraId="55D9E115" w14:textId="77777777" w:rsidTr="005656BE">
        <w:trPr>
          <w:tblCellSpacing w:w="15" w:type="dxa"/>
        </w:trPr>
        <w:tc>
          <w:tcPr>
            <w:tcW w:w="810" w:type="dxa"/>
            <w:vAlign w:val="center"/>
          </w:tcPr>
          <w:p w14:paraId="3D15D202" w14:textId="2510B8C2" w:rsidR="005656BE" w:rsidRPr="00D3529D" w:rsidRDefault="005656BE" w:rsidP="006D3A68">
            <w:pPr>
              <w:spacing w:line="240" w:lineRule="auto"/>
              <w:rPr>
                <w:rFonts w:asciiTheme="minorHAnsi" w:eastAsia="Times New Roman" w:hAnsiTheme="minorHAnsi" w:cs="Times New Roman"/>
                <w:b/>
                <w:bCs/>
                <w:kern w:val="0"/>
                <w:highlight w:val="cyan"/>
                <w14:ligatures w14:val="none"/>
              </w:rPr>
            </w:pPr>
          </w:p>
        </w:tc>
        <w:tc>
          <w:tcPr>
            <w:tcW w:w="8046" w:type="dxa"/>
            <w:gridSpan w:val="2"/>
            <w:vAlign w:val="center"/>
          </w:tcPr>
          <w:p w14:paraId="7309BCD0" w14:textId="77777777" w:rsidR="005656BE" w:rsidRPr="00D3529D" w:rsidRDefault="005656BE" w:rsidP="0099627B">
            <w:pPr>
              <w:spacing w:line="240" w:lineRule="auto"/>
              <w:rPr>
                <w:rFonts w:asciiTheme="minorHAnsi" w:eastAsia="Times New Roman" w:hAnsiTheme="minorHAnsi" w:cs="Times New Roman"/>
                <w:b/>
                <w:bCs/>
                <w:kern w:val="0"/>
                <w:highlight w:val="cyan"/>
                <w:u w:val="single"/>
                <w14:ligatures w14:val="none"/>
              </w:rPr>
            </w:pPr>
            <w:r w:rsidRPr="00D3529D">
              <w:rPr>
                <w:rFonts w:asciiTheme="minorHAnsi" w:eastAsia="Times New Roman" w:hAnsiTheme="minorHAnsi" w:cs="Times New Roman"/>
                <w:b/>
                <w:bCs/>
                <w:kern w:val="0"/>
                <w:highlight w:val="cyan"/>
                <w:u w:val="single"/>
                <w14:ligatures w14:val="none"/>
              </w:rPr>
              <w:t>Event:</w:t>
            </w:r>
          </w:p>
          <w:p w14:paraId="579D6D6C" w14:textId="77777777" w:rsidR="005656BE" w:rsidRPr="00D3529D" w:rsidRDefault="005656BE" w:rsidP="0099627B">
            <w:pPr>
              <w:spacing w:line="240" w:lineRule="auto"/>
              <w:rPr>
                <w:rFonts w:asciiTheme="minorHAnsi" w:eastAsia="Times New Roman" w:hAnsiTheme="minorHAnsi" w:cs="Times New Roman"/>
                <w:kern w:val="0"/>
                <w:highlight w:val="cyan"/>
                <w14:ligatures w14:val="none"/>
              </w:rPr>
            </w:pPr>
          </w:p>
          <w:p w14:paraId="4D7BBDCC" w14:textId="77777777" w:rsidR="005656BE" w:rsidRPr="00D3529D" w:rsidRDefault="005656BE" w:rsidP="0099627B">
            <w:pPr>
              <w:spacing w:line="240" w:lineRule="auto"/>
              <w:rPr>
                <w:rFonts w:asciiTheme="minorHAnsi" w:eastAsia="Times New Roman" w:hAnsiTheme="minorHAnsi" w:cs="Times New Roman"/>
                <w:kern w:val="0"/>
                <w:highlight w:val="cyan"/>
                <w:u w:val="single"/>
                <w14:ligatures w14:val="none"/>
              </w:rPr>
            </w:pPr>
            <w:r w:rsidRPr="00D3529D">
              <w:rPr>
                <w:rFonts w:asciiTheme="minorHAnsi" w:eastAsia="Times New Roman" w:hAnsiTheme="minorHAnsi" w:cs="Times New Roman"/>
                <w:b/>
                <w:bCs/>
                <w:kern w:val="0"/>
                <w:highlight w:val="cyan"/>
                <w:u w:val="single"/>
                <w14:ligatures w14:val="none"/>
              </w:rPr>
              <w:t>Misconduct &amp; Legal Errors:</w:t>
            </w:r>
          </w:p>
          <w:p w14:paraId="21C7C737" w14:textId="6B59EF7C" w:rsidR="005656BE" w:rsidRPr="00D3529D" w:rsidRDefault="005656BE" w:rsidP="006D3A68">
            <w:pPr>
              <w:spacing w:line="240" w:lineRule="auto"/>
              <w:rPr>
                <w:rFonts w:asciiTheme="minorHAnsi" w:eastAsia="Times New Roman" w:hAnsiTheme="minorHAnsi" w:cs="Times New Roman"/>
                <w:kern w:val="0"/>
                <w:highlight w:val="cyan"/>
                <w14:ligatures w14:val="none"/>
              </w:rPr>
            </w:pPr>
          </w:p>
        </w:tc>
        <w:tc>
          <w:tcPr>
            <w:tcW w:w="2365" w:type="dxa"/>
          </w:tcPr>
          <w:p w14:paraId="0A576567" w14:textId="77777777" w:rsidR="005656BE" w:rsidRPr="00D3529D"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cyan"/>
                <w14:ligatures w14:val="none"/>
              </w:rPr>
            </w:pPr>
          </w:p>
        </w:tc>
      </w:tr>
      <w:tr w:rsidR="005656BE" w:rsidRPr="00D3529D" w14:paraId="3A7FE4CB" w14:textId="77777777" w:rsidTr="005656BE">
        <w:trPr>
          <w:tblCellSpacing w:w="15" w:type="dxa"/>
        </w:trPr>
        <w:tc>
          <w:tcPr>
            <w:tcW w:w="810" w:type="dxa"/>
            <w:vAlign w:val="center"/>
          </w:tcPr>
          <w:p w14:paraId="229CB31B" w14:textId="57F198DB" w:rsidR="005656BE" w:rsidRPr="00D3529D" w:rsidRDefault="005656BE" w:rsidP="006D3A68">
            <w:pPr>
              <w:spacing w:line="240" w:lineRule="auto"/>
              <w:rPr>
                <w:rFonts w:asciiTheme="minorHAnsi" w:eastAsia="Times New Roman" w:hAnsiTheme="minorHAnsi" w:cs="Times New Roman"/>
                <w:b/>
                <w:bCs/>
                <w:kern w:val="0"/>
                <w:highlight w:val="cyan"/>
                <w14:ligatures w14:val="none"/>
              </w:rPr>
            </w:pPr>
            <w:r w:rsidRPr="00D3529D">
              <w:rPr>
                <w:rFonts w:asciiTheme="minorHAnsi" w:eastAsia="Times New Roman" w:hAnsiTheme="minorHAnsi" w:cs="Times New Roman"/>
                <w:b/>
                <w:bCs/>
                <w:kern w:val="0"/>
                <w:highlight w:val="cyan"/>
                <w14:ligatures w14:val="none"/>
              </w:rPr>
              <w:t>18 August 2026</w:t>
            </w:r>
          </w:p>
        </w:tc>
        <w:tc>
          <w:tcPr>
            <w:tcW w:w="8046" w:type="dxa"/>
            <w:gridSpan w:val="2"/>
            <w:vAlign w:val="center"/>
          </w:tcPr>
          <w:p w14:paraId="0393235C" w14:textId="77777777" w:rsidR="005656BE" w:rsidRPr="00D3529D" w:rsidRDefault="005656BE" w:rsidP="0099627B">
            <w:pPr>
              <w:spacing w:line="240" w:lineRule="auto"/>
              <w:rPr>
                <w:rFonts w:asciiTheme="minorHAnsi" w:eastAsia="Times New Roman" w:hAnsiTheme="minorHAnsi" w:cs="Times New Roman"/>
                <w:b/>
                <w:bCs/>
                <w:kern w:val="0"/>
                <w:highlight w:val="cyan"/>
                <w:u w:val="single"/>
                <w14:ligatures w14:val="none"/>
              </w:rPr>
            </w:pPr>
            <w:r w:rsidRPr="00D3529D">
              <w:rPr>
                <w:rFonts w:asciiTheme="minorHAnsi" w:eastAsia="Times New Roman" w:hAnsiTheme="minorHAnsi" w:cs="Times New Roman"/>
                <w:b/>
                <w:bCs/>
                <w:kern w:val="0"/>
                <w:highlight w:val="cyan"/>
                <w:u w:val="single"/>
                <w14:ligatures w14:val="none"/>
              </w:rPr>
              <w:t>Event:</w:t>
            </w:r>
          </w:p>
          <w:p w14:paraId="3EC03C84" w14:textId="26BF3B7E" w:rsidR="005656BE" w:rsidRPr="00D3529D" w:rsidRDefault="005656BE" w:rsidP="0099627B">
            <w:pPr>
              <w:spacing w:line="240" w:lineRule="auto"/>
              <w:rPr>
                <w:rFonts w:asciiTheme="minorHAnsi" w:eastAsia="Times New Roman" w:hAnsiTheme="minorHAnsi" w:cs="Times New Roman"/>
                <w:kern w:val="0"/>
                <w:highlight w:val="cyan"/>
                <w14:ligatures w14:val="none"/>
              </w:rPr>
            </w:pPr>
            <w:r w:rsidRPr="00D3529D">
              <w:rPr>
                <w:rFonts w:asciiTheme="minorHAnsi" w:eastAsia="Times New Roman" w:hAnsiTheme="minorHAnsi" w:cs="Times New Roman"/>
                <w:kern w:val="0"/>
                <w:highlight w:val="cyan"/>
                <w14:ligatures w14:val="none"/>
              </w:rPr>
              <w:t>I regain access</w:t>
            </w:r>
          </w:p>
          <w:p w14:paraId="464212D6" w14:textId="77777777" w:rsidR="005656BE" w:rsidRPr="00D3529D" w:rsidRDefault="005656BE" w:rsidP="0099627B">
            <w:pPr>
              <w:spacing w:line="240" w:lineRule="auto"/>
              <w:rPr>
                <w:rFonts w:asciiTheme="minorHAnsi" w:eastAsia="Times New Roman" w:hAnsiTheme="minorHAnsi" w:cs="Times New Roman"/>
                <w:kern w:val="0"/>
                <w:highlight w:val="cyan"/>
                <w14:ligatures w14:val="none"/>
              </w:rPr>
            </w:pPr>
          </w:p>
          <w:p w14:paraId="23B22070" w14:textId="1F8FF606" w:rsidR="005656BE" w:rsidRPr="00D3529D" w:rsidRDefault="005656BE" w:rsidP="006D3A68">
            <w:pPr>
              <w:spacing w:line="240" w:lineRule="auto"/>
              <w:rPr>
                <w:rFonts w:asciiTheme="minorHAnsi" w:eastAsia="Times New Roman" w:hAnsiTheme="minorHAnsi" w:cs="Times New Roman"/>
                <w:kern w:val="0"/>
                <w:highlight w:val="cyan"/>
                <w:u w:val="single"/>
                <w14:ligatures w14:val="none"/>
              </w:rPr>
            </w:pPr>
            <w:r w:rsidRPr="00D3529D">
              <w:rPr>
                <w:rFonts w:asciiTheme="minorHAnsi" w:eastAsia="Times New Roman" w:hAnsiTheme="minorHAnsi" w:cs="Times New Roman"/>
                <w:b/>
                <w:bCs/>
                <w:kern w:val="0"/>
                <w:highlight w:val="cyan"/>
                <w:u w:val="single"/>
                <w14:ligatures w14:val="none"/>
              </w:rPr>
              <w:t>Misconduct &amp; Legal Errors:</w:t>
            </w:r>
          </w:p>
          <w:p w14:paraId="572F6AC2" w14:textId="704BB6D6" w:rsidR="005656BE" w:rsidRPr="00D3529D" w:rsidRDefault="005656BE" w:rsidP="006D3A68">
            <w:pPr>
              <w:spacing w:line="240" w:lineRule="auto"/>
              <w:rPr>
                <w:rFonts w:asciiTheme="minorHAnsi" w:eastAsia="Times New Roman" w:hAnsiTheme="minorHAnsi" w:cs="Times New Roman"/>
                <w:kern w:val="0"/>
                <w:highlight w:val="cyan"/>
                <w14:ligatures w14:val="none"/>
              </w:rPr>
            </w:pPr>
            <w:r w:rsidRPr="00D3529D">
              <w:rPr>
                <w:rFonts w:asciiTheme="minorHAnsi" w:eastAsia="Times New Roman" w:hAnsiTheme="minorHAnsi" w:cs="Times New Roman"/>
                <w:kern w:val="0"/>
                <w:highlight w:val="cyan"/>
                <w14:ligatures w14:val="none"/>
              </w:rPr>
              <w:t xml:space="preserve">Bail conditions varied. I changed locks and recorded property. </w:t>
            </w:r>
            <w:r w:rsidRPr="00D3529D">
              <w:rPr>
                <w:rFonts w:asciiTheme="minorHAnsi" w:eastAsia="Times New Roman" w:hAnsiTheme="minorHAnsi" w:cs="Times New Roman"/>
                <w:b/>
                <w:bCs/>
                <w:kern w:val="0"/>
                <w:highlight w:val="cyan"/>
                <w14:ligatures w14:val="none"/>
              </w:rPr>
              <w:t>House is destroyed — every room a tip with rubbish. Attic ripped out. £100,000+ comic collection gone. £30,000 cash left by police is now missing. Good items removed, rubbish put in each room.</w:t>
            </w:r>
          </w:p>
        </w:tc>
        <w:tc>
          <w:tcPr>
            <w:tcW w:w="2365" w:type="dxa"/>
            <w:vAlign w:val="center"/>
          </w:tcPr>
          <w:p w14:paraId="40954B8B" w14:textId="7809A659" w:rsidR="005656BE" w:rsidRPr="00D3529D"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cyan"/>
                <w14:ligatures w14:val="none"/>
              </w:rPr>
            </w:pPr>
          </w:p>
        </w:tc>
      </w:tr>
      <w:tr w:rsidR="005656BE" w:rsidRPr="00D3529D" w14:paraId="59978409" w14:textId="77777777" w:rsidTr="005656BE">
        <w:trPr>
          <w:tblCellSpacing w:w="15" w:type="dxa"/>
        </w:trPr>
        <w:tc>
          <w:tcPr>
            <w:tcW w:w="810" w:type="dxa"/>
            <w:vAlign w:val="center"/>
          </w:tcPr>
          <w:p w14:paraId="57791CA8" w14:textId="77777777" w:rsidR="005656BE" w:rsidRPr="00D3529D" w:rsidRDefault="005656BE" w:rsidP="006D3A68">
            <w:pPr>
              <w:spacing w:line="240" w:lineRule="auto"/>
              <w:rPr>
                <w:rFonts w:asciiTheme="minorHAnsi" w:eastAsia="Times New Roman" w:hAnsiTheme="minorHAnsi" w:cs="Times New Roman"/>
                <w:b/>
                <w:bCs/>
                <w:kern w:val="0"/>
                <w:highlight w:val="cyan"/>
                <w14:ligatures w14:val="none"/>
              </w:rPr>
            </w:pPr>
          </w:p>
        </w:tc>
        <w:tc>
          <w:tcPr>
            <w:tcW w:w="8046" w:type="dxa"/>
            <w:gridSpan w:val="2"/>
            <w:vAlign w:val="center"/>
          </w:tcPr>
          <w:p w14:paraId="70DE0FA1" w14:textId="77777777" w:rsidR="005656BE" w:rsidRPr="00D3529D" w:rsidRDefault="005656BE" w:rsidP="0099627B">
            <w:pPr>
              <w:spacing w:line="240" w:lineRule="auto"/>
              <w:rPr>
                <w:rFonts w:asciiTheme="minorHAnsi" w:eastAsia="Times New Roman" w:hAnsiTheme="minorHAnsi" w:cs="Times New Roman"/>
                <w:b/>
                <w:bCs/>
                <w:kern w:val="0"/>
                <w:highlight w:val="cyan"/>
                <w:u w:val="single"/>
                <w14:ligatures w14:val="none"/>
              </w:rPr>
            </w:pPr>
            <w:r w:rsidRPr="00D3529D">
              <w:rPr>
                <w:rFonts w:asciiTheme="minorHAnsi" w:eastAsia="Times New Roman" w:hAnsiTheme="minorHAnsi" w:cs="Times New Roman"/>
                <w:b/>
                <w:bCs/>
                <w:kern w:val="0"/>
                <w:highlight w:val="cyan"/>
                <w:u w:val="single"/>
                <w14:ligatures w14:val="none"/>
              </w:rPr>
              <w:t>Event:</w:t>
            </w:r>
          </w:p>
          <w:p w14:paraId="120A9052" w14:textId="77777777" w:rsidR="005656BE" w:rsidRPr="00D3529D" w:rsidRDefault="005656BE" w:rsidP="0099627B">
            <w:pPr>
              <w:spacing w:line="240" w:lineRule="auto"/>
              <w:rPr>
                <w:rFonts w:asciiTheme="minorHAnsi" w:eastAsia="Times New Roman" w:hAnsiTheme="minorHAnsi" w:cs="Times New Roman"/>
                <w:kern w:val="0"/>
                <w:highlight w:val="cyan"/>
                <w14:ligatures w14:val="none"/>
              </w:rPr>
            </w:pPr>
          </w:p>
          <w:p w14:paraId="3A4F64F1" w14:textId="77777777" w:rsidR="005656BE" w:rsidRPr="00D3529D" w:rsidRDefault="005656BE" w:rsidP="0099627B">
            <w:pPr>
              <w:spacing w:line="240" w:lineRule="auto"/>
              <w:rPr>
                <w:rFonts w:asciiTheme="minorHAnsi" w:eastAsia="Times New Roman" w:hAnsiTheme="minorHAnsi" w:cs="Times New Roman"/>
                <w:kern w:val="0"/>
                <w:highlight w:val="cyan"/>
                <w:u w:val="single"/>
                <w14:ligatures w14:val="none"/>
              </w:rPr>
            </w:pPr>
            <w:r w:rsidRPr="00D3529D">
              <w:rPr>
                <w:rFonts w:asciiTheme="minorHAnsi" w:eastAsia="Times New Roman" w:hAnsiTheme="minorHAnsi" w:cs="Times New Roman"/>
                <w:b/>
                <w:bCs/>
                <w:kern w:val="0"/>
                <w:highlight w:val="cyan"/>
                <w:u w:val="single"/>
                <w14:ligatures w14:val="none"/>
              </w:rPr>
              <w:t>Misconduct &amp; Legal Errors:</w:t>
            </w:r>
          </w:p>
          <w:p w14:paraId="19FE572B" w14:textId="77777777" w:rsidR="005656BE" w:rsidRPr="00D3529D" w:rsidRDefault="005656BE" w:rsidP="006D3A68">
            <w:pPr>
              <w:spacing w:line="240" w:lineRule="auto"/>
              <w:rPr>
                <w:rFonts w:asciiTheme="minorHAnsi" w:eastAsia="Times New Roman" w:hAnsiTheme="minorHAnsi" w:cs="Times New Roman"/>
                <w:kern w:val="0"/>
                <w:highlight w:val="cyan"/>
                <w14:ligatures w14:val="none"/>
              </w:rPr>
            </w:pPr>
          </w:p>
        </w:tc>
        <w:tc>
          <w:tcPr>
            <w:tcW w:w="2365" w:type="dxa"/>
          </w:tcPr>
          <w:p w14:paraId="61000A49" w14:textId="77777777" w:rsidR="005656BE" w:rsidRPr="00D3529D"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cyan"/>
                <w14:ligatures w14:val="none"/>
              </w:rPr>
            </w:pPr>
          </w:p>
        </w:tc>
      </w:tr>
      <w:tr w:rsidR="005656BE" w:rsidRPr="00D3529D" w14:paraId="1C7EA026" w14:textId="77777777" w:rsidTr="005656BE">
        <w:trPr>
          <w:tblCellSpacing w:w="15" w:type="dxa"/>
        </w:trPr>
        <w:tc>
          <w:tcPr>
            <w:tcW w:w="810" w:type="dxa"/>
            <w:vAlign w:val="center"/>
          </w:tcPr>
          <w:p w14:paraId="12F6A198" w14:textId="77777777" w:rsidR="005656BE" w:rsidRPr="00D3529D" w:rsidRDefault="005656BE" w:rsidP="006D3A68">
            <w:pPr>
              <w:spacing w:line="240" w:lineRule="auto"/>
              <w:rPr>
                <w:rFonts w:asciiTheme="minorHAnsi" w:eastAsia="Times New Roman" w:hAnsiTheme="minorHAnsi" w:cs="Times New Roman"/>
                <w:b/>
                <w:bCs/>
                <w:kern w:val="0"/>
                <w:highlight w:val="cyan"/>
                <w14:ligatures w14:val="none"/>
              </w:rPr>
            </w:pPr>
          </w:p>
        </w:tc>
        <w:tc>
          <w:tcPr>
            <w:tcW w:w="8046" w:type="dxa"/>
            <w:gridSpan w:val="2"/>
            <w:vAlign w:val="center"/>
          </w:tcPr>
          <w:p w14:paraId="4097BE94" w14:textId="77777777" w:rsidR="005656BE" w:rsidRPr="00D3529D" w:rsidRDefault="005656BE" w:rsidP="0099627B">
            <w:pPr>
              <w:spacing w:line="240" w:lineRule="auto"/>
              <w:rPr>
                <w:rFonts w:asciiTheme="minorHAnsi" w:eastAsia="Times New Roman" w:hAnsiTheme="minorHAnsi" w:cs="Times New Roman"/>
                <w:b/>
                <w:bCs/>
                <w:kern w:val="0"/>
                <w:highlight w:val="cyan"/>
                <w:u w:val="single"/>
                <w14:ligatures w14:val="none"/>
              </w:rPr>
            </w:pPr>
            <w:r w:rsidRPr="00D3529D">
              <w:rPr>
                <w:rFonts w:asciiTheme="minorHAnsi" w:eastAsia="Times New Roman" w:hAnsiTheme="minorHAnsi" w:cs="Times New Roman"/>
                <w:b/>
                <w:bCs/>
                <w:kern w:val="0"/>
                <w:highlight w:val="cyan"/>
                <w:u w:val="single"/>
                <w14:ligatures w14:val="none"/>
              </w:rPr>
              <w:t>Event:</w:t>
            </w:r>
          </w:p>
          <w:p w14:paraId="1876FAE0" w14:textId="77777777" w:rsidR="005656BE" w:rsidRPr="00D3529D" w:rsidRDefault="005656BE" w:rsidP="0099627B">
            <w:pPr>
              <w:spacing w:line="240" w:lineRule="auto"/>
              <w:rPr>
                <w:rFonts w:asciiTheme="minorHAnsi" w:eastAsia="Times New Roman" w:hAnsiTheme="minorHAnsi" w:cs="Times New Roman"/>
                <w:kern w:val="0"/>
                <w:highlight w:val="cyan"/>
                <w14:ligatures w14:val="none"/>
              </w:rPr>
            </w:pPr>
          </w:p>
          <w:p w14:paraId="27832550" w14:textId="77777777" w:rsidR="005656BE" w:rsidRPr="00D3529D" w:rsidRDefault="005656BE" w:rsidP="0099627B">
            <w:pPr>
              <w:spacing w:line="240" w:lineRule="auto"/>
              <w:rPr>
                <w:rFonts w:asciiTheme="minorHAnsi" w:eastAsia="Times New Roman" w:hAnsiTheme="minorHAnsi" w:cs="Times New Roman"/>
                <w:kern w:val="0"/>
                <w:highlight w:val="cyan"/>
                <w:u w:val="single"/>
                <w14:ligatures w14:val="none"/>
              </w:rPr>
            </w:pPr>
            <w:r w:rsidRPr="00D3529D">
              <w:rPr>
                <w:rFonts w:asciiTheme="minorHAnsi" w:eastAsia="Times New Roman" w:hAnsiTheme="minorHAnsi" w:cs="Times New Roman"/>
                <w:b/>
                <w:bCs/>
                <w:kern w:val="0"/>
                <w:highlight w:val="cyan"/>
                <w:u w:val="single"/>
                <w14:ligatures w14:val="none"/>
              </w:rPr>
              <w:t>Misconduct &amp; Legal Errors:</w:t>
            </w:r>
          </w:p>
          <w:p w14:paraId="562910FC" w14:textId="77777777" w:rsidR="005656BE" w:rsidRPr="00D3529D" w:rsidRDefault="005656BE" w:rsidP="006D3A68">
            <w:pPr>
              <w:spacing w:line="240" w:lineRule="auto"/>
              <w:rPr>
                <w:rFonts w:asciiTheme="minorHAnsi" w:eastAsia="Times New Roman" w:hAnsiTheme="minorHAnsi" w:cs="Times New Roman"/>
                <w:kern w:val="0"/>
                <w:highlight w:val="cyan"/>
                <w14:ligatures w14:val="none"/>
              </w:rPr>
            </w:pPr>
          </w:p>
        </w:tc>
        <w:tc>
          <w:tcPr>
            <w:tcW w:w="2365" w:type="dxa"/>
          </w:tcPr>
          <w:p w14:paraId="6991E156" w14:textId="77777777" w:rsidR="005656BE" w:rsidRPr="00D3529D"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cyan"/>
                <w14:ligatures w14:val="none"/>
              </w:rPr>
            </w:pPr>
          </w:p>
        </w:tc>
      </w:tr>
    </w:tbl>
    <w:p w14:paraId="2AC89865" w14:textId="77777777" w:rsidR="001650F0" w:rsidRPr="00D3529D" w:rsidRDefault="001650F0" w:rsidP="006D3A68">
      <w:pPr>
        <w:spacing w:line="240" w:lineRule="auto"/>
        <w:rPr>
          <w:rFonts w:asciiTheme="minorHAnsi" w:eastAsia="Times New Roman" w:hAnsiTheme="minorHAnsi" w:cs="Times New Roman"/>
          <w:b/>
          <w:bCs/>
          <w:kern w:val="0"/>
          <w:highlight w:val="cyan"/>
          <w14:ligatures w14:val="none"/>
        </w:rPr>
      </w:pPr>
    </w:p>
    <w:p w14:paraId="304F732A" w14:textId="00A56100" w:rsidR="001650F0" w:rsidRPr="004D17E9" w:rsidRDefault="001650F0" w:rsidP="006D3A68">
      <w:pPr>
        <w:spacing w:line="240" w:lineRule="auto"/>
        <w:rPr>
          <w:rFonts w:asciiTheme="minorHAnsi" w:eastAsia="Times New Roman" w:hAnsiTheme="minorHAnsi" w:cs="Times New Roman"/>
          <w:kern w:val="0"/>
          <w14:ligatures w14:val="none"/>
        </w:rPr>
      </w:pPr>
      <w:r w:rsidRPr="00D3529D">
        <w:rPr>
          <w:rFonts w:asciiTheme="minorHAnsi" w:eastAsia="Times New Roman" w:hAnsiTheme="minorHAnsi" w:cs="Times New Roman"/>
          <w:b/>
          <w:bCs/>
          <w:kern w:val="0"/>
          <w:highlight w:val="cyan"/>
          <w14:ligatures w14:val="none"/>
        </w:rPr>
        <w:t>Critical evidence</w:t>
      </w:r>
      <w:r w:rsidRPr="00D3529D">
        <w:rPr>
          <w:rFonts w:asciiTheme="minorHAnsi" w:eastAsia="Times New Roman" w:hAnsiTheme="minorHAnsi" w:cs="Times New Roman"/>
          <w:kern w:val="0"/>
          <w:highlight w:val="cyan"/>
          <w14:ligatures w14:val="none"/>
        </w:rPr>
        <w:t xml:space="preserve">: The Section 41 notice was </w:t>
      </w:r>
      <w:r w:rsidRPr="00D3529D">
        <w:rPr>
          <w:rFonts w:asciiTheme="minorHAnsi" w:eastAsia="Times New Roman" w:hAnsiTheme="minorHAnsi" w:cs="Times New Roman"/>
          <w:b/>
          <w:bCs/>
          <w:kern w:val="0"/>
          <w:highlight w:val="cyan"/>
          <w14:ligatures w14:val="none"/>
        </w:rPr>
        <w:t>not left in the house</w:t>
      </w:r>
      <w:r w:rsidRPr="00D3529D">
        <w:rPr>
          <w:rFonts w:asciiTheme="minorHAnsi" w:eastAsia="Times New Roman" w:hAnsiTheme="minorHAnsi" w:cs="Times New Roman"/>
          <w:kern w:val="0"/>
          <w:highlight w:val="cyan"/>
          <w14:ligatures w14:val="none"/>
        </w:rPr>
        <w:t xml:space="preserve">. My aunt sent it to me via WhatsApp </w:t>
      </w:r>
      <w:r w:rsidRPr="00D3529D">
        <w:rPr>
          <w:rFonts w:asciiTheme="minorHAnsi" w:eastAsia="Times New Roman" w:hAnsiTheme="minorHAnsi" w:cs="Times New Roman"/>
          <w:b/>
          <w:bCs/>
          <w:kern w:val="0"/>
          <w:highlight w:val="cyan"/>
          <w14:ligatures w14:val="none"/>
        </w:rPr>
        <w:t>after</w:t>
      </w:r>
      <w:r w:rsidRPr="00D3529D">
        <w:rPr>
          <w:rFonts w:asciiTheme="minorHAnsi" w:eastAsia="Times New Roman" w:hAnsiTheme="minorHAnsi" w:cs="Times New Roman"/>
          <w:kern w:val="0"/>
          <w:highlight w:val="cyan"/>
          <w14:ligatures w14:val="none"/>
        </w:rPr>
        <w:t xml:space="preserve"> I called her with concerns. Georgina Solan </w:t>
      </w:r>
      <w:r w:rsidRPr="00D3529D">
        <w:rPr>
          <w:rFonts w:asciiTheme="minorHAnsi" w:eastAsia="Times New Roman" w:hAnsiTheme="minorHAnsi" w:cs="Times New Roman"/>
          <w:b/>
          <w:bCs/>
          <w:kern w:val="0"/>
          <w:highlight w:val="cyan"/>
          <w14:ligatures w14:val="none"/>
        </w:rPr>
        <w:t>never sent this to me</w:t>
      </w:r>
      <w:r w:rsidRPr="00D3529D">
        <w:rPr>
          <w:rFonts w:asciiTheme="minorHAnsi" w:eastAsia="Times New Roman" w:hAnsiTheme="minorHAnsi" w:cs="Times New Roman"/>
          <w:kern w:val="0"/>
          <w:highlight w:val="cyan"/>
          <w14:ligatures w14:val="none"/>
        </w:rPr>
        <w:t xml:space="preserve">, the lawful applicant and bereaved son. She </w:t>
      </w:r>
      <w:r w:rsidRPr="00D3529D">
        <w:rPr>
          <w:rFonts w:asciiTheme="minorHAnsi" w:eastAsia="Times New Roman" w:hAnsiTheme="minorHAnsi" w:cs="Times New Roman"/>
          <w:b/>
          <w:bCs/>
          <w:kern w:val="0"/>
          <w:highlight w:val="cyan"/>
          <w14:ligatures w14:val="none"/>
        </w:rPr>
        <w:t>deliberately concealed it</w:t>
      </w:r>
      <w:r w:rsidRPr="00D3529D">
        <w:rPr>
          <w:rFonts w:asciiTheme="minorHAnsi" w:eastAsia="Times New Roman" w:hAnsiTheme="minorHAnsi" w:cs="Times New Roman"/>
          <w:kern w:val="0"/>
          <w:highlight w:val="cyan"/>
          <w14:ligatures w14:val="none"/>
        </w:rPr>
        <w:t xml:space="preserve"> while telling </w:t>
      </w:r>
      <w:r w:rsidR="00F816F1" w:rsidRPr="00D3529D">
        <w:rPr>
          <w:rFonts w:asciiTheme="minorHAnsi" w:eastAsia="Times New Roman" w:hAnsiTheme="minorHAnsi" w:cs="Times New Roman"/>
          <w:kern w:val="0"/>
          <w:highlight w:val="cyan"/>
          <w14:ligatures w14:val="none"/>
        </w:rPr>
        <w:t>me,</w:t>
      </w:r>
      <w:r w:rsidRPr="00D3529D">
        <w:rPr>
          <w:rFonts w:asciiTheme="minorHAnsi" w:eastAsia="Times New Roman" w:hAnsiTheme="minorHAnsi" w:cs="Times New Roman"/>
          <w:kern w:val="0"/>
          <w:highlight w:val="cyan"/>
          <w14:ligatures w14:val="none"/>
        </w:rPr>
        <w:t xml:space="preserve"> </w:t>
      </w:r>
      <w:r w:rsidRPr="00D3529D">
        <w:rPr>
          <w:rFonts w:asciiTheme="minorHAnsi" w:eastAsia="Times New Roman" w:hAnsiTheme="minorHAnsi" w:cs="Times New Roman"/>
          <w:b/>
          <w:bCs/>
          <w:kern w:val="0"/>
          <w:highlight w:val="cyan"/>
          <w:u w:val="single"/>
          <w14:ligatures w14:val="none"/>
        </w:rPr>
        <w:t>"We Will Review."</w:t>
      </w:r>
    </w:p>
    <w:p w14:paraId="6FEB61EE" w14:textId="77777777" w:rsidR="001650F0" w:rsidRPr="004D17E9" w:rsidRDefault="001650F0" w:rsidP="006D3A68">
      <w:pPr>
        <w:spacing w:line="240" w:lineRule="auto"/>
        <w:rPr>
          <w:rFonts w:asciiTheme="minorHAnsi" w:eastAsia="Times New Roman" w:hAnsiTheme="minorHAnsi" w:cs="Times New Roman"/>
          <w:b/>
          <w:bCs/>
          <w:kern w:val="0"/>
          <w14:ligatures w14:val="none"/>
        </w:rPr>
      </w:pPr>
    </w:p>
    <w:p w14:paraId="2D1EC69B" w14:textId="6A2E76B1" w:rsidR="0024463A" w:rsidRPr="002C43FF" w:rsidRDefault="001650F0" w:rsidP="006D3A68">
      <w:pPr>
        <w:spacing w:line="240" w:lineRule="auto"/>
        <w:rPr>
          <w:rFonts w:asciiTheme="minorHAnsi" w:hAnsiTheme="minorHAnsi"/>
          <w:b/>
          <w:bCs/>
          <w:highlight w:val="cyan"/>
          <w:u w:val="single"/>
        </w:rPr>
      </w:pPr>
      <w:r w:rsidRPr="002C43FF">
        <w:rPr>
          <w:rFonts w:asciiTheme="minorHAnsi" w:hAnsiTheme="minorHAnsi"/>
          <w:b/>
          <w:bCs/>
          <w:highlight w:val="cyan"/>
          <w:u w:val="single"/>
        </w:rPr>
        <w:t>PHASE 5</w:t>
      </w:r>
      <w:r w:rsidRPr="002C43FF">
        <w:rPr>
          <w:rFonts w:asciiTheme="minorHAnsi" w:hAnsiTheme="minorHAnsi"/>
          <w:highlight w:val="cyan"/>
        </w:rPr>
        <w:t>: THE COVER UP &amp; DENIAL TO MY LEGAL RIGHTS AND HOME!</w:t>
      </w:r>
    </w:p>
    <w:tbl>
      <w:tblPr>
        <w:tblW w:w="1076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4"/>
        <w:gridCol w:w="30"/>
        <w:gridCol w:w="1483"/>
        <w:gridCol w:w="30"/>
        <w:gridCol w:w="5288"/>
        <w:gridCol w:w="3543"/>
      </w:tblGrid>
      <w:tr w:rsidR="00134EFE" w:rsidRPr="002C43FF" w14:paraId="67712672" w14:textId="77777777" w:rsidTr="000E1D2F">
        <w:trPr>
          <w:tblHeader/>
          <w:tblCellSpacing w:w="15" w:type="dxa"/>
        </w:trPr>
        <w:tc>
          <w:tcPr>
            <w:tcW w:w="0" w:type="auto"/>
            <w:gridSpan w:val="2"/>
            <w:vAlign w:val="center"/>
            <w:hideMark/>
          </w:tcPr>
          <w:p w14:paraId="3350F745"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w:t>
            </w:r>
          </w:p>
        </w:tc>
        <w:tc>
          <w:tcPr>
            <w:tcW w:w="0" w:type="auto"/>
            <w:vAlign w:val="center"/>
            <w:hideMark/>
          </w:tcPr>
          <w:p w14:paraId="442AD401"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Sender</w:t>
            </w:r>
          </w:p>
        </w:tc>
        <w:tc>
          <w:tcPr>
            <w:tcW w:w="5288" w:type="dxa"/>
            <w:gridSpan w:val="2"/>
            <w:vAlign w:val="center"/>
            <w:hideMark/>
          </w:tcPr>
          <w:p w14:paraId="3A13FE35"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Quoted Line</w:t>
            </w:r>
          </w:p>
        </w:tc>
        <w:tc>
          <w:tcPr>
            <w:tcW w:w="3498" w:type="dxa"/>
            <w:vAlign w:val="center"/>
            <w:hideMark/>
          </w:tcPr>
          <w:p w14:paraId="2C0C1AE9"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Succession Mention / Proof</w:t>
            </w:r>
          </w:p>
        </w:tc>
      </w:tr>
      <w:tr w:rsidR="00134EFE" w:rsidRPr="002C43FF" w14:paraId="3240F1B7" w14:textId="77777777" w:rsidTr="000E1D2F">
        <w:trPr>
          <w:tblCellSpacing w:w="15" w:type="dxa"/>
        </w:trPr>
        <w:tc>
          <w:tcPr>
            <w:tcW w:w="0" w:type="auto"/>
            <w:gridSpan w:val="2"/>
            <w:vAlign w:val="center"/>
            <w:hideMark/>
          </w:tcPr>
          <w:p w14:paraId="7ADCE064"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1</w:t>
            </w:r>
          </w:p>
        </w:tc>
        <w:tc>
          <w:tcPr>
            <w:tcW w:w="0" w:type="auto"/>
            <w:vAlign w:val="center"/>
            <w:hideMark/>
          </w:tcPr>
          <w:p w14:paraId="06995BA3"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445D20B4" w14:textId="2CE59FD9" w:rsidR="00134EFE" w:rsidRPr="002C43FF" w:rsidRDefault="0029131F" w:rsidP="006D3A68">
            <w:pPr>
              <w:spacing w:line="240" w:lineRule="auto"/>
              <w:rPr>
                <w:rFonts w:asciiTheme="minorHAnsi" w:eastAsia="Times New Roman" w:hAnsiTheme="minorHAnsi" w:cs="Times New Roman"/>
                <w:b/>
                <w:bCs/>
                <w:kern w:val="0"/>
                <w:highlight w:val="cyan"/>
                <w:u w:val="single"/>
                <w:lang w:val="en-GB" w:eastAsia="en-GB"/>
                <w14:ligatures w14:val="none"/>
              </w:rPr>
            </w:pPr>
            <w:r w:rsidRPr="002C43FF">
              <w:rPr>
                <w:rFonts w:asciiTheme="minorHAnsi" w:eastAsia="Times New Roman" w:hAnsiTheme="minorHAnsi" w:cs="Times New Roman"/>
                <w:b/>
                <w:bCs/>
                <w:kern w:val="0"/>
                <w:highlight w:val="cyan"/>
                <w:u w:val="single"/>
                <w:lang w:val="en-GB" w:eastAsia="en-GB"/>
                <w14:ligatures w14:val="none"/>
              </w:rPr>
              <w:t>“</w:t>
            </w:r>
            <w:r w:rsidR="00134EFE" w:rsidRPr="002C43FF">
              <w:rPr>
                <w:rFonts w:asciiTheme="minorHAnsi" w:eastAsia="Times New Roman" w:hAnsiTheme="minorHAnsi" w:cs="Times New Roman"/>
                <w:b/>
                <w:bCs/>
                <w:kern w:val="0"/>
                <w:highlight w:val="cyan"/>
                <w:u w:val="single"/>
                <w:lang w:val="en-GB" w:eastAsia="en-GB"/>
                <w14:ligatures w14:val="none"/>
              </w:rPr>
              <w:t xml:space="preserve">I </w:t>
            </w:r>
            <w:r w:rsidRPr="002C43FF">
              <w:rPr>
                <w:rFonts w:asciiTheme="minorHAnsi" w:eastAsia="Times New Roman" w:hAnsiTheme="minorHAnsi" w:cs="Times New Roman"/>
                <w:b/>
                <w:bCs/>
                <w:kern w:val="0"/>
                <w:highlight w:val="cyan"/>
                <w:u w:val="single"/>
                <w:lang w:val="en-GB" w:eastAsia="en-GB"/>
                <w14:ligatures w14:val="none"/>
              </w:rPr>
              <w:t xml:space="preserve">Am Writing to Formally Request the Commencement of The </w:t>
            </w:r>
            <w:r w:rsidR="00134EFE" w:rsidRPr="002C43FF">
              <w:rPr>
                <w:rFonts w:asciiTheme="minorHAnsi" w:eastAsia="Times New Roman" w:hAnsiTheme="minorHAnsi" w:cs="Times New Roman"/>
                <w:b/>
                <w:bCs/>
                <w:kern w:val="0"/>
                <w:highlight w:val="cyan"/>
                <w:u w:val="single"/>
                <w:lang w:val="en-GB" w:eastAsia="en-GB"/>
                <w14:ligatures w14:val="none"/>
              </w:rPr>
              <w:t xml:space="preserve">Right </w:t>
            </w:r>
            <w:r w:rsidRPr="002C43FF">
              <w:rPr>
                <w:rFonts w:asciiTheme="minorHAnsi" w:eastAsia="Times New Roman" w:hAnsiTheme="minorHAnsi" w:cs="Times New Roman"/>
                <w:b/>
                <w:bCs/>
                <w:kern w:val="0"/>
                <w:highlight w:val="cyan"/>
                <w:u w:val="single"/>
                <w:lang w:val="en-GB" w:eastAsia="en-GB"/>
                <w14:ligatures w14:val="none"/>
              </w:rPr>
              <w:t xml:space="preserve">to </w:t>
            </w:r>
            <w:r w:rsidR="00134EFE" w:rsidRPr="002C43FF">
              <w:rPr>
                <w:rFonts w:asciiTheme="minorHAnsi" w:eastAsia="Times New Roman" w:hAnsiTheme="minorHAnsi" w:cs="Times New Roman"/>
                <w:b/>
                <w:bCs/>
                <w:kern w:val="0"/>
                <w:highlight w:val="cyan"/>
                <w:u w:val="single"/>
                <w:lang w:val="en-GB" w:eastAsia="en-GB"/>
                <w14:ligatures w14:val="none"/>
              </w:rPr>
              <w:t>Succession</w:t>
            </w:r>
            <w:r w:rsidRPr="002C43FF">
              <w:rPr>
                <w:rFonts w:asciiTheme="minorHAnsi" w:eastAsia="Times New Roman" w:hAnsiTheme="minorHAnsi" w:cs="Times New Roman"/>
                <w:b/>
                <w:bCs/>
                <w:kern w:val="0"/>
                <w:highlight w:val="cyan"/>
                <w:u w:val="single"/>
                <w:lang w:val="en-GB" w:eastAsia="en-GB"/>
                <w14:ligatures w14:val="none"/>
              </w:rPr>
              <w:t>…”</w:t>
            </w:r>
          </w:p>
        </w:tc>
        <w:tc>
          <w:tcPr>
            <w:tcW w:w="3498" w:type="dxa"/>
            <w:vAlign w:val="center"/>
            <w:hideMark/>
          </w:tcPr>
          <w:p w14:paraId="43BC84D7"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Clear succession request</w:t>
            </w:r>
          </w:p>
        </w:tc>
      </w:tr>
      <w:tr w:rsidR="00134EFE" w:rsidRPr="002C43FF" w14:paraId="4646D97E" w14:textId="77777777" w:rsidTr="000E1D2F">
        <w:trPr>
          <w:tblCellSpacing w:w="15" w:type="dxa"/>
        </w:trPr>
        <w:tc>
          <w:tcPr>
            <w:tcW w:w="0" w:type="auto"/>
            <w:gridSpan w:val="2"/>
            <w:vAlign w:val="center"/>
            <w:hideMark/>
          </w:tcPr>
          <w:p w14:paraId="0085C982"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1.1</w:t>
            </w:r>
          </w:p>
        </w:tc>
        <w:tc>
          <w:tcPr>
            <w:tcW w:w="0" w:type="auto"/>
            <w:vAlign w:val="center"/>
            <w:hideMark/>
          </w:tcPr>
          <w:p w14:paraId="27903368"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6210D294"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Forwarding succession request</w:t>
            </w:r>
          </w:p>
        </w:tc>
        <w:tc>
          <w:tcPr>
            <w:tcW w:w="3498" w:type="dxa"/>
            <w:vAlign w:val="center"/>
            <w:hideMark/>
          </w:tcPr>
          <w:p w14:paraId="3A6B6D24"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Shows procedure followed</w:t>
            </w:r>
          </w:p>
        </w:tc>
      </w:tr>
      <w:tr w:rsidR="00134EFE" w:rsidRPr="002C43FF" w14:paraId="509FEA99" w14:textId="77777777" w:rsidTr="000E1D2F">
        <w:trPr>
          <w:tblCellSpacing w:w="15" w:type="dxa"/>
        </w:trPr>
        <w:tc>
          <w:tcPr>
            <w:tcW w:w="0" w:type="auto"/>
            <w:gridSpan w:val="2"/>
            <w:vAlign w:val="center"/>
            <w:hideMark/>
          </w:tcPr>
          <w:p w14:paraId="27128154"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2</w:t>
            </w:r>
          </w:p>
        </w:tc>
        <w:tc>
          <w:tcPr>
            <w:tcW w:w="0" w:type="auto"/>
            <w:vAlign w:val="center"/>
            <w:hideMark/>
          </w:tcPr>
          <w:p w14:paraId="0BF84318"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Ronnie Lyon</w:t>
            </w:r>
          </w:p>
        </w:tc>
        <w:tc>
          <w:tcPr>
            <w:tcW w:w="5288" w:type="dxa"/>
            <w:gridSpan w:val="2"/>
            <w:vAlign w:val="center"/>
            <w:hideMark/>
          </w:tcPr>
          <w:p w14:paraId="4E329F73"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Auto</w:t>
            </w:r>
            <w:r w:rsidRPr="002C43FF">
              <w:rPr>
                <w:rFonts w:asciiTheme="minorHAnsi" w:eastAsia="Times New Roman" w:hAnsiTheme="minorHAnsi" w:cs="Times New Roman"/>
                <w:kern w:val="0"/>
                <w:highlight w:val="cyan"/>
                <w:lang w:val="en-GB" w:eastAsia="en-GB"/>
                <w14:ligatures w14:val="none"/>
              </w:rPr>
              <w:noBreakHyphen/>
              <w:t>reply</w:t>
            </w:r>
          </w:p>
        </w:tc>
        <w:tc>
          <w:tcPr>
            <w:tcW w:w="3498" w:type="dxa"/>
            <w:vAlign w:val="center"/>
            <w:hideMark/>
          </w:tcPr>
          <w:p w14:paraId="071BCD4E"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No succession</w:t>
            </w:r>
          </w:p>
        </w:tc>
      </w:tr>
      <w:tr w:rsidR="00134EFE" w:rsidRPr="002C43FF" w14:paraId="5664386D" w14:textId="77777777" w:rsidTr="000E1D2F">
        <w:trPr>
          <w:tblCellSpacing w:w="15" w:type="dxa"/>
        </w:trPr>
        <w:tc>
          <w:tcPr>
            <w:tcW w:w="0" w:type="auto"/>
            <w:gridSpan w:val="2"/>
            <w:vAlign w:val="center"/>
            <w:hideMark/>
          </w:tcPr>
          <w:p w14:paraId="21F7D171"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3</w:t>
            </w:r>
          </w:p>
        </w:tc>
        <w:tc>
          <w:tcPr>
            <w:tcW w:w="0" w:type="auto"/>
            <w:vAlign w:val="center"/>
            <w:hideMark/>
          </w:tcPr>
          <w:p w14:paraId="3B2A9812"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Georgina</w:t>
            </w:r>
          </w:p>
        </w:tc>
        <w:tc>
          <w:tcPr>
            <w:tcW w:w="5288" w:type="dxa"/>
            <w:gridSpan w:val="2"/>
            <w:vAlign w:val="center"/>
            <w:hideMark/>
          </w:tcPr>
          <w:p w14:paraId="6C18B0F8" w14:textId="28FC51A8" w:rsidR="00134EFE" w:rsidRPr="002C43FF" w:rsidRDefault="0029131F" w:rsidP="006D3A68">
            <w:pPr>
              <w:spacing w:line="240" w:lineRule="auto"/>
              <w:rPr>
                <w:rFonts w:asciiTheme="minorHAnsi" w:eastAsia="Times New Roman" w:hAnsiTheme="minorHAnsi" w:cs="Times New Roman"/>
                <w:b/>
                <w:bCs/>
                <w:kern w:val="0"/>
                <w:highlight w:val="cyan"/>
                <w:u w:val="single"/>
                <w:lang w:val="en-GB" w:eastAsia="en-GB"/>
                <w14:ligatures w14:val="none"/>
              </w:rPr>
            </w:pPr>
            <w:r w:rsidRPr="002C43FF">
              <w:rPr>
                <w:rFonts w:asciiTheme="minorHAnsi" w:eastAsia="Times New Roman" w:hAnsiTheme="minorHAnsi" w:cs="Times New Roman"/>
                <w:b/>
                <w:bCs/>
                <w:kern w:val="0"/>
                <w:highlight w:val="cyan"/>
                <w:u w:val="single"/>
                <w:lang w:val="en-GB" w:eastAsia="en-GB"/>
                <w14:ligatures w14:val="none"/>
              </w:rPr>
              <w:t>“</w:t>
            </w:r>
            <w:r w:rsidR="00134EFE" w:rsidRPr="002C43FF">
              <w:rPr>
                <w:rFonts w:asciiTheme="minorHAnsi" w:eastAsia="Times New Roman" w:hAnsiTheme="minorHAnsi" w:cs="Times New Roman"/>
                <w:b/>
                <w:bCs/>
                <w:kern w:val="0"/>
                <w:highlight w:val="cyan"/>
                <w:u w:val="single"/>
                <w:lang w:val="en-GB" w:eastAsia="en-GB"/>
                <w14:ligatures w14:val="none"/>
              </w:rPr>
              <w:t xml:space="preserve">I </w:t>
            </w:r>
            <w:r w:rsidRPr="002C43FF">
              <w:rPr>
                <w:rFonts w:asciiTheme="minorHAnsi" w:eastAsia="Times New Roman" w:hAnsiTheme="minorHAnsi" w:cs="Times New Roman"/>
                <w:b/>
                <w:bCs/>
                <w:kern w:val="0"/>
                <w:highlight w:val="cyan"/>
                <w:u w:val="single"/>
                <w:lang w:val="en-GB" w:eastAsia="en-GB"/>
                <w14:ligatures w14:val="none"/>
              </w:rPr>
              <w:t>Have Attached a Succession Application Form…”</w:t>
            </w:r>
          </w:p>
        </w:tc>
        <w:tc>
          <w:tcPr>
            <w:tcW w:w="3498" w:type="dxa"/>
            <w:vAlign w:val="center"/>
            <w:hideMark/>
          </w:tcPr>
          <w:p w14:paraId="0A4A1069"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Confirms formal succession</w:t>
            </w:r>
          </w:p>
        </w:tc>
      </w:tr>
      <w:tr w:rsidR="00134EFE" w:rsidRPr="002C43FF" w14:paraId="6D9C8842" w14:textId="77777777" w:rsidTr="000E1D2F">
        <w:trPr>
          <w:tblCellSpacing w:w="15" w:type="dxa"/>
        </w:trPr>
        <w:tc>
          <w:tcPr>
            <w:tcW w:w="0" w:type="auto"/>
            <w:gridSpan w:val="2"/>
            <w:vAlign w:val="center"/>
            <w:hideMark/>
          </w:tcPr>
          <w:p w14:paraId="5DD594D9"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4</w:t>
            </w:r>
          </w:p>
        </w:tc>
        <w:tc>
          <w:tcPr>
            <w:tcW w:w="0" w:type="auto"/>
            <w:vAlign w:val="center"/>
            <w:hideMark/>
          </w:tcPr>
          <w:p w14:paraId="65BC2E35"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7F459E3D"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“I have now completed the Succession Application Form…”</w:t>
            </w:r>
          </w:p>
        </w:tc>
        <w:tc>
          <w:tcPr>
            <w:tcW w:w="3498" w:type="dxa"/>
            <w:vAlign w:val="center"/>
            <w:hideMark/>
          </w:tcPr>
          <w:p w14:paraId="2CD47516"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Confirms submission</w:t>
            </w:r>
          </w:p>
        </w:tc>
      </w:tr>
      <w:tr w:rsidR="00134EFE" w:rsidRPr="002C43FF" w14:paraId="7F509283" w14:textId="77777777" w:rsidTr="000E1D2F">
        <w:trPr>
          <w:tblCellSpacing w:w="15" w:type="dxa"/>
        </w:trPr>
        <w:tc>
          <w:tcPr>
            <w:tcW w:w="0" w:type="auto"/>
            <w:gridSpan w:val="2"/>
            <w:vAlign w:val="center"/>
            <w:hideMark/>
          </w:tcPr>
          <w:p w14:paraId="29243FD1"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4.1</w:t>
            </w:r>
          </w:p>
        </w:tc>
        <w:tc>
          <w:tcPr>
            <w:tcW w:w="0" w:type="auto"/>
            <w:vAlign w:val="center"/>
            <w:hideMark/>
          </w:tcPr>
          <w:p w14:paraId="6EB107DE"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1887D2C7"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Completed form</w:t>
            </w:r>
          </w:p>
        </w:tc>
        <w:tc>
          <w:tcPr>
            <w:tcW w:w="3498" w:type="dxa"/>
            <w:vAlign w:val="center"/>
            <w:hideMark/>
          </w:tcPr>
          <w:p w14:paraId="2DADCAFA"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Succession evidence</w:t>
            </w:r>
          </w:p>
        </w:tc>
      </w:tr>
      <w:tr w:rsidR="00134EFE" w:rsidRPr="002C43FF" w14:paraId="0611A8CE" w14:textId="77777777" w:rsidTr="000E1D2F">
        <w:trPr>
          <w:tblCellSpacing w:w="15" w:type="dxa"/>
        </w:trPr>
        <w:tc>
          <w:tcPr>
            <w:tcW w:w="0" w:type="auto"/>
            <w:gridSpan w:val="2"/>
            <w:vAlign w:val="center"/>
            <w:hideMark/>
          </w:tcPr>
          <w:p w14:paraId="5111A68C"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4.2</w:t>
            </w:r>
          </w:p>
        </w:tc>
        <w:tc>
          <w:tcPr>
            <w:tcW w:w="0" w:type="auto"/>
            <w:vAlign w:val="center"/>
            <w:hideMark/>
          </w:tcPr>
          <w:p w14:paraId="2D2F258C"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04C039CA"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Supporting statement</w:t>
            </w:r>
          </w:p>
        </w:tc>
        <w:tc>
          <w:tcPr>
            <w:tcW w:w="3498" w:type="dxa"/>
            <w:vAlign w:val="center"/>
            <w:hideMark/>
          </w:tcPr>
          <w:p w14:paraId="5D75AA43"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Succession evidence</w:t>
            </w:r>
          </w:p>
        </w:tc>
      </w:tr>
      <w:tr w:rsidR="00134EFE" w:rsidRPr="002C43FF" w14:paraId="78FBBB50" w14:textId="77777777" w:rsidTr="000E1D2F">
        <w:trPr>
          <w:tblCellSpacing w:w="15" w:type="dxa"/>
        </w:trPr>
        <w:tc>
          <w:tcPr>
            <w:tcW w:w="0" w:type="auto"/>
            <w:gridSpan w:val="2"/>
            <w:vAlign w:val="center"/>
            <w:hideMark/>
          </w:tcPr>
          <w:p w14:paraId="6E859FDB"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5</w:t>
            </w:r>
          </w:p>
        </w:tc>
        <w:tc>
          <w:tcPr>
            <w:tcW w:w="0" w:type="auto"/>
            <w:vAlign w:val="center"/>
            <w:hideMark/>
          </w:tcPr>
          <w:p w14:paraId="1752772B"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Georgina</w:t>
            </w:r>
          </w:p>
        </w:tc>
        <w:tc>
          <w:tcPr>
            <w:tcW w:w="5288" w:type="dxa"/>
            <w:gridSpan w:val="2"/>
            <w:vAlign w:val="center"/>
            <w:hideMark/>
          </w:tcPr>
          <w:p w14:paraId="51B26198" w14:textId="6C9A2E10" w:rsidR="00134EFE" w:rsidRPr="002C43FF" w:rsidRDefault="0029131F" w:rsidP="006D3A68">
            <w:pPr>
              <w:spacing w:line="240" w:lineRule="auto"/>
              <w:rPr>
                <w:rFonts w:asciiTheme="minorHAnsi" w:eastAsia="Times New Roman" w:hAnsiTheme="minorHAnsi" w:cs="Times New Roman"/>
                <w:b/>
                <w:bCs/>
                <w:kern w:val="0"/>
                <w:highlight w:val="cyan"/>
                <w:u w:val="single"/>
                <w:lang w:val="en-GB" w:eastAsia="en-GB"/>
                <w14:ligatures w14:val="none"/>
              </w:rPr>
            </w:pPr>
            <w:r w:rsidRPr="002C43FF">
              <w:rPr>
                <w:rFonts w:asciiTheme="minorHAnsi" w:eastAsia="Times New Roman" w:hAnsiTheme="minorHAnsi" w:cs="Times New Roman"/>
                <w:b/>
                <w:bCs/>
                <w:kern w:val="0"/>
                <w:highlight w:val="cyan"/>
                <w:u w:val="single"/>
                <w:lang w:val="en-GB" w:eastAsia="en-GB"/>
                <w14:ligatures w14:val="none"/>
              </w:rPr>
              <w:t>“</w:t>
            </w:r>
            <w:r w:rsidR="00134EFE" w:rsidRPr="002C43FF">
              <w:rPr>
                <w:rFonts w:asciiTheme="minorHAnsi" w:eastAsia="Times New Roman" w:hAnsiTheme="minorHAnsi" w:cs="Times New Roman"/>
                <w:b/>
                <w:bCs/>
                <w:kern w:val="0"/>
                <w:highlight w:val="cyan"/>
                <w:u w:val="single"/>
                <w:lang w:val="en-GB" w:eastAsia="en-GB"/>
                <w14:ligatures w14:val="none"/>
              </w:rPr>
              <w:t xml:space="preserve">We </w:t>
            </w:r>
            <w:r w:rsidRPr="002C43FF">
              <w:rPr>
                <w:rFonts w:asciiTheme="minorHAnsi" w:eastAsia="Times New Roman" w:hAnsiTheme="minorHAnsi" w:cs="Times New Roman"/>
                <w:b/>
                <w:bCs/>
                <w:kern w:val="0"/>
                <w:highlight w:val="cyan"/>
                <w:u w:val="single"/>
                <w:lang w:val="en-GB" w:eastAsia="en-GB"/>
                <w14:ligatures w14:val="none"/>
              </w:rPr>
              <w:t>Can Only Consider Your Application Once We Have Supporting Documents.”</w:t>
            </w:r>
          </w:p>
        </w:tc>
        <w:tc>
          <w:tcPr>
            <w:tcW w:w="3498" w:type="dxa"/>
            <w:vAlign w:val="center"/>
            <w:hideMark/>
          </w:tcPr>
          <w:p w14:paraId="4356EE2B"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Confirms active processing</w:t>
            </w:r>
          </w:p>
        </w:tc>
      </w:tr>
      <w:tr w:rsidR="00134EFE" w:rsidRPr="002C43FF" w14:paraId="7239B2CE" w14:textId="77777777" w:rsidTr="000E1D2F">
        <w:trPr>
          <w:tblCellSpacing w:w="15" w:type="dxa"/>
        </w:trPr>
        <w:tc>
          <w:tcPr>
            <w:tcW w:w="0" w:type="auto"/>
            <w:gridSpan w:val="2"/>
            <w:vAlign w:val="center"/>
            <w:hideMark/>
          </w:tcPr>
          <w:p w14:paraId="6C4DE824"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6</w:t>
            </w:r>
          </w:p>
        </w:tc>
        <w:tc>
          <w:tcPr>
            <w:tcW w:w="0" w:type="auto"/>
            <w:vAlign w:val="center"/>
            <w:hideMark/>
          </w:tcPr>
          <w:p w14:paraId="03CFA57E"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500C825A"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“These folders include my identification documents…”</w:t>
            </w:r>
          </w:p>
        </w:tc>
        <w:tc>
          <w:tcPr>
            <w:tcW w:w="3498" w:type="dxa"/>
            <w:vAlign w:val="center"/>
            <w:hideMark/>
          </w:tcPr>
          <w:p w14:paraId="0AF19DA6"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Evidence submission</w:t>
            </w:r>
          </w:p>
        </w:tc>
      </w:tr>
      <w:tr w:rsidR="00134EFE" w:rsidRPr="002C43FF" w14:paraId="6935D0BA" w14:textId="77777777" w:rsidTr="000E1D2F">
        <w:trPr>
          <w:tblCellSpacing w:w="15" w:type="dxa"/>
        </w:trPr>
        <w:tc>
          <w:tcPr>
            <w:tcW w:w="0" w:type="auto"/>
            <w:gridSpan w:val="2"/>
            <w:vAlign w:val="center"/>
            <w:hideMark/>
          </w:tcPr>
          <w:p w14:paraId="2A8D904F"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7</w:t>
            </w:r>
          </w:p>
        </w:tc>
        <w:tc>
          <w:tcPr>
            <w:tcW w:w="0" w:type="auto"/>
            <w:vAlign w:val="center"/>
            <w:hideMark/>
          </w:tcPr>
          <w:p w14:paraId="13E5E9C3"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Georgina</w:t>
            </w:r>
          </w:p>
        </w:tc>
        <w:tc>
          <w:tcPr>
            <w:tcW w:w="5288" w:type="dxa"/>
            <w:gridSpan w:val="2"/>
            <w:vAlign w:val="center"/>
            <w:hideMark/>
          </w:tcPr>
          <w:p w14:paraId="7645A71E" w14:textId="627A5D67" w:rsidR="00134EFE" w:rsidRPr="002C43FF" w:rsidRDefault="0029131F" w:rsidP="006D3A68">
            <w:pPr>
              <w:spacing w:line="240" w:lineRule="auto"/>
              <w:rPr>
                <w:rFonts w:asciiTheme="minorHAnsi" w:eastAsia="Times New Roman" w:hAnsiTheme="minorHAnsi" w:cs="Times New Roman"/>
                <w:b/>
                <w:bCs/>
                <w:kern w:val="0"/>
                <w:highlight w:val="cyan"/>
                <w:u w:val="single"/>
                <w:lang w:val="en-GB" w:eastAsia="en-GB"/>
                <w14:ligatures w14:val="none"/>
              </w:rPr>
            </w:pPr>
            <w:r w:rsidRPr="002C43FF">
              <w:rPr>
                <w:rFonts w:asciiTheme="minorHAnsi" w:eastAsia="Times New Roman" w:hAnsiTheme="minorHAnsi" w:cs="Times New Roman"/>
                <w:b/>
                <w:bCs/>
                <w:kern w:val="0"/>
                <w:highlight w:val="cyan"/>
                <w:u w:val="single"/>
                <w:lang w:val="en-GB" w:eastAsia="en-GB"/>
                <w14:ligatures w14:val="none"/>
              </w:rPr>
              <w:t>“</w:t>
            </w:r>
            <w:r w:rsidR="00134EFE" w:rsidRPr="002C43FF">
              <w:rPr>
                <w:rFonts w:asciiTheme="minorHAnsi" w:eastAsia="Times New Roman" w:hAnsiTheme="minorHAnsi" w:cs="Times New Roman"/>
                <w:b/>
                <w:bCs/>
                <w:kern w:val="0"/>
                <w:highlight w:val="cyan"/>
                <w:u w:val="single"/>
                <w:lang w:val="en-GB" w:eastAsia="en-GB"/>
                <w14:ligatures w14:val="none"/>
              </w:rPr>
              <w:t xml:space="preserve">We </w:t>
            </w:r>
            <w:r w:rsidRPr="002C43FF">
              <w:rPr>
                <w:rFonts w:asciiTheme="minorHAnsi" w:eastAsia="Times New Roman" w:hAnsiTheme="minorHAnsi" w:cs="Times New Roman"/>
                <w:b/>
                <w:bCs/>
                <w:kern w:val="0"/>
                <w:highlight w:val="cyan"/>
                <w:u w:val="single"/>
                <w:lang w:val="en-GB" w:eastAsia="en-GB"/>
                <w14:ligatures w14:val="none"/>
              </w:rPr>
              <w:t>Also Require Bank Statements…”</w:t>
            </w:r>
          </w:p>
        </w:tc>
        <w:tc>
          <w:tcPr>
            <w:tcW w:w="3498" w:type="dxa"/>
            <w:vAlign w:val="center"/>
            <w:hideMark/>
          </w:tcPr>
          <w:p w14:paraId="69291C76"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Confirms succession requirements</w:t>
            </w:r>
          </w:p>
        </w:tc>
      </w:tr>
      <w:tr w:rsidR="00134EFE" w:rsidRPr="002C43FF" w14:paraId="4234EB94" w14:textId="77777777" w:rsidTr="000E1D2F">
        <w:trPr>
          <w:tblCellSpacing w:w="15" w:type="dxa"/>
        </w:trPr>
        <w:tc>
          <w:tcPr>
            <w:tcW w:w="0" w:type="auto"/>
            <w:gridSpan w:val="2"/>
            <w:vAlign w:val="center"/>
            <w:hideMark/>
          </w:tcPr>
          <w:p w14:paraId="5095650F"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lastRenderedPageBreak/>
              <w:t>8</w:t>
            </w:r>
          </w:p>
        </w:tc>
        <w:tc>
          <w:tcPr>
            <w:tcW w:w="0" w:type="auto"/>
            <w:vAlign w:val="center"/>
            <w:hideMark/>
          </w:tcPr>
          <w:p w14:paraId="0E52C319"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181356F9"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“Bank statements for succession application attached.”</w:t>
            </w:r>
          </w:p>
        </w:tc>
        <w:tc>
          <w:tcPr>
            <w:tcW w:w="3498" w:type="dxa"/>
            <w:vAlign w:val="center"/>
            <w:hideMark/>
          </w:tcPr>
          <w:p w14:paraId="38FC4D79"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Evidence submission</w:t>
            </w:r>
          </w:p>
        </w:tc>
      </w:tr>
      <w:tr w:rsidR="00134EFE" w:rsidRPr="002C43FF" w14:paraId="7520B8AA" w14:textId="77777777" w:rsidTr="000E1D2F">
        <w:trPr>
          <w:tblCellSpacing w:w="15" w:type="dxa"/>
        </w:trPr>
        <w:tc>
          <w:tcPr>
            <w:tcW w:w="0" w:type="auto"/>
            <w:gridSpan w:val="2"/>
            <w:vAlign w:val="center"/>
            <w:hideMark/>
          </w:tcPr>
          <w:p w14:paraId="033E77B1"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9</w:t>
            </w:r>
          </w:p>
        </w:tc>
        <w:tc>
          <w:tcPr>
            <w:tcW w:w="0" w:type="auto"/>
            <w:vAlign w:val="center"/>
            <w:hideMark/>
          </w:tcPr>
          <w:p w14:paraId="0E827C7F"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Georgina</w:t>
            </w:r>
          </w:p>
        </w:tc>
        <w:tc>
          <w:tcPr>
            <w:tcW w:w="5288" w:type="dxa"/>
            <w:gridSpan w:val="2"/>
            <w:vAlign w:val="center"/>
            <w:hideMark/>
          </w:tcPr>
          <w:p w14:paraId="3EEEDAA6" w14:textId="7AC3453B" w:rsidR="00134EFE" w:rsidRPr="002C43FF" w:rsidRDefault="0029131F" w:rsidP="006D3A68">
            <w:pPr>
              <w:spacing w:line="240" w:lineRule="auto"/>
              <w:rPr>
                <w:rFonts w:asciiTheme="minorHAnsi" w:eastAsia="Times New Roman" w:hAnsiTheme="minorHAnsi" w:cs="Times New Roman"/>
                <w:b/>
                <w:bCs/>
                <w:kern w:val="0"/>
                <w:highlight w:val="cyan"/>
                <w:u w:val="single"/>
                <w:lang w:val="en-GB" w:eastAsia="en-GB"/>
                <w14:ligatures w14:val="none"/>
              </w:rPr>
            </w:pPr>
            <w:r w:rsidRPr="002C43FF">
              <w:rPr>
                <w:rFonts w:asciiTheme="minorHAnsi" w:eastAsia="Times New Roman" w:hAnsiTheme="minorHAnsi" w:cs="Times New Roman"/>
                <w:b/>
                <w:bCs/>
                <w:kern w:val="0"/>
                <w:highlight w:val="cyan"/>
                <w:u w:val="single"/>
                <w:lang w:val="en-GB" w:eastAsia="en-GB"/>
                <w14:ligatures w14:val="none"/>
              </w:rPr>
              <w:t>“</w:t>
            </w:r>
            <w:r w:rsidR="00134EFE" w:rsidRPr="002C43FF">
              <w:rPr>
                <w:rFonts w:asciiTheme="minorHAnsi" w:eastAsia="Times New Roman" w:hAnsiTheme="minorHAnsi" w:cs="Times New Roman"/>
                <w:b/>
                <w:bCs/>
                <w:kern w:val="0"/>
                <w:highlight w:val="cyan"/>
                <w:u w:val="single"/>
                <w:lang w:val="en-GB" w:eastAsia="en-GB"/>
                <w14:ligatures w14:val="none"/>
              </w:rPr>
              <w:t xml:space="preserve">A Notice </w:t>
            </w:r>
            <w:r w:rsidRPr="002C43FF">
              <w:rPr>
                <w:rFonts w:asciiTheme="minorHAnsi" w:eastAsia="Times New Roman" w:hAnsiTheme="minorHAnsi" w:cs="Times New Roman"/>
                <w:b/>
                <w:bCs/>
                <w:kern w:val="0"/>
                <w:highlight w:val="cyan"/>
                <w:u w:val="single"/>
                <w:lang w:val="en-GB" w:eastAsia="en-GB"/>
                <w14:ligatures w14:val="none"/>
              </w:rPr>
              <w:t xml:space="preserve">to </w:t>
            </w:r>
            <w:r w:rsidR="00134EFE" w:rsidRPr="002C43FF">
              <w:rPr>
                <w:rFonts w:asciiTheme="minorHAnsi" w:eastAsia="Times New Roman" w:hAnsiTheme="minorHAnsi" w:cs="Times New Roman"/>
                <w:b/>
                <w:bCs/>
                <w:kern w:val="0"/>
                <w:highlight w:val="cyan"/>
                <w:u w:val="single"/>
                <w:lang w:val="en-GB" w:eastAsia="en-GB"/>
                <w14:ligatures w14:val="none"/>
              </w:rPr>
              <w:t xml:space="preserve">Quit </w:t>
            </w:r>
            <w:r w:rsidRPr="002C43FF">
              <w:rPr>
                <w:rFonts w:asciiTheme="minorHAnsi" w:eastAsia="Times New Roman" w:hAnsiTheme="minorHAnsi" w:cs="Times New Roman"/>
                <w:b/>
                <w:bCs/>
                <w:kern w:val="0"/>
                <w:highlight w:val="cyan"/>
                <w:u w:val="single"/>
                <w:lang w:val="en-GB" w:eastAsia="en-GB"/>
                <w14:ligatures w14:val="none"/>
              </w:rPr>
              <w:t>Was Served… While Your Application Is Being Considered.”</w:t>
            </w:r>
          </w:p>
        </w:tc>
        <w:tc>
          <w:tcPr>
            <w:tcW w:w="3498" w:type="dxa"/>
            <w:vAlign w:val="center"/>
            <w:hideMark/>
          </w:tcPr>
          <w:p w14:paraId="6C46D9DC"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Confirms succession ongoing</w:t>
            </w:r>
          </w:p>
        </w:tc>
      </w:tr>
      <w:tr w:rsidR="00134EFE" w:rsidRPr="002C43FF" w14:paraId="4A9E011D" w14:textId="77777777" w:rsidTr="000E1D2F">
        <w:trPr>
          <w:tblCellSpacing w:w="15" w:type="dxa"/>
        </w:trPr>
        <w:tc>
          <w:tcPr>
            <w:tcW w:w="0" w:type="auto"/>
            <w:gridSpan w:val="2"/>
            <w:vAlign w:val="center"/>
            <w:hideMark/>
          </w:tcPr>
          <w:p w14:paraId="035959C2"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10</w:t>
            </w:r>
          </w:p>
        </w:tc>
        <w:tc>
          <w:tcPr>
            <w:tcW w:w="0" w:type="auto"/>
            <w:vAlign w:val="center"/>
            <w:hideMark/>
          </w:tcPr>
          <w:p w14:paraId="15D50EAB"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29A06986"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“Proof of death required for succession claim.”</w:t>
            </w:r>
          </w:p>
        </w:tc>
        <w:tc>
          <w:tcPr>
            <w:tcW w:w="3498" w:type="dxa"/>
            <w:vAlign w:val="center"/>
            <w:hideMark/>
          </w:tcPr>
          <w:p w14:paraId="09FD0463"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Succession evidence</w:t>
            </w:r>
          </w:p>
        </w:tc>
      </w:tr>
      <w:tr w:rsidR="00134EFE" w:rsidRPr="002C43FF" w14:paraId="472240E7" w14:textId="77777777" w:rsidTr="000E1D2F">
        <w:trPr>
          <w:tblCellSpacing w:w="15" w:type="dxa"/>
        </w:trPr>
        <w:tc>
          <w:tcPr>
            <w:tcW w:w="0" w:type="auto"/>
            <w:gridSpan w:val="2"/>
            <w:vAlign w:val="center"/>
            <w:hideMark/>
          </w:tcPr>
          <w:p w14:paraId="2A9D8363"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11</w:t>
            </w:r>
          </w:p>
        </w:tc>
        <w:tc>
          <w:tcPr>
            <w:tcW w:w="0" w:type="auto"/>
            <w:vAlign w:val="center"/>
            <w:hideMark/>
          </w:tcPr>
          <w:p w14:paraId="77C63C3C"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Coroner</w:t>
            </w:r>
          </w:p>
        </w:tc>
        <w:tc>
          <w:tcPr>
            <w:tcW w:w="5288" w:type="dxa"/>
            <w:gridSpan w:val="2"/>
            <w:vAlign w:val="center"/>
            <w:hideMark/>
          </w:tcPr>
          <w:p w14:paraId="0B01D0BF"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Auto</w:t>
            </w:r>
            <w:r w:rsidRPr="002C43FF">
              <w:rPr>
                <w:rFonts w:asciiTheme="minorHAnsi" w:eastAsia="Times New Roman" w:hAnsiTheme="minorHAnsi" w:cs="Times New Roman"/>
                <w:kern w:val="0"/>
                <w:highlight w:val="cyan"/>
                <w:lang w:val="en-GB" w:eastAsia="en-GB"/>
                <w14:ligatures w14:val="none"/>
              </w:rPr>
              <w:noBreakHyphen/>
              <w:t>reply</w:t>
            </w:r>
          </w:p>
        </w:tc>
        <w:tc>
          <w:tcPr>
            <w:tcW w:w="3498" w:type="dxa"/>
            <w:vAlign w:val="center"/>
            <w:hideMark/>
          </w:tcPr>
          <w:p w14:paraId="5FB1E81B"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No succession</w:t>
            </w:r>
          </w:p>
        </w:tc>
      </w:tr>
      <w:tr w:rsidR="00134EFE" w:rsidRPr="002C43FF" w14:paraId="2D062A83" w14:textId="77777777" w:rsidTr="000E1D2F">
        <w:trPr>
          <w:tblCellSpacing w:w="15" w:type="dxa"/>
        </w:trPr>
        <w:tc>
          <w:tcPr>
            <w:tcW w:w="0" w:type="auto"/>
            <w:gridSpan w:val="2"/>
            <w:vAlign w:val="center"/>
            <w:hideMark/>
          </w:tcPr>
          <w:p w14:paraId="0820C9BE"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12</w:t>
            </w:r>
          </w:p>
        </w:tc>
        <w:tc>
          <w:tcPr>
            <w:tcW w:w="0" w:type="auto"/>
            <w:vAlign w:val="center"/>
            <w:hideMark/>
          </w:tcPr>
          <w:p w14:paraId="6CE8401C"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24F053F5"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“This is required to progress the succession case.”</w:t>
            </w:r>
          </w:p>
        </w:tc>
        <w:tc>
          <w:tcPr>
            <w:tcW w:w="3498" w:type="dxa"/>
            <w:vAlign w:val="center"/>
            <w:hideMark/>
          </w:tcPr>
          <w:p w14:paraId="32D19321"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Succession</w:t>
            </w:r>
          </w:p>
        </w:tc>
      </w:tr>
      <w:tr w:rsidR="00134EFE" w:rsidRPr="002C43FF" w14:paraId="152DC7BC" w14:textId="77777777" w:rsidTr="000E1D2F">
        <w:trPr>
          <w:tblCellSpacing w:w="15" w:type="dxa"/>
        </w:trPr>
        <w:tc>
          <w:tcPr>
            <w:tcW w:w="0" w:type="auto"/>
            <w:gridSpan w:val="2"/>
            <w:vAlign w:val="center"/>
            <w:hideMark/>
          </w:tcPr>
          <w:p w14:paraId="6099AF0A"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13</w:t>
            </w:r>
          </w:p>
        </w:tc>
        <w:tc>
          <w:tcPr>
            <w:tcW w:w="0" w:type="auto"/>
            <w:vAlign w:val="center"/>
            <w:hideMark/>
          </w:tcPr>
          <w:p w14:paraId="02DD0F78"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75A7133B"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Informant details</w:t>
            </w:r>
          </w:p>
        </w:tc>
        <w:tc>
          <w:tcPr>
            <w:tcW w:w="3498" w:type="dxa"/>
            <w:vAlign w:val="center"/>
            <w:hideMark/>
          </w:tcPr>
          <w:p w14:paraId="2599B7D2"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Not succession</w:t>
            </w:r>
          </w:p>
        </w:tc>
      </w:tr>
      <w:tr w:rsidR="00134EFE" w:rsidRPr="002C43FF" w14:paraId="0C12474C" w14:textId="77777777" w:rsidTr="000E1D2F">
        <w:trPr>
          <w:tblCellSpacing w:w="15" w:type="dxa"/>
        </w:trPr>
        <w:tc>
          <w:tcPr>
            <w:tcW w:w="0" w:type="auto"/>
            <w:gridSpan w:val="2"/>
            <w:vAlign w:val="center"/>
            <w:hideMark/>
          </w:tcPr>
          <w:p w14:paraId="185445F9"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14</w:t>
            </w:r>
          </w:p>
        </w:tc>
        <w:tc>
          <w:tcPr>
            <w:tcW w:w="0" w:type="auto"/>
            <w:vAlign w:val="center"/>
            <w:hideMark/>
          </w:tcPr>
          <w:p w14:paraId="740D30A7"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391076A5"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Informant details</w:t>
            </w:r>
          </w:p>
        </w:tc>
        <w:tc>
          <w:tcPr>
            <w:tcW w:w="3498" w:type="dxa"/>
            <w:vAlign w:val="center"/>
            <w:hideMark/>
          </w:tcPr>
          <w:p w14:paraId="47A47B12"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Not succession</w:t>
            </w:r>
          </w:p>
        </w:tc>
      </w:tr>
      <w:tr w:rsidR="00134EFE" w:rsidRPr="002C43FF" w14:paraId="624C97CC" w14:textId="77777777" w:rsidTr="000E1D2F">
        <w:trPr>
          <w:tblCellSpacing w:w="15" w:type="dxa"/>
        </w:trPr>
        <w:tc>
          <w:tcPr>
            <w:tcW w:w="0" w:type="auto"/>
            <w:gridSpan w:val="2"/>
            <w:vAlign w:val="center"/>
            <w:hideMark/>
          </w:tcPr>
          <w:p w14:paraId="3445D559"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15</w:t>
            </w:r>
          </w:p>
        </w:tc>
        <w:tc>
          <w:tcPr>
            <w:tcW w:w="0" w:type="auto"/>
            <w:vAlign w:val="center"/>
            <w:hideMark/>
          </w:tcPr>
          <w:p w14:paraId="76168DA5"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Georgina</w:t>
            </w:r>
          </w:p>
        </w:tc>
        <w:tc>
          <w:tcPr>
            <w:tcW w:w="5288" w:type="dxa"/>
            <w:gridSpan w:val="2"/>
            <w:vAlign w:val="center"/>
            <w:hideMark/>
          </w:tcPr>
          <w:p w14:paraId="5A44FCBC" w14:textId="7DB00E93" w:rsidR="00134EFE" w:rsidRPr="002C43FF" w:rsidRDefault="0029131F" w:rsidP="006D3A68">
            <w:pPr>
              <w:spacing w:line="240" w:lineRule="auto"/>
              <w:rPr>
                <w:rFonts w:asciiTheme="minorHAnsi" w:eastAsia="Times New Roman" w:hAnsiTheme="minorHAnsi" w:cs="Times New Roman"/>
                <w:b/>
                <w:bCs/>
                <w:kern w:val="0"/>
                <w:highlight w:val="cyan"/>
                <w:u w:val="single"/>
                <w:lang w:val="en-GB" w:eastAsia="en-GB"/>
                <w14:ligatures w14:val="none"/>
              </w:rPr>
            </w:pPr>
            <w:r w:rsidRPr="002C43FF">
              <w:rPr>
                <w:rFonts w:asciiTheme="minorHAnsi" w:eastAsia="Times New Roman" w:hAnsiTheme="minorHAnsi" w:cs="Times New Roman"/>
                <w:b/>
                <w:bCs/>
                <w:kern w:val="0"/>
                <w:highlight w:val="cyan"/>
                <w:u w:val="single"/>
                <w:lang w:val="en-GB" w:eastAsia="en-GB"/>
                <w14:ligatures w14:val="none"/>
              </w:rPr>
              <w:t>“</w:t>
            </w:r>
            <w:r w:rsidR="00134EFE" w:rsidRPr="002C43FF">
              <w:rPr>
                <w:rFonts w:asciiTheme="minorHAnsi" w:eastAsia="Times New Roman" w:hAnsiTheme="minorHAnsi" w:cs="Times New Roman"/>
                <w:b/>
                <w:bCs/>
                <w:kern w:val="0"/>
                <w:highlight w:val="cyan"/>
                <w:u w:val="single"/>
                <w:lang w:val="en-GB" w:eastAsia="en-GB"/>
                <w14:ligatures w14:val="none"/>
              </w:rPr>
              <w:t xml:space="preserve">Please </w:t>
            </w:r>
            <w:r w:rsidRPr="002C43FF">
              <w:rPr>
                <w:rFonts w:asciiTheme="minorHAnsi" w:eastAsia="Times New Roman" w:hAnsiTheme="minorHAnsi" w:cs="Times New Roman"/>
                <w:b/>
                <w:bCs/>
                <w:kern w:val="0"/>
                <w:highlight w:val="cyan"/>
                <w:u w:val="single"/>
                <w:lang w:val="en-GB" w:eastAsia="en-GB"/>
                <w14:ligatures w14:val="none"/>
              </w:rPr>
              <w:t>Forward the Official Death Certificate.”</w:t>
            </w:r>
          </w:p>
        </w:tc>
        <w:tc>
          <w:tcPr>
            <w:tcW w:w="3498" w:type="dxa"/>
            <w:vAlign w:val="center"/>
            <w:hideMark/>
          </w:tcPr>
          <w:p w14:paraId="23A093A3"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Required for succession</w:t>
            </w:r>
          </w:p>
        </w:tc>
      </w:tr>
      <w:tr w:rsidR="00134EFE" w:rsidRPr="002C43FF" w14:paraId="0B0BC0E8" w14:textId="77777777" w:rsidTr="000E1D2F">
        <w:trPr>
          <w:tblCellSpacing w:w="15" w:type="dxa"/>
        </w:trPr>
        <w:tc>
          <w:tcPr>
            <w:tcW w:w="0" w:type="auto"/>
            <w:gridSpan w:val="2"/>
            <w:vAlign w:val="center"/>
            <w:hideMark/>
          </w:tcPr>
          <w:p w14:paraId="2F68672B"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16</w:t>
            </w:r>
          </w:p>
        </w:tc>
        <w:tc>
          <w:tcPr>
            <w:tcW w:w="0" w:type="auto"/>
            <w:vAlign w:val="center"/>
            <w:hideMark/>
          </w:tcPr>
          <w:p w14:paraId="534AB257"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73A885A6"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“I have attached the death certificate.”</w:t>
            </w:r>
          </w:p>
        </w:tc>
        <w:tc>
          <w:tcPr>
            <w:tcW w:w="3498" w:type="dxa"/>
            <w:vAlign w:val="center"/>
            <w:hideMark/>
          </w:tcPr>
          <w:p w14:paraId="231C2D8A"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Succession evidence</w:t>
            </w:r>
          </w:p>
        </w:tc>
      </w:tr>
      <w:tr w:rsidR="00134EFE" w:rsidRPr="002C43FF" w14:paraId="67D83BA4" w14:textId="77777777" w:rsidTr="000E1D2F">
        <w:trPr>
          <w:tblCellSpacing w:w="15" w:type="dxa"/>
        </w:trPr>
        <w:tc>
          <w:tcPr>
            <w:tcW w:w="0" w:type="auto"/>
            <w:gridSpan w:val="2"/>
            <w:vAlign w:val="center"/>
            <w:hideMark/>
          </w:tcPr>
          <w:p w14:paraId="5CF4397B"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17</w:t>
            </w:r>
          </w:p>
        </w:tc>
        <w:tc>
          <w:tcPr>
            <w:tcW w:w="0" w:type="auto"/>
            <w:vAlign w:val="center"/>
            <w:hideMark/>
          </w:tcPr>
          <w:p w14:paraId="204DFC2D"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6AD011AD"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Resending certificate</w:t>
            </w:r>
          </w:p>
        </w:tc>
        <w:tc>
          <w:tcPr>
            <w:tcW w:w="3498" w:type="dxa"/>
            <w:vAlign w:val="center"/>
            <w:hideMark/>
          </w:tcPr>
          <w:p w14:paraId="4B43170D"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Succession evidence</w:t>
            </w:r>
          </w:p>
        </w:tc>
      </w:tr>
      <w:tr w:rsidR="00134EFE" w:rsidRPr="002C43FF" w14:paraId="6ABACA22" w14:textId="77777777" w:rsidTr="000E1D2F">
        <w:trPr>
          <w:tblCellSpacing w:w="15" w:type="dxa"/>
        </w:trPr>
        <w:tc>
          <w:tcPr>
            <w:tcW w:w="0" w:type="auto"/>
            <w:gridSpan w:val="2"/>
            <w:vAlign w:val="center"/>
            <w:hideMark/>
          </w:tcPr>
          <w:p w14:paraId="6D74EE53"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18</w:t>
            </w:r>
          </w:p>
        </w:tc>
        <w:tc>
          <w:tcPr>
            <w:tcW w:w="0" w:type="auto"/>
            <w:vAlign w:val="center"/>
            <w:hideMark/>
          </w:tcPr>
          <w:p w14:paraId="39E7C7A2"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0BE277D5"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“I request confirmation of my lawful right to remain while succession is processed.”</w:t>
            </w:r>
          </w:p>
        </w:tc>
        <w:tc>
          <w:tcPr>
            <w:tcW w:w="3498" w:type="dxa"/>
            <w:vAlign w:val="center"/>
            <w:hideMark/>
          </w:tcPr>
          <w:p w14:paraId="0A1BE207"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Confirms succession ongoing</w:t>
            </w:r>
          </w:p>
        </w:tc>
      </w:tr>
      <w:tr w:rsidR="00134EFE" w:rsidRPr="002C43FF" w14:paraId="642A0F77" w14:textId="77777777" w:rsidTr="000E1D2F">
        <w:trPr>
          <w:tblCellSpacing w:w="15" w:type="dxa"/>
        </w:trPr>
        <w:tc>
          <w:tcPr>
            <w:tcW w:w="0" w:type="auto"/>
            <w:gridSpan w:val="2"/>
            <w:vAlign w:val="center"/>
            <w:hideMark/>
          </w:tcPr>
          <w:p w14:paraId="1AE95EE8"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19</w:t>
            </w:r>
          </w:p>
        </w:tc>
        <w:tc>
          <w:tcPr>
            <w:tcW w:w="0" w:type="auto"/>
            <w:vAlign w:val="center"/>
            <w:hideMark/>
          </w:tcPr>
          <w:p w14:paraId="05EABAFC"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1913FAB7"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Formal escalation</w:t>
            </w:r>
          </w:p>
        </w:tc>
        <w:tc>
          <w:tcPr>
            <w:tcW w:w="3498" w:type="dxa"/>
            <w:vAlign w:val="center"/>
            <w:hideMark/>
          </w:tcPr>
          <w:p w14:paraId="2E85F58E"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Succession ongoing</w:t>
            </w:r>
          </w:p>
        </w:tc>
      </w:tr>
      <w:tr w:rsidR="00134EFE" w:rsidRPr="002C43FF" w14:paraId="0FAEA089" w14:textId="77777777" w:rsidTr="000E1D2F">
        <w:trPr>
          <w:tblCellSpacing w:w="15" w:type="dxa"/>
        </w:trPr>
        <w:tc>
          <w:tcPr>
            <w:tcW w:w="0" w:type="auto"/>
            <w:gridSpan w:val="2"/>
            <w:vAlign w:val="center"/>
            <w:hideMark/>
          </w:tcPr>
          <w:p w14:paraId="3CA041FD"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20</w:t>
            </w:r>
          </w:p>
        </w:tc>
        <w:tc>
          <w:tcPr>
            <w:tcW w:w="0" w:type="auto"/>
            <w:vAlign w:val="center"/>
            <w:hideMark/>
          </w:tcPr>
          <w:p w14:paraId="6B10671E"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Georgina</w:t>
            </w:r>
          </w:p>
        </w:tc>
        <w:tc>
          <w:tcPr>
            <w:tcW w:w="5288" w:type="dxa"/>
            <w:gridSpan w:val="2"/>
            <w:vAlign w:val="center"/>
            <w:hideMark/>
          </w:tcPr>
          <w:p w14:paraId="6F50CC6D" w14:textId="77777777" w:rsidR="00134EFE" w:rsidRPr="002C43FF" w:rsidRDefault="00134EFE" w:rsidP="006D3A68">
            <w:pPr>
              <w:spacing w:line="240" w:lineRule="auto"/>
              <w:rPr>
                <w:rFonts w:asciiTheme="minorHAnsi" w:eastAsia="Times New Roman" w:hAnsiTheme="minorHAnsi" w:cs="Times New Roman"/>
                <w:b/>
                <w:bCs/>
                <w:kern w:val="0"/>
                <w:highlight w:val="cyan"/>
                <w:u w:val="single"/>
                <w:lang w:val="en-GB" w:eastAsia="en-GB"/>
                <w14:ligatures w14:val="none"/>
              </w:rPr>
            </w:pPr>
            <w:r w:rsidRPr="002C43FF">
              <w:rPr>
                <w:rFonts w:asciiTheme="minorHAnsi" w:eastAsia="Times New Roman" w:hAnsiTheme="minorHAnsi" w:cs="Times New Roman"/>
                <w:b/>
                <w:bCs/>
                <w:kern w:val="0"/>
                <w:highlight w:val="cyan"/>
                <w:u w:val="single"/>
                <w:lang w:val="en-GB" w:eastAsia="en-GB"/>
                <w14:ligatures w14:val="none"/>
              </w:rPr>
              <w:t>“Your succession application has been denied…”</w:t>
            </w:r>
          </w:p>
        </w:tc>
        <w:tc>
          <w:tcPr>
            <w:tcW w:w="3498" w:type="dxa"/>
            <w:vAlign w:val="center"/>
            <w:hideMark/>
          </w:tcPr>
          <w:p w14:paraId="09BF6C69"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Formal succession decision</w:t>
            </w:r>
          </w:p>
        </w:tc>
      </w:tr>
      <w:tr w:rsidR="00134EFE" w:rsidRPr="002C43FF" w14:paraId="520CF88D" w14:textId="77777777" w:rsidTr="000E1D2F">
        <w:trPr>
          <w:tblCellSpacing w:w="15" w:type="dxa"/>
        </w:trPr>
        <w:tc>
          <w:tcPr>
            <w:tcW w:w="0" w:type="auto"/>
            <w:gridSpan w:val="2"/>
            <w:vAlign w:val="center"/>
            <w:hideMark/>
          </w:tcPr>
          <w:p w14:paraId="39515793"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21</w:t>
            </w:r>
          </w:p>
        </w:tc>
        <w:tc>
          <w:tcPr>
            <w:tcW w:w="0" w:type="auto"/>
            <w:vAlign w:val="center"/>
            <w:hideMark/>
          </w:tcPr>
          <w:p w14:paraId="009977E6"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1A996FB3"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Escalation</w:t>
            </w:r>
          </w:p>
        </w:tc>
        <w:tc>
          <w:tcPr>
            <w:tcW w:w="3498" w:type="dxa"/>
            <w:vAlign w:val="center"/>
            <w:hideMark/>
          </w:tcPr>
          <w:p w14:paraId="0B5EE1E6"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Succession ongoing</w:t>
            </w:r>
          </w:p>
        </w:tc>
      </w:tr>
      <w:tr w:rsidR="00134EFE" w:rsidRPr="002C43FF" w14:paraId="28DF6D62" w14:textId="77777777" w:rsidTr="000E1D2F">
        <w:trPr>
          <w:tblCellSpacing w:w="15" w:type="dxa"/>
        </w:trPr>
        <w:tc>
          <w:tcPr>
            <w:tcW w:w="0" w:type="auto"/>
            <w:gridSpan w:val="2"/>
            <w:vAlign w:val="center"/>
            <w:hideMark/>
          </w:tcPr>
          <w:p w14:paraId="56A82010"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22</w:t>
            </w:r>
          </w:p>
        </w:tc>
        <w:tc>
          <w:tcPr>
            <w:tcW w:w="0" w:type="auto"/>
            <w:vAlign w:val="center"/>
            <w:hideMark/>
          </w:tcPr>
          <w:p w14:paraId="0AE2D816"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3B888867"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Update about Burncroft</w:t>
            </w:r>
          </w:p>
        </w:tc>
        <w:tc>
          <w:tcPr>
            <w:tcW w:w="3498" w:type="dxa"/>
            <w:vAlign w:val="center"/>
            <w:hideMark/>
          </w:tcPr>
          <w:p w14:paraId="7FE5AB09"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Not succession</w:t>
            </w:r>
          </w:p>
        </w:tc>
      </w:tr>
      <w:tr w:rsidR="00134EFE" w:rsidRPr="002C43FF" w14:paraId="1777823E" w14:textId="77777777" w:rsidTr="000E1D2F">
        <w:trPr>
          <w:tblCellSpacing w:w="15" w:type="dxa"/>
        </w:trPr>
        <w:tc>
          <w:tcPr>
            <w:tcW w:w="0" w:type="auto"/>
            <w:gridSpan w:val="2"/>
            <w:vAlign w:val="center"/>
            <w:hideMark/>
          </w:tcPr>
          <w:p w14:paraId="1E741ED9"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23</w:t>
            </w:r>
          </w:p>
        </w:tc>
        <w:tc>
          <w:tcPr>
            <w:tcW w:w="0" w:type="auto"/>
            <w:vAlign w:val="center"/>
            <w:hideMark/>
          </w:tcPr>
          <w:p w14:paraId="67D020EE"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Georgina</w:t>
            </w:r>
          </w:p>
        </w:tc>
        <w:tc>
          <w:tcPr>
            <w:tcW w:w="5288" w:type="dxa"/>
            <w:gridSpan w:val="2"/>
            <w:vAlign w:val="center"/>
            <w:hideMark/>
          </w:tcPr>
          <w:p w14:paraId="368C29D8" w14:textId="7C31AC74" w:rsidR="00134EFE" w:rsidRPr="002C43FF" w:rsidRDefault="0029131F" w:rsidP="006D3A68">
            <w:pPr>
              <w:spacing w:line="240" w:lineRule="auto"/>
              <w:rPr>
                <w:rFonts w:asciiTheme="minorHAnsi" w:eastAsia="Times New Roman" w:hAnsiTheme="minorHAnsi" w:cs="Times New Roman"/>
                <w:b/>
                <w:bCs/>
                <w:kern w:val="0"/>
                <w:highlight w:val="cyan"/>
                <w:u w:val="single"/>
                <w:lang w:val="en-GB" w:eastAsia="en-GB"/>
                <w14:ligatures w14:val="none"/>
              </w:rPr>
            </w:pPr>
            <w:r w:rsidRPr="002C43FF">
              <w:rPr>
                <w:rFonts w:asciiTheme="minorHAnsi" w:eastAsia="Times New Roman" w:hAnsiTheme="minorHAnsi" w:cs="Times New Roman"/>
                <w:b/>
                <w:bCs/>
                <w:kern w:val="0"/>
                <w:highlight w:val="cyan"/>
                <w:u w:val="single"/>
                <w:lang w:val="en-GB" w:eastAsia="en-GB"/>
                <w14:ligatures w14:val="none"/>
              </w:rPr>
              <w:t>“YOU DO NOT HAVE SUCCESSION RIGHTS…”</w:t>
            </w:r>
          </w:p>
        </w:tc>
        <w:tc>
          <w:tcPr>
            <w:tcW w:w="3498" w:type="dxa"/>
            <w:vAlign w:val="center"/>
            <w:hideMark/>
          </w:tcPr>
          <w:p w14:paraId="3A2E2613"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Succession decision</w:t>
            </w:r>
          </w:p>
        </w:tc>
      </w:tr>
      <w:tr w:rsidR="00134EFE" w:rsidRPr="002C43FF" w14:paraId="40AAE71B" w14:textId="77777777" w:rsidTr="000E1D2F">
        <w:trPr>
          <w:tblCellSpacing w:w="15" w:type="dxa"/>
        </w:trPr>
        <w:tc>
          <w:tcPr>
            <w:tcW w:w="0" w:type="auto"/>
            <w:gridSpan w:val="2"/>
            <w:vAlign w:val="center"/>
            <w:hideMark/>
          </w:tcPr>
          <w:p w14:paraId="5ECC481B" w14:textId="77777777" w:rsidR="00134EFE" w:rsidRPr="002C43FF" w:rsidRDefault="00134EFE"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24</w:t>
            </w:r>
          </w:p>
        </w:tc>
        <w:tc>
          <w:tcPr>
            <w:tcW w:w="0" w:type="auto"/>
            <w:vAlign w:val="center"/>
            <w:hideMark/>
          </w:tcPr>
          <w:p w14:paraId="5DF72DDE"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88" w:type="dxa"/>
            <w:gridSpan w:val="2"/>
            <w:vAlign w:val="center"/>
            <w:hideMark/>
          </w:tcPr>
          <w:p w14:paraId="6EA7735D"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“I request reconsideration of the succession decision…”</w:t>
            </w:r>
          </w:p>
        </w:tc>
        <w:tc>
          <w:tcPr>
            <w:tcW w:w="3498" w:type="dxa"/>
            <w:vAlign w:val="center"/>
            <w:hideMark/>
          </w:tcPr>
          <w:p w14:paraId="2901AF32" w14:textId="77777777" w:rsidR="00134EFE" w:rsidRPr="002C43FF" w:rsidRDefault="00134EFE"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Succession review</w:t>
            </w:r>
          </w:p>
        </w:tc>
      </w:tr>
      <w:tr w:rsidR="00D45CC0" w:rsidRPr="002C43FF" w14:paraId="4F11B274" w14:textId="77777777" w:rsidTr="000E1D2F">
        <w:trPr>
          <w:tblHeader/>
          <w:tblCellSpacing w:w="15" w:type="dxa"/>
        </w:trPr>
        <w:tc>
          <w:tcPr>
            <w:tcW w:w="0" w:type="auto"/>
            <w:vAlign w:val="center"/>
            <w:hideMark/>
          </w:tcPr>
          <w:p w14:paraId="2633B6B6"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w:t>
            </w:r>
          </w:p>
        </w:tc>
        <w:tc>
          <w:tcPr>
            <w:tcW w:w="0" w:type="auto"/>
            <w:gridSpan w:val="3"/>
            <w:vAlign w:val="center"/>
            <w:hideMark/>
          </w:tcPr>
          <w:p w14:paraId="28F52F92"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Sender</w:t>
            </w:r>
          </w:p>
        </w:tc>
        <w:tc>
          <w:tcPr>
            <w:tcW w:w="5258" w:type="dxa"/>
            <w:vAlign w:val="center"/>
            <w:hideMark/>
          </w:tcPr>
          <w:p w14:paraId="612ECA81"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Quoted Line</w:t>
            </w:r>
          </w:p>
        </w:tc>
        <w:tc>
          <w:tcPr>
            <w:tcW w:w="3498" w:type="dxa"/>
            <w:vAlign w:val="center"/>
            <w:hideMark/>
          </w:tcPr>
          <w:p w14:paraId="5B1BA83A"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Succession Mention / Proof</w:t>
            </w:r>
          </w:p>
        </w:tc>
      </w:tr>
      <w:tr w:rsidR="00D45CC0" w:rsidRPr="002C43FF" w14:paraId="689AEE1A" w14:textId="77777777" w:rsidTr="000E1D2F">
        <w:trPr>
          <w:tblCellSpacing w:w="15" w:type="dxa"/>
        </w:trPr>
        <w:tc>
          <w:tcPr>
            <w:tcW w:w="0" w:type="auto"/>
            <w:vAlign w:val="center"/>
            <w:hideMark/>
          </w:tcPr>
          <w:p w14:paraId="74F7EFDE"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25</w:t>
            </w:r>
          </w:p>
        </w:tc>
        <w:tc>
          <w:tcPr>
            <w:tcW w:w="0" w:type="auto"/>
            <w:gridSpan w:val="3"/>
            <w:vAlign w:val="center"/>
            <w:hideMark/>
          </w:tcPr>
          <w:p w14:paraId="66BA0EC8"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58" w:type="dxa"/>
            <w:vAlign w:val="center"/>
            <w:hideMark/>
          </w:tcPr>
          <w:p w14:paraId="0AD607AB"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color w:val="E97132" w:themeColor="accent2"/>
                <w:kern w:val="0"/>
                <w:highlight w:val="cyan"/>
                <w:lang w:val="en-GB" w:eastAsia="en-GB"/>
                <w14:ligatures w14:val="none"/>
              </w:rPr>
              <w:t>Long call transcript to Georgina about succession not being submitted</w:t>
            </w:r>
          </w:p>
        </w:tc>
        <w:tc>
          <w:tcPr>
            <w:tcW w:w="3498" w:type="dxa"/>
            <w:vAlign w:val="center"/>
            <w:hideMark/>
          </w:tcPr>
          <w:p w14:paraId="4FF0EC02"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PROVES succession was </w:t>
            </w:r>
            <w:r w:rsidRPr="002C43FF">
              <w:rPr>
                <w:rFonts w:asciiTheme="minorHAnsi" w:eastAsia="Times New Roman" w:hAnsiTheme="minorHAnsi" w:cs="Times New Roman"/>
                <w:b/>
                <w:bCs/>
                <w:kern w:val="0"/>
                <w:highlight w:val="cyan"/>
                <w:lang w:val="en-GB" w:eastAsia="en-GB"/>
                <w14:ligatures w14:val="none"/>
              </w:rPr>
              <w:t>never logged</w:t>
            </w:r>
          </w:p>
        </w:tc>
      </w:tr>
      <w:tr w:rsidR="00D45CC0" w:rsidRPr="002C43FF" w14:paraId="503470D6" w14:textId="77777777" w:rsidTr="000E1D2F">
        <w:trPr>
          <w:tblCellSpacing w:w="15" w:type="dxa"/>
        </w:trPr>
        <w:tc>
          <w:tcPr>
            <w:tcW w:w="0" w:type="auto"/>
            <w:vAlign w:val="center"/>
            <w:hideMark/>
          </w:tcPr>
          <w:p w14:paraId="1AAD526F"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26</w:t>
            </w:r>
          </w:p>
        </w:tc>
        <w:tc>
          <w:tcPr>
            <w:tcW w:w="0" w:type="auto"/>
            <w:gridSpan w:val="3"/>
            <w:vAlign w:val="center"/>
            <w:hideMark/>
          </w:tcPr>
          <w:p w14:paraId="064030E3"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Georgina</w:t>
            </w:r>
          </w:p>
        </w:tc>
        <w:tc>
          <w:tcPr>
            <w:tcW w:w="5258" w:type="dxa"/>
            <w:vAlign w:val="center"/>
            <w:hideMark/>
          </w:tcPr>
          <w:p w14:paraId="67A02FA8" w14:textId="547D6DE7" w:rsidR="00D45CC0" w:rsidRPr="002C43FF" w:rsidRDefault="0029131F" w:rsidP="006D3A68">
            <w:pPr>
              <w:spacing w:line="240" w:lineRule="auto"/>
              <w:rPr>
                <w:rFonts w:asciiTheme="minorHAnsi" w:eastAsia="Times New Roman" w:hAnsiTheme="minorHAnsi" w:cs="Times New Roman"/>
                <w:b/>
                <w:bCs/>
                <w:kern w:val="0"/>
                <w:highlight w:val="cyan"/>
                <w:u w:val="single"/>
                <w:lang w:val="en-GB" w:eastAsia="en-GB"/>
                <w14:ligatures w14:val="none"/>
              </w:rPr>
            </w:pPr>
            <w:r w:rsidRPr="002C43FF">
              <w:rPr>
                <w:rFonts w:asciiTheme="minorHAnsi" w:eastAsia="Times New Roman" w:hAnsiTheme="minorHAnsi" w:cs="Times New Roman"/>
                <w:b/>
                <w:bCs/>
                <w:kern w:val="0"/>
                <w:highlight w:val="cyan"/>
                <w:u w:val="single"/>
                <w:lang w:val="en-GB" w:eastAsia="en-GB"/>
                <w14:ligatures w14:val="none"/>
              </w:rPr>
              <w:t xml:space="preserve">“I’ll Have </w:t>
            </w:r>
            <w:r w:rsidR="001779AD" w:rsidRPr="002C43FF">
              <w:rPr>
                <w:rFonts w:asciiTheme="minorHAnsi" w:eastAsia="Times New Roman" w:hAnsiTheme="minorHAnsi" w:cs="Times New Roman"/>
                <w:b/>
                <w:bCs/>
                <w:kern w:val="0"/>
                <w:highlight w:val="cyan"/>
                <w:u w:val="single"/>
                <w:lang w:val="en-GB" w:eastAsia="en-GB"/>
                <w14:ligatures w14:val="none"/>
              </w:rPr>
              <w:t>to</w:t>
            </w:r>
            <w:r w:rsidRPr="002C43FF">
              <w:rPr>
                <w:rFonts w:asciiTheme="minorHAnsi" w:eastAsia="Times New Roman" w:hAnsiTheme="minorHAnsi" w:cs="Times New Roman"/>
                <w:b/>
                <w:bCs/>
                <w:kern w:val="0"/>
                <w:highlight w:val="cyan"/>
                <w:u w:val="single"/>
                <w:lang w:val="en-GB" w:eastAsia="en-GB"/>
                <w14:ligatures w14:val="none"/>
              </w:rPr>
              <w:t xml:space="preserve"> Double Check and Clarify…”</w:t>
            </w:r>
          </w:p>
        </w:tc>
        <w:tc>
          <w:tcPr>
            <w:tcW w:w="3498" w:type="dxa"/>
            <w:vAlign w:val="center"/>
            <w:hideMark/>
          </w:tcPr>
          <w:p w14:paraId="07512CE8"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Shows officer uncertainty / no record</w:t>
            </w:r>
          </w:p>
        </w:tc>
      </w:tr>
      <w:tr w:rsidR="00D45CC0" w:rsidRPr="002C43FF" w14:paraId="0B356642" w14:textId="77777777" w:rsidTr="000E1D2F">
        <w:trPr>
          <w:tblCellSpacing w:w="15" w:type="dxa"/>
        </w:trPr>
        <w:tc>
          <w:tcPr>
            <w:tcW w:w="0" w:type="auto"/>
            <w:vAlign w:val="center"/>
            <w:hideMark/>
          </w:tcPr>
          <w:p w14:paraId="06D99032"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27</w:t>
            </w:r>
          </w:p>
        </w:tc>
        <w:tc>
          <w:tcPr>
            <w:tcW w:w="0" w:type="auto"/>
            <w:gridSpan w:val="3"/>
            <w:vAlign w:val="center"/>
            <w:hideMark/>
          </w:tcPr>
          <w:p w14:paraId="637D8875"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58" w:type="dxa"/>
            <w:vAlign w:val="center"/>
            <w:hideMark/>
          </w:tcPr>
          <w:p w14:paraId="61E8D67B" w14:textId="77777777" w:rsidR="00D45CC0" w:rsidRPr="002C43FF" w:rsidRDefault="00D45CC0" w:rsidP="006D3A68">
            <w:pPr>
              <w:spacing w:line="240" w:lineRule="auto"/>
              <w:rPr>
                <w:rFonts w:asciiTheme="minorHAnsi" w:eastAsia="Times New Roman" w:hAnsiTheme="minorHAnsi" w:cs="Times New Roman"/>
                <w:color w:val="E97132" w:themeColor="accent2"/>
                <w:kern w:val="0"/>
                <w:highlight w:val="cyan"/>
                <w:lang w:val="en-GB" w:eastAsia="en-GB"/>
                <w14:ligatures w14:val="none"/>
              </w:rPr>
            </w:pPr>
            <w:r w:rsidRPr="002C43FF">
              <w:rPr>
                <w:rFonts w:asciiTheme="minorHAnsi" w:eastAsia="Times New Roman" w:hAnsiTheme="minorHAnsi" w:cs="Times New Roman"/>
                <w:color w:val="E97132" w:themeColor="accent2"/>
                <w:kern w:val="0"/>
                <w:highlight w:val="cyan"/>
                <w:lang w:val="en-GB" w:eastAsia="en-GB"/>
                <w14:ligatures w14:val="none"/>
              </w:rPr>
              <w:t>“Have you seen ANY paperwork from a panel?”</w:t>
            </w:r>
          </w:p>
        </w:tc>
        <w:tc>
          <w:tcPr>
            <w:tcW w:w="3498" w:type="dxa"/>
            <w:vAlign w:val="center"/>
            <w:hideMark/>
          </w:tcPr>
          <w:p w14:paraId="3C790EB1"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Shows </w:t>
            </w:r>
            <w:r w:rsidRPr="002C43FF">
              <w:rPr>
                <w:rFonts w:asciiTheme="minorHAnsi" w:eastAsia="Times New Roman" w:hAnsiTheme="minorHAnsi" w:cs="Times New Roman"/>
                <w:b/>
                <w:bCs/>
                <w:kern w:val="0"/>
                <w:highlight w:val="cyan"/>
                <w:lang w:val="en-GB" w:eastAsia="en-GB"/>
                <w14:ligatures w14:val="none"/>
              </w:rPr>
              <w:t>no panel ever existed</w:t>
            </w:r>
          </w:p>
        </w:tc>
      </w:tr>
      <w:tr w:rsidR="00D45CC0" w:rsidRPr="002C43FF" w14:paraId="7C655C2A" w14:textId="77777777" w:rsidTr="000E1D2F">
        <w:trPr>
          <w:tblCellSpacing w:w="15" w:type="dxa"/>
        </w:trPr>
        <w:tc>
          <w:tcPr>
            <w:tcW w:w="0" w:type="auto"/>
            <w:vAlign w:val="center"/>
            <w:hideMark/>
          </w:tcPr>
          <w:p w14:paraId="1AA0B02B"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28</w:t>
            </w:r>
          </w:p>
        </w:tc>
        <w:tc>
          <w:tcPr>
            <w:tcW w:w="0" w:type="auto"/>
            <w:gridSpan w:val="3"/>
            <w:vAlign w:val="center"/>
            <w:hideMark/>
          </w:tcPr>
          <w:p w14:paraId="21933252"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Georgina</w:t>
            </w:r>
          </w:p>
        </w:tc>
        <w:tc>
          <w:tcPr>
            <w:tcW w:w="5258" w:type="dxa"/>
            <w:vAlign w:val="center"/>
            <w:hideMark/>
          </w:tcPr>
          <w:p w14:paraId="26FE3F52" w14:textId="53DFDFA5" w:rsidR="00D45CC0" w:rsidRPr="002C43FF" w:rsidRDefault="001779AD" w:rsidP="006D3A68">
            <w:pPr>
              <w:spacing w:line="240" w:lineRule="auto"/>
              <w:rPr>
                <w:rFonts w:asciiTheme="minorHAnsi" w:eastAsia="Times New Roman" w:hAnsiTheme="minorHAnsi" w:cs="Times New Roman"/>
                <w:b/>
                <w:bCs/>
                <w:kern w:val="0"/>
                <w:highlight w:val="cyan"/>
                <w:u w:val="single"/>
                <w:lang w:val="en-GB" w:eastAsia="en-GB"/>
                <w14:ligatures w14:val="none"/>
              </w:rPr>
            </w:pPr>
            <w:r w:rsidRPr="002C43FF">
              <w:rPr>
                <w:rFonts w:asciiTheme="minorHAnsi" w:eastAsia="Times New Roman" w:hAnsiTheme="minorHAnsi" w:cs="Times New Roman"/>
                <w:b/>
                <w:bCs/>
                <w:kern w:val="0"/>
                <w:highlight w:val="cyan"/>
                <w:u w:val="single"/>
                <w:lang w:val="en-GB" w:eastAsia="en-GB"/>
                <w14:ligatures w14:val="none"/>
              </w:rPr>
              <w:t>“</w:t>
            </w:r>
            <w:r w:rsidR="00D45CC0" w:rsidRPr="002C43FF">
              <w:rPr>
                <w:rFonts w:asciiTheme="minorHAnsi" w:eastAsia="Times New Roman" w:hAnsiTheme="minorHAnsi" w:cs="Times New Roman"/>
                <w:b/>
                <w:bCs/>
                <w:kern w:val="0"/>
                <w:highlight w:val="cyan"/>
                <w:u w:val="single"/>
                <w:lang w:val="en-GB" w:eastAsia="en-GB"/>
                <w14:ligatures w14:val="none"/>
              </w:rPr>
              <w:t xml:space="preserve">I </w:t>
            </w:r>
            <w:r w:rsidRPr="002C43FF">
              <w:rPr>
                <w:rFonts w:asciiTheme="minorHAnsi" w:eastAsia="Times New Roman" w:hAnsiTheme="minorHAnsi" w:cs="Times New Roman"/>
                <w:b/>
                <w:bCs/>
                <w:kern w:val="0"/>
                <w:highlight w:val="cyan"/>
                <w:u w:val="single"/>
                <w:lang w:val="en-GB" w:eastAsia="en-GB"/>
                <w14:ligatures w14:val="none"/>
              </w:rPr>
              <w:t>Will Respond to Your Email as Requested.”</w:t>
            </w:r>
          </w:p>
        </w:tc>
        <w:tc>
          <w:tcPr>
            <w:tcW w:w="3498" w:type="dxa"/>
            <w:vAlign w:val="center"/>
            <w:hideMark/>
          </w:tcPr>
          <w:p w14:paraId="02CFE3DE"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No succession content</w:t>
            </w:r>
          </w:p>
        </w:tc>
      </w:tr>
      <w:tr w:rsidR="00D45CC0" w:rsidRPr="002C43FF" w14:paraId="1419244B" w14:textId="77777777" w:rsidTr="000E1D2F">
        <w:trPr>
          <w:tblCellSpacing w:w="15" w:type="dxa"/>
        </w:trPr>
        <w:tc>
          <w:tcPr>
            <w:tcW w:w="0" w:type="auto"/>
            <w:vAlign w:val="center"/>
            <w:hideMark/>
          </w:tcPr>
          <w:p w14:paraId="578DB104"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29</w:t>
            </w:r>
          </w:p>
        </w:tc>
        <w:tc>
          <w:tcPr>
            <w:tcW w:w="0" w:type="auto"/>
            <w:gridSpan w:val="3"/>
            <w:vAlign w:val="center"/>
            <w:hideMark/>
          </w:tcPr>
          <w:p w14:paraId="71CCDDA9"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58" w:type="dxa"/>
            <w:vAlign w:val="center"/>
            <w:hideMark/>
          </w:tcPr>
          <w:p w14:paraId="5B609C39"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“You’re making it sound like locksmiths will attend while succession is ongoing.”</w:t>
            </w:r>
          </w:p>
        </w:tc>
        <w:tc>
          <w:tcPr>
            <w:tcW w:w="3498" w:type="dxa"/>
            <w:vAlign w:val="center"/>
            <w:hideMark/>
          </w:tcPr>
          <w:p w14:paraId="24560C0D"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Shows succession still active</w:t>
            </w:r>
          </w:p>
        </w:tc>
      </w:tr>
      <w:tr w:rsidR="00D45CC0" w:rsidRPr="002C43FF" w14:paraId="758B5CA6" w14:textId="77777777" w:rsidTr="000E1D2F">
        <w:trPr>
          <w:tblCellSpacing w:w="15" w:type="dxa"/>
        </w:trPr>
        <w:tc>
          <w:tcPr>
            <w:tcW w:w="0" w:type="auto"/>
            <w:vAlign w:val="center"/>
            <w:hideMark/>
          </w:tcPr>
          <w:p w14:paraId="2392155C"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30</w:t>
            </w:r>
          </w:p>
        </w:tc>
        <w:tc>
          <w:tcPr>
            <w:tcW w:w="0" w:type="auto"/>
            <w:gridSpan w:val="3"/>
            <w:vAlign w:val="center"/>
            <w:hideMark/>
          </w:tcPr>
          <w:p w14:paraId="364A222B"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Georgina</w:t>
            </w:r>
          </w:p>
        </w:tc>
        <w:tc>
          <w:tcPr>
            <w:tcW w:w="5258" w:type="dxa"/>
            <w:vAlign w:val="center"/>
            <w:hideMark/>
          </w:tcPr>
          <w:p w14:paraId="550DAADB" w14:textId="1C516679" w:rsidR="00D45CC0" w:rsidRPr="002C43FF" w:rsidRDefault="00DC7D4B" w:rsidP="006D3A68">
            <w:pPr>
              <w:spacing w:line="240" w:lineRule="auto"/>
              <w:rPr>
                <w:rFonts w:asciiTheme="minorHAnsi" w:eastAsia="Times New Roman" w:hAnsiTheme="minorHAnsi" w:cs="Times New Roman"/>
                <w:b/>
                <w:bCs/>
                <w:color w:val="E97132" w:themeColor="accent2"/>
                <w:kern w:val="0"/>
                <w:highlight w:val="cyan"/>
                <w:u w:val="single"/>
                <w:lang w:val="en-GB" w:eastAsia="en-GB"/>
                <w14:ligatures w14:val="none"/>
              </w:rPr>
            </w:pPr>
            <w:r w:rsidRPr="002C43FF">
              <w:rPr>
                <w:rFonts w:asciiTheme="minorHAnsi" w:eastAsia="Times New Roman" w:hAnsiTheme="minorHAnsi" w:cs="Times New Roman"/>
                <w:b/>
                <w:bCs/>
                <w:color w:val="E97132" w:themeColor="accent2"/>
                <w:kern w:val="0"/>
                <w:highlight w:val="cyan"/>
                <w:u w:val="single"/>
                <w:lang w:val="en-GB" w:eastAsia="en-GB"/>
                <w14:ligatures w14:val="none"/>
              </w:rPr>
              <w:t>“</w:t>
            </w:r>
            <w:r w:rsidR="00D45CC0" w:rsidRPr="002C43FF">
              <w:rPr>
                <w:rFonts w:asciiTheme="minorHAnsi" w:eastAsia="Times New Roman" w:hAnsiTheme="minorHAnsi" w:cs="Times New Roman"/>
                <w:b/>
                <w:bCs/>
                <w:color w:val="E97132" w:themeColor="accent2"/>
                <w:kern w:val="0"/>
                <w:highlight w:val="cyan"/>
                <w:u w:val="single"/>
                <w:lang w:val="en-GB" w:eastAsia="en-GB"/>
                <w14:ligatures w14:val="none"/>
              </w:rPr>
              <w:t xml:space="preserve">Are </w:t>
            </w:r>
            <w:r w:rsidRPr="002C43FF">
              <w:rPr>
                <w:rFonts w:asciiTheme="minorHAnsi" w:eastAsia="Times New Roman" w:hAnsiTheme="minorHAnsi" w:cs="Times New Roman"/>
                <w:b/>
                <w:bCs/>
                <w:color w:val="E97132" w:themeColor="accent2"/>
                <w:kern w:val="0"/>
                <w:highlight w:val="cyan"/>
                <w:u w:val="single"/>
                <w:lang w:val="en-GB" w:eastAsia="en-GB"/>
                <w14:ligatures w14:val="none"/>
              </w:rPr>
              <w:t>You Currently Physically at The Address?”</w:t>
            </w:r>
          </w:p>
        </w:tc>
        <w:tc>
          <w:tcPr>
            <w:tcW w:w="3498" w:type="dxa"/>
            <w:vAlign w:val="center"/>
            <w:hideMark/>
          </w:tcPr>
          <w:p w14:paraId="0860683B"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No succession</w:t>
            </w:r>
          </w:p>
        </w:tc>
      </w:tr>
      <w:tr w:rsidR="00D45CC0" w:rsidRPr="002C43FF" w14:paraId="35CD3671" w14:textId="77777777" w:rsidTr="000E1D2F">
        <w:trPr>
          <w:tblCellSpacing w:w="15" w:type="dxa"/>
        </w:trPr>
        <w:tc>
          <w:tcPr>
            <w:tcW w:w="0" w:type="auto"/>
            <w:vAlign w:val="center"/>
            <w:hideMark/>
          </w:tcPr>
          <w:p w14:paraId="7E6E3580"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31</w:t>
            </w:r>
          </w:p>
        </w:tc>
        <w:tc>
          <w:tcPr>
            <w:tcW w:w="0" w:type="auto"/>
            <w:gridSpan w:val="3"/>
            <w:vAlign w:val="center"/>
            <w:hideMark/>
          </w:tcPr>
          <w:p w14:paraId="65077099"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58" w:type="dxa"/>
            <w:vAlign w:val="center"/>
            <w:hideMark/>
          </w:tcPr>
          <w:p w14:paraId="69779C95"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“You’re giving me legal advice about succession that is incorrect…”</w:t>
            </w:r>
          </w:p>
        </w:tc>
        <w:tc>
          <w:tcPr>
            <w:tcW w:w="3498" w:type="dxa"/>
            <w:vAlign w:val="center"/>
            <w:hideMark/>
          </w:tcPr>
          <w:p w14:paraId="2CBEFBC3"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Shows misinformation about succession</w:t>
            </w:r>
          </w:p>
        </w:tc>
      </w:tr>
      <w:tr w:rsidR="00D45CC0" w:rsidRPr="002C43FF" w14:paraId="4EF65720" w14:textId="77777777" w:rsidTr="000E1D2F">
        <w:trPr>
          <w:tblCellSpacing w:w="15" w:type="dxa"/>
        </w:trPr>
        <w:tc>
          <w:tcPr>
            <w:tcW w:w="0" w:type="auto"/>
            <w:vAlign w:val="center"/>
            <w:hideMark/>
          </w:tcPr>
          <w:p w14:paraId="1CAE5549"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32</w:t>
            </w:r>
          </w:p>
        </w:tc>
        <w:tc>
          <w:tcPr>
            <w:tcW w:w="0" w:type="auto"/>
            <w:gridSpan w:val="3"/>
            <w:vAlign w:val="center"/>
            <w:hideMark/>
          </w:tcPr>
          <w:p w14:paraId="670A88E4"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58" w:type="dxa"/>
            <w:vAlign w:val="center"/>
            <w:hideMark/>
          </w:tcPr>
          <w:p w14:paraId="1A327596"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“Please safeguard the property while succession is ongoing.”</w:t>
            </w:r>
          </w:p>
        </w:tc>
        <w:tc>
          <w:tcPr>
            <w:tcW w:w="3498" w:type="dxa"/>
            <w:vAlign w:val="center"/>
            <w:hideMark/>
          </w:tcPr>
          <w:p w14:paraId="1CD5BE68"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Succession ongoing</w:t>
            </w:r>
          </w:p>
        </w:tc>
      </w:tr>
      <w:tr w:rsidR="00D45CC0" w:rsidRPr="002C43FF" w14:paraId="2C653E49" w14:textId="77777777" w:rsidTr="000E1D2F">
        <w:trPr>
          <w:tblCellSpacing w:w="15" w:type="dxa"/>
        </w:trPr>
        <w:tc>
          <w:tcPr>
            <w:tcW w:w="0" w:type="auto"/>
            <w:vAlign w:val="center"/>
            <w:hideMark/>
          </w:tcPr>
          <w:p w14:paraId="5B793B11"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33</w:t>
            </w:r>
          </w:p>
        </w:tc>
        <w:tc>
          <w:tcPr>
            <w:tcW w:w="0" w:type="auto"/>
            <w:gridSpan w:val="3"/>
            <w:vAlign w:val="center"/>
            <w:hideMark/>
          </w:tcPr>
          <w:p w14:paraId="54DBF036"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Georgina</w:t>
            </w:r>
          </w:p>
        </w:tc>
        <w:tc>
          <w:tcPr>
            <w:tcW w:w="5258" w:type="dxa"/>
            <w:vAlign w:val="center"/>
            <w:hideMark/>
          </w:tcPr>
          <w:p w14:paraId="149B3D2F" w14:textId="7068F279" w:rsidR="00D45CC0" w:rsidRPr="002C43FF" w:rsidRDefault="00DC7D4B" w:rsidP="006D3A68">
            <w:pPr>
              <w:spacing w:line="240" w:lineRule="auto"/>
              <w:rPr>
                <w:rFonts w:asciiTheme="minorHAnsi" w:eastAsia="Times New Roman" w:hAnsiTheme="minorHAnsi" w:cs="Times New Roman"/>
                <w:b/>
                <w:bCs/>
                <w:kern w:val="0"/>
                <w:highlight w:val="cyan"/>
                <w:u w:val="single"/>
                <w:lang w:val="en-GB" w:eastAsia="en-GB"/>
                <w14:ligatures w14:val="none"/>
              </w:rPr>
            </w:pPr>
            <w:r w:rsidRPr="002C43FF">
              <w:rPr>
                <w:rFonts w:asciiTheme="minorHAnsi" w:eastAsia="Times New Roman" w:hAnsiTheme="minorHAnsi" w:cs="Times New Roman"/>
                <w:b/>
                <w:bCs/>
                <w:kern w:val="0"/>
                <w:highlight w:val="cyan"/>
                <w:u w:val="single"/>
                <w:lang w:val="en-GB" w:eastAsia="en-GB"/>
                <w14:ligatures w14:val="none"/>
              </w:rPr>
              <w:t>“</w:t>
            </w:r>
            <w:r w:rsidR="00D45CC0" w:rsidRPr="002C43FF">
              <w:rPr>
                <w:rFonts w:asciiTheme="minorHAnsi" w:eastAsia="Times New Roman" w:hAnsiTheme="minorHAnsi" w:cs="Times New Roman"/>
                <w:b/>
                <w:bCs/>
                <w:kern w:val="0"/>
                <w:highlight w:val="cyan"/>
                <w:u w:val="single"/>
                <w:lang w:val="en-GB" w:eastAsia="en-GB"/>
                <w14:ligatures w14:val="none"/>
              </w:rPr>
              <w:t xml:space="preserve">I </w:t>
            </w:r>
            <w:r w:rsidRPr="002C43FF">
              <w:rPr>
                <w:rFonts w:asciiTheme="minorHAnsi" w:eastAsia="Times New Roman" w:hAnsiTheme="minorHAnsi" w:cs="Times New Roman"/>
                <w:b/>
                <w:bCs/>
                <w:kern w:val="0"/>
                <w:highlight w:val="cyan"/>
                <w:u w:val="single"/>
                <w:lang w:val="en-GB" w:eastAsia="en-GB"/>
                <w14:ligatures w14:val="none"/>
              </w:rPr>
              <w:t xml:space="preserve">Will Clarify the Points </w:t>
            </w:r>
            <w:r w:rsidR="0024463A" w:rsidRPr="002C43FF">
              <w:rPr>
                <w:rFonts w:asciiTheme="minorHAnsi" w:eastAsia="Times New Roman" w:hAnsiTheme="minorHAnsi" w:cs="Times New Roman"/>
                <w:b/>
                <w:bCs/>
                <w:kern w:val="0"/>
                <w:highlight w:val="cyan"/>
                <w:u w:val="single"/>
                <w:lang w:val="en-GB" w:eastAsia="en-GB"/>
                <w14:ligatures w14:val="none"/>
              </w:rPr>
              <w:t>and</w:t>
            </w:r>
            <w:r w:rsidRPr="002C43FF">
              <w:rPr>
                <w:rFonts w:asciiTheme="minorHAnsi" w:eastAsia="Times New Roman" w:hAnsiTheme="minorHAnsi" w:cs="Times New Roman"/>
                <w:b/>
                <w:bCs/>
                <w:kern w:val="0"/>
                <w:highlight w:val="cyan"/>
                <w:u w:val="single"/>
                <w:lang w:val="en-GB" w:eastAsia="en-GB"/>
                <w14:ligatures w14:val="none"/>
              </w:rPr>
              <w:t xml:space="preserve"> Respond </w:t>
            </w:r>
            <w:r w:rsidR="0024463A" w:rsidRPr="002C43FF">
              <w:rPr>
                <w:rFonts w:asciiTheme="minorHAnsi" w:eastAsia="Times New Roman" w:hAnsiTheme="minorHAnsi" w:cs="Times New Roman"/>
                <w:b/>
                <w:bCs/>
                <w:kern w:val="0"/>
                <w:highlight w:val="cyan"/>
                <w:u w:val="single"/>
                <w:lang w:val="en-GB" w:eastAsia="en-GB"/>
                <w14:ligatures w14:val="none"/>
              </w:rPr>
              <w:t>to</w:t>
            </w:r>
            <w:r w:rsidRPr="002C43FF">
              <w:rPr>
                <w:rFonts w:asciiTheme="minorHAnsi" w:eastAsia="Times New Roman" w:hAnsiTheme="minorHAnsi" w:cs="Times New Roman"/>
                <w:b/>
                <w:bCs/>
                <w:kern w:val="0"/>
                <w:highlight w:val="cyan"/>
                <w:u w:val="single"/>
                <w:lang w:val="en-GB" w:eastAsia="en-GB"/>
                <w14:ligatures w14:val="none"/>
              </w:rPr>
              <w:t xml:space="preserve"> Your Email.”</w:t>
            </w:r>
          </w:p>
        </w:tc>
        <w:tc>
          <w:tcPr>
            <w:tcW w:w="3498" w:type="dxa"/>
            <w:vAlign w:val="center"/>
            <w:hideMark/>
          </w:tcPr>
          <w:p w14:paraId="2286E754"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No succession</w:t>
            </w:r>
          </w:p>
        </w:tc>
      </w:tr>
      <w:tr w:rsidR="00D45CC0" w:rsidRPr="002C43FF" w14:paraId="5E24F4A0" w14:textId="77777777" w:rsidTr="000E1D2F">
        <w:trPr>
          <w:tblCellSpacing w:w="15" w:type="dxa"/>
        </w:trPr>
        <w:tc>
          <w:tcPr>
            <w:tcW w:w="0" w:type="auto"/>
            <w:vAlign w:val="center"/>
            <w:hideMark/>
          </w:tcPr>
          <w:p w14:paraId="431335E9"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34</w:t>
            </w:r>
          </w:p>
        </w:tc>
        <w:tc>
          <w:tcPr>
            <w:tcW w:w="0" w:type="auto"/>
            <w:gridSpan w:val="3"/>
            <w:vAlign w:val="center"/>
            <w:hideMark/>
          </w:tcPr>
          <w:p w14:paraId="5307F8BF"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58" w:type="dxa"/>
            <w:vAlign w:val="center"/>
            <w:hideMark/>
          </w:tcPr>
          <w:p w14:paraId="73DE8DB4" w14:textId="77777777" w:rsidR="00D45CC0" w:rsidRPr="002C43FF" w:rsidRDefault="00D45CC0" w:rsidP="006D3A68">
            <w:pPr>
              <w:spacing w:line="240" w:lineRule="auto"/>
              <w:rPr>
                <w:rFonts w:asciiTheme="minorHAnsi" w:eastAsia="Times New Roman" w:hAnsiTheme="minorHAnsi" w:cs="Times New Roman"/>
                <w:color w:val="E97132" w:themeColor="accent2"/>
                <w:kern w:val="0"/>
                <w:highlight w:val="cyan"/>
                <w:lang w:val="en-GB" w:eastAsia="en-GB"/>
                <w14:ligatures w14:val="none"/>
              </w:rPr>
            </w:pPr>
            <w:r w:rsidRPr="002C43FF">
              <w:rPr>
                <w:rFonts w:asciiTheme="minorHAnsi" w:eastAsia="Times New Roman" w:hAnsiTheme="minorHAnsi" w:cs="Times New Roman"/>
                <w:color w:val="E97132" w:themeColor="accent2"/>
                <w:kern w:val="0"/>
                <w:highlight w:val="cyan"/>
                <w:lang w:val="en-GB" w:eastAsia="en-GB"/>
                <w14:ligatures w14:val="none"/>
              </w:rPr>
              <w:t>“This is absolutely madness… National Journal.”</w:t>
            </w:r>
          </w:p>
        </w:tc>
        <w:tc>
          <w:tcPr>
            <w:tcW w:w="3498" w:type="dxa"/>
            <w:vAlign w:val="center"/>
            <w:hideMark/>
          </w:tcPr>
          <w:p w14:paraId="3BEF15D2"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No succession</w:t>
            </w:r>
          </w:p>
        </w:tc>
      </w:tr>
      <w:tr w:rsidR="00D45CC0" w:rsidRPr="002C43FF" w14:paraId="718880AE" w14:textId="77777777" w:rsidTr="000E1D2F">
        <w:trPr>
          <w:tblCellSpacing w:w="15" w:type="dxa"/>
        </w:trPr>
        <w:tc>
          <w:tcPr>
            <w:tcW w:w="0" w:type="auto"/>
            <w:vAlign w:val="center"/>
            <w:hideMark/>
          </w:tcPr>
          <w:p w14:paraId="4AC98813"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lastRenderedPageBreak/>
              <w:t>35</w:t>
            </w:r>
          </w:p>
        </w:tc>
        <w:tc>
          <w:tcPr>
            <w:tcW w:w="0" w:type="auto"/>
            <w:gridSpan w:val="3"/>
            <w:vAlign w:val="center"/>
            <w:hideMark/>
          </w:tcPr>
          <w:p w14:paraId="30761499"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Council (ASC Income)</w:t>
            </w:r>
          </w:p>
        </w:tc>
        <w:tc>
          <w:tcPr>
            <w:tcW w:w="5258" w:type="dxa"/>
            <w:vAlign w:val="center"/>
            <w:hideMark/>
          </w:tcPr>
          <w:p w14:paraId="3D01074D" w14:textId="77777777" w:rsidR="00D45CC0" w:rsidRPr="002C43FF" w:rsidRDefault="00D45CC0" w:rsidP="006D3A68">
            <w:pPr>
              <w:spacing w:line="240" w:lineRule="auto"/>
              <w:rPr>
                <w:rFonts w:asciiTheme="minorHAnsi" w:eastAsia="Times New Roman" w:hAnsiTheme="minorHAnsi" w:cs="Times New Roman"/>
                <w:color w:val="E97132" w:themeColor="accent2"/>
                <w:kern w:val="0"/>
                <w:highlight w:val="cyan"/>
                <w:lang w:val="en-GB" w:eastAsia="en-GB"/>
                <w14:ligatures w14:val="none"/>
              </w:rPr>
            </w:pPr>
            <w:r w:rsidRPr="002C43FF">
              <w:rPr>
                <w:rFonts w:asciiTheme="minorHAnsi" w:eastAsia="Times New Roman" w:hAnsiTheme="minorHAnsi" w:cs="Times New Roman"/>
                <w:color w:val="E97132" w:themeColor="accent2"/>
                <w:kern w:val="0"/>
                <w:highlight w:val="cyan"/>
                <w:lang w:val="en-GB" w:eastAsia="en-GB"/>
                <w14:ligatures w14:val="none"/>
              </w:rPr>
              <w:t>Account credit note</w:t>
            </w:r>
          </w:p>
        </w:tc>
        <w:tc>
          <w:tcPr>
            <w:tcW w:w="3498" w:type="dxa"/>
            <w:vAlign w:val="center"/>
            <w:hideMark/>
          </w:tcPr>
          <w:p w14:paraId="6B81E704"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No succession</w:t>
            </w:r>
          </w:p>
        </w:tc>
      </w:tr>
      <w:tr w:rsidR="00D45CC0" w:rsidRPr="002C43FF" w14:paraId="1FBC4970" w14:textId="77777777" w:rsidTr="000E1D2F">
        <w:trPr>
          <w:tblCellSpacing w:w="15" w:type="dxa"/>
        </w:trPr>
        <w:tc>
          <w:tcPr>
            <w:tcW w:w="0" w:type="auto"/>
            <w:vAlign w:val="center"/>
            <w:hideMark/>
          </w:tcPr>
          <w:p w14:paraId="1CBD99B6"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36</w:t>
            </w:r>
          </w:p>
        </w:tc>
        <w:tc>
          <w:tcPr>
            <w:tcW w:w="0" w:type="auto"/>
            <w:gridSpan w:val="3"/>
            <w:vAlign w:val="center"/>
            <w:hideMark/>
          </w:tcPr>
          <w:p w14:paraId="30BE9064"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Council Tax</w:t>
            </w:r>
          </w:p>
        </w:tc>
        <w:tc>
          <w:tcPr>
            <w:tcW w:w="5258" w:type="dxa"/>
            <w:vAlign w:val="center"/>
            <w:hideMark/>
          </w:tcPr>
          <w:p w14:paraId="19B62BCA" w14:textId="77777777" w:rsidR="00D45CC0" w:rsidRPr="002C43FF" w:rsidRDefault="00D45CC0" w:rsidP="006D3A68">
            <w:pPr>
              <w:spacing w:line="240" w:lineRule="auto"/>
              <w:rPr>
                <w:rFonts w:asciiTheme="minorHAnsi" w:eastAsia="Times New Roman" w:hAnsiTheme="minorHAnsi" w:cs="Times New Roman"/>
                <w:color w:val="E97132" w:themeColor="accent2"/>
                <w:kern w:val="0"/>
                <w:highlight w:val="cyan"/>
                <w:lang w:val="en-GB" w:eastAsia="en-GB"/>
                <w14:ligatures w14:val="none"/>
              </w:rPr>
            </w:pPr>
            <w:r w:rsidRPr="002C43FF">
              <w:rPr>
                <w:rFonts w:asciiTheme="minorHAnsi" w:eastAsia="Times New Roman" w:hAnsiTheme="minorHAnsi" w:cs="Times New Roman"/>
                <w:color w:val="E97132" w:themeColor="accent2"/>
                <w:kern w:val="0"/>
                <w:highlight w:val="cyan"/>
                <w:lang w:val="en-GB" w:eastAsia="en-GB"/>
                <w14:ligatures w14:val="none"/>
              </w:rPr>
              <w:t>Liability change after death</w:t>
            </w:r>
          </w:p>
        </w:tc>
        <w:tc>
          <w:tcPr>
            <w:tcW w:w="3498" w:type="dxa"/>
            <w:vAlign w:val="center"/>
            <w:hideMark/>
          </w:tcPr>
          <w:p w14:paraId="7CBAA797"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No succession</w:t>
            </w:r>
          </w:p>
        </w:tc>
      </w:tr>
      <w:tr w:rsidR="00D45CC0" w:rsidRPr="002C43FF" w14:paraId="21C03D2B" w14:textId="77777777" w:rsidTr="000E1D2F">
        <w:trPr>
          <w:tblCellSpacing w:w="15" w:type="dxa"/>
        </w:trPr>
        <w:tc>
          <w:tcPr>
            <w:tcW w:w="0" w:type="auto"/>
            <w:vAlign w:val="center"/>
            <w:hideMark/>
          </w:tcPr>
          <w:p w14:paraId="155A11A7"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37</w:t>
            </w:r>
          </w:p>
        </w:tc>
        <w:tc>
          <w:tcPr>
            <w:tcW w:w="0" w:type="auto"/>
            <w:gridSpan w:val="3"/>
            <w:vAlign w:val="center"/>
            <w:hideMark/>
          </w:tcPr>
          <w:p w14:paraId="3B63DD7B"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Council</w:t>
            </w:r>
          </w:p>
        </w:tc>
        <w:tc>
          <w:tcPr>
            <w:tcW w:w="5258" w:type="dxa"/>
            <w:vAlign w:val="center"/>
            <w:hideMark/>
          </w:tcPr>
          <w:p w14:paraId="013478CD" w14:textId="77777777" w:rsidR="00D45CC0" w:rsidRPr="002C43FF" w:rsidRDefault="00D45CC0" w:rsidP="006D3A68">
            <w:pPr>
              <w:spacing w:line="240" w:lineRule="auto"/>
              <w:rPr>
                <w:rFonts w:asciiTheme="minorHAnsi" w:eastAsia="Times New Roman" w:hAnsiTheme="minorHAnsi" w:cs="Times New Roman"/>
                <w:color w:val="E97132" w:themeColor="accent2"/>
                <w:kern w:val="0"/>
                <w:highlight w:val="cyan"/>
                <w:lang w:val="en-GB" w:eastAsia="en-GB"/>
                <w14:ligatures w14:val="none"/>
              </w:rPr>
            </w:pPr>
            <w:r w:rsidRPr="002C43FF">
              <w:rPr>
                <w:rFonts w:asciiTheme="minorHAnsi" w:eastAsia="Times New Roman" w:hAnsiTheme="minorHAnsi" w:cs="Times New Roman"/>
                <w:color w:val="E97132" w:themeColor="accent2"/>
                <w:kern w:val="0"/>
                <w:highlight w:val="cyan"/>
                <w:lang w:val="en-GB" w:eastAsia="en-GB"/>
                <w14:ligatures w14:val="none"/>
              </w:rPr>
              <w:t>Received 25</w:t>
            </w:r>
            <w:r w:rsidRPr="002C43FF">
              <w:rPr>
                <w:rFonts w:asciiTheme="minorHAnsi" w:eastAsia="Times New Roman" w:hAnsiTheme="minorHAnsi" w:cs="Times New Roman"/>
                <w:color w:val="E97132" w:themeColor="accent2"/>
                <w:kern w:val="0"/>
                <w:highlight w:val="cyan"/>
                <w:lang w:val="en-GB" w:eastAsia="en-GB"/>
                <w14:ligatures w14:val="none"/>
              </w:rPr>
              <w:noBreakHyphen/>
              <w:t>08</w:t>
            </w:r>
            <w:r w:rsidRPr="002C43FF">
              <w:rPr>
                <w:rFonts w:asciiTheme="minorHAnsi" w:eastAsia="Times New Roman" w:hAnsiTheme="minorHAnsi" w:cs="Times New Roman"/>
                <w:color w:val="E97132" w:themeColor="accent2"/>
                <w:kern w:val="0"/>
                <w:highlight w:val="cyan"/>
                <w:lang w:val="en-GB" w:eastAsia="en-GB"/>
                <w14:ligatures w14:val="none"/>
              </w:rPr>
              <w:noBreakHyphen/>
              <w:t>26</w:t>
            </w:r>
          </w:p>
        </w:tc>
        <w:tc>
          <w:tcPr>
            <w:tcW w:w="3498" w:type="dxa"/>
            <w:vAlign w:val="center"/>
            <w:hideMark/>
          </w:tcPr>
          <w:p w14:paraId="550AFE07"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No succession</w:t>
            </w:r>
          </w:p>
        </w:tc>
      </w:tr>
      <w:tr w:rsidR="00D45CC0" w:rsidRPr="002C43FF" w14:paraId="1914463C" w14:textId="77777777" w:rsidTr="000E1D2F">
        <w:trPr>
          <w:tblCellSpacing w:w="15" w:type="dxa"/>
        </w:trPr>
        <w:tc>
          <w:tcPr>
            <w:tcW w:w="0" w:type="auto"/>
            <w:vAlign w:val="center"/>
            <w:hideMark/>
          </w:tcPr>
          <w:p w14:paraId="66F76BC4"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38</w:t>
            </w:r>
          </w:p>
        </w:tc>
        <w:tc>
          <w:tcPr>
            <w:tcW w:w="0" w:type="auto"/>
            <w:gridSpan w:val="3"/>
            <w:vAlign w:val="center"/>
            <w:hideMark/>
          </w:tcPr>
          <w:p w14:paraId="3CEE338B"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Georgina</w:t>
            </w:r>
          </w:p>
        </w:tc>
        <w:tc>
          <w:tcPr>
            <w:tcW w:w="5258" w:type="dxa"/>
            <w:vAlign w:val="center"/>
            <w:hideMark/>
          </w:tcPr>
          <w:p w14:paraId="193C2035" w14:textId="2862844F" w:rsidR="00D45CC0" w:rsidRPr="002C43FF" w:rsidRDefault="00D45CC0" w:rsidP="006D3A68">
            <w:pPr>
              <w:spacing w:line="240" w:lineRule="auto"/>
              <w:rPr>
                <w:rFonts w:asciiTheme="minorHAnsi" w:eastAsia="Times New Roman" w:hAnsiTheme="minorHAnsi" w:cs="Times New Roman"/>
                <w:kern w:val="0"/>
                <w:highlight w:val="cyan"/>
                <w:u w:val="single"/>
                <w:lang w:val="en-GB" w:eastAsia="en-GB"/>
                <w14:ligatures w14:val="none"/>
              </w:rPr>
            </w:pPr>
            <w:r w:rsidRPr="002C43FF">
              <w:rPr>
                <w:rFonts w:asciiTheme="minorHAnsi" w:eastAsia="Times New Roman" w:hAnsiTheme="minorHAnsi" w:cs="Times New Roman"/>
                <w:b/>
                <w:bCs/>
                <w:kern w:val="0"/>
                <w:highlight w:val="cyan"/>
                <w:u w:val="single"/>
                <w:lang w:val="en-GB" w:eastAsia="en-GB"/>
                <w14:ligatures w14:val="none"/>
              </w:rPr>
              <w:t xml:space="preserve">Notice </w:t>
            </w:r>
            <w:r w:rsidR="00DC7D4B" w:rsidRPr="002C43FF">
              <w:rPr>
                <w:rFonts w:asciiTheme="minorHAnsi" w:eastAsia="Times New Roman" w:hAnsiTheme="minorHAnsi" w:cs="Times New Roman"/>
                <w:b/>
                <w:bCs/>
                <w:kern w:val="0"/>
                <w:highlight w:val="cyan"/>
                <w:u w:val="single"/>
                <w:lang w:val="en-GB" w:eastAsia="en-GB"/>
                <w14:ligatures w14:val="none"/>
              </w:rPr>
              <w:t xml:space="preserve">To </w:t>
            </w:r>
            <w:r w:rsidRPr="002C43FF">
              <w:rPr>
                <w:rFonts w:asciiTheme="minorHAnsi" w:eastAsia="Times New Roman" w:hAnsiTheme="minorHAnsi" w:cs="Times New Roman"/>
                <w:b/>
                <w:bCs/>
                <w:kern w:val="0"/>
                <w:highlight w:val="cyan"/>
                <w:u w:val="single"/>
                <w:lang w:val="en-GB" w:eastAsia="en-GB"/>
                <w14:ligatures w14:val="none"/>
              </w:rPr>
              <w:t xml:space="preserve">Quit </w:t>
            </w:r>
            <w:r w:rsidR="00DC7D4B" w:rsidRPr="002C43FF">
              <w:rPr>
                <w:rFonts w:asciiTheme="minorHAnsi" w:eastAsia="Times New Roman" w:hAnsiTheme="minorHAnsi" w:cs="Times New Roman"/>
                <w:b/>
                <w:bCs/>
                <w:kern w:val="0"/>
                <w:highlight w:val="cyan"/>
                <w:u w:val="single"/>
                <w:lang w:val="en-GB" w:eastAsia="en-GB"/>
                <w14:ligatures w14:val="none"/>
              </w:rPr>
              <w:t>Served 19</w:t>
            </w:r>
            <w:r w:rsidR="00DC7D4B" w:rsidRPr="002C43FF">
              <w:rPr>
                <w:rFonts w:asciiTheme="minorHAnsi" w:eastAsia="Times New Roman" w:hAnsiTheme="minorHAnsi" w:cs="Times New Roman"/>
                <w:b/>
                <w:bCs/>
                <w:kern w:val="0"/>
                <w:highlight w:val="cyan"/>
                <w:u w:val="single"/>
                <w:lang w:val="en-GB" w:eastAsia="en-GB"/>
                <w14:ligatures w14:val="none"/>
              </w:rPr>
              <w:noBreakHyphen/>
              <w:t>05</w:t>
            </w:r>
            <w:r w:rsidR="00DC7D4B" w:rsidRPr="002C43FF">
              <w:rPr>
                <w:rFonts w:asciiTheme="minorHAnsi" w:eastAsia="Times New Roman" w:hAnsiTheme="minorHAnsi" w:cs="Times New Roman"/>
                <w:b/>
                <w:bCs/>
                <w:kern w:val="0"/>
                <w:highlight w:val="cyan"/>
                <w:u w:val="single"/>
                <w:lang w:val="en-GB" w:eastAsia="en-GB"/>
                <w14:ligatures w14:val="none"/>
              </w:rPr>
              <w:noBreakHyphen/>
              <w:t>26</w:t>
            </w:r>
          </w:p>
        </w:tc>
        <w:tc>
          <w:tcPr>
            <w:tcW w:w="3498" w:type="dxa"/>
            <w:vAlign w:val="center"/>
            <w:hideMark/>
          </w:tcPr>
          <w:p w14:paraId="32AC5A63"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Confirms NTQ issued </w:t>
            </w:r>
            <w:r w:rsidRPr="002C43FF">
              <w:rPr>
                <w:rFonts w:asciiTheme="minorHAnsi" w:eastAsia="Times New Roman" w:hAnsiTheme="minorHAnsi" w:cs="Times New Roman"/>
                <w:b/>
                <w:bCs/>
                <w:kern w:val="0"/>
                <w:highlight w:val="cyan"/>
                <w:lang w:val="en-GB" w:eastAsia="en-GB"/>
                <w14:ligatures w14:val="none"/>
              </w:rPr>
              <w:t>during active succession</w:t>
            </w:r>
          </w:p>
        </w:tc>
      </w:tr>
      <w:tr w:rsidR="00D45CC0" w:rsidRPr="002C43FF" w14:paraId="42119B25" w14:textId="77777777" w:rsidTr="000E1D2F">
        <w:trPr>
          <w:tblCellSpacing w:w="15" w:type="dxa"/>
        </w:trPr>
        <w:tc>
          <w:tcPr>
            <w:tcW w:w="0" w:type="auto"/>
            <w:vAlign w:val="center"/>
            <w:hideMark/>
          </w:tcPr>
          <w:p w14:paraId="39D71D1A"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39</w:t>
            </w:r>
          </w:p>
        </w:tc>
        <w:tc>
          <w:tcPr>
            <w:tcW w:w="0" w:type="auto"/>
            <w:gridSpan w:val="3"/>
            <w:vAlign w:val="center"/>
            <w:hideMark/>
          </w:tcPr>
          <w:p w14:paraId="0C8435DB"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You</w:t>
            </w:r>
          </w:p>
        </w:tc>
        <w:tc>
          <w:tcPr>
            <w:tcW w:w="5258" w:type="dxa"/>
            <w:vAlign w:val="center"/>
            <w:hideMark/>
          </w:tcPr>
          <w:p w14:paraId="4712CA01"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“Stolen from my home – inventory list.”</w:t>
            </w:r>
          </w:p>
        </w:tc>
        <w:tc>
          <w:tcPr>
            <w:tcW w:w="3498" w:type="dxa"/>
            <w:vAlign w:val="center"/>
            <w:hideMark/>
          </w:tcPr>
          <w:p w14:paraId="36DC7217"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Not succession</w:t>
            </w:r>
          </w:p>
        </w:tc>
      </w:tr>
      <w:tr w:rsidR="00D45CC0" w:rsidRPr="002C43FF" w14:paraId="79560011" w14:textId="77777777" w:rsidTr="000E1D2F">
        <w:trPr>
          <w:tblCellSpacing w:w="15" w:type="dxa"/>
        </w:trPr>
        <w:tc>
          <w:tcPr>
            <w:tcW w:w="0" w:type="auto"/>
            <w:vAlign w:val="center"/>
            <w:hideMark/>
          </w:tcPr>
          <w:p w14:paraId="3879BC86" w14:textId="77777777" w:rsidR="00D45CC0" w:rsidRPr="002C43FF" w:rsidRDefault="00D45CC0" w:rsidP="006D3A68">
            <w:pPr>
              <w:spacing w:line="240" w:lineRule="auto"/>
              <w:jc w:val="center"/>
              <w:rPr>
                <w:rFonts w:asciiTheme="minorHAnsi" w:eastAsia="Times New Roman" w:hAnsiTheme="minorHAnsi" w:cs="Times New Roman"/>
                <w:b/>
                <w:bCs/>
                <w:kern w:val="0"/>
                <w:highlight w:val="cyan"/>
                <w:lang w:val="en-GB" w:eastAsia="en-GB"/>
                <w14:ligatures w14:val="none"/>
              </w:rPr>
            </w:pPr>
            <w:r w:rsidRPr="002C43FF">
              <w:rPr>
                <w:rFonts w:asciiTheme="minorHAnsi" w:eastAsia="Times New Roman" w:hAnsiTheme="minorHAnsi" w:cs="Times New Roman"/>
                <w:b/>
                <w:bCs/>
                <w:kern w:val="0"/>
                <w:highlight w:val="cyan"/>
                <w:lang w:val="en-GB" w:eastAsia="en-GB"/>
                <w14:ligatures w14:val="none"/>
              </w:rPr>
              <w:t>40</w:t>
            </w:r>
          </w:p>
        </w:tc>
        <w:tc>
          <w:tcPr>
            <w:tcW w:w="0" w:type="auto"/>
            <w:gridSpan w:val="3"/>
            <w:vAlign w:val="center"/>
            <w:hideMark/>
          </w:tcPr>
          <w:p w14:paraId="3142319A"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Theme="minorHAnsi" w:eastAsia="Times New Roman" w:hAnsiTheme="minorHAnsi" w:cs="Times New Roman"/>
                <w:kern w:val="0"/>
                <w:highlight w:val="cyan"/>
                <w:lang w:val="en-GB" w:eastAsia="en-GB"/>
                <w14:ligatures w14:val="none"/>
              </w:rPr>
              <w:t>Georgina</w:t>
            </w:r>
          </w:p>
        </w:tc>
        <w:tc>
          <w:tcPr>
            <w:tcW w:w="5258" w:type="dxa"/>
            <w:vAlign w:val="center"/>
            <w:hideMark/>
          </w:tcPr>
          <w:p w14:paraId="5375C161" w14:textId="07EAAC1F" w:rsidR="00D45CC0" w:rsidRPr="002C43FF" w:rsidRDefault="00DC7D4B" w:rsidP="006D3A68">
            <w:pPr>
              <w:spacing w:line="240" w:lineRule="auto"/>
              <w:rPr>
                <w:rFonts w:asciiTheme="minorHAnsi" w:eastAsia="Times New Roman" w:hAnsiTheme="minorHAnsi" w:cs="Times New Roman"/>
                <w:b/>
                <w:bCs/>
                <w:kern w:val="0"/>
                <w:highlight w:val="cyan"/>
                <w:u w:val="single"/>
                <w:lang w:val="en-GB" w:eastAsia="en-GB"/>
                <w14:ligatures w14:val="none"/>
              </w:rPr>
            </w:pPr>
            <w:r w:rsidRPr="002C43FF">
              <w:rPr>
                <w:rFonts w:asciiTheme="minorHAnsi" w:eastAsia="Times New Roman" w:hAnsiTheme="minorHAnsi" w:cs="Times New Roman"/>
                <w:b/>
                <w:bCs/>
                <w:kern w:val="0"/>
                <w:highlight w:val="cyan"/>
                <w:u w:val="single"/>
                <w:lang w:val="en-GB" w:eastAsia="en-GB"/>
                <w14:ligatures w14:val="none"/>
              </w:rPr>
              <w:t>“COUNCIL’S DECISION REMAINS UNCHANGED… YOU DO NOT QUALIFY TO SUCCEED.”</w:t>
            </w:r>
          </w:p>
        </w:tc>
        <w:tc>
          <w:tcPr>
            <w:tcW w:w="3498" w:type="dxa"/>
            <w:vAlign w:val="center"/>
            <w:hideMark/>
          </w:tcPr>
          <w:p w14:paraId="6788774F" w14:textId="77777777" w:rsidR="00D45CC0" w:rsidRPr="002C43FF" w:rsidRDefault="00D45CC0" w:rsidP="006D3A68">
            <w:pPr>
              <w:spacing w:line="240" w:lineRule="auto"/>
              <w:rPr>
                <w:rFonts w:asciiTheme="minorHAnsi" w:eastAsia="Times New Roman" w:hAnsiTheme="minorHAnsi" w:cs="Times New Roman"/>
                <w:kern w:val="0"/>
                <w:highlight w:val="cyan"/>
                <w:lang w:val="en-GB" w:eastAsia="en-GB"/>
                <w14:ligatures w14:val="none"/>
              </w:rPr>
            </w:pPr>
            <w:r w:rsidRPr="002C43FF">
              <w:rPr>
                <w:rFonts w:ascii="Segoe UI Symbol" w:eastAsia="Times New Roman" w:hAnsi="Segoe UI Symbol" w:cs="Segoe UI Symbol"/>
                <w:kern w:val="0"/>
                <w:highlight w:val="cyan"/>
                <w:lang w:val="en-GB" w:eastAsia="en-GB"/>
                <w14:ligatures w14:val="none"/>
              </w:rPr>
              <w:t>✔</w:t>
            </w:r>
            <w:r w:rsidRPr="002C43FF">
              <w:rPr>
                <w:rFonts w:asciiTheme="minorHAnsi" w:eastAsia="Times New Roman" w:hAnsiTheme="minorHAnsi" w:cs="Times New Roman"/>
                <w:kern w:val="0"/>
                <w:highlight w:val="cyan"/>
                <w:lang w:val="en-GB" w:eastAsia="en-GB"/>
                <w14:ligatures w14:val="none"/>
              </w:rPr>
              <w:t xml:space="preserve"> Final succession refusal</w:t>
            </w:r>
          </w:p>
        </w:tc>
      </w:tr>
    </w:tbl>
    <w:p w14:paraId="2456CF70" w14:textId="77777777" w:rsidR="00134EFE" w:rsidRPr="002C43FF" w:rsidRDefault="00134EFE" w:rsidP="006D3A68">
      <w:pPr>
        <w:spacing w:line="240" w:lineRule="auto"/>
        <w:rPr>
          <w:rFonts w:asciiTheme="minorHAnsi" w:hAnsiTheme="minorHAnsi"/>
          <w:b/>
          <w:bCs/>
          <w:highlight w:val="cyan"/>
          <w:u w:val="single"/>
        </w:rPr>
      </w:pPr>
    </w:p>
    <w:p w14:paraId="6131A6BA" w14:textId="086A6A20" w:rsidR="007570E9" w:rsidRPr="002C43FF" w:rsidRDefault="007570E9" w:rsidP="006D3A68">
      <w:pPr>
        <w:spacing w:line="240" w:lineRule="auto"/>
        <w:rPr>
          <w:rFonts w:asciiTheme="minorHAnsi" w:hAnsiTheme="minorHAnsi"/>
          <w:b/>
          <w:bCs/>
          <w:highlight w:val="cyan"/>
          <w:u w:val="single"/>
        </w:rPr>
      </w:pPr>
      <w:r w:rsidRPr="002C43FF">
        <w:rPr>
          <w:rFonts w:asciiTheme="minorHAnsi" w:hAnsiTheme="minorHAnsi"/>
          <w:b/>
          <w:bCs/>
          <w:highlight w:val="cyan"/>
          <w:u w:val="single"/>
        </w:rPr>
        <w:t>SPECIFIC OFFENSES COMMITTED</w:t>
      </w:r>
    </w:p>
    <w:tbl>
      <w:tblPr>
        <w:tblW w:w="1076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97"/>
        <w:gridCol w:w="4385"/>
        <w:gridCol w:w="3386"/>
      </w:tblGrid>
      <w:tr w:rsidR="007570E9" w:rsidRPr="002C43FF" w14:paraId="7EDBE357" w14:textId="77777777" w:rsidTr="00CA41FE">
        <w:trPr>
          <w:tblHeader/>
          <w:tblCellSpacing w:w="15" w:type="dxa"/>
        </w:trPr>
        <w:tc>
          <w:tcPr>
            <w:tcW w:w="0" w:type="auto"/>
            <w:vAlign w:val="center"/>
            <w:hideMark/>
          </w:tcPr>
          <w:p w14:paraId="48D607EF" w14:textId="77777777" w:rsidR="007570E9" w:rsidRPr="002C43FF" w:rsidRDefault="007570E9" w:rsidP="006D3A68">
            <w:pPr>
              <w:spacing w:line="240" w:lineRule="auto"/>
              <w:jc w:val="center"/>
              <w:rPr>
                <w:rFonts w:asciiTheme="minorHAnsi" w:eastAsia="Times New Roman" w:hAnsiTheme="minorHAnsi" w:cs="Times New Roman"/>
                <w:b/>
                <w:bCs/>
                <w:kern w:val="0"/>
                <w:highlight w:val="cyan"/>
                <w14:ligatures w14:val="none"/>
              </w:rPr>
            </w:pPr>
            <w:r w:rsidRPr="002C43FF">
              <w:rPr>
                <w:rFonts w:asciiTheme="minorHAnsi" w:eastAsia="Times New Roman" w:hAnsiTheme="minorHAnsi" w:cs="Times New Roman"/>
                <w:b/>
                <w:bCs/>
                <w:kern w:val="0"/>
                <w:highlight w:val="cyan"/>
                <w14:ligatures w14:val="none"/>
              </w:rPr>
              <w:t>Offense</w:t>
            </w:r>
          </w:p>
        </w:tc>
        <w:tc>
          <w:tcPr>
            <w:tcW w:w="0" w:type="auto"/>
            <w:vAlign w:val="center"/>
            <w:hideMark/>
          </w:tcPr>
          <w:p w14:paraId="55FB4360" w14:textId="77777777" w:rsidR="007570E9" w:rsidRPr="002C43FF" w:rsidRDefault="007570E9" w:rsidP="006D3A68">
            <w:pPr>
              <w:spacing w:line="240" w:lineRule="auto"/>
              <w:jc w:val="center"/>
              <w:rPr>
                <w:rFonts w:asciiTheme="minorHAnsi" w:eastAsia="Times New Roman" w:hAnsiTheme="minorHAnsi" w:cs="Times New Roman"/>
                <w:b/>
                <w:bCs/>
                <w:kern w:val="0"/>
                <w:highlight w:val="cyan"/>
                <w14:ligatures w14:val="none"/>
              </w:rPr>
            </w:pPr>
            <w:r w:rsidRPr="002C43FF">
              <w:rPr>
                <w:rFonts w:asciiTheme="minorHAnsi" w:eastAsia="Times New Roman" w:hAnsiTheme="minorHAnsi" w:cs="Times New Roman"/>
                <w:b/>
                <w:bCs/>
                <w:kern w:val="0"/>
                <w:highlight w:val="cyan"/>
                <w14:ligatures w14:val="none"/>
              </w:rPr>
              <w:t>Evidence</w:t>
            </w:r>
          </w:p>
        </w:tc>
        <w:tc>
          <w:tcPr>
            <w:tcW w:w="3341" w:type="dxa"/>
            <w:vAlign w:val="center"/>
            <w:hideMark/>
          </w:tcPr>
          <w:p w14:paraId="235494C4" w14:textId="77777777" w:rsidR="007570E9" w:rsidRPr="002C43FF" w:rsidRDefault="007570E9" w:rsidP="006D3A68">
            <w:pPr>
              <w:spacing w:line="240" w:lineRule="auto"/>
              <w:jc w:val="center"/>
              <w:rPr>
                <w:rFonts w:asciiTheme="minorHAnsi" w:eastAsia="Times New Roman" w:hAnsiTheme="minorHAnsi" w:cs="Times New Roman"/>
                <w:b/>
                <w:bCs/>
                <w:kern w:val="0"/>
                <w:highlight w:val="cyan"/>
                <w14:ligatures w14:val="none"/>
              </w:rPr>
            </w:pPr>
            <w:r w:rsidRPr="002C43FF">
              <w:rPr>
                <w:rFonts w:asciiTheme="minorHAnsi" w:eastAsia="Times New Roman" w:hAnsiTheme="minorHAnsi" w:cs="Times New Roman"/>
                <w:b/>
                <w:bCs/>
                <w:kern w:val="0"/>
                <w:highlight w:val="cyan"/>
                <w14:ligatures w14:val="none"/>
              </w:rPr>
              <w:t>Legal Basis</w:t>
            </w:r>
          </w:p>
        </w:tc>
      </w:tr>
      <w:tr w:rsidR="007570E9" w:rsidRPr="002C43FF" w14:paraId="70632C00" w14:textId="77777777" w:rsidTr="00CA41FE">
        <w:trPr>
          <w:tblCellSpacing w:w="15" w:type="dxa"/>
        </w:trPr>
        <w:tc>
          <w:tcPr>
            <w:tcW w:w="0" w:type="auto"/>
            <w:vAlign w:val="center"/>
            <w:hideMark/>
          </w:tcPr>
          <w:p w14:paraId="54AD6D07"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Fraudulent misrepresentation</w:t>
            </w:r>
          </w:p>
        </w:tc>
        <w:tc>
          <w:tcPr>
            <w:tcW w:w="0" w:type="auto"/>
            <w:vAlign w:val="center"/>
            <w:hideMark/>
          </w:tcPr>
          <w:p w14:paraId="1C3C7917" w14:textId="671AEC74"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 xml:space="preserve">10 July email to me: </w:t>
            </w:r>
            <w:r w:rsidR="00840C0F" w:rsidRPr="002C43FF">
              <w:rPr>
                <w:rFonts w:asciiTheme="minorHAnsi" w:eastAsia="Times New Roman" w:hAnsiTheme="minorHAnsi" w:cs="Times New Roman"/>
                <w:b/>
                <w:bCs/>
                <w:kern w:val="0"/>
                <w:highlight w:val="cyan"/>
                <w:u w:val="single"/>
                <w14:ligatures w14:val="none"/>
              </w:rPr>
              <w:t>"We Will Review"</w:t>
            </w:r>
            <w:r w:rsidR="00840C0F" w:rsidRPr="002C43FF">
              <w:rPr>
                <w:rFonts w:asciiTheme="minorHAnsi" w:eastAsia="Times New Roman" w:hAnsiTheme="minorHAnsi" w:cs="Times New Roman"/>
                <w:kern w:val="0"/>
                <w:highlight w:val="cyan"/>
                <w14:ligatures w14:val="none"/>
              </w:rPr>
              <w:t xml:space="preserve"> </w:t>
            </w:r>
            <w:r w:rsidRPr="002C43FF">
              <w:rPr>
                <w:rFonts w:asciiTheme="minorHAnsi" w:eastAsia="Times New Roman" w:hAnsiTheme="minorHAnsi" w:cs="Times New Roman"/>
                <w:kern w:val="0"/>
                <w:highlight w:val="cyan"/>
                <w14:ligatures w14:val="none"/>
              </w:rPr>
              <w:t>while issuing Section 41 notice to sister</w:t>
            </w:r>
          </w:p>
        </w:tc>
        <w:tc>
          <w:tcPr>
            <w:tcW w:w="3341" w:type="dxa"/>
            <w:vAlign w:val="center"/>
            <w:hideMark/>
          </w:tcPr>
          <w:p w14:paraId="56FE2F23"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Fraud Act 2006; misfeasance in public office</w:t>
            </w:r>
          </w:p>
        </w:tc>
      </w:tr>
      <w:tr w:rsidR="007570E9" w:rsidRPr="002C43FF" w14:paraId="78560BD7" w14:textId="77777777" w:rsidTr="00CA41FE">
        <w:trPr>
          <w:tblCellSpacing w:w="15" w:type="dxa"/>
        </w:trPr>
        <w:tc>
          <w:tcPr>
            <w:tcW w:w="0" w:type="auto"/>
            <w:vAlign w:val="center"/>
            <w:hideMark/>
          </w:tcPr>
          <w:p w14:paraId="279BF77C"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Breach of GDPR/Data Protection Act 2018</w:t>
            </w:r>
          </w:p>
        </w:tc>
        <w:tc>
          <w:tcPr>
            <w:tcW w:w="0" w:type="auto"/>
            <w:vAlign w:val="center"/>
            <w:hideMark/>
          </w:tcPr>
          <w:p w14:paraId="257210B6"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Shared my housing data, legal status, property details with hostile third parties without consent</w:t>
            </w:r>
          </w:p>
        </w:tc>
        <w:tc>
          <w:tcPr>
            <w:tcW w:w="3341" w:type="dxa"/>
            <w:vAlign w:val="center"/>
            <w:hideMark/>
          </w:tcPr>
          <w:p w14:paraId="23F7E698"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UK GDPR Article 6 (lawful processing); DPA 2018 s.170</w:t>
            </w:r>
          </w:p>
        </w:tc>
      </w:tr>
      <w:tr w:rsidR="007570E9" w:rsidRPr="002C43FF" w14:paraId="31B45B84" w14:textId="77777777" w:rsidTr="00CA41FE">
        <w:trPr>
          <w:tblCellSpacing w:w="15" w:type="dxa"/>
        </w:trPr>
        <w:tc>
          <w:tcPr>
            <w:tcW w:w="0" w:type="auto"/>
            <w:vAlign w:val="center"/>
            <w:hideMark/>
          </w:tcPr>
          <w:p w14:paraId="181120E8"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Theft by deception / Conversion</w:t>
            </w:r>
          </w:p>
        </w:tc>
        <w:tc>
          <w:tcPr>
            <w:tcW w:w="0" w:type="auto"/>
            <w:vAlign w:val="center"/>
            <w:hideMark/>
          </w:tcPr>
          <w:p w14:paraId="64282A0A"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Facilitated disposal of £100,000+ property while I was legally excluded</w:t>
            </w:r>
          </w:p>
        </w:tc>
        <w:tc>
          <w:tcPr>
            <w:tcW w:w="3341" w:type="dxa"/>
            <w:vAlign w:val="center"/>
            <w:hideMark/>
          </w:tcPr>
          <w:p w14:paraId="73E19F97"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Torts (Interference with Goods) Act 1977; Theft Act 1968</w:t>
            </w:r>
          </w:p>
        </w:tc>
      </w:tr>
      <w:tr w:rsidR="007570E9" w:rsidRPr="002C43FF" w14:paraId="49E87015" w14:textId="77777777" w:rsidTr="00CA41FE">
        <w:trPr>
          <w:tblCellSpacing w:w="15" w:type="dxa"/>
        </w:trPr>
        <w:tc>
          <w:tcPr>
            <w:tcW w:w="0" w:type="auto"/>
            <w:vAlign w:val="center"/>
            <w:hideMark/>
          </w:tcPr>
          <w:p w14:paraId="6F27B3F0"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Misrepresentation of housing law to police</w:t>
            </w:r>
          </w:p>
        </w:tc>
        <w:tc>
          <w:tcPr>
            <w:tcW w:w="0" w:type="auto"/>
            <w:vAlign w:val="center"/>
            <w:hideMark/>
          </w:tcPr>
          <w:p w14:paraId="612EE7FC" w14:textId="026092B2"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 xml:space="preserve">17 May email: </w:t>
            </w:r>
            <w:r w:rsidR="00840C0F" w:rsidRPr="002C43FF">
              <w:rPr>
                <w:rFonts w:asciiTheme="minorHAnsi" w:eastAsia="Times New Roman" w:hAnsiTheme="minorHAnsi" w:cs="Times New Roman"/>
                <w:b/>
                <w:bCs/>
                <w:kern w:val="0"/>
                <w:highlight w:val="cyan"/>
                <w:u w:val="single"/>
                <w14:ligatures w14:val="none"/>
              </w:rPr>
              <w:t xml:space="preserve">"No Confirmed Legal Right </w:t>
            </w:r>
            <w:r w:rsidR="004776B6" w:rsidRPr="002C43FF">
              <w:rPr>
                <w:rFonts w:asciiTheme="minorHAnsi" w:eastAsia="Times New Roman" w:hAnsiTheme="minorHAnsi" w:cs="Times New Roman"/>
                <w:b/>
                <w:bCs/>
                <w:kern w:val="0"/>
                <w:highlight w:val="cyan"/>
                <w:u w:val="single"/>
                <w14:ligatures w14:val="none"/>
              </w:rPr>
              <w:t>of</w:t>
            </w:r>
            <w:r w:rsidR="00840C0F" w:rsidRPr="002C43FF">
              <w:rPr>
                <w:rFonts w:asciiTheme="minorHAnsi" w:eastAsia="Times New Roman" w:hAnsiTheme="minorHAnsi" w:cs="Times New Roman"/>
                <w:b/>
                <w:bCs/>
                <w:kern w:val="0"/>
                <w:highlight w:val="cyan"/>
                <w:u w:val="single"/>
                <w14:ligatures w14:val="none"/>
              </w:rPr>
              <w:t xml:space="preserve"> Occupation"</w:t>
            </w:r>
          </w:p>
        </w:tc>
        <w:tc>
          <w:tcPr>
            <w:tcW w:w="3341" w:type="dxa"/>
            <w:vAlign w:val="center"/>
            <w:hideMark/>
          </w:tcPr>
          <w:p w14:paraId="5F869AAB"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Housing Act 1985 s.87; potential perverting course of justice</w:t>
            </w:r>
          </w:p>
        </w:tc>
      </w:tr>
      <w:tr w:rsidR="007570E9" w:rsidRPr="002C43FF" w14:paraId="70D2B1D4" w14:textId="77777777" w:rsidTr="00CA41FE">
        <w:trPr>
          <w:tblCellSpacing w:w="15" w:type="dxa"/>
        </w:trPr>
        <w:tc>
          <w:tcPr>
            <w:tcW w:w="0" w:type="auto"/>
            <w:vAlign w:val="center"/>
            <w:hideMark/>
          </w:tcPr>
          <w:p w14:paraId="7520A6EC"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Breach of Housing Act 1985 statutory duty</w:t>
            </w:r>
          </w:p>
        </w:tc>
        <w:tc>
          <w:tcPr>
            <w:tcW w:w="0" w:type="auto"/>
            <w:vAlign w:val="center"/>
            <w:hideMark/>
          </w:tcPr>
          <w:p w14:paraId="00B0AF03" w14:textId="622CAB51"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 xml:space="preserve">Failed to assess </w:t>
            </w:r>
            <w:r w:rsidR="00206FA5" w:rsidRPr="002C43FF">
              <w:rPr>
                <w:rFonts w:asciiTheme="minorHAnsi" w:eastAsia="Times New Roman" w:hAnsiTheme="minorHAnsi" w:cs="Times New Roman"/>
                <w:b/>
                <w:bCs/>
                <w:kern w:val="0"/>
                <w:highlight w:val="cyan"/>
                <w:u w:val="single"/>
                <w14:ligatures w14:val="none"/>
              </w:rPr>
              <w:t>"Principal Home,"</w:t>
            </w:r>
            <w:r w:rsidR="00206FA5" w:rsidRPr="002C43FF">
              <w:rPr>
                <w:rFonts w:asciiTheme="minorHAnsi" w:eastAsia="Times New Roman" w:hAnsiTheme="minorHAnsi" w:cs="Times New Roman"/>
                <w:kern w:val="0"/>
                <w:highlight w:val="cyan"/>
                <w14:ligatures w14:val="none"/>
              </w:rPr>
              <w:t xml:space="preserve"> </w:t>
            </w:r>
            <w:r w:rsidRPr="002C43FF">
              <w:rPr>
                <w:rFonts w:asciiTheme="minorHAnsi" w:eastAsia="Times New Roman" w:hAnsiTheme="minorHAnsi" w:cs="Times New Roman"/>
                <w:kern w:val="0"/>
                <w:highlight w:val="cyan"/>
                <w14:ligatures w14:val="none"/>
              </w:rPr>
              <w:t>used wrong legal test</w:t>
            </w:r>
          </w:p>
        </w:tc>
        <w:tc>
          <w:tcPr>
            <w:tcW w:w="3341" w:type="dxa"/>
            <w:vAlign w:val="center"/>
            <w:hideMark/>
          </w:tcPr>
          <w:p w14:paraId="1536C28F"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Housing Act 1985 s.87-88; judicial review grounds</w:t>
            </w:r>
          </w:p>
        </w:tc>
      </w:tr>
      <w:tr w:rsidR="007570E9" w:rsidRPr="002C43FF" w14:paraId="72754EF9" w14:textId="77777777" w:rsidTr="00CA41FE">
        <w:trPr>
          <w:tblCellSpacing w:w="15" w:type="dxa"/>
        </w:trPr>
        <w:tc>
          <w:tcPr>
            <w:tcW w:w="0" w:type="auto"/>
            <w:vAlign w:val="center"/>
            <w:hideMark/>
          </w:tcPr>
          <w:p w14:paraId="5DFCFB1A"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Breach of Care Act 2014 safeguarding duty</w:t>
            </w:r>
          </w:p>
        </w:tc>
        <w:tc>
          <w:tcPr>
            <w:tcW w:w="0" w:type="auto"/>
            <w:vAlign w:val="center"/>
            <w:hideMark/>
          </w:tcPr>
          <w:p w14:paraId="4D39F806"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Ignored vulnerability (bereaved, disabled, mental health needs)</w:t>
            </w:r>
          </w:p>
        </w:tc>
        <w:tc>
          <w:tcPr>
            <w:tcW w:w="3341" w:type="dxa"/>
            <w:vAlign w:val="center"/>
            <w:hideMark/>
          </w:tcPr>
          <w:p w14:paraId="43ECE761"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Care Act 2014 s.42; safeguarding failure</w:t>
            </w:r>
          </w:p>
        </w:tc>
      </w:tr>
      <w:tr w:rsidR="007570E9" w:rsidRPr="002C43FF" w14:paraId="1D1A053D" w14:textId="77777777" w:rsidTr="00CA41FE">
        <w:trPr>
          <w:tblCellSpacing w:w="15" w:type="dxa"/>
        </w:trPr>
        <w:tc>
          <w:tcPr>
            <w:tcW w:w="0" w:type="auto"/>
            <w:vAlign w:val="center"/>
            <w:hideMark/>
          </w:tcPr>
          <w:p w14:paraId="1963A563"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Misfeasance in public office</w:t>
            </w:r>
          </w:p>
        </w:tc>
        <w:tc>
          <w:tcPr>
            <w:tcW w:w="0" w:type="auto"/>
            <w:vAlign w:val="center"/>
            <w:hideMark/>
          </w:tcPr>
          <w:p w14:paraId="1ECC956B"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Deliberate unlawful action causing homelessness and £100,000+ loss</w:t>
            </w:r>
          </w:p>
        </w:tc>
        <w:tc>
          <w:tcPr>
            <w:tcW w:w="3341" w:type="dxa"/>
            <w:vAlign w:val="center"/>
            <w:hideMark/>
          </w:tcPr>
          <w:p w14:paraId="298CE42B"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High Court claim; unlimited damages</w:t>
            </w:r>
          </w:p>
        </w:tc>
      </w:tr>
      <w:tr w:rsidR="007570E9" w:rsidRPr="002C43FF" w14:paraId="0F2A050A" w14:textId="77777777" w:rsidTr="00CA41FE">
        <w:trPr>
          <w:tblCellSpacing w:w="15" w:type="dxa"/>
        </w:trPr>
        <w:tc>
          <w:tcPr>
            <w:tcW w:w="0" w:type="auto"/>
            <w:vAlign w:val="center"/>
            <w:hideMark/>
          </w:tcPr>
          <w:p w14:paraId="0A47B0CF"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Joint enterprise with police</w:t>
            </w:r>
          </w:p>
        </w:tc>
        <w:tc>
          <w:tcPr>
            <w:tcW w:w="0" w:type="auto"/>
            <w:vAlign w:val="center"/>
            <w:hideMark/>
          </w:tcPr>
          <w:p w14:paraId="7B5698C9"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Coordinated action to deprive me of home and property</w:t>
            </w:r>
          </w:p>
        </w:tc>
        <w:tc>
          <w:tcPr>
            <w:tcW w:w="3341" w:type="dxa"/>
            <w:vAlign w:val="center"/>
            <w:hideMark/>
          </w:tcPr>
          <w:p w14:paraId="443061F0"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Criminal conspiracy; PACE 1984 breach</w:t>
            </w:r>
          </w:p>
        </w:tc>
      </w:tr>
    </w:tbl>
    <w:p w14:paraId="69D6253C" w14:textId="77777777" w:rsidR="00B7240C" w:rsidRPr="002C43FF" w:rsidRDefault="00B7240C" w:rsidP="006D3A68">
      <w:pPr>
        <w:spacing w:line="240" w:lineRule="auto"/>
        <w:rPr>
          <w:rFonts w:asciiTheme="minorHAnsi" w:hAnsiTheme="minorHAnsi"/>
          <w:b/>
          <w:bCs/>
          <w:highlight w:val="cyan"/>
          <w:u w:val="single"/>
        </w:rPr>
      </w:pPr>
    </w:p>
    <w:p w14:paraId="5A1003BC" w14:textId="09D83B41" w:rsidR="007570E9" w:rsidRPr="002C43FF" w:rsidRDefault="00931F76" w:rsidP="006D3A68">
      <w:pPr>
        <w:spacing w:line="240" w:lineRule="auto"/>
        <w:rPr>
          <w:rFonts w:asciiTheme="minorHAnsi" w:hAnsiTheme="minorHAnsi"/>
          <w:b/>
          <w:bCs/>
          <w:highlight w:val="cyan"/>
          <w:u w:val="single"/>
        </w:rPr>
      </w:pPr>
      <w:r w:rsidRPr="002C43FF">
        <w:rPr>
          <w:rFonts w:asciiTheme="minorHAnsi" w:hAnsiTheme="minorHAnsi"/>
          <w:b/>
          <w:bCs/>
          <w:highlight w:val="cyan"/>
          <w:u w:val="single"/>
        </w:rPr>
        <w:t>DAMAGE CAUSED TO ME</w:t>
      </w:r>
      <w:r w:rsidR="00244CCB" w:rsidRPr="002C43FF">
        <w:rPr>
          <w:rFonts w:asciiTheme="minorHAnsi" w:hAnsiTheme="minorHAnsi"/>
          <w:b/>
          <w:bCs/>
          <w:highlight w:val="cyan"/>
          <w:u w:val="single"/>
        </w:rPr>
        <w:t>:</w:t>
      </w:r>
      <w:r w:rsidRPr="002C43FF">
        <w:rPr>
          <w:rFonts w:asciiTheme="minorHAnsi" w:hAnsiTheme="minorHAnsi"/>
          <w:b/>
          <w:bCs/>
          <w:highlight w:val="cyan"/>
          <w:u w:val="single"/>
        </w:rPr>
        <w:t xml:space="preserve"> </w:t>
      </w:r>
    </w:p>
    <w:tbl>
      <w:tblPr>
        <w:tblW w:w="1076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82"/>
        <w:gridCol w:w="5527"/>
        <w:gridCol w:w="3559"/>
      </w:tblGrid>
      <w:tr w:rsidR="007570E9" w:rsidRPr="002C43FF" w14:paraId="296AB8B7" w14:textId="77777777" w:rsidTr="00CA41FE">
        <w:trPr>
          <w:tblHeader/>
          <w:tblCellSpacing w:w="15" w:type="dxa"/>
        </w:trPr>
        <w:tc>
          <w:tcPr>
            <w:tcW w:w="0" w:type="auto"/>
            <w:vAlign w:val="center"/>
            <w:hideMark/>
          </w:tcPr>
          <w:p w14:paraId="336C187E" w14:textId="77777777" w:rsidR="007570E9" w:rsidRPr="002C43FF" w:rsidRDefault="007570E9" w:rsidP="006D3A68">
            <w:pPr>
              <w:spacing w:line="240" w:lineRule="auto"/>
              <w:jc w:val="center"/>
              <w:rPr>
                <w:rFonts w:asciiTheme="minorHAnsi" w:eastAsia="Times New Roman" w:hAnsiTheme="minorHAnsi" w:cs="Times New Roman"/>
                <w:b/>
                <w:bCs/>
                <w:kern w:val="0"/>
                <w:highlight w:val="cyan"/>
                <w14:ligatures w14:val="none"/>
              </w:rPr>
            </w:pPr>
            <w:r w:rsidRPr="002C43FF">
              <w:rPr>
                <w:rFonts w:asciiTheme="minorHAnsi" w:eastAsia="Times New Roman" w:hAnsiTheme="minorHAnsi" w:cs="Times New Roman"/>
                <w:b/>
                <w:bCs/>
                <w:kern w:val="0"/>
                <w:highlight w:val="cyan"/>
                <w14:ligatures w14:val="none"/>
              </w:rPr>
              <w:t>Category</w:t>
            </w:r>
          </w:p>
        </w:tc>
        <w:tc>
          <w:tcPr>
            <w:tcW w:w="0" w:type="auto"/>
            <w:vAlign w:val="center"/>
            <w:hideMark/>
          </w:tcPr>
          <w:p w14:paraId="54F46167" w14:textId="77777777" w:rsidR="007570E9" w:rsidRPr="002C43FF" w:rsidRDefault="007570E9" w:rsidP="006D3A68">
            <w:pPr>
              <w:spacing w:line="240" w:lineRule="auto"/>
              <w:jc w:val="center"/>
              <w:rPr>
                <w:rFonts w:asciiTheme="minorHAnsi" w:eastAsia="Times New Roman" w:hAnsiTheme="minorHAnsi" w:cs="Times New Roman"/>
                <w:b/>
                <w:bCs/>
                <w:kern w:val="0"/>
                <w:highlight w:val="cyan"/>
                <w14:ligatures w14:val="none"/>
              </w:rPr>
            </w:pPr>
            <w:r w:rsidRPr="002C43FF">
              <w:rPr>
                <w:rFonts w:asciiTheme="minorHAnsi" w:eastAsia="Times New Roman" w:hAnsiTheme="minorHAnsi" w:cs="Times New Roman"/>
                <w:b/>
                <w:bCs/>
                <w:kern w:val="0"/>
                <w:highlight w:val="cyan"/>
                <w14:ligatures w14:val="none"/>
              </w:rPr>
              <w:t>Specific Loss</w:t>
            </w:r>
          </w:p>
        </w:tc>
        <w:tc>
          <w:tcPr>
            <w:tcW w:w="3514" w:type="dxa"/>
            <w:vAlign w:val="center"/>
            <w:hideMark/>
          </w:tcPr>
          <w:p w14:paraId="3E499F22" w14:textId="77777777" w:rsidR="007570E9" w:rsidRPr="002C43FF" w:rsidRDefault="007570E9" w:rsidP="006D3A68">
            <w:pPr>
              <w:spacing w:line="240" w:lineRule="auto"/>
              <w:jc w:val="center"/>
              <w:rPr>
                <w:rFonts w:asciiTheme="minorHAnsi" w:eastAsia="Times New Roman" w:hAnsiTheme="minorHAnsi" w:cs="Times New Roman"/>
                <w:b/>
                <w:bCs/>
                <w:kern w:val="0"/>
                <w:highlight w:val="cyan"/>
                <w14:ligatures w14:val="none"/>
              </w:rPr>
            </w:pPr>
            <w:r w:rsidRPr="002C43FF">
              <w:rPr>
                <w:rFonts w:asciiTheme="minorHAnsi" w:eastAsia="Times New Roman" w:hAnsiTheme="minorHAnsi" w:cs="Times New Roman"/>
                <w:b/>
                <w:bCs/>
                <w:kern w:val="0"/>
                <w:highlight w:val="cyan"/>
                <w14:ligatures w14:val="none"/>
              </w:rPr>
              <w:t>Evidence</w:t>
            </w:r>
          </w:p>
        </w:tc>
      </w:tr>
      <w:tr w:rsidR="007570E9" w:rsidRPr="002C43FF" w14:paraId="6D807D0B" w14:textId="77777777" w:rsidTr="00CA41FE">
        <w:trPr>
          <w:tblCellSpacing w:w="15" w:type="dxa"/>
        </w:trPr>
        <w:tc>
          <w:tcPr>
            <w:tcW w:w="0" w:type="auto"/>
            <w:vAlign w:val="center"/>
            <w:hideMark/>
          </w:tcPr>
          <w:p w14:paraId="7E3D0464"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Property</w:t>
            </w:r>
          </w:p>
        </w:tc>
        <w:tc>
          <w:tcPr>
            <w:tcW w:w="0" w:type="auto"/>
            <w:vAlign w:val="center"/>
            <w:hideMark/>
          </w:tcPr>
          <w:p w14:paraId="05DE6E36"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£100,000+ comic collection (photographed individually)</w:t>
            </w:r>
          </w:p>
        </w:tc>
        <w:tc>
          <w:tcPr>
            <w:tcW w:w="3514" w:type="dxa"/>
            <w:vAlign w:val="center"/>
            <w:hideMark/>
          </w:tcPr>
          <w:p w14:paraId="4136C716"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Photographs; inventory</w:t>
            </w:r>
          </w:p>
        </w:tc>
      </w:tr>
      <w:tr w:rsidR="007570E9" w:rsidRPr="002C43FF" w14:paraId="57688A80" w14:textId="77777777" w:rsidTr="00CA41FE">
        <w:trPr>
          <w:tblCellSpacing w:w="15" w:type="dxa"/>
        </w:trPr>
        <w:tc>
          <w:tcPr>
            <w:tcW w:w="0" w:type="auto"/>
            <w:vAlign w:val="center"/>
            <w:hideMark/>
          </w:tcPr>
          <w:p w14:paraId="7549F7F8"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Cash</w:t>
            </w:r>
          </w:p>
        </w:tc>
        <w:tc>
          <w:tcPr>
            <w:tcW w:w="0" w:type="auto"/>
            <w:vAlign w:val="center"/>
            <w:hideMark/>
          </w:tcPr>
          <w:p w14:paraId="31BAD15E"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£30,000 left unsecured by police, now missing</w:t>
            </w:r>
          </w:p>
        </w:tc>
        <w:tc>
          <w:tcPr>
            <w:tcW w:w="3514" w:type="dxa"/>
            <w:vAlign w:val="center"/>
            <w:hideMark/>
          </w:tcPr>
          <w:p w14:paraId="66FEC8C1"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Police awareness of cash; now absent</w:t>
            </w:r>
          </w:p>
        </w:tc>
      </w:tr>
      <w:tr w:rsidR="007570E9" w:rsidRPr="002C43FF" w14:paraId="76B3C68F" w14:textId="77777777" w:rsidTr="00CA41FE">
        <w:trPr>
          <w:tblCellSpacing w:w="15" w:type="dxa"/>
        </w:trPr>
        <w:tc>
          <w:tcPr>
            <w:tcW w:w="0" w:type="auto"/>
            <w:vAlign w:val="center"/>
            <w:hideMark/>
          </w:tcPr>
          <w:p w14:paraId="60962A0A"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House destruction</w:t>
            </w:r>
          </w:p>
        </w:tc>
        <w:tc>
          <w:tcPr>
            <w:tcW w:w="0" w:type="auto"/>
            <w:vAlign w:val="center"/>
            <w:hideMark/>
          </w:tcPr>
          <w:p w14:paraId="7BD79DCB"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Attic ripped out; every room filled with rubbish; requires two skips</w:t>
            </w:r>
          </w:p>
        </w:tc>
        <w:tc>
          <w:tcPr>
            <w:tcW w:w="3514" w:type="dxa"/>
            <w:vAlign w:val="center"/>
            <w:hideMark/>
          </w:tcPr>
          <w:p w14:paraId="19CD5E9F"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Video/photographic evidence 18 August 2026</w:t>
            </w:r>
          </w:p>
        </w:tc>
      </w:tr>
      <w:tr w:rsidR="007570E9" w:rsidRPr="002C43FF" w14:paraId="1234A339" w14:textId="77777777" w:rsidTr="00CA41FE">
        <w:trPr>
          <w:tblCellSpacing w:w="15" w:type="dxa"/>
        </w:trPr>
        <w:tc>
          <w:tcPr>
            <w:tcW w:w="0" w:type="auto"/>
            <w:vAlign w:val="center"/>
            <w:hideMark/>
          </w:tcPr>
          <w:p w14:paraId="69D5631E"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lastRenderedPageBreak/>
              <w:t>Personal items</w:t>
            </w:r>
          </w:p>
        </w:tc>
        <w:tc>
          <w:tcPr>
            <w:tcW w:w="0" w:type="auto"/>
            <w:vAlign w:val="center"/>
            <w:hideMark/>
          </w:tcPr>
          <w:p w14:paraId="3A4869D0"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Generators, vehicles, trailers, cookers, sound systems, beds, fridges, freezers, tools, clothing, paperwork</w:t>
            </w:r>
          </w:p>
        </w:tc>
        <w:tc>
          <w:tcPr>
            <w:tcW w:w="3514" w:type="dxa"/>
            <w:vAlign w:val="center"/>
            <w:hideMark/>
          </w:tcPr>
          <w:p w14:paraId="07102A55" w14:textId="458078D0"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 xml:space="preserve">Listed </w:t>
            </w:r>
            <w:r w:rsidR="00F816F1" w:rsidRPr="002C43FF">
              <w:rPr>
                <w:rFonts w:asciiTheme="minorHAnsi" w:eastAsia="Times New Roman" w:hAnsiTheme="minorHAnsi" w:cs="Times New Roman"/>
                <w:kern w:val="0"/>
                <w:highlight w:val="cyan"/>
                <w14:ligatures w14:val="none"/>
              </w:rPr>
              <w:t>I</w:t>
            </w:r>
            <w:r w:rsidRPr="002C43FF">
              <w:rPr>
                <w:rFonts w:asciiTheme="minorHAnsi" w:eastAsia="Times New Roman" w:hAnsiTheme="minorHAnsi" w:cs="Times New Roman"/>
                <w:kern w:val="0"/>
                <w:highlight w:val="cyan"/>
                <w14:ligatures w14:val="none"/>
              </w:rPr>
              <w:t xml:space="preserve"> 12 August warning email</w:t>
            </w:r>
          </w:p>
        </w:tc>
      </w:tr>
      <w:tr w:rsidR="007570E9" w:rsidRPr="004D17E9" w14:paraId="77129773" w14:textId="77777777" w:rsidTr="00CA41FE">
        <w:trPr>
          <w:tblCellSpacing w:w="15" w:type="dxa"/>
        </w:trPr>
        <w:tc>
          <w:tcPr>
            <w:tcW w:w="0" w:type="auto"/>
            <w:vAlign w:val="center"/>
            <w:hideMark/>
          </w:tcPr>
          <w:p w14:paraId="086678DC"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Emotional</w:t>
            </w:r>
          </w:p>
        </w:tc>
        <w:tc>
          <w:tcPr>
            <w:tcW w:w="0" w:type="auto"/>
            <w:vAlign w:val="center"/>
            <w:hideMark/>
          </w:tcPr>
          <w:p w14:paraId="5E373768"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Bereavement trauma exacerbated; homelessness; displacement</w:t>
            </w:r>
          </w:p>
        </w:tc>
        <w:tc>
          <w:tcPr>
            <w:tcW w:w="3514" w:type="dxa"/>
            <w:vAlign w:val="center"/>
            <w:hideMark/>
          </w:tcPr>
          <w:p w14:paraId="0755866C"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2C43FF">
              <w:rPr>
                <w:rFonts w:asciiTheme="minorHAnsi" w:eastAsia="Times New Roman" w:hAnsiTheme="minorHAnsi" w:cs="Times New Roman"/>
                <w:kern w:val="0"/>
                <w:highlight w:val="cyan"/>
                <w14:ligatures w14:val="none"/>
              </w:rPr>
              <w:t>Medical records; GP involvement</w:t>
            </w:r>
          </w:p>
        </w:tc>
      </w:tr>
    </w:tbl>
    <w:p w14:paraId="6AC8506E" w14:textId="77777777" w:rsidR="00B7240C" w:rsidRPr="004D17E9" w:rsidRDefault="00B7240C" w:rsidP="006D3A68">
      <w:pPr>
        <w:spacing w:line="240" w:lineRule="auto"/>
        <w:rPr>
          <w:rFonts w:asciiTheme="minorHAnsi" w:hAnsiTheme="minorHAnsi"/>
          <w:b/>
          <w:bCs/>
          <w:u w:val="single"/>
        </w:rPr>
      </w:pPr>
    </w:p>
    <w:p w14:paraId="1F491C27" w14:textId="1251E4EF" w:rsidR="007570E9" w:rsidRPr="002C43FF" w:rsidRDefault="007570E9" w:rsidP="006D3A68">
      <w:pPr>
        <w:spacing w:line="240" w:lineRule="auto"/>
        <w:rPr>
          <w:rFonts w:asciiTheme="minorHAnsi" w:hAnsiTheme="minorHAnsi"/>
          <w:b/>
          <w:bCs/>
          <w:highlight w:val="magenta"/>
          <w:u w:val="single"/>
        </w:rPr>
      </w:pPr>
      <w:r w:rsidRPr="002C43FF">
        <w:rPr>
          <w:rFonts w:asciiTheme="minorHAnsi" w:hAnsiTheme="minorHAnsi"/>
          <w:b/>
          <w:bCs/>
          <w:highlight w:val="magenta"/>
          <w:u w:val="single"/>
        </w:rPr>
        <w:t>REQUESTED REMEDIES</w:t>
      </w:r>
    </w:p>
    <w:p w14:paraId="52C9C3EE" w14:textId="184C6E3E" w:rsidR="007570E9" w:rsidRPr="002C43FF" w:rsidRDefault="007570E9">
      <w:pPr>
        <w:numPr>
          <w:ilvl w:val="0"/>
          <w:numId w:val="9"/>
        </w:numPr>
        <w:spacing w:line="240" w:lineRule="auto"/>
        <w:rPr>
          <w:rFonts w:asciiTheme="minorHAnsi" w:eastAsia="Times New Roman" w:hAnsiTheme="minorHAnsi" w:cs="Times New Roman"/>
          <w:kern w:val="0"/>
          <w:highlight w:val="magenta"/>
          <w14:ligatures w14:val="none"/>
        </w:rPr>
      </w:pPr>
      <w:r w:rsidRPr="002C43FF">
        <w:rPr>
          <w:rFonts w:asciiTheme="minorHAnsi" w:eastAsia="Times New Roman" w:hAnsiTheme="minorHAnsi" w:cs="Times New Roman"/>
          <w:b/>
          <w:bCs/>
          <w:kern w:val="0"/>
          <w:highlight w:val="magenta"/>
          <w:u w:val="single"/>
          <w14:ligatures w14:val="none"/>
        </w:rPr>
        <w:t xml:space="preserve">Immediate </w:t>
      </w:r>
      <w:r w:rsidR="00B7240C" w:rsidRPr="002C43FF">
        <w:rPr>
          <w:rFonts w:asciiTheme="minorHAnsi" w:eastAsia="Times New Roman" w:hAnsiTheme="minorHAnsi" w:cs="Times New Roman"/>
          <w:b/>
          <w:bCs/>
          <w:kern w:val="0"/>
          <w:highlight w:val="magenta"/>
          <w:u w:val="single"/>
          <w14:ligatures w14:val="none"/>
        </w:rPr>
        <w:t>Suspension</w:t>
      </w:r>
      <w:r w:rsidR="00B7240C" w:rsidRPr="002C43FF">
        <w:rPr>
          <w:rFonts w:asciiTheme="minorHAnsi" w:eastAsia="Times New Roman" w:hAnsiTheme="minorHAnsi" w:cs="Times New Roman"/>
          <w:kern w:val="0"/>
          <w:highlight w:val="magenta"/>
          <w14:ligatures w14:val="none"/>
        </w:rPr>
        <w:t xml:space="preserve">: </w:t>
      </w:r>
      <w:r w:rsidRPr="002C43FF">
        <w:rPr>
          <w:rFonts w:asciiTheme="minorHAnsi" w:eastAsia="Times New Roman" w:hAnsiTheme="minorHAnsi" w:cs="Times New Roman"/>
          <w:kern w:val="0"/>
          <w:highlight w:val="magenta"/>
          <w14:ligatures w14:val="none"/>
        </w:rPr>
        <w:t>of Georgina Solan pending investigation</w:t>
      </w:r>
    </w:p>
    <w:p w14:paraId="216E7168" w14:textId="49402A2E" w:rsidR="007570E9" w:rsidRPr="002C43FF" w:rsidRDefault="007570E9">
      <w:pPr>
        <w:numPr>
          <w:ilvl w:val="0"/>
          <w:numId w:val="9"/>
        </w:numPr>
        <w:spacing w:before="100" w:beforeAutospacing="1" w:after="100" w:afterAutospacing="1" w:line="240" w:lineRule="auto"/>
        <w:rPr>
          <w:rFonts w:asciiTheme="minorHAnsi" w:eastAsia="Times New Roman" w:hAnsiTheme="minorHAnsi" w:cs="Times New Roman"/>
          <w:kern w:val="0"/>
          <w:highlight w:val="magenta"/>
          <w14:ligatures w14:val="none"/>
        </w:rPr>
      </w:pPr>
      <w:r w:rsidRPr="002C43FF">
        <w:rPr>
          <w:rFonts w:asciiTheme="minorHAnsi" w:eastAsia="Times New Roman" w:hAnsiTheme="minorHAnsi" w:cs="Times New Roman"/>
          <w:b/>
          <w:bCs/>
          <w:kern w:val="0"/>
          <w:highlight w:val="magenta"/>
          <w:u w:val="single"/>
          <w14:ligatures w14:val="none"/>
        </w:rPr>
        <w:t xml:space="preserve">Criminal </w:t>
      </w:r>
      <w:r w:rsidR="00B7240C" w:rsidRPr="002C43FF">
        <w:rPr>
          <w:rFonts w:asciiTheme="minorHAnsi" w:eastAsia="Times New Roman" w:hAnsiTheme="minorHAnsi" w:cs="Times New Roman"/>
          <w:b/>
          <w:bCs/>
          <w:kern w:val="0"/>
          <w:highlight w:val="magenta"/>
          <w:u w:val="single"/>
          <w14:ligatures w14:val="none"/>
        </w:rPr>
        <w:t>Investigation</w:t>
      </w:r>
      <w:r w:rsidR="00B7240C" w:rsidRPr="002C43FF">
        <w:rPr>
          <w:rFonts w:asciiTheme="minorHAnsi" w:eastAsia="Times New Roman" w:hAnsiTheme="minorHAnsi" w:cs="Times New Roman"/>
          <w:b/>
          <w:bCs/>
          <w:kern w:val="0"/>
          <w:highlight w:val="magenta"/>
          <w14:ligatures w14:val="none"/>
        </w:rPr>
        <w:t>:</w:t>
      </w:r>
      <w:r w:rsidRPr="002C43FF">
        <w:rPr>
          <w:rFonts w:asciiTheme="minorHAnsi" w:eastAsia="Times New Roman" w:hAnsiTheme="minorHAnsi" w:cs="Times New Roman"/>
          <w:kern w:val="0"/>
          <w:highlight w:val="magenta"/>
          <w14:ligatures w14:val="none"/>
        </w:rPr>
        <w:t xml:space="preserve"> by Metropolitan Police into theft, fraud, and conspiracy</w:t>
      </w:r>
    </w:p>
    <w:p w14:paraId="2501647F" w14:textId="79BCEFE9" w:rsidR="007570E9" w:rsidRPr="002C43FF" w:rsidRDefault="007570E9">
      <w:pPr>
        <w:numPr>
          <w:ilvl w:val="0"/>
          <w:numId w:val="9"/>
        </w:numPr>
        <w:spacing w:before="100" w:beforeAutospacing="1" w:after="100" w:afterAutospacing="1" w:line="240" w:lineRule="auto"/>
        <w:rPr>
          <w:rFonts w:asciiTheme="minorHAnsi" w:eastAsia="Times New Roman" w:hAnsiTheme="minorHAnsi" w:cs="Times New Roman"/>
          <w:kern w:val="0"/>
          <w:highlight w:val="magenta"/>
          <w14:ligatures w14:val="none"/>
        </w:rPr>
      </w:pPr>
      <w:r w:rsidRPr="002C43FF">
        <w:rPr>
          <w:rFonts w:asciiTheme="minorHAnsi" w:eastAsia="Times New Roman" w:hAnsiTheme="minorHAnsi" w:cs="Times New Roman"/>
          <w:b/>
          <w:bCs/>
          <w:kern w:val="0"/>
          <w:highlight w:val="magenta"/>
          <w:u w:val="single"/>
          <w14:ligatures w14:val="none"/>
        </w:rPr>
        <w:t xml:space="preserve">ICO </w:t>
      </w:r>
      <w:r w:rsidR="00B7240C" w:rsidRPr="002C43FF">
        <w:rPr>
          <w:rFonts w:asciiTheme="minorHAnsi" w:eastAsia="Times New Roman" w:hAnsiTheme="minorHAnsi" w:cs="Times New Roman"/>
          <w:b/>
          <w:bCs/>
          <w:kern w:val="0"/>
          <w:highlight w:val="magenta"/>
          <w:u w:val="single"/>
          <w14:ligatures w14:val="none"/>
        </w:rPr>
        <w:t>Investigation</w:t>
      </w:r>
      <w:r w:rsidR="00B7240C" w:rsidRPr="002C43FF">
        <w:rPr>
          <w:rFonts w:asciiTheme="minorHAnsi" w:eastAsia="Times New Roman" w:hAnsiTheme="minorHAnsi" w:cs="Times New Roman"/>
          <w:b/>
          <w:bCs/>
          <w:kern w:val="0"/>
          <w:highlight w:val="magenta"/>
          <w14:ligatures w14:val="none"/>
        </w:rPr>
        <w:t>:</w:t>
      </w:r>
      <w:r w:rsidRPr="002C43FF">
        <w:rPr>
          <w:rFonts w:asciiTheme="minorHAnsi" w:eastAsia="Times New Roman" w:hAnsiTheme="minorHAnsi" w:cs="Times New Roman"/>
          <w:kern w:val="0"/>
          <w:highlight w:val="magenta"/>
          <w14:ligatures w14:val="none"/>
        </w:rPr>
        <w:t xml:space="preserve"> into GDPR breach</w:t>
      </w:r>
    </w:p>
    <w:p w14:paraId="41791B14" w14:textId="604CB228" w:rsidR="007570E9" w:rsidRPr="002C43FF" w:rsidRDefault="00B7240C">
      <w:pPr>
        <w:numPr>
          <w:ilvl w:val="0"/>
          <w:numId w:val="9"/>
        </w:numPr>
        <w:spacing w:before="100" w:beforeAutospacing="1" w:after="100" w:afterAutospacing="1" w:line="240" w:lineRule="auto"/>
        <w:rPr>
          <w:rFonts w:asciiTheme="minorHAnsi" w:eastAsia="Times New Roman" w:hAnsiTheme="minorHAnsi" w:cs="Times New Roman"/>
          <w:kern w:val="0"/>
          <w:highlight w:val="magenta"/>
          <w14:ligatures w14:val="none"/>
        </w:rPr>
      </w:pPr>
      <w:r w:rsidRPr="002C43FF">
        <w:rPr>
          <w:rFonts w:asciiTheme="minorHAnsi" w:eastAsia="Times New Roman" w:hAnsiTheme="minorHAnsi" w:cs="Times New Roman"/>
          <w:b/>
          <w:bCs/>
          <w:kern w:val="0"/>
          <w:highlight w:val="magenta"/>
          <w:u w:val="single"/>
          <w14:ligatures w14:val="none"/>
        </w:rPr>
        <w:t>Compensation</w:t>
      </w:r>
      <w:r w:rsidRPr="002C43FF">
        <w:rPr>
          <w:rFonts w:asciiTheme="minorHAnsi" w:eastAsia="Times New Roman" w:hAnsiTheme="minorHAnsi" w:cs="Times New Roman"/>
          <w:b/>
          <w:bCs/>
          <w:kern w:val="0"/>
          <w:highlight w:val="magenta"/>
          <w14:ligatures w14:val="none"/>
        </w:rPr>
        <w:t>:</w:t>
      </w:r>
      <w:r w:rsidR="007570E9" w:rsidRPr="002C43FF">
        <w:rPr>
          <w:rFonts w:asciiTheme="minorHAnsi" w:eastAsia="Times New Roman" w:hAnsiTheme="minorHAnsi" w:cs="Times New Roman"/>
          <w:kern w:val="0"/>
          <w:highlight w:val="magenta"/>
          <w14:ligatures w14:val="none"/>
        </w:rPr>
        <w:t xml:space="preserve"> for £100,000+ property loss, £30,000 cash, house restoration, and emotional harm</w:t>
      </w:r>
    </w:p>
    <w:p w14:paraId="5E1097EB" w14:textId="76DAF83D" w:rsidR="007570E9" w:rsidRPr="002C43FF" w:rsidRDefault="007570E9">
      <w:pPr>
        <w:numPr>
          <w:ilvl w:val="0"/>
          <w:numId w:val="9"/>
        </w:numPr>
        <w:spacing w:before="100" w:beforeAutospacing="1" w:after="100" w:afterAutospacing="1" w:line="240" w:lineRule="auto"/>
        <w:rPr>
          <w:rFonts w:asciiTheme="minorHAnsi" w:eastAsia="Times New Roman" w:hAnsiTheme="minorHAnsi" w:cs="Times New Roman"/>
          <w:kern w:val="0"/>
          <w:highlight w:val="magenta"/>
          <w14:ligatures w14:val="none"/>
        </w:rPr>
      </w:pPr>
      <w:r w:rsidRPr="002C43FF">
        <w:rPr>
          <w:rFonts w:asciiTheme="minorHAnsi" w:eastAsia="Times New Roman" w:hAnsiTheme="minorHAnsi" w:cs="Times New Roman"/>
          <w:b/>
          <w:bCs/>
          <w:kern w:val="0"/>
          <w:highlight w:val="magenta"/>
          <w:u w:val="single"/>
          <w14:ligatures w14:val="none"/>
        </w:rPr>
        <w:t xml:space="preserve">Formal </w:t>
      </w:r>
      <w:r w:rsidR="00B7240C" w:rsidRPr="002C43FF">
        <w:rPr>
          <w:rFonts w:asciiTheme="minorHAnsi" w:eastAsia="Times New Roman" w:hAnsiTheme="minorHAnsi" w:cs="Times New Roman"/>
          <w:b/>
          <w:bCs/>
          <w:kern w:val="0"/>
          <w:highlight w:val="magenta"/>
          <w:u w:val="single"/>
          <w14:ligatures w14:val="none"/>
        </w:rPr>
        <w:t xml:space="preserve">Finding </w:t>
      </w:r>
      <w:r w:rsidR="00F816F1" w:rsidRPr="002C43FF">
        <w:rPr>
          <w:rFonts w:asciiTheme="minorHAnsi" w:eastAsia="Times New Roman" w:hAnsiTheme="minorHAnsi" w:cs="Times New Roman"/>
          <w:b/>
          <w:bCs/>
          <w:kern w:val="0"/>
          <w:highlight w:val="magenta"/>
          <w:u w:val="single"/>
          <w14:ligatures w14:val="none"/>
        </w:rPr>
        <w:t>of</w:t>
      </w:r>
      <w:r w:rsidR="00B7240C" w:rsidRPr="002C43FF">
        <w:rPr>
          <w:rFonts w:asciiTheme="minorHAnsi" w:eastAsia="Times New Roman" w:hAnsiTheme="minorHAnsi" w:cs="Times New Roman"/>
          <w:b/>
          <w:bCs/>
          <w:kern w:val="0"/>
          <w:highlight w:val="magenta"/>
          <w:u w:val="single"/>
          <w14:ligatures w14:val="none"/>
        </w:rPr>
        <w:t xml:space="preserve"> Severe Maladministration</w:t>
      </w:r>
      <w:r w:rsidR="00B7240C" w:rsidRPr="002C43FF">
        <w:rPr>
          <w:rFonts w:asciiTheme="minorHAnsi" w:eastAsia="Times New Roman" w:hAnsiTheme="minorHAnsi" w:cs="Times New Roman"/>
          <w:b/>
          <w:bCs/>
          <w:kern w:val="0"/>
          <w:highlight w:val="magenta"/>
          <w14:ligatures w14:val="none"/>
        </w:rPr>
        <w:t>:</w:t>
      </w:r>
    </w:p>
    <w:p w14:paraId="3DA1016A" w14:textId="704F8683" w:rsidR="007570E9" w:rsidRPr="002C43FF" w:rsidRDefault="007570E9">
      <w:pPr>
        <w:numPr>
          <w:ilvl w:val="0"/>
          <w:numId w:val="9"/>
        </w:numPr>
        <w:spacing w:before="100" w:beforeAutospacing="1" w:after="100" w:afterAutospacing="1" w:line="240" w:lineRule="auto"/>
        <w:rPr>
          <w:rFonts w:asciiTheme="minorHAnsi" w:eastAsia="Times New Roman" w:hAnsiTheme="minorHAnsi" w:cs="Times New Roman"/>
          <w:kern w:val="0"/>
          <w:highlight w:val="magenta"/>
          <w14:ligatures w14:val="none"/>
        </w:rPr>
      </w:pPr>
      <w:r w:rsidRPr="002C43FF">
        <w:rPr>
          <w:rFonts w:asciiTheme="minorHAnsi" w:eastAsia="Times New Roman" w:hAnsiTheme="minorHAnsi" w:cs="Times New Roman"/>
          <w:b/>
          <w:bCs/>
          <w:kern w:val="0"/>
          <w:highlight w:val="magenta"/>
          <w:u w:val="single"/>
          <w14:ligatures w14:val="none"/>
        </w:rPr>
        <w:t xml:space="preserve">Recommendation </w:t>
      </w:r>
      <w:r w:rsidR="00B7240C" w:rsidRPr="002C43FF">
        <w:rPr>
          <w:rFonts w:asciiTheme="minorHAnsi" w:eastAsia="Times New Roman" w:hAnsiTheme="minorHAnsi" w:cs="Times New Roman"/>
          <w:b/>
          <w:bCs/>
          <w:kern w:val="0"/>
          <w:highlight w:val="magenta"/>
          <w:u w:val="single"/>
          <w14:ligatures w14:val="none"/>
        </w:rPr>
        <w:t xml:space="preserve">To </w:t>
      </w:r>
      <w:r w:rsidRPr="002C43FF">
        <w:rPr>
          <w:rFonts w:asciiTheme="minorHAnsi" w:eastAsia="Times New Roman" w:hAnsiTheme="minorHAnsi" w:cs="Times New Roman"/>
          <w:b/>
          <w:bCs/>
          <w:kern w:val="0"/>
          <w:highlight w:val="magenta"/>
          <w:u w:val="single"/>
          <w14:ligatures w14:val="none"/>
        </w:rPr>
        <w:t>Enfield Council</w:t>
      </w:r>
      <w:r w:rsidR="00B7240C" w:rsidRPr="002C43FF">
        <w:rPr>
          <w:rFonts w:asciiTheme="minorHAnsi" w:eastAsia="Times New Roman" w:hAnsiTheme="minorHAnsi" w:cs="Times New Roman"/>
          <w:kern w:val="0"/>
          <w:highlight w:val="magenta"/>
          <w14:ligatures w14:val="none"/>
        </w:rPr>
        <w:t xml:space="preserve">: </w:t>
      </w:r>
      <w:r w:rsidRPr="002C43FF">
        <w:rPr>
          <w:rFonts w:asciiTheme="minorHAnsi" w:eastAsia="Times New Roman" w:hAnsiTheme="minorHAnsi" w:cs="Times New Roman"/>
          <w:kern w:val="0"/>
          <w:highlight w:val="magenta"/>
          <w14:ligatures w14:val="none"/>
        </w:rPr>
        <w:t>for dismissal of Georgina Solan</w:t>
      </w:r>
    </w:p>
    <w:p w14:paraId="64C020B0" w14:textId="72A66DC6" w:rsidR="007570E9" w:rsidRPr="002C43FF" w:rsidRDefault="007570E9">
      <w:pPr>
        <w:numPr>
          <w:ilvl w:val="0"/>
          <w:numId w:val="9"/>
        </w:numPr>
        <w:spacing w:before="100" w:beforeAutospacing="1" w:after="100" w:afterAutospacing="1" w:line="240" w:lineRule="auto"/>
        <w:rPr>
          <w:rFonts w:asciiTheme="minorHAnsi" w:eastAsia="Times New Roman" w:hAnsiTheme="minorHAnsi" w:cs="Times New Roman"/>
          <w:kern w:val="0"/>
          <w:highlight w:val="magenta"/>
          <w14:ligatures w14:val="none"/>
        </w:rPr>
      </w:pPr>
      <w:r w:rsidRPr="002C43FF">
        <w:rPr>
          <w:rFonts w:asciiTheme="minorHAnsi" w:eastAsia="Times New Roman" w:hAnsiTheme="minorHAnsi" w:cs="Times New Roman"/>
          <w:b/>
          <w:bCs/>
          <w:kern w:val="0"/>
          <w:highlight w:val="magenta"/>
          <w:u w:val="single"/>
          <w14:ligatures w14:val="none"/>
        </w:rPr>
        <w:t xml:space="preserve">Policy </w:t>
      </w:r>
      <w:r w:rsidR="00B7240C" w:rsidRPr="002C43FF">
        <w:rPr>
          <w:rFonts w:asciiTheme="minorHAnsi" w:eastAsia="Times New Roman" w:hAnsiTheme="minorHAnsi" w:cs="Times New Roman"/>
          <w:b/>
          <w:bCs/>
          <w:kern w:val="0"/>
          <w:highlight w:val="magenta"/>
          <w:u w:val="single"/>
          <w14:ligatures w14:val="none"/>
        </w:rPr>
        <w:t>Change</w:t>
      </w:r>
      <w:r w:rsidR="00B7240C" w:rsidRPr="002C43FF">
        <w:rPr>
          <w:rFonts w:asciiTheme="minorHAnsi" w:eastAsia="Times New Roman" w:hAnsiTheme="minorHAnsi" w:cs="Times New Roman"/>
          <w:kern w:val="0"/>
          <w:highlight w:val="magenta"/>
          <w14:ligatures w14:val="none"/>
        </w:rPr>
        <w:t xml:space="preserve">: </w:t>
      </w:r>
      <w:r w:rsidRPr="002C43FF">
        <w:rPr>
          <w:rFonts w:asciiTheme="minorHAnsi" w:eastAsia="Times New Roman" w:hAnsiTheme="minorHAnsi" w:cs="Times New Roman"/>
          <w:kern w:val="0"/>
          <w:highlight w:val="magenta"/>
          <w14:ligatures w14:val="none"/>
        </w:rPr>
        <w:t>to prevent recurrence</w:t>
      </w:r>
    </w:p>
    <w:p w14:paraId="4D293AE0" w14:textId="162540D6" w:rsidR="00973686" w:rsidRPr="002C43FF" w:rsidRDefault="00973686" w:rsidP="006D3A68">
      <w:pPr>
        <w:spacing w:line="240" w:lineRule="auto"/>
        <w:rPr>
          <w:rFonts w:asciiTheme="minorHAnsi" w:hAnsiTheme="minorHAnsi"/>
          <w:b/>
          <w:bCs/>
          <w:highlight w:val="darkMagenta"/>
          <w:u w:val="single"/>
        </w:rPr>
      </w:pPr>
      <w:r w:rsidRPr="002C43FF">
        <w:rPr>
          <w:rFonts w:asciiTheme="minorHAnsi" w:hAnsiTheme="minorHAnsi"/>
          <w:b/>
          <w:bCs/>
          <w:highlight w:val="darkMagenta"/>
          <w:u w:val="single"/>
        </w:rPr>
        <w:t xml:space="preserve">EVIDENCE ENCLOSED ALREADY </w:t>
      </w:r>
    </w:p>
    <w:tbl>
      <w:tblPr>
        <w:tblW w:w="7938"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2"/>
        <w:gridCol w:w="6946"/>
      </w:tblGrid>
      <w:tr w:rsidR="007570E9" w:rsidRPr="002C43FF" w14:paraId="648E4185" w14:textId="77777777" w:rsidTr="00973686">
        <w:trPr>
          <w:tblHeader/>
          <w:tblCellSpacing w:w="15" w:type="dxa"/>
          <w:jc w:val="center"/>
        </w:trPr>
        <w:tc>
          <w:tcPr>
            <w:tcW w:w="0" w:type="auto"/>
            <w:vAlign w:val="center"/>
            <w:hideMark/>
          </w:tcPr>
          <w:p w14:paraId="20BAB20A" w14:textId="77777777" w:rsidR="007570E9" w:rsidRPr="002C43FF" w:rsidRDefault="007570E9" w:rsidP="006D3A68">
            <w:pPr>
              <w:spacing w:line="240" w:lineRule="auto"/>
              <w:jc w:val="center"/>
              <w:rPr>
                <w:rFonts w:asciiTheme="minorHAnsi" w:eastAsia="Times New Roman" w:hAnsiTheme="minorHAnsi" w:cs="Times New Roman"/>
                <w:b/>
                <w:bCs/>
                <w:kern w:val="0"/>
                <w:highlight w:val="darkMagenta"/>
                <w14:ligatures w14:val="none"/>
              </w:rPr>
            </w:pPr>
            <w:r w:rsidRPr="002C43FF">
              <w:rPr>
                <w:rFonts w:asciiTheme="minorHAnsi" w:eastAsia="Times New Roman" w:hAnsiTheme="minorHAnsi" w:cs="Times New Roman"/>
                <w:b/>
                <w:bCs/>
                <w:kern w:val="0"/>
                <w:highlight w:val="darkMagenta"/>
                <w14:ligatures w14:val="none"/>
              </w:rPr>
              <w:t>Exhibit</w:t>
            </w:r>
          </w:p>
        </w:tc>
        <w:tc>
          <w:tcPr>
            <w:tcW w:w="6901" w:type="dxa"/>
            <w:vAlign w:val="center"/>
            <w:hideMark/>
          </w:tcPr>
          <w:p w14:paraId="354CF636" w14:textId="77777777" w:rsidR="007570E9" w:rsidRPr="002C43FF" w:rsidRDefault="007570E9" w:rsidP="006D3A68">
            <w:pPr>
              <w:spacing w:line="240" w:lineRule="auto"/>
              <w:jc w:val="center"/>
              <w:rPr>
                <w:rFonts w:asciiTheme="minorHAnsi" w:eastAsia="Times New Roman" w:hAnsiTheme="minorHAnsi" w:cs="Times New Roman"/>
                <w:b/>
                <w:bCs/>
                <w:kern w:val="0"/>
                <w:highlight w:val="darkMagenta"/>
                <w14:ligatures w14:val="none"/>
              </w:rPr>
            </w:pPr>
            <w:r w:rsidRPr="002C43FF">
              <w:rPr>
                <w:rFonts w:asciiTheme="minorHAnsi" w:eastAsia="Times New Roman" w:hAnsiTheme="minorHAnsi" w:cs="Times New Roman"/>
                <w:b/>
                <w:bCs/>
                <w:kern w:val="0"/>
                <w:highlight w:val="darkMagenta"/>
                <w14:ligatures w14:val="none"/>
              </w:rPr>
              <w:t>Description</w:t>
            </w:r>
          </w:p>
        </w:tc>
      </w:tr>
      <w:tr w:rsidR="00973686" w:rsidRPr="002C43FF" w14:paraId="0F04EB2D" w14:textId="77777777" w:rsidTr="00973686">
        <w:trPr>
          <w:tblCellSpacing w:w="15" w:type="dxa"/>
          <w:jc w:val="center"/>
        </w:trPr>
        <w:tc>
          <w:tcPr>
            <w:tcW w:w="0" w:type="auto"/>
            <w:vAlign w:val="center"/>
            <w:hideMark/>
          </w:tcPr>
          <w:p w14:paraId="4074653B" w14:textId="79D4BB2F"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1" w:type="dxa"/>
            <w:vAlign w:val="center"/>
            <w:hideMark/>
          </w:tcPr>
          <w:p w14:paraId="4C5C6113" w14:textId="77777777"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r w:rsidRPr="002C43FF">
              <w:rPr>
                <w:rFonts w:asciiTheme="minorHAnsi" w:eastAsia="Times New Roman" w:hAnsiTheme="minorHAnsi" w:cs="Times New Roman"/>
                <w:kern w:val="0"/>
                <w:highlight w:val="darkMagenta"/>
                <w14:ligatures w14:val="none"/>
              </w:rPr>
              <w:t>Email 0: Georgina Solan to police, 17 May 2026 — false legal advice</w:t>
            </w:r>
          </w:p>
        </w:tc>
      </w:tr>
      <w:tr w:rsidR="00973686" w:rsidRPr="002C43FF" w14:paraId="34FD3DF1" w14:textId="77777777" w:rsidTr="00973686">
        <w:trPr>
          <w:tblCellSpacing w:w="15" w:type="dxa"/>
          <w:jc w:val="center"/>
        </w:trPr>
        <w:tc>
          <w:tcPr>
            <w:tcW w:w="0" w:type="auto"/>
            <w:vAlign w:val="center"/>
            <w:hideMark/>
          </w:tcPr>
          <w:p w14:paraId="4ABEC595" w14:textId="711E037D"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1" w:type="dxa"/>
            <w:vAlign w:val="center"/>
            <w:hideMark/>
          </w:tcPr>
          <w:p w14:paraId="13AED3BA" w14:textId="3614ACC3"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r w:rsidRPr="002C43FF">
              <w:rPr>
                <w:rFonts w:asciiTheme="minorHAnsi" w:eastAsia="Times New Roman" w:hAnsiTheme="minorHAnsi" w:cs="Times New Roman"/>
                <w:kern w:val="0"/>
                <w:highlight w:val="darkMagenta"/>
                <w14:ligatures w14:val="none"/>
              </w:rPr>
              <w:t xml:space="preserve">Email 29: Georgina Solan to me, 10 July 2026, </w:t>
            </w:r>
            <w:r w:rsidRPr="002C43FF">
              <w:rPr>
                <w:rFonts w:asciiTheme="minorHAnsi" w:eastAsia="Times New Roman" w:hAnsiTheme="minorHAnsi" w:cs="Times New Roman"/>
                <w:b/>
                <w:bCs/>
                <w:kern w:val="0"/>
                <w:highlight w:val="darkMagenta"/>
                <w:u w:val="single"/>
                <w14:ligatures w14:val="none"/>
              </w:rPr>
              <w:t>"We Will Review"</w:t>
            </w:r>
          </w:p>
        </w:tc>
      </w:tr>
      <w:tr w:rsidR="00973686" w:rsidRPr="002C43FF" w14:paraId="47DD0874" w14:textId="77777777" w:rsidTr="00973686">
        <w:trPr>
          <w:tblCellSpacing w:w="15" w:type="dxa"/>
          <w:jc w:val="center"/>
        </w:trPr>
        <w:tc>
          <w:tcPr>
            <w:tcW w:w="0" w:type="auto"/>
            <w:vAlign w:val="center"/>
            <w:hideMark/>
          </w:tcPr>
          <w:p w14:paraId="723E294E" w14:textId="2778D7B6"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1" w:type="dxa"/>
            <w:vAlign w:val="center"/>
            <w:hideMark/>
          </w:tcPr>
          <w:p w14:paraId="55C37E9C" w14:textId="77777777"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r w:rsidRPr="002C43FF">
              <w:rPr>
                <w:rFonts w:asciiTheme="minorHAnsi" w:eastAsia="Times New Roman" w:hAnsiTheme="minorHAnsi" w:cs="Times New Roman"/>
                <w:kern w:val="0"/>
                <w:highlight w:val="darkMagenta"/>
                <w14:ligatures w14:val="none"/>
              </w:rPr>
              <w:t>Section 41 Notice, 10 July 2026 — sent to sister/aunt, not me</w:t>
            </w:r>
          </w:p>
        </w:tc>
      </w:tr>
      <w:tr w:rsidR="00973686" w:rsidRPr="002C43FF" w14:paraId="5376CBA7" w14:textId="77777777" w:rsidTr="00973686">
        <w:trPr>
          <w:tblCellSpacing w:w="15" w:type="dxa"/>
          <w:jc w:val="center"/>
        </w:trPr>
        <w:tc>
          <w:tcPr>
            <w:tcW w:w="0" w:type="auto"/>
            <w:vAlign w:val="center"/>
            <w:hideMark/>
          </w:tcPr>
          <w:p w14:paraId="059A258F" w14:textId="61F819FC"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1" w:type="dxa"/>
            <w:vAlign w:val="center"/>
            <w:hideMark/>
          </w:tcPr>
          <w:p w14:paraId="059F8325" w14:textId="77777777"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r w:rsidRPr="002C43FF">
              <w:rPr>
                <w:rFonts w:asciiTheme="minorHAnsi" w:eastAsia="Times New Roman" w:hAnsiTheme="minorHAnsi" w:cs="Times New Roman"/>
                <w:kern w:val="0"/>
                <w:highlight w:val="darkMagenta"/>
                <w14:ligatures w14:val="none"/>
              </w:rPr>
              <w:t>WhatsApp from aunt, 18 August 2026 — proof of concealment</w:t>
            </w:r>
          </w:p>
        </w:tc>
      </w:tr>
      <w:tr w:rsidR="00973686" w:rsidRPr="002C43FF" w14:paraId="5F791569" w14:textId="77777777" w:rsidTr="00973686">
        <w:trPr>
          <w:tblCellSpacing w:w="15" w:type="dxa"/>
          <w:jc w:val="center"/>
        </w:trPr>
        <w:tc>
          <w:tcPr>
            <w:tcW w:w="0" w:type="auto"/>
            <w:vAlign w:val="center"/>
            <w:hideMark/>
          </w:tcPr>
          <w:p w14:paraId="0F6F9BC4" w14:textId="0609D395"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1" w:type="dxa"/>
            <w:vAlign w:val="center"/>
            <w:hideMark/>
          </w:tcPr>
          <w:p w14:paraId="47B7565D" w14:textId="77777777"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r w:rsidRPr="002C43FF">
              <w:rPr>
                <w:rFonts w:asciiTheme="minorHAnsi" w:eastAsia="Times New Roman" w:hAnsiTheme="minorHAnsi" w:cs="Times New Roman"/>
                <w:kern w:val="0"/>
                <w:highlight w:val="darkMagenta"/>
                <w14:ligatures w14:val="none"/>
              </w:rPr>
              <w:t>Email 12 August 2026 — my urgent freeze warning (ignored)</w:t>
            </w:r>
          </w:p>
        </w:tc>
      </w:tr>
      <w:tr w:rsidR="00973686" w:rsidRPr="002C43FF" w14:paraId="69390708" w14:textId="77777777" w:rsidTr="00973686">
        <w:trPr>
          <w:tblCellSpacing w:w="15" w:type="dxa"/>
          <w:jc w:val="center"/>
        </w:trPr>
        <w:tc>
          <w:tcPr>
            <w:tcW w:w="0" w:type="auto"/>
            <w:vAlign w:val="center"/>
            <w:hideMark/>
          </w:tcPr>
          <w:p w14:paraId="43373F00" w14:textId="4206B858"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1" w:type="dxa"/>
            <w:vAlign w:val="center"/>
            <w:hideMark/>
          </w:tcPr>
          <w:p w14:paraId="3978C562" w14:textId="77777777"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r w:rsidRPr="002C43FF">
              <w:rPr>
                <w:rFonts w:asciiTheme="minorHAnsi" w:eastAsia="Times New Roman" w:hAnsiTheme="minorHAnsi" w:cs="Times New Roman"/>
                <w:kern w:val="0"/>
                <w:highlight w:val="darkMagenta"/>
                <w14:ligatures w14:val="none"/>
              </w:rPr>
              <w:t>Video/photographs 18 August 2026 — house destruction, missing items</w:t>
            </w:r>
          </w:p>
        </w:tc>
      </w:tr>
      <w:tr w:rsidR="00973686" w:rsidRPr="002C43FF" w14:paraId="41E0E34A" w14:textId="77777777" w:rsidTr="00973686">
        <w:trPr>
          <w:tblCellSpacing w:w="15" w:type="dxa"/>
          <w:jc w:val="center"/>
        </w:trPr>
        <w:tc>
          <w:tcPr>
            <w:tcW w:w="0" w:type="auto"/>
            <w:vAlign w:val="center"/>
            <w:hideMark/>
          </w:tcPr>
          <w:p w14:paraId="4BCFB438" w14:textId="16DAF12C"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1" w:type="dxa"/>
            <w:vAlign w:val="center"/>
            <w:hideMark/>
          </w:tcPr>
          <w:p w14:paraId="7A419AE9" w14:textId="77777777"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r w:rsidRPr="002C43FF">
              <w:rPr>
                <w:rFonts w:asciiTheme="minorHAnsi" w:eastAsia="Times New Roman" w:hAnsiTheme="minorHAnsi" w:cs="Times New Roman"/>
                <w:kern w:val="0"/>
                <w:highlight w:val="darkMagenta"/>
                <w14:ligatures w14:val="none"/>
              </w:rPr>
              <w:t>Comic collection inventory and photographs</w:t>
            </w:r>
          </w:p>
        </w:tc>
      </w:tr>
      <w:tr w:rsidR="00973686" w:rsidRPr="002C43FF" w14:paraId="08DF6F2C" w14:textId="77777777" w:rsidTr="00973686">
        <w:trPr>
          <w:tblCellSpacing w:w="15" w:type="dxa"/>
          <w:jc w:val="center"/>
        </w:trPr>
        <w:tc>
          <w:tcPr>
            <w:tcW w:w="0" w:type="auto"/>
            <w:vAlign w:val="center"/>
            <w:hideMark/>
          </w:tcPr>
          <w:p w14:paraId="6B7C7774" w14:textId="6862D95B"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1" w:type="dxa"/>
            <w:vAlign w:val="center"/>
            <w:hideMark/>
          </w:tcPr>
          <w:p w14:paraId="20FF9AB9" w14:textId="77777777"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r w:rsidRPr="002C43FF">
              <w:rPr>
                <w:rFonts w:asciiTheme="minorHAnsi" w:eastAsia="Times New Roman" w:hAnsiTheme="minorHAnsi" w:cs="Times New Roman"/>
                <w:kern w:val="0"/>
                <w:highlight w:val="darkMagenta"/>
                <w14:ligatures w14:val="none"/>
              </w:rPr>
              <w:t>Police correspondence regarding £30,000 cash</w:t>
            </w:r>
          </w:p>
        </w:tc>
      </w:tr>
      <w:tr w:rsidR="00973686" w:rsidRPr="002C43FF" w14:paraId="1854B9B4" w14:textId="77777777" w:rsidTr="00973686">
        <w:trPr>
          <w:tblCellSpacing w:w="15" w:type="dxa"/>
          <w:jc w:val="center"/>
        </w:trPr>
        <w:tc>
          <w:tcPr>
            <w:tcW w:w="0" w:type="auto"/>
            <w:vAlign w:val="center"/>
            <w:hideMark/>
          </w:tcPr>
          <w:p w14:paraId="7EB894CA" w14:textId="333976FD"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1" w:type="dxa"/>
            <w:vAlign w:val="center"/>
            <w:hideMark/>
          </w:tcPr>
          <w:p w14:paraId="0A31173A" w14:textId="77777777"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r w:rsidRPr="002C43FF">
              <w:rPr>
                <w:rFonts w:asciiTheme="minorHAnsi" w:eastAsia="Times New Roman" w:hAnsiTheme="minorHAnsi" w:cs="Times New Roman"/>
                <w:kern w:val="0"/>
                <w:highlight w:val="darkMagenta"/>
                <w14:ligatures w14:val="none"/>
              </w:rPr>
              <w:t>Bail conditions showing exclusion until 18 August 2026</w:t>
            </w:r>
          </w:p>
        </w:tc>
      </w:tr>
      <w:tr w:rsidR="00973686" w:rsidRPr="002C43FF" w14:paraId="749DE984" w14:textId="77777777" w:rsidTr="00973686">
        <w:trPr>
          <w:tblCellSpacing w:w="15" w:type="dxa"/>
          <w:jc w:val="center"/>
        </w:trPr>
        <w:tc>
          <w:tcPr>
            <w:tcW w:w="0" w:type="auto"/>
            <w:vAlign w:val="center"/>
            <w:hideMark/>
          </w:tcPr>
          <w:p w14:paraId="0564F99F" w14:textId="4E5EAFC2"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1" w:type="dxa"/>
            <w:vAlign w:val="center"/>
            <w:hideMark/>
          </w:tcPr>
          <w:p w14:paraId="0DC90A54" w14:textId="77777777"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r w:rsidRPr="002C43FF">
              <w:rPr>
                <w:rFonts w:asciiTheme="minorHAnsi" w:eastAsia="Times New Roman" w:hAnsiTheme="minorHAnsi" w:cs="Times New Roman"/>
                <w:kern w:val="0"/>
                <w:highlight w:val="darkMagenta"/>
                <w14:ligatures w14:val="none"/>
              </w:rPr>
              <w:t>2018 County Court Order (medical unsuitability of Burncroft)</w:t>
            </w:r>
          </w:p>
        </w:tc>
      </w:tr>
    </w:tbl>
    <w:p w14:paraId="6AA8D8D3" w14:textId="77777777" w:rsidR="00973686" w:rsidRPr="002C43FF" w:rsidRDefault="00973686" w:rsidP="006D3A68">
      <w:pPr>
        <w:spacing w:line="240" w:lineRule="auto"/>
        <w:rPr>
          <w:rFonts w:asciiTheme="minorHAnsi" w:hAnsiTheme="minorHAnsi"/>
          <w:b/>
          <w:bCs/>
          <w:highlight w:val="darkMagenta"/>
          <w:u w:val="single"/>
        </w:rPr>
      </w:pPr>
    </w:p>
    <w:p w14:paraId="2684D0E1" w14:textId="60BE2CEF" w:rsidR="00973686" w:rsidRPr="002C43FF" w:rsidRDefault="00973686" w:rsidP="006D3A68">
      <w:pPr>
        <w:spacing w:line="240" w:lineRule="auto"/>
        <w:rPr>
          <w:rFonts w:asciiTheme="minorHAnsi" w:hAnsiTheme="minorHAnsi"/>
          <w:b/>
          <w:bCs/>
          <w:color w:val="E97132" w:themeColor="accent2"/>
          <w:highlight w:val="darkMagenta"/>
          <w:u w:val="single"/>
        </w:rPr>
      </w:pPr>
      <w:r w:rsidRPr="002C43FF">
        <w:rPr>
          <w:rFonts w:asciiTheme="minorHAnsi" w:hAnsiTheme="minorHAnsi"/>
          <w:b/>
          <w:bCs/>
          <w:color w:val="E97132" w:themeColor="accent2"/>
          <w:highlight w:val="darkMagenta"/>
          <w:u w:val="single"/>
        </w:rPr>
        <w:t>NEW EVIDENCE THAT JUST COME TO LIGHT!</w:t>
      </w:r>
    </w:p>
    <w:tbl>
      <w:tblPr>
        <w:tblW w:w="7938"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88"/>
        <w:gridCol w:w="6950"/>
      </w:tblGrid>
      <w:tr w:rsidR="00973686" w:rsidRPr="002C43FF" w14:paraId="06A4C836" w14:textId="77777777" w:rsidTr="00973686">
        <w:trPr>
          <w:tblHeader/>
          <w:tblCellSpacing w:w="15" w:type="dxa"/>
          <w:jc w:val="center"/>
        </w:trPr>
        <w:tc>
          <w:tcPr>
            <w:tcW w:w="943" w:type="dxa"/>
            <w:vAlign w:val="center"/>
            <w:hideMark/>
          </w:tcPr>
          <w:p w14:paraId="418766BA" w14:textId="77777777" w:rsidR="00973686" w:rsidRPr="002C43FF" w:rsidRDefault="00973686" w:rsidP="006D3A68">
            <w:pPr>
              <w:spacing w:line="240" w:lineRule="auto"/>
              <w:jc w:val="center"/>
              <w:rPr>
                <w:rFonts w:asciiTheme="minorHAnsi" w:eastAsia="Times New Roman" w:hAnsiTheme="minorHAnsi" w:cs="Times New Roman"/>
                <w:b/>
                <w:bCs/>
                <w:kern w:val="0"/>
                <w:highlight w:val="darkMagenta"/>
                <w14:ligatures w14:val="none"/>
              </w:rPr>
            </w:pPr>
            <w:r w:rsidRPr="002C43FF">
              <w:rPr>
                <w:rFonts w:asciiTheme="minorHAnsi" w:eastAsia="Times New Roman" w:hAnsiTheme="minorHAnsi" w:cs="Times New Roman"/>
                <w:b/>
                <w:bCs/>
                <w:kern w:val="0"/>
                <w:highlight w:val="darkMagenta"/>
                <w14:ligatures w14:val="none"/>
              </w:rPr>
              <w:t>Exhibit</w:t>
            </w:r>
          </w:p>
        </w:tc>
        <w:tc>
          <w:tcPr>
            <w:tcW w:w="6905" w:type="dxa"/>
            <w:vAlign w:val="center"/>
            <w:hideMark/>
          </w:tcPr>
          <w:p w14:paraId="027CBE7F" w14:textId="77777777" w:rsidR="00973686" w:rsidRPr="002C43FF" w:rsidRDefault="00973686" w:rsidP="006D3A68">
            <w:pPr>
              <w:spacing w:line="240" w:lineRule="auto"/>
              <w:jc w:val="center"/>
              <w:rPr>
                <w:rFonts w:asciiTheme="minorHAnsi" w:eastAsia="Times New Roman" w:hAnsiTheme="minorHAnsi" w:cs="Times New Roman"/>
                <w:b/>
                <w:bCs/>
                <w:kern w:val="0"/>
                <w:highlight w:val="darkMagenta"/>
                <w14:ligatures w14:val="none"/>
              </w:rPr>
            </w:pPr>
            <w:r w:rsidRPr="002C43FF">
              <w:rPr>
                <w:rFonts w:asciiTheme="minorHAnsi" w:eastAsia="Times New Roman" w:hAnsiTheme="minorHAnsi" w:cs="Times New Roman"/>
                <w:b/>
                <w:bCs/>
                <w:kern w:val="0"/>
                <w:highlight w:val="darkMagenta"/>
                <w14:ligatures w14:val="none"/>
              </w:rPr>
              <w:t>Description</w:t>
            </w:r>
          </w:p>
        </w:tc>
      </w:tr>
      <w:tr w:rsidR="00973686" w:rsidRPr="002C43FF" w14:paraId="44BC59F2" w14:textId="77777777" w:rsidTr="00973686">
        <w:trPr>
          <w:tblCellSpacing w:w="15" w:type="dxa"/>
          <w:jc w:val="center"/>
        </w:trPr>
        <w:tc>
          <w:tcPr>
            <w:tcW w:w="943" w:type="dxa"/>
            <w:vAlign w:val="center"/>
            <w:hideMark/>
          </w:tcPr>
          <w:p w14:paraId="7AA16A53" w14:textId="1B99A21D"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5" w:type="dxa"/>
            <w:vAlign w:val="center"/>
            <w:hideMark/>
          </w:tcPr>
          <w:p w14:paraId="1D78F785" w14:textId="3F518A93"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r w:rsidRPr="002C43FF">
              <w:rPr>
                <w:rFonts w:asciiTheme="minorHAnsi" w:eastAsia="Times New Roman" w:hAnsiTheme="minorHAnsi" w:cs="Times New Roman"/>
                <w:kern w:val="0"/>
                <w:highlight w:val="darkMagenta"/>
                <w14:ligatures w14:val="none"/>
              </w:rPr>
              <w:t xml:space="preserve">          </w:t>
            </w:r>
          </w:p>
        </w:tc>
      </w:tr>
      <w:tr w:rsidR="00973686" w:rsidRPr="002C43FF" w14:paraId="5856BBDC" w14:textId="77777777" w:rsidTr="00973686">
        <w:trPr>
          <w:tblCellSpacing w:w="15" w:type="dxa"/>
          <w:jc w:val="center"/>
        </w:trPr>
        <w:tc>
          <w:tcPr>
            <w:tcW w:w="943" w:type="dxa"/>
            <w:vAlign w:val="center"/>
            <w:hideMark/>
          </w:tcPr>
          <w:p w14:paraId="08D36E56" w14:textId="6FECFCB6"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5" w:type="dxa"/>
            <w:vAlign w:val="center"/>
            <w:hideMark/>
          </w:tcPr>
          <w:p w14:paraId="323C8F6B" w14:textId="045DDF79"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p>
        </w:tc>
      </w:tr>
      <w:tr w:rsidR="00973686" w:rsidRPr="002C43FF" w14:paraId="21FF8234" w14:textId="77777777" w:rsidTr="00973686">
        <w:trPr>
          <w:tblCellSpacing w:w="15" w:type="dxa"/>
          <w:jc w:val="center"/>
        </w:trPr>
        <w:tc>
          <w:tcPr>
            <w:tcW w:w="943" w:type="dxa"/>
            <w:vAlign w:val="center"/>
            <w:hideMark/>
          </w:tcPr>
          <w:p w14:paraId="1271C569" w14:textId="71A7CB93"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5" w:type="dxa"/>
            <w:vAlign w:val="center"/>
            <w:hideMark/>
          </w:tcPr>
          <w:p w14:paraId="31AF027F" w14:textId="2052CA80"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p>
        </w:tc>
      </w:tr>
      <w:tr w:rsidR="00973686" w:rsidRPr="002C43FF" w14:paraId="0A88D1BC" w14:textId="77777777" w:rsidTr="00973686">
        <w:trPr>
          <w:tblCellSpacing w:w="15" w:type="dxa"/>
          <w:jc w:val="center"/>
        </w:trPr>
        <w:tc>
          <w:tcPr>
            <w:tcW w:w="943" w:type="dxa"/>
            <w:vAlign w:val="center"/>
            <w:hideMark/>
          </w:tcPr>
          <w:p w14:paraId="6232C3FA" w14:textId="4D39B12D"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5" w:type="dxa"/>
            <w:vAlign w:val="center"/>
            <w:hideMark/>
          </w:tcPr>
          <w:p w14:paraId="50954BC6" w14:textId="232F440E"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p>
        </w:tc>
      </w:tr>
      <w:tr w:rsidR="00973686" w:rsidRPr="002C43FF" w14:paraId="09842E88" w14:textId="77777777" w:rsidTr="00973686">
        <w:trPr>
          <w:tblCellSpacing w:w="15" w:type="dxa"/>
          <w:jc w:val="center"/>
        </w:trPr>
        <w:tc>
          <w:tcPr>
            <w:tcW w:w="943" w:type="dxa"/>
            <w:vAlign w:val="center"/>
            <w:hideMark/>
          </w:tcPr>
          <w:p w14:paraId="3DE2D4DE" w14:textId="394EDF0B"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5" w:type="dxa"/>
            <w:vAlign w:val="center"/>
            <w:hideMark/>
          </w:tcPr>
          <w:p w14:paraId="420D0BA2" w14:textId="67527F5C"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p>
        </w:tc>
      </w:tr>
      <w:tr w:rsidR="00973686" w:rsidRPr="002C43FF" w14:paraId="366D2A35" w14:textId="77777777" w:rsidTr="00973686">
        <w:trPr>
          <w:tblCellSpacing w:w="15" w:type="dxa"/>
          <w:jc w:val="center"/>
        </w:trPr>
        <w:tc>
          <w:tcPr>
            <w:tcW w:w="943" w:type="dxa"/>
            <w:vAlign w:val="center"/>
            <w:hideMark/>
          </w:tcPr>
          <w:p w14:paraId="2EF9C15E" w14:textId="21CF7EB7"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5" w:type="dxa"/>
            <w:vAlign w:val="center"/>
            <w:hideMark/>
          </w:tcPr>
          <w:p w14:paraId="3E7C0233" w14:textId="62ECE80D"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p>
        </w:tc>
      </w:tr>
      <w:tr w:rsidR="00973686" w:rsidRPr="002C43FF" w14:paraId="287B8F1D" w14:textId="77777777" w:rsidTr="00973686">
        <w:trPr>
          <w:tblCellSpacing w:w="15" w:type="dxa"/>
          <w:jc w:val="center"/>
        </w:trPr>
        <w:tc>
          <w:tcPr>
            <w:tcW w:w="943" w:type="dxa"/>
            <w:vAlign w:val="center"/>
            <w:hideMark/>
          </w:tcPr>
          <w:p w14:paraId="14F8F844" w14:textId="303D0487"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5" w:type="dxa"/>
            <w:vAlign w:val="center"/>
            <w:hideMark/>
          </w:tcPr>
          <w:p w14:paraId="2E590758" w14:textId="358F2FB0"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p>
        </w:tc>
      </w:tr>
      <w:tr w:rsidR="00973686" w:rsidRPr="002C43FF" w14:paraId="0CCE0C3C" w14:textId="77777777" w:rsidTr="00973686">
        <w:trPr>
          <w:tblCellSpacing w:w="15" w:type="dxa"/>
          <w:jc w:val="center"/>
        </w:trPr>
        <w:tc>
          <w:tcPr>
            <w:tcW w:w="943" w:type="dxa"/>
            <w:vAlign w:val="center"/>
            <w:hideMark/>
          </w:tcPr>
          <w:p w14:paraId="272E24B4" w14:textId="2FE384E9"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5" w:type="dxa"/>
            <w:vAlign w:val="center"/>
            <w:hideMark/>
          </w:tcPr>
          <w:p w14:paraId="3042C6B6" w14:textId="51253B2B"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p>
        </w:tc>
      </w:tr>
      <w:tr w:rsidR="00973686" w:rsidRPr="002C43FF" w14:paraId="422EB4B9" w14:textId="77777777" w:rsidTr="00973686">
        <w:trPr>
          <w:tblCellSpacing w:w="15" w:type="dxa"/>
          <w:jc w:val="center"/>
        </w:trPr>
        <w:tc>
          <w:tcPr>
            <w:tcW w:w="943" w:type="dxa"/>
            <w:vAlign w:val="center"/>
            <w:hideMark/>
          </w:tcPr>
          <w:p w14:paraId="57B824A6" w14:textId="466EBEA1"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5" w:type="dxa"/>
            <w:vAlign w:val="center"/>
            <w:hideMark/>
          </w:tcPr>
          <w:p w14:paraId="4E62DFC0" w14:textId="1C5BBE5C" w:rsidR="00973686" w:rsidRPr="002C43FF" w:rsidRDefault="00973686" w:rsidP="006D3A68">
            <w:pPr>
              <w:spacing w:line="240" w:lineRule="auto"/>
              <w:rPr>
                <w:rFonts w:asciiTheme="minorHAnsi" w:eastAsia="Times New Roman" w:hAnsiTheme="minorHAnsi" w:cs="Times New Roman"/>
                <w:kern w:val="0"/>
                <w:highlight w:val="darkMagenta"/>
                <w14:ligatures w14:val="none"/>
              </w:rPr>
            </w:pPr>
          </w:p>
        </w:tc>
      </w:tr>
      <w:tr w:rsidR="00973686" w:rsidRPr="004D17E9" w14:paraId="44B5319E" w14:textId="77777777" w:rsidTr="00973686">
        <w:trPr>
          <w:tblCellSpacing w:w="15" w:type="dxa"/>
          <w:jc w:val="center"/>
        </w:trPr>
        <w:tc>
          <w:tcPr>
            <w:tcW w:w="943" w:type="dxa"/>
            <w:vAlign w:val="center"/>
            <w:hideMark/>
          </w:tcPr>
          <w:p w14:paraId="14D7ED3C" w14:textId="2193F41E" w:rsidR="00973686" w:rsidRPr="002C43FF" w:rsidRDefault="00973686">
            <w:pPr>
              <w:pStyle w:val="ListParagraph"/>
              <w:numPr>
                <w:ilvl w:val="0"/>
                <w:numId w:val="38"/>
              </w:numPr>
              <w:spacing w:line="240" w:lineRule="auto"/>
              <w:jc w:val="center"/>
              <w:rPr>
                <w:rFonts w:asciiTheme="minorHAnsi" w:eastAsia="Times New Roman" w:hAnsiTheme="minorHAnsi" w:cs="Times New Roman"/>
                <w:b/>
                <w:bCs/>
                <w:kern w:val="0"/>
                <w:highlight w:val="darkMagenta"/>
                <w14:ligatures w14:val="none"/>
              </w:rPr>
            </w:pPr>
          </w:p>
        </w:tc>
        <w:tc>
          <w:tcPr>
            <w:tcW w:w="6905" w:type="dxa"/>
            <w:vAlign w:val="center"/>
            <w:hideMark/>
          </w:tcPr>
          <w:p w14:paraId="3AB4C9F9" w14:textId="763D6445" w:rsidR="00973686" w:rsidRPr="004D17E9" w:rsidRDefault="00973686" w:rsidP="006D3A68">
            <w:pPr>
              <w:spacing w:line="240" w:lineRule="auto"/>
              <w:rPr>
                <w:rFonts w:asciiTheme="minorHAnsi" w:eastAsia="Times New Roman" w:hAnsiTheme="minorHAnsi" w:cs="Times New Roman"/>
                <w:kern w:val="0"/>
                <w14:ligatures w14:val="none"/>
              </w:rPr>
            </w:pPr>
          </w:p>
        </w:tc>
      </w:tr>
    </w:tbl>
    <w:p w14:paraId="306959FA" w14:textId="77777777" w:rsidR="00973686" w:rsidRPr="004D17E9" w:rsidRDefault="00973686" w:rsidP="006D3A68">
      <w:pPr>
        <w:spacing w:line="240" w:lineRule="auto"/>
        <w:rPr>
          <w:rFonts w:asciiTheme="minorHAnsi" w:hAnsiTheme="minorHAnsi"/>
          <w:b/>
          <w:bCs/>
          <w:u w:val="single"/>
        </w:rPr>
      </w:pPr>
    </w:p>
    <w:p w14:paraId="2282184C" w14:textId="7F7648D7" w:rsidR="00244CCB" w:rsidRPr="002C43FF" w:rsidRDefault="00244CCB" w:rsidP="006D3A68">
      <w:pPr>
        <w:spacing w:line="240" w:lineRule="auto"/>
        <w:rPr>
          <w:rFonts w:asciiTheme="minorHAnsi" w:hAnsiTheme="minorHAnsi"/>
          <w:b/>
          <w:bCs/>
          <w:highlight w:val="cyan"/>
          <w:u w:val="single"/>
        </w:rPr>
      </w:pPr>
      <w:r w:rsidRPr="002C43FF">
        <w:rPr>
          <w:rFonts w:asciiTheme="minorHAnsi" w:hAnsiTheme="minorHAnsi"/>
          <w:b/>
          <w:bCs/>
          <w:highlight w:val="cyan"/>
          <w:u w:val="single"/>
        </w:rPr>
        <w:t>THE SMOKING GUN: HER OWN WORDS</w:t>
      </w:r>
    </w:p>
    <w:p w14:paraId="73EAE569" w14:textId="77777777" w:rsidR="00244CCB" w:rsidRPr="002C43FF" w:rsidRDefault="00244CCB" w:rsidP="006D3A68">
      <w:pPr>
        <w:spacing w:line="240" w:lineRule="auto"/>
        <w:rPr>
          <w:rFonts w:asciiTheme="minorHAnsi" w:eastAsia="Times New Roman" w:hAnsiTheme="minorHAnsi" w:cs="Times New Roman"/>
          <w:b/>
          <w:bCs/>
          <w:kern w:val="0"/>
          <w:highlight w:val="cyan"/>
          <w14:ligatures w14:val="none"/>
        </w:rPr>
      </w:pPr>
    </w:p>
    <w:p w14:paraId="156FEA21" w14:textId="77777777" w:rsidR="00244CCB" w:rsidRPr="002C43FF" w:rsidRDefault="00244CCB"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17 May 2026, False Legal Advice to Police</w:t>
      </w:r>
      <w:r w:rsidRPr="002C43FF">
        <w:rPr>
          <w:rFonts w:asciiTheme="minorHAnsi" w:eastAsia="Times New Roman" w:hAnsiTheme="minorHAnsi" w:cs="Times New Roman"/>
          <w:b/>
          <w:bCs/>
          <w:kern w:val="0"/>
          <w:highlight w:val="cyan"/>
          <w14:ligatures w14:val="none"/>
        </w:rPr>
        <w:t>:</w:t>
      </w:r>
    </w:p>
    <w:p w14:paraId="0175A692" w14:textId="77777777" w:rsidR="00244CCB" w:rsidRPr="002C43FF" w:rsidRDefault="00244CCB" w:rsidP="006D3A68">
      <w:pPr>
        <w:spacing w:line="240" w:lineRule="auto"/>
        <w:rPr>
          <w:rFonts w:asciiTheme="minorHAnsi" w:eastAsia="Times New Roman" w:hAnsiTheme="minorHAnsi" w:cs="Times New Roman"/>
          <w:kern w:val="0"/>
          <w:highlight w:val="cyan"/>
          <w:u w:val="single"/>
          <w14:ligatures w14:val="none"/>
        </w:rPr>
      </w:pPr>
      <w:r w:rsidRPr="002C43FF">
        <w:rPr>
          <w:rFonts w:asciiTheme="minorHAnsi" w:eastAsia="Times New Roman" w:hAnsiTheme="minorHAnsi" w:cs="Times New Roman"/>
          <w:i/>
          <w:iCs/>
          <w:kern w:val="0"/>
          <w:highlight w:val="cyan"/>
          <w:u w:val="single"/>
          <w14:ligatures w14:val="none"/>
        </w:rPr>
        <w:t>"Until a succession application is submitted, assessed, and approved, Mr. Cordell has no confirmed legal right of occupation under the tenancy."</w:t>
      </w:r>
    </w:p>
    <w:p w14:paraId="1983D375" w14:textId="77777777" w:rsidR="00244CCB" w:rsidRPr="002C43FF" w:rsidRDefault="00244CCB" w:rsidP="006D3A68">
      <w:pPr>
        <w:spacing w:line="240" w:lineRule="auto"/>
        <w:rPr>
          <w:rFonts w:asciiTheme="minorHAnsi" w:eastAsia="Times New Roman" w:hAnsiTheme="minorHAnsi" w:cs="Times New Roman"/>
          <w:b/>
          <w:bCs/>
          <w:kern w:val="0"/>
          <w:highlight w:val="cyan"/>
          <w:u w:val="single"/>
          <w14:ligatures w14:val="none"/>
        </w:rPr>
      </w:pPr>
    </w:p>
    <w:p w14:paraId="7153ED9E" w14:textId="77777777" w:rsidR="00244CCB" w:rsidRPr="002C43FF" w:rsidRDefault="00244CCB"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This is legally wrong because</w:t>
      </w:r>
      <w:r w:rsidRPr="002C43FF">
        <w:rPr>
          <w:rFonts w:asciiTheme="minorHAnsi" w:eastAsia="Times New Roman" w:hAnsiTheme="minorHAnsi" w:cs="Times New Roman"/>
          <w:b/>
          <w:bCs/>
          <w:kern w:val="0"/>
          <w:highlight w:val="cyan"/>
          <w14:ligatures w14:val="none"/>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39"/>
        <w:gridCol w:w="6317"/>
      </w:tblGrid>
      <w:tr w:rsidR="00244CCB" w:rsidRPr="002C43FF" w14:paraId="62942D72" w14:textId="77777777" w:rsidTr="007F5A39">
        <w:trPr>
          <w:tblHeader/>
          <w:tblCellSpacing w:w="15" w:type="dxa"/>
        </w:trPr>
        <w:tc>
          <w:tcPr>
            <w:tcW w:w="0" w:type="auto"/>
            <w:vAlign w:val="center"/>
            <w:hideMark/>
          </w:tcPr>
          <w:p w14:paraId="3BCFC1FE" w14:textId="77777777" w:rsidR="00244CCB" w:rsidRPr="002C43FF" w:rsidRDefault="00244CCB" w:rsidP="006D3A68">
            <w:pPr>
              <w:spacing w:line="240" w:lineRule="auto"/>
              <w:jc w:val="center"/>
              <w:rPr>
                <w:rFonts w:asciiTheme="minorHAnsi" w:eastAsia="Times New Roman" w:hAnsiTheme="minorHAnsi" w:cs="Times New Roman"/>
                <w:b/>
                <w:bCs/>
                <w:kern w:val="0"/>
                <w:highlight w:val="cyan"/>
                <w14:ligatures w14:val="none"/>
              </w:rPr>
            </w:pPr>
            <w:r w:rsidRPr="002C43FF">
              <w:rPr>
                <w:rFonts w:asciiTheme="minorHAnsi" w:eastAsia="Times New Roman" w:hAnsiTheme="minorHAnsi" w:cs="Times New Roman"/>
                <w:b/>
                <w:bCs/>
                <w:kern w:val="0"/>
                <w:highlight w:val="cyan"/>
                <w14:ligatures w14:val="none"/>
              </w:rPr>
              <w:t>What She Claimed</w:t>
            </w:r>
          </w:p>
        </w:tc>
        <w:tc>
          <w:tcPr>
            <w:tcW w:w="0" w:type="auto"/>
            <w:vAlign w:val="center"/>
            <w:hideMark/>
          </w:tcPr>
          <w:p w14:paraId="2C520B9C" w14:textId="77777777" w:rsidR="00244CCB" w:rsidRPr="002C43FF" w:rsidRDefault="00244CCB" w:rsidP="006D3A68">
            <w:pPr>
              <w:spacing w:line="240" w:lineRule="auto"/>
              <w:jc w:val="center"/>
              <w:rPr>
                <w:rFonts w:asciiTheme="minorHAnsi" w:eastAsia="Times New Roman" w:hAnsiTheme="minorHAnsi" w:cs="Times New Roman"/>
                <w:b/>
                <w:bCs/>
                <w:kern w:val="0"/>
                <w:highlight w:val="cyan"/>
                <w14:ligatures w14:val="none"/>
              </w:rPr>
            </w:pPr>
            <w:r w:rsidRPr="002C43FF">
              <w:rPr>
                <w:rFonts w:asciiTheme="minorHAnsi" w:eastAsia="Times New Roman" w:hAnsiTheme="minorHAnsi" w:cs="Times New Roman"/>
                <w:b/>
                <w:bCs/>
                <w:kern w:val="0"/>
                <w:highlight w:val="cyan"/>
                <w14:ligatures w14:val="none"/>
              </w:rPr>
              <w:t>What Housing Act 1985 Actually Says</w:t>
            </w:r>
          </w:p>
        </w:tc>
      </w:tr>
      <w:tr w:rsidR="00244CCB" w:rsidRPr="002C43FF" w14:paraId="07FB4284" w14:textId="77777777" w:rsidTr="007F5A39">
        <w:trPr>
          <w:tblCellSpacing w:w="15" w:type="dxa"/>
        </w:trPr>
        <w:tc>
          <w:tcPr>
            <w:tcW w:w="0" w:type="auto"/>
            <w:vAlign w:val="center"/>
            <w:hideMark/>
          </w:tcPr>
          <w:p w14:paraId="69A05D15" w14:textId="77777777" w:rsidR="00244CCB" w:rsidRPr="002C43FF" w:rsidRDefault="00244CCB"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No right until "submitted, assessed, and approved"</w:t>
            </w:r>
          </w:p>
        </w:tc>
        <w:tc>
          <w:tcPr>
            <w:tcW w:w="0" w:type="auto"/>
            <w:vAlign w:val="center"/>
            <w:hideMark/>
          </w:tcPr>
          <w:p w14:paraId="481FD355" w14:textId="60973994" w:rsidR="00244CCB" w:rsidRPr="002C43FF" w:rsidRDefault="00244CCB"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 xml:space="preserve">Right exists </w:t>
            </w:r>
            <w:r w:rsidRPr="002C43FF">
              <w:rPr>
                <w:rFonts w:asciiTheme="minorHAnsi" w:eastAsia="Times New Roman" w:hAnsiTheme="minorHAnsi" w:cs="Times New Roman"/>
                <w:b/>
                <w:bCs/>
                <w:kern w:val="0"/>
                <w:highlight w:val="cyan"/>
                <w14:ligatures w14:val="none"/>
              </w:rPr>
              <w:t>immediately</w:t>
            </w:r>
            <w:r w:rsidRPr="002C43FF">
              <w:rPr>
                <w:rFonts w:asciiTheme="minorHAnsi" w:eastAsia="Times New Roman" w:hAnsiTheme="minorHAnsi" w:cs="Times New Roman"/>
                <w:kern w:val="0"/>
                <w:highlight w:val="cyan"/>
                <w14:ligatures w14:val="none"/>
              </w:rPr>
              <w:t xml:space="preserve"> for family </w:t>
            </w:r>
            <w:r w:rsidR="00F816F1" w:rsidRPr="002C43FF">
              <w:rPr>
                <w:rFonts w:asciiTheme="minorHAnsi" w:eastAsia="Times New Roman" w:hAnsiTheme="minorHAnsi" w:cs="Times New Roman"/>
                <w:kern w:val="0"/>
                <w:highlight w:val="cyan"/>
                <w14:ligatures w14:val="none"/>
              </w:rPr>
              <w:t>members</w:t>
            </w:r>
            <w:r w:rsidRPr="002C43FF">
              <w:rPr>
                <w:rFonts w:asciiTheme="minorHAnsi" w:eastAsia="Times New Roman" w:hAnsiTheme="minorHAnsi" w:cs="Times New Roman"/>
                <w:kern w:val="0"/>
                <w:highlight w:val="cyan"/>
                <w14:ligatures w14:val="none"/>
              </w:rPr>
              <w:t xml:space="preserve"> living as "only or principal home"</w:t>
            </w:r>
          </w:p>
        </w:tc>
      </w:tr>
      <w:tr w:rsidR="00244CCB" w:rsidRPr="002C43FF" w14:paraId="18093D2C" w14:textId="77777777" w:rsidTr="007F5A39">
        <w:trPr>
          <w:tblCellSpacing w:w="15" w:type="dxa"/>
        </w:trPr>
        <w:tc>
          <w:tcPr>
            <w:tcW w:w="0" w:type="auto"/>
            <w:vAlign w:val="center"/>
            <w:hideMark/>
          </w:tcPr>
          <w:p w14:paraId="4D33853D" w14:textId="77777777" w:rsidR="00244CCB" w:rsidRPr="002C43FF" w:rsidRDefault="00244CCB"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Occupation requires completed process</w:t>
            </w:r>
          </w:p>
        </w:tc>
        <w:tc>
          <w:tcPr>
            <w:tcW w:w="0" w:type="auto"/>
            <w:vAlign w:val="center"/>
            <w:hideMark/>
          </w:tcPr>
          <w:p w14:paraId="4C8B5358" w14:textId="77777777" w:rsidR="00244CCB" w:rsidRPr="002C43FF" w:rsidRDefault="00244CCB"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 xml:space="preserve">Occupation </w:t>
            </w:r>
            <w:r w:rsidRPr="002C43FF">
              <w:rPr>
                <w:rFonts w:asciiTheme="minorHAnsi" w:eastAsia="Times New Roman" w:hAnsiTheme="minorHAnsi" w:cs="Times New Roman"/>
                <w:b/>
                <w:bCs/>
                <w:kern w:val="0"/>
                <w:highlight w:val="cyan"/>
                <w14:ligatures w14:val="none"/>
              </w:rPr>
              <w:t>continues</w:t>
            </w:r>
            <w:r w:rsidRPr="002C43FF">
              <w:rPr>
                <w:rFonts w:asciiTheme="minorHAnsi" w:eastAsia="Times New Roman" w:hAnsiTheme="minorHAnsi" w:cs="Times New Roman"/>
                <w:kern w:val="0"/>
                <w:highlight w:val="cyan"/>
                <w14:ligatures w14:val="none"/>
              </w:rPr>
              <w:t xml:space="preserve"> during process — cannot be removed without court order</w:t>
            </w:r>
          </w:p>
        </w:tc>
      </w:tr>
      <w:tr w:rsidR="00244CCB" w:rsidRPr="002C43FF" w14:paraId="0B49991A" w14:textId="77777777" w:rsidTr="007F5A39">
        <w:trPr>
          <w:tblCellSpacing w:w="15" w:type="dxa"/>
        </w:trPr>
        <w:tc>
          <w:tcPr>
            <w:tcW w:w="0" w:type="auto"/>
            <w:vAlign w:val="center"/>
            <w:hideMark/>
          </w:tcPr>
          <w:p w14:paraId="357C9189" w14:textId="77777777" w:rsidR="00244CCB" w:rsidRPr="002C43FF" w:rsidRDefault="00244CCB"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I am "not currently a lawful tenant"</w:t>
            </w:r>
          </w:p>
        </w:tc>
        <w:tc>
          <w:tcPr>
            <w:tcW w:w="0" w:type="auto"/>
            <w:vAlign w:val="center"/>
            <w:hideMark/>
          </w:tcPr>
          <w:p w14:paraId="06E7F25D" w14:textId="77777777" w:rsidR="00244CCB" w:rsidRPr="002C43FF" w:rsidRDefault="00244CCB"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 xml:space="preserve">I am </w:t>
            </w:r>
            <w:r w:rsidRPr="002C43FF">
              <w:rPr>
                <w:rFonts w:asciiTheme="minorHAnsi" w:eastAsia="Times New Roman" w:hAnsiTheme="minorHAnsi" w:cs="Times New Roman"/>
                <w:b/>
                <w:bCs/>
                <w:kern w:val="0"/>
                <w:highlight w:val="cyan"/>
                <w14:ligatures w14:val="none"/>
              </w:rPr>
              <w:t>lawful occupant</w:t>
            </w:r>
            <w:r w:rsidRPr="002C43FF">
              <w:rPr>
                <w:rFonts w:asciiTheme="minorHAnsi" w:eastAsia="Times New Roman" w:hAnsiTheme="minorHAnsi" w:cs="Times New Roman"/>
                <w:kern w:val="0"/>
                <w:highlight w:val="cyan"/>
                <w14:ligatures w14:val="none"/>
              </w:rPr>
              <w:t xml:space="preserve"> with succession rights pending</w:t>
            </w:r>
          </w:p>
        </w:tc>
      </w:tr>
    </w:tbl>
    <w:p w14:paraId="21834095" w14:textId="77777777" w:rsidR="00244CCB" w:rsidRPr="002C43FF" w:rsidRDefault="00244CCB"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She is a housing professional. She knew or should have known this was false.</w:t>
      </w:r>
    </w:p>
    <w:p w14:paraId="43514834" w14:textId="77777777" w:rsidR="00244CCB" w:rsidRPr="002C43FF" w:rsidRDefault="00244CCB"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Do you want me to now draft the formal complaint using this timeline, written in your first-person voice?</w:t>
      </w:r>
    </w:p>
    <w:p w14:paraId="41C0F4F4" w14:textId="77777777" w:rsidR="00244CCB" w:rsidRPr="002C43FF" w:rsidRDefault="00244CCB" w:rsidP="006D3A68">
      <w:pPr>
        <w:spacing w:line="240" w:lineRule="auto"/>
        <w:rPr>
          <w:rFonts w:asciiTheme="minorHAnsi" w:hAnsiTheme="minorHAnsi"/>
          <w:b/>
          <w:bCs/>
          <w:highlight w:val="cyan"/>
          <w:u w:val="single"/>
        </w:rPr>
      </w:pPr>
    </w:p>
    <w:p w14:paraId="69146536" w14:textId="3894DBCC" w:rsidR="007570E9" w:rsidRPr="002C43FF" w:rsidRDefault="007570E9" w:rsidP="006D3A68">
      <w:pPr>
        <w:spacing w:line="240" w:lineRule="auto"/>
        <w:rPr>
          <w:rFonts w:asciiTheme="minorHAnsi" w:hAnsiTheme="minorHAnsi"/>
          <w:b/>
          <w:bCs/>
          <w:highlight w:val="cyan"/>
          <w:u w:val="single"/>
        </w:rPr>
      </w:pPr>
      <w:r w:rsidRPr="002C43FF">
        <w:rPr>
          <w:rFonts w:asciiTheme="minorHAnsi" w:hAnsiTheme="minorHAnsi"/>
          <w:b/>
          <w:bCs/>
          <w:highlight w:val="cyan"/>
          <w:u w:val="single"/>
        </w:rPr>
        <w:t>COMPLAINT TO INFORMATION COMMISSIONER'S OFFICE (ICO)</w:t>
      </w:r>
    </w:p>
    <w:p w14:paraId="4E7BB6FC"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Breach of UK GDPR Article 6 and Data Protection Act 2018</w:t>
      </w:r>
    </w:p>
    <w:p w14:paraId="7B27D0BD"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Georgina Solan disclosed my personal data — housing status, legal position, property details, and succession application — to my estranged sister Deon and Aunt Sheila without my consent, knowing they were hostile to me and in family dispute.</w:t>
      </w:r>
    </w:p>
    <w:p w14:paraId="417FD1C7"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 xml:space="preserve">This is not a data breach by negligence. This was </w:t>
      </w:r>
      <w:r w:rsidRPr="002C43FF">
        <w:rPr>
          <w:rFonts w:asciiTheme="minorHAnsi" w:eastAsia="Times New Roman" w:hAnsiTheme="minorHAnsi" w:cs="Times New Roman"/>
          <w:b/>
          <w:bCs/>
          <w:kern w:val="0"/>
          <w:highlight w:val="cyan"/>
          <w14:ligatures w14:val="none"/>
        </w:rPr>
        <w:t>deliberate disclosure to facilitate harm</w:t>
      </w:r>
      <w:r w:rsidRPr="002C43FF">
        <w:rPr>
          <w:rFonts w:asciiTheme="minorHAnsi" w:eastAsia="Times New Roman" w:hAnsiTheme="minorHAnsi" w:cs="Times New Roman"/>
          <w:kern w:val="0"/>
          <w:highlight w:val="cyan"/>
          <w14:ligatures w14:val="none"/>
        </w:rPr>
        <w:t>.</w:t>
      </w:r>
    </w:p>
    <w:p w14:paraId="5F9FA784"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14:ligatures w14:val="none"/>
        </w:rPr>
        <w:t>Requested action:</w:t>
      </w:r>
      <w:r w:rsidRPr="002C43FF">
        <w:rPr>
          <w:rFonts w:asciiTheme="minorHAnsi" w:eastAsia="Times New Roman" w:hAnsiTheme="minorHAnsi" w:cs="Times New Roman"/>
          <w:kern w:val="0"/>
          <w:highlight w:val="cyan"/>
          <w14:ligatures w14:val="none"/>
        </w:rPr>
        <w:t xml:space="preserve"> Investigation, formal finding, and fine against Enfield Council; naming of Georgina Solan in enforcement notice.</w:t>
      </w:r>
    </w:p>
    <w:p w14:paraId="1DC84C70" w14:textId="77777777" w:rsidR="00CF65D3" w:rsidRPr="002C43FF" w:rsidRDefault="00CF65D3" w:rsidP="006D3A68">
      <w:pPr>
        <w:spacing w:line="240" w:lineRule="auto"/>
        <w:rPr>
          <w:rFonts w:asciiTheme="minorHAnsi" w:hAnsiTheme="minorHAnsi"/>
          <w:b/>
          <w:bCs/>
          <w:highlight w:val="cyan"/>
          <w:u w:val="single"/>
        </w:rPr>
      </w:pPr>
    </w:p>
    <w:p w14:paraId="0AEA6632" w14:textId="63285817" w:rsidR="007570E9" w:rsidRPr="002C43FF" w:rsidRDefault="007570E9" w:rsidP="006D3A68">
      <w:pPr>
        <w:spacing w:line="240" w:lineRule="auto"/>
        <w:rPr>
          <w:rFonts w:asciiTheme="minorHAnsi" w:hAnsiTheme="minorHAnsi"/>
          <w:b/>
          <w:bCs/>
          <w:highlight w:val="cyan"/>
          <w:u w:val="single"/>
        </w:rPr>
      </w:pPr>
      <w:r w:rsidRPr="002C43FF">
        <w:rPr>
          <w:rFonts w:asciiTheme="minorHAnsi" w:hAnsiTheme="minorHAnsi"/>
          <w:b/>
          <w:bCs/>
          <w:highlight w:val="cyan"/>
          <w:u w:val="single"/>
        </w:rPr>
        <w:t>COMPLAINT TO ENFIELD COUNCIL MONITORING OFFICENT</w:t>
      </w:r>
    </w:p>
    <w:p w14:paraId="5D5F4D93"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Employee Misconduct</w:t>
      </w:r>
      <w:r w:rsidRPr="002C43FF">
        <w:rPr>
          <w:rFonts w:asciiTheme="minorHAnsi" w:eastAsia="Times New Roman" w:hAnsiTheme="minorHAnsi" w:cs="Times New Roman"/>
          <w:b/>
          <w:bCs/>
          <w:kern w:val="0"/>
          <w:highlight w:val="cyan"/>
          <w14:ligatures w14:val="none"/>
        </w:rPr>
        <w:t xml:space="preserve">: </w:t>
      </w:r>
      <w:r w:rsidRPr="002C43FF">
        <w:rPr>
          <w:rFonts w:asciiTheme="minorHAnsi" w:eastAsia="Times New Roman" w:hAnsiTheme="minorHAnsi" w:cs="Times New Roman"/>
          <w:kern w:val="0"/>
          <w:highlight w:val="cyan"/>
          <w14:ligatures w14:val="none"/>
        </w:rPr>
        <w:t>Georgina Solan</w:t>
      </w:r>
    </w:p>
    <w:p w14:paraId="2C2FF032"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Evidence of</w:t>
      </w:r>
      <w:r w:rsidRPr="002C43FF">
        <w:rPr>
          <w:rFonts w:asciiTheme="minorHAnsi" w:eastAsia="Times New Roman" w:hAnsiTheme="minorHAnsi" w:cs="Times New Roman"/>
          <w:kern w:val="0"/>
          <w:highlight w:val="cyan"/>
          <w14:ligatures w14:val="none"/>
        </w:rPr>
        <w:t>:</w:t>
      </w:r>
    </w:p>
    <w:p w14:paraId="461E884E" w14:textId="77777777" w:rsidR="007570E9" w:rsidRPr="002C43FF" w:rsidRDefault="007570E9">
      <w:pPr>
        <w:numPr>
          <w:ilvl w:val="0"/>
          <w:numId w:val="10"/>
        </w:num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Fraudulent misrepresentation</w:t>
      </w:r>
    </w:p>
    <w:p w14:paraId="1C5FDF85" w14:textId="77777777" w:rsidR="007570E9" w:rsidRPr="002C43FF" w:rsidRDefault="007570E9">
      <w:pPr>
        <w:numPr>
          <w:ilvl w:val="0"/>
          <w:numId w:val="10"/>
        </w:num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Breach of GDPR</w:t>
      </w:r>
    </w:p>
    <w:p w14:paraId="250EBA39" w14:textId="77777777" w:rsidR="007570E9" w:rsidRPr="002C43FF" w:rsidRDefault="007570E9">
      <w:pPr>
        <w:numPr>
          <w:ilvl w:val="0"/>
          <w:numId w:val="10"/>
        </w:num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Theft by deception</w:t>
      </w:r>
    </w:p>
    <w:p w14:paraId="410AEC6E" w14:textId="77777777" w:rsidR="007570E9" w:rsidRPr="002C43FF" w:rsidRDefault="007570E9">
      <w:pPr>
        <w:numPr>
          <w:ilvl w:val="0"/>
          <w:numId w:val="10"/>
        </w:num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Misfeasance in public office</w:t>
      </w:r>
    </w:p>
    <w:p w14:paraId="6382F42C" w14:textId="77777777" w:rsidR="00CF65D3" w:rsidRPr="002C43FF" w:rsidRDefault="00CF65D3" w:rsidP="006D3A68">
      <w:pPr>
        <w:spacing w:line="240" w:lineRule="auto"/>
        <w:rPr>
          <w:rFonts w:asciiTheme="minorHAnsi" w:eastAsia="Times New Roman" w:hAnsiTheme="minorHAnsi" w:cs="Times New Roman"/>
          <w:b/>
          <w:bCs/>
          <w:kern w:val="0"/>
          <w:highlight w:val="cyan"/>
          <w14:ligatures w14:val="none"/>
        </w:rPr>
      </w:pPr>
    </w:p>
    <w:p w14:paraId="5B1D1BFD" w14:textId="3827A21D"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Requested action</w:t>
      </w:r>
      <w:r w:rsidRPr="002C43FF">
        <w:rPr>
          <w:rFonts w:asciiTheme="minorHAnsi" w:eastAsia="Times New Roman" w:hAnsiTheme="minorHAnsi" w:cs="Times New Roman"/>
          <w:b/>
          <w:bCs/>
          <w:kern w:val="0"/>
          <w:highlight w:val="cyan"/>
          <w14:ligatures w14:val="none"/>
        </w:rPr>
        <w:t>:</w:t>
      </w:r>
      <w:r w:rsidRPr="002C43FF">
        <w:rPr>
          <w:rFonts w:asciiTheme="minorHAnsi" w:eastAsia="Times New Roman" w:hAnsiTheme="minorHAnsi" w:cs="Times New Roman"/>
          <w:kern w:val="0"/>
          <w:highlight w:val="cyan"/>
          <w14:ligatures w14:val="none"/>
        </w:rPr>
        <w:t xml:space="preserve"> Immediate suspension; disciplinary proceedings; dismissal.</w:t>
      </w:r>
    </w:p>
    <w:p w14:paraId="30A48991" w14:textId="77777777" w:rsidR="00CF65D3" w:rsidRPr="002C43FF" w:rsidRDefault="00CF65D3" w:rsidP="006D3A68">
      <w:pPr>
        <w:spacing w:line="240" w:lineRule="auto"/>
        <w:rPr>
          <w:rFonts w:asciiTheme="minorHAnsi" w:hAnsiTheme="minorHAnsi"/>
          <w:b/>
          <w:bCs/>
          <w:highlight w:val="cyan"/>
          <w:u w:val="single"/>
        </w:rPr>
      </w:pPr>
    </w:p>
    <w:p w14:paraId="06C7A58F" w14:textId="31DE1A52" w:rsidR="007570E9" w:rsidRPr="002C43FF" w:rsidRDefault="007570E9" w:rsidP="006D3A68">
      <w:pPr>
        <w:spacing w:line="240" w:lineRule="auto"/>
        <w:rPr>
          <w:rFonts w:asciiTheme="minorHAnsi" w:hAnsiTheme="minorHAnsi"/>
          <w:b/>
          <w:bCs/>
          <w:highlight w:val="cyan"/>
          <w:u w:val="single"/>
        </w:rPr>
      </w:pPr>
      <w:r w:rsidRPr="002C43FF">
        <w:rPr>
          <w:rFonts w:asciiTheme="minorHAnsi" w:hAnsiTheme="minorHAnsi"/>
          <w:b/>
          <w:bCs/>
          <w:highlight w:val="cyan"/>
          <w:u w:val="single"/>
        </w:rPr>
        <w:t>COMPLAINT TO METROPOLITAN POLICE PROFESSIONAL STANDARDS</w:t>
      </w:r>
    </w:p>
    <w:p w14:paraId="342720F6" w14:textId="77777777" w:rsidR="007570E9" w:rsidRPr="002C43FF" w:rsidRDefault="007570E9" w:rsidP="006D3A68">
      <w:pPr>
        <w:spacing w:line="240" w:lineRule="auto"/>
        <w:rPr>
          <w:rFonts w:asciiTheme="minorHAnsi" w:hAnsiTheme="minorHAnsi"/>
          <w:highlight w:val="cyan"/>
        </w:rPr>
      </w:pPr>
      <w:r w:rsidRPr="002C43FF">
        <w:rPr>
          <w:rFonts w:asciiTheme="minorHAnsi" w:hAnsiTheme="minorHAnsi"/>
          <w:highlight w:val="cyan"/>
        </w:rPr>
        <w:t>DS Johnston and officers involved</w:t>
      </w:r>
    </w:p>
    <w:p w14:paraId="5C28582E" w14:textId="77777777" w:rsidR="007570E9" w:rsidRPr="002C43FF" w:rsidRDefault="007570E9" w:rsidP="006D3A68">
      <w:p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b/>
          <w:bCs/>
          <w:kern w:val="0"/>
          <w:highlight w:val="cyan"/>
          <w:u w:val="single"/>
          <w14:ligatures w14:val="none"/>
        </w:rPr>
        <w:t>Evidence of</w:t>
      </w:r>
      <w:r w:rsidRPr="002C43FF">
        <w:rPr>
          <w:rFonts w:asciiTheme="minorHAnsi" w:eastAsia="Times New Roman" w:hAnsiTheme="minorHAnsi" w:cs="Times New Roman"/>
          <w:kern w:val="0"/>
          <w:highlight w:val="cyan"/>
          <w14:ligatures w14:val="none"/>
        </w:rPr>
        <w:t>:</w:t>
      </w:r>
    </w:p>
    <w:p w14:paraId="12CBBC3F" w14:textId="77777777" w:rsidR="007570E9" w:rsidRPr="002C43FF" w:rsidRDefault="007570E9">
      <w:pPr>
        <w:numPr>
          <w:ilvl w:val="0"/>
          <w:numId w:val="11"/>
        </w:num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Reliance on false Council advice to impose bail conditions</w:t>
      </w:r>
    </w:p>
    <w:p w14:paraId="2D018711" w14:textId="2CD6EE9D" w:rsidR="007570E9" w:rsidRPr="002C43FF" w:rsidRDefault="007570E9">
      <w:pPr>
        <w:numPr>
          <w:ilvl w:val="0"/>
          <w:numId w:val="11"/>
        </w:num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 xml:space="preserve">Joint action with Council to exclude lawful </w:t>
      </w:r>
      <w:r w:rsidR="00F816F1" w:rsidRPr="002C43FF">
        <w:rPr>
          <w:rFonts w:asciiTheme="minorHAnsi" w:eastAsia="Times New Roman" w:hAnsiTheme="minorHAnsi" w:cs="Times New Roman"/>
          <w:kern w:val="0"/>
          <w:highlight w:val="cyan"/>
          <w14:ligatures w14:val="none"/>
        </w:rPr>
        <w:t>occupants</w:t>
      </w:r>
    </w:p>
    <w:p w14:paraId="2EA76A46" w14:textId="77777777" w:rsidR="007570E9" w:rsidRPr="002C43FF" w:rsidRDefault="007570E9">
      <w:pPr>
        <w:numPr>
          <w:ilvl w:val="0"/>
          <w:numId w:val="11"/>
        </w:num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Leaving £30,000 cash unsecured in property</w:t>
      </w:r>
    </w:p>
    <w:p w14:paraId="67A4C3C3" w14:textId="77777777" w:rsidR="007570E9" w:rsidRPr="002C43FF" w:rsidRDefault="007570E9">
      <w:pPr>
        <w:numPr>
          <w:ilvl w:val="0"/>
          <w:numId w:val="11"/>
        </w:numPr>
        <w:spacing w:line="240" w:lineRule="auto"/>
        <w:rPr>
          <w:rFonts w:asciiTheme="minorHAnsi" w:eastAsia="Times New Roman" w:hAnsiTheme="minorHAnsi" w:cs="Times New Roman"/>
          <w:kern w:val="0"/>
          <w:highlight w:val="cyan"/>
          <w14:ligatures w14:val="none"/>
        </w:rPr>
      </w:pPr>
      <w:r w:rsidRPr="002C43FF">
        <w:rPr>
          <w:rFonts w:asciiTheme="minorHAnsi" w:eastAsia="Times New Roman" w:hAnsiTheme="minorHAnsi" w:cs="Times New Roman"/>
          <w:kern w:val="0"/>
          <w:highlight w:val="cyan"/>
          <w14:ligatures w14:val="none"/>
        </w:rPr>
        <w:t>Failure to investigate theft of £100,000+ property</w:t>
      </w:r>
    </w:p>
    <w:p w14:paraId="36F702DB"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2C43FF">
        <w:rPr>
          <w:rFonts w:asciiTheme="minorHAnsi" w:eastAsia="Times New Roman" w:hAnsiTheme="minorHAnsi" w:cs="Times New Roman"/>
          <w:b/>
          <w:bCs/>
          <w:kern w:val="0"/>
          <w:highlight w:val="cyan"/>
          <w:u w:val="single"/>
          <w14:ligatures w14:val="none"/>
        </w:rPr>
        <w:t>Requested action</w:t>
      </w:r>
      <w:r w:rsidRPr="002C43FF">
        <w:rPr>
          <w:rFonts w:asciiTheme="minorHAnsi" w:eastAsia="Times New Roman" w:hAnsiTheme="minorHAnsi" w:cs="Times New Roman"/>
          <w:b/>
          <w:bCs/>
          <w:kern w:val="0"/>
          <w:highlight w:val="cyan"/>
          <w14:ligatures w14:val="none"/>
        </w:rPr>
        <w:t>:</w:t>
      </w:r>
      <w:r w:rsidRPr="002C43FF">
        <w:rPr>
          <w:rFonts w:asciiTheme="minorHAnsi" w:eastAsia="Times New Roman" w:hAnsiTheme="minorHAnsi" w:cs="Times New Roman"/>
          <w:kern w:val="0"/>
          <w:highlight w:val="cyan"/>
          <w14:ligatures w14:val="none"/>
        </w:rPr>
        <w:t xml:space="preserve"> Investigation into misconduct; criminal investigation of conspiracy.</w:t>
      </w:r>
    </w:p>
    <w:p w14:paraId="2219A925" w14:textId="77777777" w:rsidR="002B6EC9" w:rsidRPr="004D17E9" w:rsidRDefault="002B6EC9" w:rsidP="006D3A68">
      <w:pPr>
        <w:spacing w:line="240" w:lineRule="auto"/>
        <w:rPr>
          <w:rFonts w:asciiTheme="minorHAnsi" w:eastAsia="Times New Roman" w:hAnsiTheme="minorHAnsi" w:cs="Times New Roman"/>
          <w:b/>
          <w:bCs/>
          <w:kern w:val="0"/>
          <w:u w:val="single"/>
          <w14:ligatures w14:val="none"/>
        </w:rPr>
      </w:pPr>
    </w:p>
    <w:p w14:paraId="568F84E8" w14:textId="77777777" w:rsidR="00896AC3" w:rsidRPr="004D17E9" w:rsidRDefault="00896AC3" w:rsidP="006D3A68">
      <w:pPr>
        <w:spacing w:line="240" w:lineRule="auto"/>
        <w:rPr>
          <w:rFonts w:asciiTheme="minorHAnsi" w:hAnsiTheme="minorHAnsi"/>
        </w:rPr>
      </w:pPr>
    </w:p>
    <w:p w14:paraId="2D0A1F7C" w14:textId="77777777" w:rsidR="00244CCB" w:rsidRPr="004D17E9" w:rsidRDefault="00244CCB" w:rsidP="006D3A68">
      <w:pPr>
        <w:spacing w:line="240" w:lineRule="auto"/>
        <w:rPr>
          <w:rFonts w:asciiTheme="minorHAnsi" w:hAnsiTheme="minorHAnsi"/>
        </w:rPr>
      </w:pPr>
    </w:p>
    <w:p w14:paraId="130E8DD1" w14:textId="77777777" w:rsidR="00244CCB" w:rsidRPr="004D17E9" w:rsidRDefault="00244CCB" w:rsidP="006D3A68">
      <w:pPr>
        <w:spacing w:line="240" w:lineRule="auto"/>
        <w:rPr>
          <w:rFonts w:asciiTheme="minorHAnsi" w:hAnsiTheme="minorHAnsi"/>
        </w:rPr>
      </w:pPr>
    </w:p>
    <w:p w14:paraId="2C3BE331" w14:textId="77777777" w:rsidR="004B36A5" w:rsidRPr="004D17E9" w:rsidRDefault="004B36A5" w:rsidP="006D3A68">
      <w:pPr>
        <w:spacing w:line="240" w:lineRule="auto"/>
        <w:rPr>
          <w:rFonts w:asciiTheme="minorHAnsi" w:hAnsiTheme="minorHAnsi"/>
        </w:rPr>
      </w:pPr>
    </w:p>
    <w:p w14:paraId="3ACB81E3" w14:textId="77777777" w:rsidR="004B36A5" w:rsidRPr="004D17E9" w:rsidRDefault="004B36A5" w:rsidP="006D3A68">
      <w:pPr>
        <w:spacing w:line="240" w:lineRule="auto"/>
        <w:rPr>
          <w:rFonts w:asciiTheme="minorHAnsi" w:hAnsiTheme="minorHAnsi"/>
        </w:rPr>
      </w:pPr>
    </w:p>
    <w:p w14:paraId="156C2448" w14:textId="77777777" w:rsidR="004B36A5" w:rsidRPr="004D17E9" w:rsidRDefault="004B36A5" w:rsidP="006D3A68">
      <w:pPr>
        <w:spacing w:line="240" w:lineRule="auto"/>
        <w:rPr>
          <w:rFonts w:asciiTheme="minorHAnsi" w:hAnsiTheme="minorHAnsi"/>
        </w:rPr>
      </w:pPr>
    </w:p>
    <w:p w14:paraId="70B89168"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32" w:history="1">
        <w:r w:rsidRPr="00282F48">
          <w:rPr>
            <w:rFonts w:asciiTheme="minorHAnsi" w:eastAsia="Times New Roman" w:hAnsiTheme="minorHAnsi" w:cs="Courier New"/>
            <w:color w:val="0000FF"/>
            <w:kern w:val="0"/>
            <w:highlight w:val="darkMagenta"/>
            <w:u w:val="single"/>
            <w14:ligatures w14:val="none"/>
          </w:rPr>
          <w:t>[To Parent Directory]</w:t>
        </w:r>
      </w:hyperlink>
      <w:r w:rsidRPr="00282F48">
        <w:rPr>
          <w:rFonts w:asciiTheme="minorHAnsi" w:eastAsia="Times New Roman" w:hAnsiTheme="minorHAnsi" w:cs="Courier New"/>
          <w:color w:val="000000"/>
          <w:kern w:val="0"/>
          <w:highlight w:val="darkMagenta"/>
          <w14:ligatures w14:val="none"/>
        </w:rPr>
        <w:br/>
      </w:r>
    </w:p>
    <w:p w14:paraId="73AF25E9"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33" w:history="1">
        <w:r w:rsidRPr="00282F48">
          <w:rPr>
            <w:rFonts w:asciiTheme="minorHAnsi" w:eastAsia="Times New Roman" w:hAnsiTheme="minorHAnsi" w:cs="Courier New"/>
            <w:color w:val="0000FF"/>
            <w:kern w:val="0"/>
            <w:highlight w:val="darkMagenta"/>
            <w:u w:val="single"/>
            <w14:ligatures w14:val="none"/>
          </w:rPr>
          <w:t>0. 1Met &amp; Council Police Cad.pdf</w:t>
        </w:r>
      </w:hyperlink>
    </w:p>
    <w:p w14:paraId="6CD853AC" w14:textId="19ABEB06" w:rsidR="003129E2" w:rsidRPr="00282F48" w:rsidRDefault="003129E2"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p>
    <w:p w14:paraId="1364CF68" w14:textId="280467F4" w:rsidR="003129E2" w:rsidRPr="00282F48" w:rsidRDefault="003129E2"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lang w:val="en-GB" w:eastAsia="en-GB"/>
          <w14:ligatures w14:val="none"/>
        </w:rPr>
      </w:pPr>
      <w:hyperlink r:id="rId134" w:history="1">
        <w:r w:rsidRPr="00282F48">
          <w:rPr>
            <w:rFonts w:asciiTheme="minorHAnsi" w:eastAsia="Times New Roman" w:hAnsiTheme="minorHAnsi" w:cs="Courier New"/>
            <w:color w:val="0000FF"/>
            <w:kern w:val="0"/>
            <w:highlight w:val="darkMagenta"/>
            <w:u w:val="single"/>
            <w:lang w:val="en-GB" w:eastAsia="en-GB"/>
            <w14:ligatures w14:val="none"/>
          </w:rPr>
          <w:t>00. Binder 21-05-2026 up to 40.docx</w:t>
        </w:r>
      </w:hyperlink>
    </w:p>
    <w:p w14:paraId="574D5B85" w14:textId="397BB02D" w:rsidR="003129E2" w:rsidRPr="00282F48" w:rsidRDefault="003129E2"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lang w:val="en-GB" w:eastAsia="en-GB"/>
          <w14:ligatures w14:val="none"/>
        </w:rPr>
      </w:pPr>
      <w:hyperlink r:id="rId135" w:history="1">
        <w:r w:rsidRPr="00282F48">
          <w:rPr>
            <w:rFonts w:asciiTheme="minorHAnsi" w:eastAsia="Times New Roman" w:hAnsiTheme="minorHAnsi" w:cs="Courier New"/>
            <w:color w:val="0000FF"/>
            <w:kern w:val="0"/>
            <w:highlight w:val="darkMagenta"/>
            <w:u w:val="single"/>
            <w:lang w:val="en-GB" w:eastAsia="en-GB"/>
            <w14:ligatures w14:val="none"/>
          </w:rPr>
          <w:t>00. Binder 21-05-2026 up to 40.pdf</w:t>
        </w:r>
      </w:hyperlink>
    </w:p>
    <w:p w14:paraId="548EAF84" w14:textId="77777777" w:rsidR="003129E2" w:rsidRPr="00282F48" w:rsidRDefault="003129E2"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p>
    <w:p w14:paraId="4BC62740" w14:textId="77777777" w:rsidR="003129E2" w:rsidRPr="00282F48" w:rsidRDefault="003129E2"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p>
    <w:p w14:paraId="79A9B15A"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36" w:history="1">
        <w:r w:rsidRPr="00282F48">
          <w:rPr>
            <w:rFonts w:asciiTheme="minorHAnsi" w:eastAsia="Times New Roman" w:hAnsiTheme="minorHAnsi" w:cs="Courier New"/>
            <w:color w:val="0000FF"/>
            <w:kern w:val="0"/>
            <w:highlight w:val="darkMagenta"/>
            <w:u w:val="single"/>
            <w14:ligatures w14:val="none"/>
          </w:rPr>
          <w:t>01. Sent.pdf</w:t>
        </w:r>
      </w:hyperlink>
    </w:p>
    <w:p w14:paraId="7E05C83F"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37" w:history="1">
        <w:r w:rsidRPr="00282F48">
          <w:rPr>
            <w:rFonts w:asciiTheme="minorHAnsi" w:eastAsia="Times New Roman" w:hAnsiTheme="minorHAnsi" w:cs="Courier New"/>
            <w:color w:val="0000FF"/>
            <w:kern w:val="0"/>
            <w:highlight w:val="darkMagenta"/>
            <w:u w:val="single"/>
            <w14:ligatures w14:val="none"/>
          </w:rPr>
          <w:t>01.1. Sent.pdf</w:t>
        </w:r>
      </w:hyperlink>
    </w:p>
    <w:p w14:paraId="3EE01126"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38" w:history="1">
        <w:r w:rsidRPr="00282F48">
          <w:rPr>
            <w:rFonts w:asciiTheme="minorHAnsi" w:eastAsia="Times New Roman" w:hAnsiTheme="minorHAnsi" w:cs="Courier New"/>
            <w:color w:val="0000FF"/>
            <w:kern w:val="0"/>
            <w:highlight w:val="darkMagenta"/>
            <w:u w:val="single"/>
            <w14:ligatures w14:val="none"/>
          </w:rPr>
          <w:t>02. Received.pdf</w:t>
        </w:r>
      </w:hyperlink>
    </w:p>
    <w:p w14:paraId="34FEA6D0"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39" w:history="1">
        <w:r w:rsidRPr="00282F48">
          <w:rPr>
            <w:rFonts w:asciiTheme="minorHAnsi" w:eastAsia="Times New Roman" w:hAnsiTheme="minorHAnsi" w:cs="Courier New"/>
            <w:color w:val="0000FF"/>
            <w:kern w:val="0"/>
            <w:highlight w:val="darkMagenta"/>
            <w:u w:val="single"/>
            <w14:ligatures w14:val="none"/>
          </w:rPr>
          <w:t>03. Received.pdf</w:t>
        </w:r>
      </w:hyperlink>
    </w:p>
    <w:p w14:paraId="28524265"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40" w:history="1">
        <w:r w:rsidRPr="00282F48">
          <w:rPr>
            <w:rFonts w:asciiTheme="minorHAnsi" w:eastAsia="Times New Roman" w:hAnsiTheme="minorHAnsi" w:cs="Courier New"/>
            <w:color w:val="0000FF"/>
            <w:kern w:val="0"/>
            <w:highlight w:val="darkMagenta"/>
            <w:u w:val="single"/>
            <w14:ligatures w14:val="none"/>
          </w:rPr>
          <w:t>04. Sent 18-05-26.pdf</w:t>
        </w:r>
      </w:hyperlink>
    </w:p>
    <w:p w14:paraId="76C9E572" w14:textId="50A951BB"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41" w:history="1">
        <w:r w:rsidRPr="00282F48">
          <w:rPr>
            <w:rFonts w:asciiTheme="minorHAnsi" w:eastAsia="Times New Roman" w:hAnsiTheme="minorHAnsi" w:cs="Courier New"/>
            <w:color w:val="0000FF"/>
            <w:kern w:val="0"/>
            <w:highlight w:val="darkMagenta"/>
            <w:u w:val="single"/>
            <w14:ligatures w14:val="none"/>
          </w:rPr>
          <w:t xml:space="preserve">04.1. New Succession </w:t>
        </w:r>
        <w:r w:rsidR="00F816F1" w:rsidRPr="00282F48">
          <w:rPr>
            <w:rFonts w:asciiTheme="minorHAnsi" w:eastAsia="Times New Roman" w:hAnsiTheme="minorHAnsi" w:cs="Courier New"/>
            <w:color w:val="0000FF"/>
            <w:kern w:val="0"/>
            <w:highlight w:val="darkMagenta"/>
            <w:u w:val="single"/>
            <w14:ligatures w14:val="none"/>
          </w:rPr>
          <w:t>application 18-05-26.pdf</w:t>
        </w:r>
      </w:hyperlink>
    </w:p>
    <w:p w14:paraId="3A742E91"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42" w:history="1">
        <w:r w:rsidRPr="00282F48">
          <w:rPr>
            <w:rFonts w:asciiTheme="minorHAnsi" w:eastAsia="Times New Roman" w:hAnsiTheme="minorHAnsi" w:cs="Courier New"/>
            <w:color w:val="0000FF"/>
            <w:kern w:val="0"/>
            <w:highlight w:val="darkMagenta"/>
            <w:u w:val="single"/>
            <w14:ligatures w14:val="none"/>
          </w:rPr>
          <w:t>04.2. Housing Succession Request 18-05-26.pdf</w:t>
        </w:r>
      </w:hyperlink>
    </w:p>
    <w:p w14:paraId="162B36BD"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43" w:history="1">
        <w:r w:rsidRPr="00282F48">
          <w:rPr>
            <w:rFonts w:asciiTheme="minorHAnsi" w:eastAsia="Times New Roman" w:hAnsiTheme="minorHAnsi" w:cs="Courier New"/>
            <w:color w:val="0000FF"/>
            <w:kern w:val="0"/>
            <w:highlight w:val="darkMagenta"/>
            <w:u w:val="single"/>
            <w14:ligatures w14:val="none"/>
          </w:rPr>
          <w:t>05. Received.pdf</w:t>
        </w:r>
      </w:hyperlink>
    </w:p>
    <w:p w14:paraId="12DF9DC5"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44" w:history="1">
        <w:r w:rsidRPr="00282F48">
          <w:rPr>
            <w:rFonts w:asciiTheme="minorHAnsi" w:eastAsia="Times New Roman" w:hAnsiTheme="minorHAnsi" w:cs="Courier New"/>
            <w:color w:val="0000FF"/>
            <w:kern w:val="0"/>
            <w:highlight w:val="darkMagenta"/>
            <w:u w:val="single"/>
            <w14:ligatures w14:val="none"/>
          </w:rPr>
          <w:t>06. Sent 19-05-26.pdf</w:t>
        </w:r>
      </w:hyperlink>
    </w:p>
    <w:p w14:paraId="27B44F62"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45" w:history="1">
        <w:r w:rsidRPr="00282F48">
          <w:rPr>
            <w:rFonts w:asciiTheme="minorHAnsi" w:eastAsia="Times New Roman" w:hAnsiTheme="minorHAnsi" w:cs="Courier New"/>
            <w:color w:val="0000FF"/>
            <w:kern w:val="0"/>
            <w:highlight w:val="darkMagenta"/>
            <w:u w:val="single"/>
            <w14:ligatures w14:val="none"/>
          </w:rPr>
          <w:t>07. Received.pdf</w:t>
        </w:r>
      </w:hyperlink>
    </w:p>
    <w:p w14:paraId="4B561AA6"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46" w:history="1">
        <w:r w:rsidRPr="00282F48">
          <w:rPr>
            <w:rFonts w:asciiTheme="minorHAnsi" w:eastAsia="Times New Roman" w:hAnsiTheme="minorHAnsi" w:cs="Courier New"/>
            <w:color w:val="0000FF"/>
            <w:kern w:val="0"/>
            <w:highlight w:val="darkMagenta"/>
            <w:u w:val="single"/>
            <w14:ligatures w14:val="none"/>
          </w:rPr>
          <w:t>08. Sent 19-05-26.pdf</w:t>
        </w:r>
      </w:hyperlink>
    </w:p>
    <w:p w14:paraId="4149270D"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47" w:history="1">
        <w:r w:rsidRPr="00282F48">
          <w:rPr>
            <w:rFonts w:asciiTheme="minorHAnsi" w:eastAsia="Times New Roman" w:hAnsiTheme="minorHAnsi" w:cs="Courier New"/>
            <w:color w:val="0000FF"/>
            <w:kern w:val="0"/>
            <w:highlight w:val="darkMagenta"/>
            <w:u w:val="single"/>
            <w14:ligatures w14:val="none"/>
          </w:rPr>
          <w:t>09. Received 20-05-26.pdf</w:t>
        </w:r>
      </w:hyperlink>
    </w:p>
    <w:p w14:paraId="2E6BE1E9"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48" w:history="1">
        <w:r w:rsidRPr="00282F48">
          <w:rPr>
            <w:rFonts w:asciiTheme="minorHAnsi" w:eastAsia="Times New Roman" w:hAnsiTheme="minorHAnsi" w:cs="Courier New"/>
            <w:color w:val="0000FF"/>
            <w:kern w:val="0"/>
            <w:highlight w:val="darkMagenta"/>
            <w:u w:val="single"/>
            <w14:ligatures w14:val="none"/>
          </w:rPr>
          <w:t>10. Sent 20-05-26.pdf</w:t>
        </w:r>
      </w:hyperlink>
    </w:p>
    <w:p w14:paraId="7BC6665B"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49" w:history="1">
        <w:r w:rsidRPr="00282F48">
          <w:rPr>
            <w:rFonts w:asciiTheme="minorHAnsi" w:eastAsia="Times New Roman" w:hAnsiTheme="minorHAnsi" w:cs="Courier New"/>
            <w:color w:val="0000FF"/>
            <w:kern w:val="0"/>
            <w:highlight w:val="darkMagenta"/>
            <w:u w:val="single"/>
            <w14:ligatures w14:val="none"/>
          </w:rPr>
          <w:t>11. Received 20-05-26.pdf</w:t>
        </w:r>
      </w:hyperlink>
    </w:p>
    <w:p w14:paraId="0551B28A"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50" w:history="1">
        <w:r w:rsidRPr="00282F48">
          <w:rPr>
            <w:rFonts w:asciiTheme="minorHAnsi" w:eastAsia="Times New Roman" w:hAnsiTheme="minorHAnsi" w:cs="Courier New"/>
            <w:color w:val="0000FF"/>
            <w:kern w:val="0"/>
            <w:highlight w:val="darkMagenta"/>
            <w:u w:val="single"/>
            <w14:ligatures w14:val="none"/>
          </w:rPr>
          <w:t>12. Sent 20-05-26.pdf</w:t>
        </w:r>
      </w:hyperlink>
    </w:p>
    <w:p w14:paraId="2A3B06D1"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51" w:history="1">
        <w:r w:rsidRPr="00282F48">
          <w:rPr>
            <w:rFonts w:asciiTheme="minorHAnsi" w:eastAsia="Times New Roman" w:hAnsiTheme="minorHAnsi" w:cs="Courier New"/>
            <w:color w:val="0000FF"/>
            <w:kern w:val="0"/>
            <w:highlight w:val="darkMagenta"/>
            <w:u w:val="single"/>
            <w14:ligatures w14:val="none"/>
          </w:rPr>
          <w:t>13. Sent 20-05-26.pdf</w:t>
        </w:r>
      </w:hyperlink>
    </w:p>
    <w:p w14:paraId="3581399F"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52" w:history="1">
        <w:r w:rsidRPr="00282F48">
          <w:rPr>
            <w:rFonts w:asciiTheme="minorHAnsi" w:eastAsia="Times New Roman" w:hAnsiTheme="minorHAnsi" w:cs="Courier New"/>
            <w:color w:val="0000FF"/>
            <w:kern w:val="0"/>
            <w:highlight w:val="darkMagenta"/>
            <w:u w:val="single"/>
            <w14:ligatures w14:val="none"/>
          </w:rPr>
          <w:t>14. Sent 20-05-26 New Email Used.pdf</w:t>
        </w:r>
      </w:hyperlink>
    </w:p>
    <w:p w14:paraId="398C5D5B"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53" w:history="1">
        <w:r w:rsidRPr="00282F48">
          <w:rPr>
            <w:rFonts w:asciiTheme="minorHAnsi" w:eastAsia="Times New Roman" w:hAnsiTheme="minorHAnsi" w:cs="Courier New"/>
            <w:color w:val="0000FF"/>
            <w:kern w:val="0"/>
            <w:highlight w:val="darkMagenta"/>
            <w:u w:val="single"/>
            <w14:ligatures w14:val="none"/>
          </w:rPr>
          <w:t>15. Received 12-06-26.pdf</w:t>
        </w:r>
      </w:hyperlink>
    </w:p>
    <w:p w14:paraId="58E648AB"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54" w:history="1">
        <w:r w:rsidRPr="00282F48">
          <w:rPr>
            <w:rFonts w:asciiTheme="minorHAnsi" w:eastAsia="Times New Roman" w:hAnsiTheme="minorHAnsi" w:cs="Courier New"/>
            <w:color w:val="0000FF"/>
            <w:kern w:val="0"/>
            <w:highlight w:val="darkMagenta"/>
            <w:u w:val="single"/>
            <w14:ligatures w14:val="none"/>
          </w:rPr>
          <w:t>16. Sent 16-06-26.pdf</w:t>
        </w:r>
      </w:hyperlink>
    </w:p>
    <w:p w14:paraId="157EB572"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55" w:history="1">
        <w:r w:rsidRPr="00282F48">
          <w:rPr>
            <w:rFonts w:asciiTheme="minorHAnsi" w:eastAsia="Times New Roman" w:hAnsiTheme="minorHAnsi" w:cs="Courier New"/>
            <w:color w:val="0000FF"/>
            <w:kern w:val="0"/>
            <w:highlight w:val="darkMagenta"/>
            <w:u w:val="single"/>
            <w14:ligatures w14:val="none"/>
          </w:rPr>
          <w:t>17. Sent 16-06-26.pdf</w:t>
        </w:r>
      </w:hyperlink>
    </w:p>
    <w:p w14:paraId="39038A6A"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56" w:history="1">
        <w:r w:rsidRPr="00282F48">
          <w:rPr>
            <w:rFonts w:asciiTheme="minorHAnsi" w:eastAsia="Times New Roman" w:hAnsiTheme="minorHAnsi" w:cs="Courier New"/>
            <w:color w:val="0000FF"/>
            <w:kern w:val="0"/>
            <w:highlight w:val="darkMagenta"/>
            <w:u w:val="single"/>
            <w14:ligatures w14:val="none"/>
          </w:rPr>
          <w:t>18. Sent 23-06-26.pdf</w:t>
        </w:r>
      </w:hyperlink>
    </w:p>
    <w:p w14:paraId="57E1E098"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57" w:history="1">
        <w:r w:rsidRPr="00282F48">
          <w:rPr>
            <w:rFonts w:asciiTheme="minorHAnsi" w:eastAsia="Times New Roman" w:hAnsiTheme="minorHAnsi" w:cs="Courier New"/>
            <w:color w:val="0000FF"/>
            <w:kern w:val="0"/>
            <w:highlight w:val="darkMagenta"/>
            <w:u w:val="single"/>
            <w14:ligatures w14:val="none"/>
          </w:rPr>
          <w:t>19. Sent 25-06-26.pdf</w:t>
        </w:r>
      </w:hyperlink>
    </w:p>
    <w:p w14:paraId="0F720A21"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58" w:history="1">
        <w:r w:rsidRPr="00282F48">
          <w:rPr>
            <w:rFonts w:asciiTheme="minorHAnsi" w:eastAsia="Times New Roman" w:hAnsiTheme="minorHAnsi" w:cs="Courier New"/>
            <w:color w:val="0000FF"/>
            <w:kern w:val="0"/>
            <w:highlight w:val="darkMagenta"/>
            <w:u w:val="single"/>
            <w14:ligatures w14:val="none"/>
          </w:rPr>
          <w:t>20. Received 26-06-26.pdf</w:t>
        </w:r>
      </w:hyperlink>
    </w:p>
    <w:p w14:paraId="24FB3E79"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59" w:history="1">
        <w:r w:rsidRPr="00282F48">
          <w:rPr>
            <w:rFonts w:asciiTheme="minorHAnsi" w:eastAsia="Times New Roman" w:hAnsiTheme="minorHAnsi" w:cs="Courier New"/>
            <w:color w:val="0000FF"/>
            <w:kern w:val="0"/>
            <w:highlight w:val="darkMagenta"/>
            <w:u w:val="single"/>
            <w14:ligatures w14:val="none"/>
          </w:rPr>
          <w:t>21. Sent 26-06-26.pdf</w:t>
        </w:r>
      </w:hyperlink>
    </w:p>
    <w:p w14:paraId="5598816C"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60" w:history="1">
        <w:r w:rsidRPr="00282F48">
          <w:rPr>
            <w:rFonts w:asciiTheme="minorHAnsi" w:eastAsia="Times New Roman" w:hAnsiTheme="minorHAnsi" w:cs="Courier New"/>
            <w:color w:val="0000FF"/>
            <w:kern w:val="0"/>
            <w:highlight w:val="darkMagenta"/>
            <w:u w:val="single"/>
            <w14:ligatures w14:val="none"/>
          </w:rPr>
          <w:t>22. Sent 30-06-26.pdf</w:t>
        </w:r>
      </w:hyperlink>
    </w:p>
    <w:p w14:paraId="56A9E16D"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61" w:history="1">
        <w:r w:rsidRPr="00282F48">
          <w:rPr>
            <w:rFonts w:asciiTheme="minorHAnsi" w:eastAsia="Times New Roman" w:hAnsiTheme="minorHAnsi" w:cs="Courier New"/>
            <w:color w:val="0000FF"/>
            <w:kern w:val="0"/>
            <w:highlight w:val="darkMagenta"/>
            <w:u w:val="single"/>
            <w14:ligatures w14:val="none"/>
          </w:rPr>
          <w:t>23. Received 02-07-26.pdf</w:t>
        </w:r>
      </w:hyperlink>
    </w:p>
    <w:p w14:paraId="4E3A0098"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62" w:history="1">
        <w:r w:rsidRPr="00282F48">
          <w:rPr>
            <w:rFonts w:asciiTheme="minorHAnsi" w:eastAsia="Times New Roman" w:hAnsiTheme="minorHAnsi" w:cs="Courier New"/>
            <w:color w:val="0000FF"/>
            <w:kern w:val="0"/>
            <w:highlight w:val="darkMagenta"/>
            <w:u w:val="single"/>
            <w14:ligatures w14:val="none"/>
          </w:rPr>
          <w:t>24. Sent 06-07-26 Mum Housing Rules1.pdf</w:t>
        </w:r>
      </w:hyperlink>
    </w:p>
    <w:p w14:paraId="22359393"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63" w:history="1">
        <w:r w:rsidRPr="00282F48">
          <w:rPr>
            <w:rFonts w:asciiTheme="minorHAnsi" w:eastAsia="Times New Roman" w:hAnsiTheme="minorHAnsi" w:cs="Courier New"/>
            <w:color w:val="0000FF"/>
            <w:kern w:val="0"/>
            <w:highlight w:val="darkMagenta"/>
            <w:u w:val="single"/>
            <w14:ligatures w14:val="none"/>
          </w:rPr>
          <w:t>24.1. 1Mum Housing Rules1.pdf</w:t>
        </w:r>
      </w:hyperlink>
    </w:p>
    <w:p w14:paraId="7C6B2565"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64" w:history="1">
        <w:r w:rsidRPr="00282F48">
          <w:rPr>
            <w:rFonts w:asciiTheme="minorHAnsi" w:eastAsia="Times New Roman" w:hAnsiTheme="minorHAnsi" w:cs="Courier New"/>
            <w:color w:val="0000FF"/>
            <w:kern w:val="0"/>
            <w:highlight w:val="darkMagenta"/>
            <w:u w:val="single"/>
            <w14:ligatures w14:val="none"/>
          </w:rPr>
          <w:t>25. Sent 06-07-26 1Mum Housing Rules1.pdf</w:t>
        </w:r>
      </w:hyperlink>
    </w:p>
    <w:p w14:paraId="3586A055"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65" w:history="1">
        <w:r w:rsidRPr="00282F48">
          <w:rPr>
            <w:rFonts w:asciiTheme="minorHAnsi" w:eastAsia="Times New Roman" w:hAnsiTheme="minorHAnsi" w:cs="Courier New"/>
            <w:color w:val="0000FF"/>
            <w:kern w:val="0"/>
            <w:highlight w:val="darkMagenta"/>
            <w:u w:val="single"/>
            <w14:ligatures w14:val="none"/>
          </w:rPr>
          <w:t>26. Received 08-07-26.pdf</w:t>
        </w:r>
      </w:hyperlink>
    </w:p>
    <w:p w14:paraId="08C1B479"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66" w:history="1">
        <w:r w:rsidRPr="00282F48">
          <w:rPr>
            <w:rFonts w:asciiTheme="minorHAnsi" w:eastAsia="Times New Roman" w:hAnsiTheme="minorHAnsi" w:cs="Courier New"/>
            <w:color w:val="0000FF"/>
            <w:kern w:val="0"/>
            <w:highlight w:val="darkMagenta"/>
            <w:u w:val="single"/>
            <w14:ligatures w14:val="none"/>
          </w:rPr>
          <w:t>27. Sent -08-07-26.docx</w:t>
        </w:r>
      </w:hyperlink>
    </w:p>
    <w:p w14:paraId="0A354666"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67" w:history="1">
        <w:r w:rsidRPr="00282F48">
          <w:rPr>
            <w:rFonts w:asciiTheme="minorHAnsi" w:eastAsia="Times New Roman" w:hAnsiTheme="minorHAnsi" w:cs="Courier New"/>
            <w:color w:val="0000FF"/>
            <w:kern w:val="0"/>
            <w:highlight w:val="darkMagenta"/>
            <w:u w:val="single"/>
            <w14:ligatures w14:val="none"/>
          </w:rPr>
          <w:t>27. Sent -09-07-26.pdf</w:t>
        </w:r>
      </w:hyperlink>
    </w:p>
    <w:p w14:paraId="38DA72A0"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68" w:history="1">
        <w:r w:rsidRPr="00282F48">
          <w:rPr>
            <w:rFonts w:asciiTheme="minorHAnsi" w:eastAsia="Times New Roman" w:hAnsiTheme="minorHAnsi" w:cs="Courier New"/>
            <w:color w:val="0000FF"/>
            <w:kern w:val="0"/>
            <w:highlight w:val="darkMagenta"/>
            <w:u w:val="single"/>
            <w14:ligatures w14:val="none"/>
          </w:rPr>
          <w:t>27.1. Sent Pt1 of 2 -09-07-26.docx</w:t>
        </w:r>
      </w:hyperlink>
    </w:p>
    <w:p w14:paraId="2F6C271D"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69" w:history="1">
        <w:r w:rsidRPr="00282F48">
          <w:rPr>
            <w:rFonts w:asciiTheme="minorHAnsi" w:eastAsia="Times New Roman" w:hAnsiTheme="minorHAnsi" w:cs="Courier New"/>
            <w:color w:val="0000FF"/>
            <w:kern w:val="0"/>
            <w:highlight w:val="darkMagenta"/>
            <w:u w:val="single"/>
            <w14:ligatures w14:val="none"/>
          </w:rPr>
          <w:t>27.1. Sent Pt1 of 2 -09-07-26.pdf</w:t>
        </w:r>
      </w:hyperlink>
    </w:p>
    <w:p w14:paraId="632545D8"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70" w:history="1">
        <w:r w:rsidRPr="00282F48">
          <w:rPr>
            <w:rFonts w:asciiTheme="minorHAnsi" w:eastAsia="Times New Roman" w:hAnsiTheme="minorHAnsi" w:cs="Courier New"/>
            <w:color w:val="0000FF"/>
            <w:kern w:val="0"/>
            <w:highlight w:val="darkMagenta"/>
            <w:u w:val="single"/>
            <w14:ligatures w14:val="none"/>
          </w:rPr>
          <w:t>27.2. Sent Pt2 of 2 -09-07-26.docx</w:t>
        </w:r>
      </w:hyperlink>
    </w:p>
    <w:p w14:paraId="27F56628"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71" w:history="1">
        <w:r w:rsidRPr="00282F48">
          <w:rPr>
            <w:rFonts w:asciiTheme="minorHAnsi" w:eastAsia="Times New Roman" w:hAnsiTheme="minorHAnsi" w:cs="Courier New"/>
            <w:color w:val="0000FF"/>
            <w:kern w:val="0"/>
            <w:highlight w:val="darkMagenta"/>
            <w:u w:val="single"/>
            <w14:ligatures w14:val="none"/>
          </w:rPr>
          <w:t>27.2. Sent Pt2 of 2 -09-07-26.pdf</w:t>
        </w:r>
      </w:hyperlink>
    </w:p>
    <w:p w14:paraId="0C5CDB96"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72" w:history="1">
        <w:r w:rsidRPr="00282F48">
          <w:rPr>
            <w:rFonts w:asciiTheme="minorHAnsi" w:eastAsia="Times New Roman" w:hAnsiTheme="minorHAnsi" w:cs="Courier New"/>
            <w:color w:val="0000FF"/>
            <w:kern w:val="0"/>
            <w:highlight w:val="darkMagenta"/>
            <w:u w:val="single"/>
            <w14:ligatures w14:val="none"/>
          </w:rPr>
          <w:t>27.3. Sent -09-07-26.pdf</w:t>
        </w:r>
      </w:hyperlink>
    </w:p>
    <w:p w14:paraId="6160AECE"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r w:rsidRPr="00282F48">
        <w:rPr>
          <w:rFonts w:asciiTheme="minorHAnsi" w:eastAsia="Times New Roman" w:hAnsiTheme="minorHAnsi" w:cs="Courier New"/>
          <w:b/>
          <w:bCs/>
          <w:color w:val="000000"/>
          <w:kern w:val="0"/>
          <w:highlight w:val="darkMagenta"/>
          <w:u w:val="single"/>
          <w14:ligatures w14:val="none"/>
        </w:rPr>
        <w:t xml:space="preserve">&lt;Dir&gt; </w:t>
      </w:r>
      <w:hyperlink r:id="rId173" w:history="1">
        <w:r w:rsidRPr="00282F48">
          <w:rPr>
            <w:rFonts w:asciiTheme="minorHAnsi" w:eastAsia="Times New Roman" w:hAnsiTheme="minorHAnsi" w:cs="Courier New"/>
            <w:color w:val="0000FF"/>
            <w:kern w:val="0"/>
            <w:highlight w:val="darkMagenta"/>
            <w:u w:val="single"/>
            <w14:ligatures w14:val="none"/>
          </w:rPr>
          <w:t>28.1. All Sent Before</w:t>
        </w:r>
      </w:hyperlink>
    </w:p>
    <w:p w14:paraId="551F0035"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74" w:history="1">
        <w:r w:rsidRPr="00282F48">
          <w:rPr>
            <w:rFonts w:asciiTheme="minorHAnsi" w:eastAsia="Times New Roman" w:hAnsiTheme="minorHAnsi" w:cs="Courier New"/>
            <w:color w:val="0000FF"/>
            <w:kern w:val="0"/>
            <w:highlight w:val="darkMagenta"/>
            <w:u w:val="single"/>
            <w14:ligatures w14:val="none"/>
          </w:rPr>
          <w:t>28.1. All Sent Before.rar</w:t>
        </w:r>
      </w:hyperlink>
    </w:p>
    <w:p w14:paraId="2157D642"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r w:rsidRPr="00282F48">
        <w:rPr>
          <w:rFonts w:asciiTheme="minorHAnsi" w:eastAsia="Times New Roman" w:hAnsiTheme="minorHAnsi" w:cs="Courier New"/>
          <w:b/>
          <w:bCs/>
          <w:color w:val="000000"/>
          <w:kern w:val="0"/>
          <w:highlight w:val="darkMagenta"/>
          <w:u w:val="single"/>
          <w14:ligatures w14:val="none"/>
        </w:rPr>
        <w:t>&lt;Dir&gt;</w:t>
      </w:r>
      <w:r w:rsidRPr="00282F48">
        <w:rPr>
          <w:rFonts w:asciiTheme="minorHAnsi" w:eastAsia="Times New Roman" w:hAnsiTheme="minorHAnsi" w:cs="Courier New"/>
          <w:color w:val="000000"/>
          <w:kern w:val="0"/>
          <w:highlight w:val="darkMagenta"/>
          <w14:ligatures w14:val="none"/>
        </w:rPr>
        <w:t xml:space="preserve"> </w:t>
      </w:r>
      <w:hyperlink r:id="rId175" w:history="1">
        <w:r w:rsidRPr="00282F48">
          <w:rPr>
            <w:rFonts w:asciiTheme="minorHAnsi" w:eastAsia="Times New Roman" w:hAnsiTheme="minorHAnsi" w:cs="Courier New"/>
            <w:color w:val="0000FF"/>
            <w:kern w:val="0"/>
            <w:highlight w:val="darkMagenta"/>
            <w:u w:val="single"/>
            <w14:ligatures w14:val="none"/>
          </w:rPr>
          <w:t>29. A Received Si Mum DB All Housing Files</w:t>
        </w:r>
      </w:hyperlink>
    </w:p>
    <w:p w14:paraId="41C3761F"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14:ligatures w14:val="none"/>
        </w:rPr>
      </w:pPr>
      <w:hyperlink r:id="rId176" w:history="1">
        <w:r w:rsidRPr="00282F48">
          <w:rPr>
            <w:rFonts w:asciiTheme="minorHAnsi" w:eastAsia="Times New Roman" w:hAnsiTheme="minorHAnsi" w:cs="Courier New"/>
            <w:color w:val="0000FF"/>
            <w:kern w:val="0"/>
            <w:highlight w:val="darkMagenta"/>
            <w:u w:val="single"/>
            <w14:ligatures w14:val="none"/>
          </w:rPr>
          <w:t>29. Received 10-07-26.pdf</w:t>
        </w:r>
      </w:hyperlink>
    </w:p>
    <w:p w14:paraId="02975C6E" w14:textId="77777777" w:rsidR="004B36A5" w:rsidRPr="00282F48"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Magenta"/>
          <w:u w:val="single"/>
          <w14:ligatures w14:val="none"/>
        </w:rPr>
      </w:pPr>
      <w:hyperlink r:id="rId177" w:history="1">
        <w:r w:rsidRPr="00282F48">
          <w:rPr>
            <w:rFonts w:asciiTheme="minorHAnsi" w:eastAsia="Times New Roman" w:hAnsiTheme="minorHAnsi" w:cs="Courier New"/>
            <w:color w:val="0000FF"/>
            <w:kern w:val="0"/>
            <w:highlight w:val="darkMagenta"/>
            <w:u w:val="single"/>
            <w14:ligatures w14:val="none"/>
          </w:rPr>
          <w:t>30. Sent -12-08-26.pdf</w:t>
        </w:r>
      </w:hyperlink>
    </w:p>
    <w:p w14:paraId="7B144116" w14:textId="77777777" w:rsidR="00F21490" w:rsidRPr="00282F48" w:rsidRDefault="00F21490"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Magenta"/>
          <w:u w:val="single"/>
          <w14:ligatures w14:val="none"/>
        </w:rPr>
      </w:pPr>
    </w:p>
    <w:p w14:paraId="1F310B4D" w14:textId="5C7FCBAA" w:rsidR="00625EEA" w:rsidRPr="00282F48" w:rsidRDefault="00F21490"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Magenta"/>
          <w:u w:val="single"/>
          <w14:ligatures w14:val="none"/>
        </w:rPr>
      </w:pPr>
      <w:r w:rsidRPr="00282F48">
        <w:rPr>
          <w:rFonts w:asciiTheme="minorHAnsi" w:eastAsia="Times New Roman" w:hAnsiTheme="minorHAnsi" w:cs="Courier New"/>
          <w:b/>
          <w:bCs/>
          <w:color w:val="000000"/>
          <w:kern w:val="0"/>
          <w:highlight w:val="darkMagenta"/>
          <w:u w:val="single"/>
          <w14:ligatures w14:val="none"/>
        </w:rPr>
        <w:t>Extra Dated and Added on the 28-08-26</w:t>
      </w:r>
    </w:p>
    <w:p w14:paraId="57C2F7DE" w14:textId="3BC7FDC8" w:rsidR="00625EEA" w:rsidRPr="00282F48"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lang w:val="en-GB" w:eastAsia="en-GB"/>
          <w14:ligatures w14:val="none"/>
        </w:rPr>
      </w:pPr>
      <w:hyperlink r:id="rId178" w:history="1">
        <w:r w:rsidRPr="00282F48">
          <w:rPr>
            <w:rFonts w:asciiTheme="minorHAnsi" w:eastAsia="Times New Roman" w:hAnsiTheme="minorHAnsi" w:cs="Courier New"/>
            <w:color w:val="0000FF"/>
            <w:kern w:val="0"/>
            <w:highlight w:val="darkMagenta"/>
            <w:u w:val="single"/>
            <w:lang w:val="en-GB" w:eastAsia="en-GB"/>
            <w14:ligatures w14:val="none"/>
          </w:rPr>
          <w:t xml:space="preserve">31. A10. </w:t>
        </w:r>
        <w:r w:rsidR="00E605BA" w:rsidRPr="00282F48">
          <w:rPr>
            <w:rFonts w:asciiTheme="minorHAnsi" w:eastAsia="Times New Roman" w:hAnsiTheme="minorHAnsi" w:cs="Courier New"/>
            <w:color w:val="0000FF"/>
            <w:kern w:val="0"/>
            <w:highlight w:val="darkMagenta"/>
            <w:u w:val="single"/>
            <w:lang w:val="en-GB" w:eastAsia="en-GB"/>
            <w14:ligatures w14:val="none"/>
          </w:rPr>
          <w:t xml:space="preserve">I </w:t>
        </w:r>
        <w:r w:rsidRPr="00282F48">
          <w:rPr>
            <w:rFonts w:asciiTheme="minorHAnsi" w:eastAsia="Times New Roman" w:hAnsiTheme="minorHAnsi" w:cs="Courier New"/>
            <w:color w:val="0000FF"/>
            <w:kern w:val="0"/>
            <w:highlight w:val="darkMagenta"/>
            <w:u w:val="single"/>
            <w:lang w:val="en-GB" w:eastAsia="en-GB"/>
            <w14:ligatures w14:val="none"/>
          </w:rPr>
          <w:t>love</w:t>
        </w:r>
        <w:r w:rsidR="00E605BA" w:rsidRPr="00282F48">
          <w:rPr>
            <w:rFonts w:asciiTheme="minorHAnsi" w:eastAsia="Times New Roman" w:hAnsiTheme="minorHAnsi" w:cs="Courier New"/>
            <w:color w:val="0000FF"/>
            <w:kern w:val="0"/>
            <w:highlight w:val="darkMagenta"/>
            <w:u w:val="single"/>
            <w:lang w:val="en-GB" w:eastAsia="en-GB"/>
            <w14:ligatures w14:val="none"/>
          </w:rPr>
          <w:t xml:space="preserve"> </w:t>
        </w:r>
        <w:r w:rsidRPr="00282F48">
          <w:rPr>
            <w:rFonts w:asciiTheme="minorHAnsi" w:eastAsia="Times New Roman" w:hAnsiTheme="minorHAnsi" w:cs="Courier New"/>
            <w:color w:val="0000FF"/>
            <w:kern w:val="0"/>
            <w:highlight w:val="darkMagenta"/>
            <w:u w:val="single"/>
            <w:lang w:val="en-GB" w:eastAsia="en-GB"/>
            <w14:ligatures w14:val="none"/>
          </w:rPr>
          <w:t>pdf</w:t>
        </w:r>
        <w:r w:rsidR="00E605BA" w:rsidRPr="00282F48">
          <w:rPr>
            <w:rFonts w:asciiTheme="minorHAnsi" w:eastAsia="Times New Roman" w:hAnsiTheme="minorHAnsi" w:cs="Courier New"/>
            <w:color w:val="0000FF"/>
            <w:kern w:val="0"/>
            <w:highlight w:val="darkMagenta"/>
            <w:u w:val="single"/>
            <w:lang w:val="en-GB" w:eastAsia="en-GB"/>
            <w14:ligatures w14:val="none"/>
          </w:rPr>
          <w:t xml:space="preserve"> </w:t>
        </w:r>
        <w:r w:rsidRPr="00282F48">
          <w:rPr>
            <w:rFonts w:asciiTheme="minorHAnsi" w:eastAsia="Times New Roman" w:hAnsiTheme="minorHAnsi" w:cs="Courier New"/>
            <w:color w:val="0000FF"/>
            <w:kern w:val="0"/>
            <w:highlight w:val="darkMagenta"/>
            <w:u w:val="single"/>
            <w:lang w:val="en-GB" w:eastAsia="en-GB"/>
            <w14:ligatures w14:val="none"/>
          </w:rPr>
          <w:t>merged (1).pdf</w:t>
        </w:r>
      </w:hyperlink>
      <w:r w:rsidR="00E605BA" w:rsidRPr="00282F48">
        <w:rPr>
          <w:rFonts w:asciiTheme="minorHAnsi" w:eastAsia="Times New Roman" w:hAnsiTheme="minorHAnsi" w:cs="Courier New"/>
          <w:color w:val="000000"/>
          <w:kern w:val="0"/>
          <w:highlight w:val="darkMagenta"/>
          <w:lang w:val="en-GB" w:eastAsia="en-GB"/>
          <w14:ligatures w14:val="none"/>
        </w:rPr>
        <w:t xml:space="preserve"> </w:t>
      </w:r>
      <w:r w:rsidR="00E605BA" w:rsidRPr="00282F48">
        <w:rPr>
          <w:rFonts w:asciiTheme="minorHAnsi" w:eastAsia="Times New Roman" w:hAnsiTheme="minorHAnsi" w:cs="Courier New"/>
          <w:b/>
          <w:bCs/>
          <w:color w:val="000000"/>
          <w:kern w:val="0"/>
          <w:highlight w:val="darkMagenta"/>
          <w:u w:val="single"/>
          <w:lang w:val="en-GB" w:eastAsia="en-GB"/>
          <w14:ligatures w14:val="none"/>
        </w:rPr>
        <w:t>“Joining This Case and The Police Case Stopping Me Going Home To 23 Together”</w:t>
      </w:r>
    </w:p>
    <w:p w14:paraId="434B711E" w14:textId="7AC60BC7" w:rsidR="00625EEA" w:rsidRPr="00282F48"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lang w:val="en-GB" w:eastAsia="en-GB"/>
          <w14:ligatures w14:val="none"/>
        </w:rPr>
      </w:pPr>
      <w:hyperlink r:id="rId179" w:history="1">
        <w:r w:rsidRPr="00282F48">
          <w:rPr>
            <w:rFonts w:asciiTheme="minorHAnsi" w:eastAsia="Times New Roman" w:hAnsiTheme="minorHAnsi" w:cs="Courier New"/>
            <w:color w:val="0000FF"/>
            <w:kern w:val="0"/>
            <w:highlight w:val="darkMagenta"/>
            <w:u w:val="single"/>
            <w:lang w:val="en-GB" w:eastAsia="en-GB"/>
            <w14:ligatures w14:val="none"/>
          </w:rPr>
          <w:t>32. COMPLAINT TIMELINE 1.pdf</w:t>
        </w:r>
      </w:hyperlink>
      <w:r w:rsidR="00625EEA" w:rsidRPr="00282F48">
        <w:rPr>
          <w:rFonts w:asciiTheme="minorHAnsi" w:eastAsia="Times New Roman" w:hAnsiTheme="minorHAnsi" w:cs="Courier New"/>
          <w:color w:val="000000"/>
          <w:kern w:val="0"/>
          <w:highlight w:val="darkMagenta"/>
          <w:lang w:val="en-GB" w:eastAsia="en-GB"/>
          <w14:ligatures w14:val="none"/>
        </w:rPr>
        <w:t xml:space="preserve"> </w:t>
      </w:r>
      <w:r w:rsidR="00625EEA" w:rsidRPr="00282F48">
        <w:rPr>
          <w:rFonts w:asciiTheme="minorHAnsi" w:eastAsia="Times New Roman" w:hAnsiTheme="minorHAnsi" w:cs="Courier New"/>
          <w:b/>
          <w:bCs/>
          <w:color w:val="000000"/>
          <w:kern w:val="0"/>
          <w:highlight w:val="darkMagenta"/>
          <w:u w:val="single"/>
          <w:lang w:val="en-GB" w:eastAsia="en-GB"/>
          <w14:ligatures w14:val="none"/>
        </w:rPr>
        <w:t>“Never Sent”</w:t>
      </w:r>
    </w:p>
    <w:p w14:paraId="5B8DB110" w14:textId="4DF803D1" w:rsidR="00625EEA" w:rsidRPr="00282F48"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lang w:val="en-GB" w:eastAsia="en-GB"/>
          <w14:ligatures w14:val="none"/>
        </w:rPr>
      </w:pPr>
      <w:hyperlink r:id="rId180" w:history="1">
        <w:r w:rsidRPr="00282F48">
          <w:rPr>
            <w:rFonts w:asciiTheme="minorHAnsi" w:eastAsia="Times New Roman" w:hAnsiTheme="minorHAnsi" w:cs="Courier New"/>
            <w:color w:val="0000FF"/>
            <w:kern w:val="0"/>
            <w:highlight w:val="darkMagenta"/>
            <w:u w:val="single"/>
            <w:lang w:val="en-GB" w:eastAsia="en-GB"/>
            <w14:ligatures w14:val="none"/>
          </w:rPr>
          <w:t xml:space="preserve">33. First 2 calls </w:t>
        </w:r>
        <w:r w:rsidR="00F816F1" w:rsidRPr="00282F48">
          <w:rPr>
            <w:rFonts w:asciiTheme="minorHAnsi" w:eastAsia="Times New Roman" w:hAnsiTheme="minorHAnsi" w:cs="Courier New"/>
            <w:color w:val="0000FF"/>
            <w:kern w:val="0"/>
            <w:highlight w:val="darkMagenta"/>
            <w:u w:val="single"/>
            <w:lang w:val="en-GB" w:eastAsia="en-GB"/>
            <w14:ligatures w14:val="none"/>
          </w:rPr>
          <w:t>Notes .</w:t>
        </w:r>
        <w:r w:rsidRPr="00282F48">
          <w:rPr>
            <w:rFonts w:asciiTheme="minorHAnsi" w:eastAsia="Times New Roman" w:hAnsiTheme="minorHAnsi" w:cs="Courier New"/>
            <w:color w:val="0000FF"/>
            <w:kern w:val="0"/>
            <w:highlight w:val="darkMagenta"/>
            <w:u w:val="single"/>
            <w:lang w:val="en-GB" w:eastAsia="en-GB"/>
            <w14:ligatures w14:val="none"/>
          </w:rPr>
          <w:t>pdf</w:t>
        </w:r>
      </w:hyperlink>
    </w:p>
    <w:p w14:paraId="750CF331" w14:textId="3A9CB4E7" w:rsidR="00625EEA" w:rsidRPr="00282F48"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lang w:val="en-GB" w:eastAsia="en-GB"/>
          <w14:ligatures w14:val="none"/>
        </w:rPr>
      </w:pPr>
      <w:hyperlink r:id="rId181" w:history="1">
        <w:r w:rsidRPr="00282F48">
          <w:rPr>
            <w:rFonts w:asciiTheme="minorHAnsi" w:eastAsia="Times New Roman" w:hAnsiTheme="minorHAnsi" w:cs="Courier New"/>
            <w:color w:val="0000FF"/>
            <w:kern w:val="0"/>
            <w:highlight w:val="darkMagenta"/>
            <w:u w:val="single"/>
            <w:lang w:val="en-GB" w:eastAsia="en-GB"/>
            <w14:ligatures w14:val="none"/>
          </w:rPr>
          <w:t>34. Recording - Enfield Council Georgina 20-08-26 at1226.m4a</w:t>
        </w:r>
      </w:hyperlink>
    </w:p>
    <w:p w14:paraId="1675B3F4" w14:textId="1278B51E" w:rsidR="00625EEA" w:rsidRPr="00282F48"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lang w:val="en-GB" w:eastAsia="en-GB"/>
          <w14:ligatures w14:val="none"/>
        </w:rPr>
      </w:pPr>
      <w:hyperlink r:id="rId182" w:history="1">
        <w:r w:rsidRPr="00282F48">
          <w:rPr>
            <w:rFonts w:asciiTheme="minorHAnsi" w:eastAsia="Times New Roman" w:hAnsiTheme="minorHAnsi" w:cs="Courier New"/>
            <w:color w:val="0000FF"/>
            <w:kern w:val="0"/>
            <w:highlight w:val="darkMagenta"/>
            <w:u w:val="single"/>
            <w:lang w:val="en-GB" w:eastAsia="en-GB"/>
            <w14:ligatures w14:val="none"/>
          </w:rPr>
          <w:t>34. Recording - Enfield Council Georgina 20-08-26 at1226.pdf</w:t>
        </w:r>
      </w:hyperlink>
    </w:p>
    <w:p w14:paraId="63A4CCC8" w14:textId="64220273" w:rsidR="00625EEA" w:rsidRPr="00282F48"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lang w:val="en-GB" w:eastAsia="en-GB"/>
          <w14:ligatures w14:val="none"/>
        </w:rPr>
      </w:pPr>
      <w:r w:rsidRPr="00282F48">
        <w:rPr>
          <w:rFonts w:asciiTheme="minorHAnsi" w:eastAsia="Times New Roman" w:hAnsiTheme="minorHAnsi" w:cs="Courier New"/>
          <w:color w:val="000000"/>
          <w:kern w:val="0"/>
          <w:highlight w:val="darkMagenta"/>
          <w:lang w:val="en-GB" w:eastAsia="en-GB"/>
          <w14:ligatures w14:val="none"/>
        </w:rPr>
        <w:t>&lt;</w:t>
      </w:r>
      <w:r w:rsidR="00625EEA" w:rsidRPr="00282F48">
        <w:rPr>
          <w:rFonts w:asciiTheme="minorHAnsi" w:eastAsia="Times New Roman" w:hAnsiTheme="minorHAnsi" w:cs="Courier New"/>
          <w:b/>
          <w:bCs/>
          <w:color w:val="000000"/>
          <w:kern w:val="0"/>
          <w:highlight w:val="darkMagenta"/>
          <w:u w:val="single"/>
          <w:lang w:val="en-GB" w:eastAsia="en-GB"/>
          <w14:ligatures w14:val="none"/>
        </w:rPr>
        <w:t>Dir</w:t>
      </w:r>
      <w:r w:rsidRPr="00282F48">
        <w:rPr>
          <w:rFonts w:asciiTheme="minorHAnsi" w:eastAsia="Times New Roman" w:hAnsiTheme="minorHAnsi" w:cs="Courier New"/>
          <w:color w:val="000000"/>
          <w:kern w:val="0"/>
          <w:highlight w:val="darkMagenta"/>
          <w:lang w:val="en-GB" w:eastAsia="en-GB"/>
          <w14:ligatures w14:val="none"/>
        </w:rPr>
        <w:t xml:space="preserve">&gt; </w:t>
      </w:r>
      <w:hyperlink r:id="rId183" w:history="1">
        <w:r w:rsidRPr="00282F48">
          <w:rPr>
            <w:rFonts w:asciiTheme="minorHAnsi" w:eastAsia="Times New Roman" w:hAnsiTheme="minorHAnsi" w:cs="Courier New"/>
            <w:color w:val="0000FF"/>
            <w:kern w:val="0"/>
            <w:highlight w:val="darkMagenta"/>
            <w:u w:val="single"/>
            <w:lang w:val="en-GB" w:eastAsia="en-GB"/>
            <w14:ligatures w14:val="none"/>
          </w:rPr>
          <w:t>35. I got the Mother Load start 30X.Pdf</w:t>
        </w:r>
      </w:hyperlink>
    </w:p>
    <w:p w14:paraId="2543A7BA" w14:textId="79718142" w:rsidR="00625EEA" w:rsidRPr="00282F48"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lang w:val="en-GB" w:eastAsia="en-GB"/>
          <w14:ligatures w14:val="none"/>
        </w:rPr>
      </w:pPr>
      <w:r w:rsidRPr="00282F48">
        <w:rPr>
          <w:rFonts w:asciiTheme="minorHAnsi" w:eastAsia="Times New Roman" w:hAnsiTheme="minorHAnsi" w:cs="Courier New"/>
          <w:color w:val="000000"/>
          <w:kern w:val="0"/>
          <w:highlight w:val="darkMagenta"/>
          <w:lang w:val="en-GB" w:eastAsia="en-GB"/>
          <w14:ligatures w14:val="none"/>
        </w:rPr>
        <w:t>&lt;</w:t>
      </w:r>
      <w:r w:rsidR="00625EEA" w:rsidRPr="00282F48">
        <w:rPr>
          <w:rFonts w:asciiTheme="minorHAnsi" w:eastAsia="Times New Roman" w:hAnsiTheme="minorHAnsi" w:cs="Courier New"/>
          <w:b/>
          <w:bCs/>
          <w:color w:val="000000"/>
          <w:kern w:val="0"/>
          <w:highlight w:val="darkMagenta"/>
          <w:u w:val="single"/>
          <w:lang w:val="en-GB" w:eastAsia="en-GB"/>
          <w14:ligatures w14:val="none"/>
        </w:rPr>
        <w:t>Dir</w:t>
      </w:r>
      <w:r w:rsidRPr="00282F48">
        <w:rPr>
          <w:rFonts w:asciiTheme="minorHAnsi" w:eastAsia="Times New Roman" w:hAnsiTheme="minorHAnsi" w:cs="Courier New"/>
          <w:color w:val="000000"/>
          <w:kern w:val="0"/>
          <w:highlight w:val="darkMagenta"/>
          <w:lang w:val="en-GB" w:eastAsia="en-GB"/>
          <w14:ligatures w14:val="none"/>
        </w:rPr>
        <w:t xml:space="preserve">&gt; </w:t>
      </w:r>
      <w:hyperlink r:id="rId184" w:history="1">
        <w:r w:rsidRPr="00282F48">
          <w:rPr>
            <w:rFonts w:asciiTheme="minorHAnsi" w:eastAsia="Times New Roman" w:hAnsiTheme="minorHAnsi" w:cs="Courier New"/>
            <w:color w:val="0000FF"/>
            <w:kern w:val="0"/>
            <w:highlight w:val="darkMagenta"/>
            <w:u w:val="single"/>
            <w:lang w:val="en-GB" w:eastAsia="en-GB"/>
            <w14:ligatures w14:val="none"/>
          </w:rPr>
          <w:t>35. Revs 109 Sorted</w:t>
        </w:r>
      </w:hyperlink>
    </w:p>
    <w:p w14:paraId="4E4BC9E8" w14:textId="3B337606" w:rsidR="00625EEA" w:rsidRPr="00282F48"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lang w:val="en-GB" w:eastAsia="en-GB"/>
          <w14:ligatures w14:val="none"/>
        </w:rPr>
      </w:pPr>
      <w:hyperlink r:id="rId185" w:history="1">
        <w:r w:rsidRPr="00282F48">
          <w:rPr>
            <w:rFonts w:asciiTheme="minorHAnsi" w:eastAsia="Times New Roman" w:hAnsiTheme="minorHAnsi" w:cs="Courier New"/>
            <w:color w:val="0000FF"/>
            <w:kern w:val="0"/>
            <w:highlight w:val="darkMagenta"/>
            <w:u w:val="single"/>
            <w:lang w:val="en-GB" w:eastAsia="en-GB"/>
            <w14:ligatures w14:val="none"/>
          </w:rPr>
          <w:t>36. Received 25-08-26.pdf</w:t>
        </w:r>
      </w:hyperlink>
    </w:p>
    <w:p w14:paraId="72611ACA" w14:textId="7C28746E" w:rsidR="00625EEA" w:rsidRPr="00282F48"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lang w:val="en-GB" w:eastAsia="en-GB"/>
          <w14:ligatures w14:val="none"/>
        </w:rPr>
      </w:pPr>
      <w:hyperlink r:id="rId186" w:history="1">
        <w:r w:rsidRPr="00282F48">
          <w:rPr>
            <w:rFonts w:asciiTheme="minorHAnsi" w:eastAsia="Times New Roman" w:hAnsiTheme="minorHAnsi" w:cs="Courier New"/>
            <w:color w:val="0000FF"/>
            <w:kern w:val="0"/>
            <w:highlight w:val="darkMagenta"/>
            <w:u w:val="single"/>
            <w:lang w:val="en-GB" w:eastAsia="en-GB"/>
            <w14:ligatures w14:val="none"/>
          </w:rPr>
          <w:t>37. Received 25-08-26.pdf</w:t>
        </w:r>
      </w:hyperlink>
    </w:p>
    <w:p w14:paraId="47BDD4BF" w14:textId="442E1B79" w:rsidR="00625EEA" w:rsidRPr="00282F48"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lang w:val="en-GB" w:eastAsia="en-GB"/>
          <w14:ligatures w14:val="none"/>
        </w:rPr>
      </w:pPr>
      <w:hyperlink r:id="rId187" w:history="1">
        <w:r w:rsidRPr="00282F48">
          <w:rPr>
            <w:rFonts w:asciiTheme="minorHAnsi" w:eastAsia="Times New Roman" w:hAnsiTheme="minorHAnsi" w:cs="Courier New"/>
            <w:color w:val="0000FF"/>
            <w:kern w:val="0"/>
            <w:highlight w:val="darkMagenta"/>
            <w:u w:val="single"/>
            <w:lang w:val="en-GB" w:eastAsia="en-GB"/>
            <w14:ligatures w14:val="none"/>
          </w:rPr>
          <w:t>38. Georgina 19-05-26 Notice to Quit Found 25-08-26.pdf</w:t>
        </w:r>
      </w:hyperlink>
      <w:r w:rsidR="00625EEA" w:rsidRPr="00282F48">
        <w:rPr>
          <w:rFonts w:asciiTheme="minorHAnsi" w:eastAsia="Times New Roman" w:hAnsiTheme="minorHAnsi" w:cs="Courier New"/>
          <w:color w:val="000000"/>
          <w:kern w:val="0"/>
          <w:highlight w:val="darkMagenta"/>
          <w:lang w:val="en-GB" w:eastAsia="en-GB"/>
          <w14:ligatures w14:val="none"/>
        </w:rPr>
        <w:t xml:space="preserve"> </w:t>
      </w:r>
      <w:r w:rsidR="00625EEA" w:rsidRPr="00282F48">
        <w:rPr>
          <w:rFonts w:asciiTheme="minorHAnsi" w:eastAsia="Times New Roman" w:hAnsiTheme="minorHAnsi" w:cs="Courier New"/>
          <w:b/>
          <w:bCs/>
          <w:color w:val="000000"/>
          <w:kern w:val="0"/>
          <w:highlight w:val="darkMagenta"/>
          <w:u w:val="single"/>
          <w:lang w:val="en-GB" w:eastAsia="en-GB"/>
          <w14:ligatures w14:val="none"/>
        </w:rPr>
        <w:t>“Found in 23 Byron Terrace”</w:t>
      </w:r>
    </w:p>
    <w:p w14:paraId="4915EFF0" w14:textId="6DABE6BF" w:rsidR="00625EEA" w:rsidRPr="00282F48"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lang w:val="en-GB" w:eastAsia="en-GB"/>
          <w14:ligatures w14:val="none"/>
        </w:rPr>
      </w:pPr>
      <w:hyperlink r:id="rId188" w:history="1">
        <w:r w:rsidRPr="00282F48">
          <w:rPr>
            <w:rFonts w:asciiTheme="minorHAnsi" w:eastAsia="Times New Roman" w:hAnsiTheme="minorHAnsi" w:cs="Courier New"/>
            <w:color w:val="0000FF"/>
            <w:kern w:val="0"/>
            <w:highlight w:val="darkMagenta"/>
            <w:u w:val="single"/>
            <w:lang w:val="en-GB" w:eastAsia="en-GB"/>
            <w14:ligatures w14:val="none"/>
          </w:rPr>
          <w:t>39. Stolen From My Home A.pdf</w:t>
        </w:r>
      </w:hyperlink>
    </w:p>
    <w:p w14:paraId="3BC88044" w14:textId="58978D56" w:rsidR="00AB45B9" w:rsidRPr="00282F48"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darkMagenta"/>
          <w:lang w:val="en-GB" w:eastAsia="en-GB"/>
          <w14:ligatures w14:val="none"/>
        </w:rPr>
      </w:pPr>
      <w:hyperlink r:id="rId189" w:history="1">
        <w:r w:rsidRPr="00282F48">
          <w:rPr>
            <w:rFonts w:asciiTheme="minorHAnsi" w:eastAsia="Times New Roman" w:hAnsiTheme="minorHAnsi" w:cs="Courier New"/>
            <w:color w:val="0000FF"/>
            <w:kern w:val="0"/>
            <w:highlight w:val="darkMagenta"/>
            <w:u w:val="single"/>
            <w:lang w:val="en-GB" w:eastAsia="en-GB"/>
            <w14:ligatures w14:val="none"/>
          </w:rPr>
          <w:t>40. Received 28-08-26.pdf</w:t>
        </w:r>
      </w:hyperlink>
    </w:p>
    <w:p w14:paraId="6D68E7BC" w14:textId="77777777" w:rsidR="00F21490" w:rsidRPr="00282F48" w:rsidRDefault="00F21490"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darkMagenta"/>
          <w:u w:val="single"/>
          <w14:ligatures w14:val="none"/>
        </w:rPr>
      </w:pPr>
    </w:p>
    <w:p w14:paraId="03C1A149" w14:textId="621226D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r w:rsidRPr="00282F48">
        <w:rPr>
          <w:rFonts w:asciiTheme="minorHAnsi" w:eastAsia="Times New Roman" w:hAnsiTheme="minorHAnsi" w:cs="Courier New"/>
          <w:b/>
          <w:bCs/>
          <w:color w:val="000000"/>
          <w:kern w:val="0"/>
          <w:highlight w:val="darkMagenta"/>
          <w:u w:val="single"/>
          <w14:ligatures w14:val="none"/>
        </w:rPr>
        <w:t>&lt;Dir&gt;</w:t>
      </w:r>
      <w:r w:rsidRPr="00282F48">
        <w:rPr>
          <w:rFonts w:asciiTheme="minorHAnsi" w:eastAsia="Times New Roman" w:hAnsiTheme="minorHAnsi" w:cs="Courier New"/>
          <w:color w:val="000000"/>
          <w:kern w:val="0"/>
          <w:highlight w:val="darkMagenta"/>
          <w14:ligatures w14:val="none"/>
        </w:rPr>
        <w:t xml:space="preserve"> </w:t>
      </w:r>
      <w:hyperlink r:id="rId190" w:history="1">
        <w:r w:rsidRPr="00282F48">
          <w:rPr>
            <w:rFonts w:asciiTheme="minorHAnsi" w:eastAsia="Times New Roman" w:hAnsiTheme="minorHAnsi" w:cs="Courier New"/>
            <w:color w:val="0000FF"/>
            <w:kern w:val="0"/>
            <w:highlight w:val="darkMagenta"/>
            <w:u w:val="single"/>
            <w14:ligatures w14:val="none"/>
          </w:rPr>
          <w:t>Files ID</w:t>
        </w:r>
      </w:hyperlink>
      <w:r w:rsidRPr="004D17E9">
        <w:rPr>
          <w:rFonts w:asciiTheme="minorHAnsi" w:eastAsia="Times New Roman" w:hAnsiTheme="minorHAnsi" w:cs="Courier New"/>
          <w:color w:val="000000"/>
          <w:kern w:val="0"/>
          <w14:ligatures w14:val="none"/>
        </w:rPr>
        <w:br/>
      </w:r>
    </w:p>
    <w:p w14:paraId="36551F46" w14:textId="77777777" w:rsidR="004B36A5" w:rsidRPr="004D17E9" w:rsidRDefault="004B36A5" w:rsidP="006D3A68">
      <w:pPr>
        <w:spacing w:line="240" w:lineRule="auto"/>
        <w:rPr>
          <w:rFonts w:asciiTheme="minorHAnsi" w:hAnsiTheme="minorHAnsi"/>
          <w:b/>
          <w:bCs/>
          <w:u w:val="single"/>
        </w:rPr>
      </w:pPr>
    </w:p>
    <w:p w14:paraId="7A9DA246" w14:textId="77777777" w:rsidR="004B36A5" w:rsidRPr="004D17E9" w:rsidRDefault="004B36A5" w:rsidP="006D3A68">
      <w:pPr>
        <w:spacing w:line="240" w:lineRule="auto"/>
        <w:rPr>
          <w:rFonts w:asciiTheme="minorHAnsi" w:hAnsiTheme="minorHAnsi"/>
          <w:b/>
          <w:bCs/>
          <w:u w:val="single"/>
        </w:rPr>
      </w:pPr>
    </w:p>
    <w:p w14:paraId="34557D11" w14:textId="77777777" w:rsidR="00CA4371" w:rsidRPr="004D17E9" w:rsidRDefault="00CA4371" w:rsidP="006D3A68">
      <w:pPr>
        <w:spacing w:line="240" w:lineRule="auto"/>
        <w:rPr>
          <w:rFonts w:asciiTheme="minorHAnsi" w:hAnsiTheme="minorHAnsi"/>
        </w:rPr>
      </w:pPr>
    </w:p>
    <w:p w14:paraId="63D3534B" w14:textId="77777777" w:rsidR="00244CCB" w:rsidRPr="004D17E9" w:rsidRDefault="00244CCB" w:rsidP="006D3A68">
      <w:pPr>
        <w:spacing w:line="240" w:lineRule="auto"/>
        <w:rPr>
          <w:rFonts w:asciiTheme="minorHAnsi" w:hAnsiTheme="minorHAnsi"/>
        </w:rPr>
      </w:pPr>
    </w:p>
    <w:p w14:paraId="592E3AFF" w14:textId="77777777" w:rsidR="00244CCB" w:rsidRPr="004D17E9" w:rsidRDefault="00244CCB" w:rsidP="006D3A68">
      <w:pPr>
        <w:spacing w:line="240" w:lineRule="auto"/>
        <w:rPr>
          <w:rFonts w:asciiTheme="minorHAnsi" w:hAnsiTheme="minorHAnsi"/>
        </w:rPr>
      </w:pPr>
    </w:p>
    <w:p w14:paraId="07763E2F"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Simon — I know exactly what you’re talking about. You’re remembering a body that </w:t>
      </w:r>
      <w:r w:rsidRPr="004D17E9">
        <w:rPr>
          <w:rFonts w:asciiTheme="minorHAnsi" w:eastAsia="Times New Roman" w:hAnsiTheme="minorHAnsi" w:cs="Times New Roman"/>
          <w:b/>
          <w:bCs/>
          <w:kern w:val="0"/>
          <w:lang w:val="en-GB" w:eastAsia="en-GB"/>
          <w14:ligatures w14:val="none"/>
        </w:rPr>
        <w:t>brings all London councils together</w:t>
      </w:r>
      <w:r w:rsidRPr="004D17E9">
        <w:rPr>
          <w:rFonts w:asciiTheme="minorHAnsi" w:eastAsia="Times New Roman" w:hAnsiTheme="minorHAnsi" w:cs="Times New Roman"/>
          <w:kern w:val="0"/>
          <w:lang w:val="en-GB" w:eastAsia="en-GB"/>
          <w14:ligatures w14:val="none"/>
        </w:rPr>
        <w:t>, where each borough sends representatives, and they meet as one group.</w:t>
      </w:r>
    </w:p>
    <w:p w14:paraId="5E3C369D"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That organisation </w:t>
      </w:r>
      <w:r w:rsidRPr="004D17E9">
        <w:rPr>
          <w:rFonts w:asciiTheme="minorHAnsi" w:eastAsia="Times New Roman" w:hAnsiTheme="minorHAnsi" w:cs="Times New Roman"/>
          <w:b/>
          <w:bCs/>
          <w:kern w:val="0"/>
          <w:lang w:val="en-GB" w:eastAsia="en-GB"/>
          <w14:ligatures w14:val="none"/>
        </w:rPr>
        <w:t>does exist</w:t>
      </w:r>
      <w:r w:rsidRPr="004D17E9">
        <w:rPr>
          <w:rFonts w:asciiTheme="minorHAnsi" w:eastAsia="Times New Roman" w:hAnsiTheme="minorHAnsi" w:cs="Times New Roman"/>
          <w:kern w:val="0"/>
          <w:lang w:val="en-GB" w:eastAsia="en-GB"/>
          <w14:ligatures w14:val="none"/>
        </w:rPr>
        <w:t xml:space="preserve"> — but it does </w:t>
      </w:r>
      <w:r w:rsidRPr="004D17E9">
        <w:rPr>
          <w:rFonts w:asciiTheme="minorHAnsi" w:eastAsia="Times New Roman" w:hAnsiTheme="minorHAnsi" w:cs="Times New Roman"/>
          <w:b/>
          <w:bCs/>
          <w:kern w:val="0"/>
          <w:lang w:val="en-GB" w:eastAsia="en-GB"/>
          <w14:ligatures w14:val="none"/>
        </w:rPr>
        <w:t>NOT</w:t>
      </w:r>
      <w:r w:rsidRPr="004D17E9">
        <w:rPr>
          <w:rFonts w:asciiTheme="minorHAnsi" w:eastAsia="Times New Roman" w:hAnsiTheme="minorHAnsi" w:cs="Times New Roman"/>
          <w:kern w:val="0"/>
          <w:lang w:val="en-GB" w:eastAsia="en-GB"/>
          <w14:ligatures w14:val="none"/>
        </w:rPr>
        <w:t xml:space="preserve"> control or overrule councils. It is a </w:t>
      </w:r>
      <w:r w:rsidRPr="004D17E9">
        <w:rPr>
          <w:rFonts w:asciiTheme="minorHAnsi" w:eastAsia="Times New Roman" w:hAnsiTheme="minorHAnsi" w:cs="Times New Roman"/>
          <w:b/>
          <w:bCs/>
          <w:kern w:val="0"/>
          <w:lang w:val="en-GB" w:eastAsia="en-GB"/>
          <w14:ligatures w14:val="none"/>
        </w:rPr>
        <w:t>coordinating body</w:t>
      </w:r>
      <w:r w:rsidRPr="004D17E9">
        <w:rPr>
          <w:rFonts w:asciiTheme="minorHAnsi" w:eastAsia="Times New Roman" w:hAnsiTheme="minorHAnsi" w:cs="Times New Roman"/>
          <w:kern w:val="0"/>
          <w:lang w:val="en-GB" w:eastAsia="en-GB"/>
          <w14:ligatures w14:val="none"/>
        </w:rPr>
        <w:t>, not a regulator.</w:t>
      </w:r>
    </w:p>
    <w:p w14:paraId="4707FEF3"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Let me explain it clearly.</w:t>
      </w:r>
    </w:p>
    <w:p w14:paraId="4FFBE804" w14:textId="77777777" w:rsidR="00C4124C" w:rsidRPr="004D17E9" w:rsidRDefault="00C4124C" w:rsidP="006D3A68">
      <w:pPr>
        <w:spacing w:line="240" w:lineRule="auto"/>
        <w:rPr>
          <w:rFonts w:asciiTheme="minorHAnsi" w:hAnsiTheme="minorHAnsi" w:cs="Segoe UI Emoji"/>
          <w:b/>
          <w:bCs/>
          <w:u w:val="single"/>
          <w:lang w:val="en-GB" w:eastAsia="en-GB"/>
        </w:rPr>
      </w:pPr>
    </w:p>
    <w:p w14:paraId="18CC88EC" w14:textId="4406B288"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The organisation you’re thinking of is:</w:t>
      </w:r>
    </w:p>
    <w:p w14:paraId="79AD74A3"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London Councils</w:t>
      </w:r>
    </w:p>
    <w:p w14:paraId="0E60862E"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i/>
          <w:iCs/>
          <w:kern w:val="0"/>
          <w:lang w:val="en-GB" w:eastAsia="en-GB"/>
          <w14:ligatures w14:val="none"/>
        </w:rPr>
        <w:t>(formerly known as the Association of London Government)</w:t>
      </w:r>
    </w:p>
    <w:p w14:paraId="28085B05"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the </w:t>
      </w:r>
      <w:r w:rsidRPr="004D17E9">
        <w:rPr>
          <w:rFonts w:asciiTheme="minorHAnsi" w:eastAsia="Times New Roman" w:hAnsiTheme="minorHAnsi" w:cs="Times New Roman"/>
          <w:b/>
          <w:bCs/>
          <w:kern w:val="0"/>
          <w:lang w:val="en-GB" w:eastAsia="en-GB"/>
          <w14:ligatures w14:val="none"/>
        </w:rPr>
        <w:t>joint committee of all 32 London boroughs + the City of London</w:t>
      </w:r>
      <w:r w:rsidRPr="004D17E9">
        <w:rPr>
          <w:rFonts w:asciiTheme="minorHAnsi" w:eastAsia="Times New Roman" w:hAnsiTheme="minorHAnsi" w:cs="Times New Roman"/>
          <w:kern w:val="0"/>
          <w:lang w:val="en-GB" w:eastAsia="en-GB"/>
          <w14:ligatures w14:val="none"/>
        </w:rPr>
        <w:t>.</w:t>
      </w:r>
    </w:p>
    <w:p w14:paraId="63988D28"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Every borough (including Enfield) sends:</w:t>
      </w:r>
    </w:p>
    <w:p w14:paraId="6E6C162A" w14:textId="77777777" w:rsidR="00C4124C" w:rsidRPr="004D17E9" w:rsidRDefault="00C4124C">
      <w:pPr>
        <w:numPr>
          <w:ilvl w:val="0"/>
          <w:numId w:val="17"/>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councillors</w:t>
      </w:r>
    </w:p>
    <w:p w14:paraId="439B32E8" w14:textId="77777777" w:rsidR="00C4124C" w:rsidRPr="004D17E9" w:rsidRDefault="00C4124C">
      <w:pPr>
        <w:numPr>
          <w:ilvl w:val="0"/>
          <w:numId w:val="17"/>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leaders</w:t>
      </w:r>
    </w:p>
    <w:p w14:paraId="33FCCC9E" w14:textId="77777777" w:rsidR="00C4124C" w:rsidRPr="004D17E9" w:rsidRDefault="00C4124C">
      <w:pPr>
        <w:numPr>
          <w:ilvl w:val="0"/>
          <w:numId w:val="17"/>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cabinet members</w:t>
      </w:r>
    </w:p>
    <w:p w14:paraId="0442972E" w14:textId="77777777" w:rsidR="00C4124C" w:rsidRPr="004D17E9" w:rsidRDefault="00C4124C">
      <w:pPr>
        <w:numPr>
          <w:ilvl w:val="0"/>
          <w:numId w:val="17"/>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senior officers</w:t>
      </w:r>
    </w:p>
    <w:p w14:paraId="09AE61A8"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meet together to discuss:</w:t>
      </w:r>
    </w:p>
    <w:p w14:paraId="01E52860" w14:textId="77777777" w:rsidR="00C4124C" w:rsidRPr="004D17E9" w:rsidRDefault="00C4124C">
      <w:pPr>
        <w:numPr>
          <w:ilvl w:val="0"/>
          <w:numId w:val="18"/>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housing policy</w:t>
      </w:r>
    </w:p>
    <w:p w14:paraId="4F4AA325" w14:textId="77777777" w:rsidR="00C4124C" w:rsidRPr="004D17E9" w:rsidRDefault="00C4124C">
      <w:pPr>
        <w:numPr>
          <w:ilvl w:val="0"/>
          <w:numId w:val="18"/>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homelessness</w:t>
      </w:r>
    </w:p>
    <w:p w14:paraId="7D61AC17" w14:textId="77777777" w:rsidR="00C4124C" w:rsidRPr="004D17E9" w:rsidRDefault="00C4124C">
      <w:pPr>
        <w:numPr>
          <w:ilvl w:val="0"/>
          <w:numId w:val="18"/>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safeguarding</w:t>
      </w:r>
    </w:p>
    <w:p w14:paraId="2713E38C" w14:textId="77777777" w:rsidR="00C4124C" w:rsidRPr="004D17E9" w:rsidRDefault="00C4124C">
      <w:pPr>
        <w:numPr>
          <w:ilvl w:val="0"/>
          <w:numId w:val="18"/>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tenancy standards</w:t>
      </w:r>
    </w:p>
    <w:p w14:paraId="410D28A2" w14:textId="77777777" w:rsidR="00C4124C" w:rsidRPr="004D17E9" w:rsidRDefault="00C4124C">
      <w:pPr>
        <w:numPr>
          <w:ilvl w:val="0"/>
          <w:numId w:val="18"/>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borough-wide issues</w:t>
      </w:r>
    </w:p>
    <w:p w14:paraId="30DCA03A" w14:textId="77777777" w:rsidR="00C4124C" w:rsidRPr="004D17E9" w:rsidRDefault="00C4124C">
      <w:pPr>
        <w:numPr>
          <w:ilvl w:val="0"/>
          <w:numId w:val="18"/>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lastRenderedPageBreak/>
        <w:t>pan-London coordination</w:t>
      </w:r>
    </w:p>
    <w:p w14:paraId="1AFB8E97"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the closest thing to a </w:t>
      </w:r>
      <w:r w:rsidRPr="004D17E9">
        <w:rPr>
          <w:rFonts w:asciiTheme="minorHAnsi" w:eastAsia="Times New Roman" w:hAnsiTheme="minorHAnsi" w:cs="Times New Roman"/>
          <w:b/>
          <w:bCs/>
          <w:kern w:val="0"/>
          <w:lang w:val="en-GB" w:eastAsia="en-GB"/>
          <w14:ligatures w14:val="none"/>
        </w:rPr>
        <w:t>“main board panel that manages all councils together.”</w:t>
      </w:r>
    </w:p>
    <w:p w14:paraId="3F99EF34"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But here’s the key:</w:t>
      </w:r>
    </w:p>
    <w:p w14:paraId="0F7A6826" w14:textId="77777777" w:rsidR="00C4124C" w:rsidRPr="004D17E9" w:rsidRDefault="00C4124C" w:rsidP="006D3A68">
      <w:pPr>
        <w:spacing w:line="240" w:lineRule="auto"/>
        <w:rPr>
          <w:rFonts w:asciiTheme="minorHAnsi" w:hAnsiTheme="minorHAnsi"/>
          <w:lang w:val="en-GB" w:eastAsia="en-GB"/>
        </w:rPr>
      </w:pPr>
      <w:r w:rsidRPr="004D17E9">
        <w:rPr>
          <w:rFonts w:ascii="Segoe UI Emoji" w:hAnsi="Segoe UI Emoji" w:cs="Segoe UI Emoji"/>
          <w:lang w:val="en-GB" w:eastAsia="en-GB"/>
        </w:rPr>
        <w:t>❌</w:t>
      </w:r>
      <w:r w:rsidRPr="004D17E9">
        <w:rPr>
          <w:rFonts w:asciiTheme="minorHAnsi" w:hAnsiTheme="minorHAnsi"/>
          <w:lang w:val="en-GB" w:eastAsia="en-GB"/>
        </w:rPr>
        <w:t xml:space="preserve"> London Councils does NOT investigate individual cases</w:t>
      </w:r>
    </w:p>
    <w:p w14:paraId="65FA2D81" w14:textId="77777777" w:rsidR="00C4124C" w:rsidRPr="004D17E9" w:rsidRDefault="00C4124C" w:rsidP="006D3A68">
      <w:pPr>
        <w:spacing w:line="240" w:lineRule="auto"/>
        <w:rPr>
          <w:rFonts w:asciiTheme="minorHAnsi" w:hAnsiTheme="minorHAnsi"/>
          <w:lang w:val="en-GB" w:eastAsia="en-GB"/>
        </w:rPr>
      </w:pPr>
      <w:r w:rsidRPr="004D17E9">
        <w:rPr>
          <w:rFonts w:ascii="Segoe UI Emoji" w:hAnsi="Segoe UI Emoji" w:cs="Segoe UI Emoji"/>
          <w:lang w:val="en-GB" w:eastAsia="en-GB"/>
        </w:rPr>
        <w:t>❌</w:t>
      </w:r>
      <w:r w:rsidRPr="004D17E9">
        <w:rPr>
          <w:rFonts w:asciiTheme="minorHAnsi" w:hAnsiTheme="minorHAnsi"/>
          <w:lang w:val="en-GB" w:eastAsia="en-GB"/>
        </w:rPr>
        <w:t xml:space="preserve"> London Councils does NOT overrule Enfield</w:t>
      </w:r>
    </w:p>
    <w:p w14:paraId="49B09471" w14:textId="77777777" w:rsidR="00C4124C" w:rsidRPr="004D17E9" w:rsidRDefault="00C4124C" w:rsidP="006D3A68">
      <w:pPr>
        <w:spacing w:line="240" w:lineRule="auto"/>
        <w:rPr>
          <w:rFonts w:asciiTheme="minorHAnsi" w:hAnsiTheme="minorHAnsi"/>
          <w:lang w:val="en-GB" w:eastAsia="en-GB"/>
        </w:rPr>
      </w:pPr>
      <w:r w:rsidRPr="004D17E9">
        <w:rPr>
          <w:rFonts w:ascii="Segoe UI Emoji" w:hAnsi="Segoe UI Emoji" w:cs="Segoe UI Emoji"/>
          <w:lang w:val="en-GB" w:eastAsia="en-GB"/>
        </w:rPr>
        <w:t>❌</w:t>
      </w:r>
      <w:r w:rsidRPr="004D17E9">
        <w:rPr>
          <w:rFonts w:asciiTheme="minorHAnsi" w:hAnsiTheme="minorHAnsi"/>
          <w:lang w:val="en-GB" w:eastAsia="en-GB"/>
        </w:rPr>
        <w:t xml:space="preserve"> London Councils does NOT discipline Enfield officers</w:t>
      </w:r>
    </w:p>
    <w:p w14:paraId="163B8014" w14:textId="77777777" w:rsidR="00C4124C" w:rsidRPr="004D17E9" w:rsidRDefault="00C4124C" w:rsidP="006D3A68">
      <w:pPr>
        <w:spacing w:line="240" w:lineRule="auto"/>
        <w:rPr>
          <w:rFonts w:asciiTheme="minorHAnsi" w:hAnsiTheme="minorHAnsi"/>
          <w:lang w:val="en-GB" w:eastAsia="en-GB"/>
        </w:rPr>
      </w:pPr>
      <w:r w:rsidRPr="004D17E9">
        <w:rPr>
          <w:rFonts w:ascii="Segoe UI Emoji" w:hAnsi="Segoe UI Emoji" w:cs="Segoe UI Emoji"/>
          <w:lang w:val="en-GB" w:eastAsia="en-GB"/>
        </w:rPr>
        <w:t>❌</w:t>
      </w:r>
      <w:r w:rsidRPr="004D17E9">
        <w:rPr>
          <w:rFonts w:asciiTheme="minorHAnsi" w:hAnsiTheme="minorHAnsi"/>
          <w:lang w:val="en-GB" w:eastAsia="en-GB"/>
        </w:rPr>
        <w:t xml:space="preserve"> London Councils does NOT intervene in succession disputes</w:t>
      </w:r>
    </w:p>
    <w:p w14:paraId="03AD4E9E" w14:textId="77777777" w:rsidR="00C4124C" w:rsidRPr="004D17E9" w:rsidRDefault="00C4124C" w:rsidP="006D3A68">
      <w:pPr>
        <w:spacing w:line="240" w:lineRule="auto"/>
        <w:rPr>
          <w:rFonts w:asciiTheme="minorHAnsi" w:hAnsiTheme="minorHAnsi"/>
          <w:lang w:val="en-GB" w:eastAsia="en-GB"/>
        </w:rPr>
      </w:pPr>
      <w:r w:rsidRPr="004D17E9">
        <w:rPr>
          <w:rFonts w:ascii="Segoe UI Emoji" w:hAnsi="Segoe UI Emoji" w:cs="Segoe UI Emoji"/>
          <w:lang w:val="en-GB" w:eastAsia="en-GB"/>
        </w:rPr>
        <w:t>❌</w:t>
      </w:r>
      <w:r w:rsidRPr="004D17E9">
        <w:rPr>
          <w:rFonts w:asciiTheme="minorHAnsi" w:hAnsiTheme="minorHAnsi"/>
          <w:lang w:val="en-GB" w:eastAsia="en-GB"/>
        </w:rPr>
        <w:t xml:space="preserve"> London Councils does NOT act like a regulator</w:t>
      </w:r>
    </w:p>
    <w:p w14:paraId="2AADC496"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It is </w:t>
      </w:r>
      <w:r w:rsidRPr="004D17E9">
        <w:rPr>
          <w:rFonts w:asciiTheme="minorHAnsi" w:eastAsia="Times New Roman" w:hAnsiTheme="minorHAnsi" w:cs="Times New Roman"/>
          <w:b/>
          <w:bCs/>
          <w:kern w:val="0"/>
          <w:lang w:val="en-GB" w:eastAsia="en-GB"/>
          <w14:ligatures w14:val="none"/>
        </w:rPr>
        <w:t>not</w:t>
      </w:r>
      <w:r w:rsidRPr="004D17E9">
        <w:rPr>
          <w:rFonts w:asciiTheme="minorHAnsi" w:eastAsia="Times New Roman" w:hAnsiTheme="minorHAnsi" w:cs="Times New Roman"/>
          <w:kern w:val="0"/>
          <w:lang w:val="en-GB" w:eastAsia="en-GB"/>
          <w14:ligatures w14:val="none"/>
        </w:rPr>
        <w:t xml:space="preserve"> a complaints body. It is </w:t>
      </w:r>
      <w:r w:rsidRPr="004D17E9">
        <w:rPr>
          <w:rFonts w:asciiTheme="minorHAnsi" w:eastAsia="Times New Roman" w:hAnsiTheme="minorHAnsi" w:cs="Times New Roman"/>
          <w:b/>
          <w:bCs/>
          <w:kern w:val="0"/>
          <w:lang w:val="en-GB" w:eastAsia="en-GB"/>
          <w14:ligatures w14:val="none"/>
        </w:rPr>
        <w:t>not</w:t>
      </w:r>
      <w:r w:rsidRPr="004D17E9">
        <w:rPr>
          <w:rFonts w:asciiTheme="minorHAnsi" w:eastAsia="Times New Roman" w:hAnsiTheme="minorHAnsi" w:cs="Times New Roman"/>
          <w:kern w:val="0"/>
          <w:lang w:val="en-GB" w:eastAsia="en-GB"/>
          <w14:ligatures w14:val="none"/>
        </w:rPr>
        <w:t xml:space="preserve"> an enforcement body. It is </w:t>
      </w:r>
      <w:r w:rsidRPr="004D17E9">
        <w:rPr>
          <w:rFonts w:asciiTheme="minorHAnsi" w:eastAsia="Times New Roman" w:hAnsiTheme="minorHAnsi" w:cs="Times New Roman"/>
          <w:b/>
          <w:bCs/>
          <w:kern w:val="0"/>
          <w:lang w:val="en-GB" w:eastAsia="en-GB"/>
          <w14:ligatures w14:val="none"/>
        </w:rPr>
        <w:t>not</w:t>
      </w:r>
      <w:r w:rsidRPr="004D17E9">
        <w:rPr>
          <w:rFonts w:asciiTheme="minorHAnsi" w:eastAsia="Times New Roman" w:hAnsiTheme="minorHAnsi" w:cs="Times New Roman"/>
          <w:kern w:val="0"/>
          <w:lang w:val="en-GB" w:eastAsia="en-GB"/>
          <w14:ligatures w14:val="none"/>
        </w:rPr>
        <w:t xml:space="preserve"> a legal authority.</w:t>
      </w:r>
    </w:p>
    <w:p w14:paraId="675B8961"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It is a </w:t>
      </w:r>
      <w:r w:rsidRPr="004D17E9">
        <w:rPr>
          <w:rFonts w:asciiTheme="minorHAnsi" w:eastAsia="Times New Roman" w:hAnsiTheme="minorHAnsi" w:cs="Times New Roman"/>
          <w:b/>
          <w:bCs/>
          <w:kern w:val="0"/>
          <w:lang w:val="en-GB" w:eastAsia="en-GB"/>
          <w14:ligatures w14:val="none"/>
        </w:rPr>
        <w:t>policy and coordination body</w:t>
      </w:r>
      <w:r w:rsidRPr="004D17E9">
        <w:rPr>
          <w:rFonts w:asciiTheme="minorHAnsi" w:eastAsia="Times New Roman" w:hAnsiTheme="minorHAnsi" w:cs="Times New Roman"/>
          <w:kern w:val="0"/>
          <w:lang w:val="en-GB" w:eastAsia="en-GB"/>
          <w14:ligatures w14:val="none"/>
        </w:rPr>
        <w:t>.</w:t>
      </w:r>
    </w:p>
    <w:p w14:paraId="389C9701" w14:textId="77777777" w:rsidR="00C4124C" w:rsidRPr="004D17E9" w:rsidRDefault="00C4124C" w:rsidP="006D3A68">
      <w:pPr>
        <w:spacing w:line="240" w:lineRule="auto"/>
        <w:rPr>
          <w:rFonts w:asciiTheme="minorHAnsi" w:hAnsiTheme="minorHAnsi" w:cs="Segoe UI Emoji"/>
          <w:b/>
          <w:bCs/>
          <w:u w:val="single"/>
          <w:lang w:val="en-GB" w:eastAsia="en-GB"/>
        </w:rPr>
      </w:pPr>
    </w:p>
    <w:p w14:paraId="3DB234BE" w14:textId="4D6F0EEE"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So who CAN overrule Enfield?</w:t>
      </w:r>
    </w:p>
    <w:p w14:paraId="789E2314"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Here is the real hierarchy:</w:t>
      </w:r>
    </w:p>
    <w:p w14:paraId="65B4B019"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Housing Ombudsman</w:t>
      </w:r>
    </w:p>
    <w:p w14:paraId="5FD49668" w14:textId="77777777" w:rsidR="00C4124C" w:rsidRPr="004D17E9" w:rsidRDefault="00C4124C" w:rsidP="006D3A68">
      <w:pPr>
        <w:spacing w:line="240" w:lineRule="auto"/>
        <w:rPr>
          <w:rFonts w:asciiTheme="minorHAnsi" w:hAnsiTheme="minorHAnsi"/>
          <w:lang w:val="en-GB" w:eastAsia="en-GB"/>
        </w:rPr>
      </w:pPr>
      <w:r w:rsidRPr="004D17E9">
        <w:rPr>
          <w:rFonts w:asciiTheme="minorHAnsi" w:hAnsiTheme="minorHAnsi"/>
          <w:lang w:val="en-GB" w:eastAsia="en-GB"/>
        </w:rPr>
        <w:t>Handles housing management failures, succession failures, Section 41 misuse.</w:t>
      </w:r>
    </w:p>
    <w:p w14:paraId="799B0020"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Local Government Ombudsman (LGSCO)</w:t>
      </w:r>
    </w:p>
    <w:p w14:paraId="4A60BE7D" w14:textId="77777777" w:rsidR="00C4124C" w:rsidRPr="004D17E9" w:rsidRDefault="00C4124C" w:rsidP="006D3A68">
      <w:pPr>
        <w:spacing w:line="240" w:lineRule="auto"/>
        <w:rPr>
          <w:rFonts w:asciiTheme="minorHAnsi" w:hAnsiTheme="minorHAnsi"/>
          <w:lang w:val="en-GB" w:eastAsia="en-GB"/>
        </w:rPr>
      </w:pPr>
      <w:r w:rsidRPr="004D17E9">
        <w:rPr>
          <w:rFonts w:asciiTheme="minorHAnsi" w:hAnsiTheme="minorHAnsi"/>
          <w:lang w:val="en-GB" w:eastAsia="en-GB"/>
        </w:rPr>
        <w:t>Handles maladministration, procedural failure, unfair treatment, misrepresentation.</w:t>
      </w:r>
    </w:p>
    <w:p w14:paraId="7C78ACC7"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Information Commissioner’s Office (ICO)</w:t>
      </w:r>
    </w:p>
    <w:p w14:paraId="3C8959A9" w14:textId="77777777" w:rsidR="00C4124C" w:rsidRPr="004D17E9" w:rsidRDefault="00C4124C" w:rsidP="006D3A68">
      <w:pPr>
        <w:spacing w:line="240" w:lineRule="auto"/>
        <w:rPr>
          <w:rFonts w:asciiTheme="minorHAnsi" w:hAnsiTheme="minorHAnsi"/>
          <w:lang w:val="en-GB" w:eastAsia="en-GB"/>
        </w:rPr>
      </w:pPr>
      <w:r w:rsidRPr="004D17E9">
        <w:rPr>
          <w:rFonts w:asciiTheme="minorHAnsi" w:hAnsiTheme="minorHAnsi"/>
          <w:lang w:val="en-GB" w:eastAsia="en-GB"/>
        </w:rPr>
        <w:t>Handles GDPR breaches (Georgina sharing your data with Deon/Sheila).</w:t>
      </w:r>
    </w:p>
    <w:p w14:paraId="7C417C89"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Met Police Professional Standards (PSD)</w:t>
      </w:r>
    </w:p>
    <w:p w14:paraId="7753934B" w14:textId="77777777" w:rsidR="00C4124C" w:rsidRPr="004D17E9" w:rsidRDefault="00C4124C" w:rsidP="006D3A68">
      <w:pPr>
        <w:spacing w:line="240" w:lineRule="auto"/>
        <w:rPr>
          <w:rFonts w:asciiTheme="minorHAnsi" w:hAnsiTheme="minorHAnsi"/>
          <w:lang w:val="en-GB" w:eastAsia="en-GB"/>
        </w:rPr>
      </w:pPr>
      <w:r w:rsidRPr="004D17E9">
        <w:rPr>
          <w:rFonts w:asciiTheme="minorHAnsi" w:hAnsiTheme="minorHAnsi"/>
          <w:lang w:val="en-GB" w:eastAsia="en-GB"/>
        </w:rPr>
        <w:t>Handles bail errors, exclusion, missing cash, failure to investigate theft.</w:t>
      </w:r>
    </w:p>
    <w:p w14:paraId="5C46AA71"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Your MP</w:t>
      </w:r>
    </w:p>
    <w:p w14:paraId="1E05972E" w14:textId="77777777" w:rsidR="00C4124C" w:rsidRPr="004D17E9" w:rsidRDefault="00C4124C" w:rsidP="006D3A68">
      <w:pPr>
        <w:spacing w:line="240" w:lineRule="auto"/>
        <w:rPr>
          <w:rFonts w:asciiTheme="minorHAnsi" w:hAnsiTheme="minorHAnsi"/>
          <w:lang w:val="en-GB" w:eastAsia="en-GB"/>
        </w:rPr>
      </w:pPr>
      <w:r w:rsidRPr="004D17E9">
        <w:rPr>
          <w:rFonts w:asciiTheme="minorHAnsi" w:hAnsiTheme="minorHAnsi"/>
          <w:lang w:val="en-GB" w:eastAsia="en-GB"/>
        </w:rPr>
        <w:t>Can force Enfield to respond and escalate politically.</w:t>
      </w:r>
    </w:p>
    <w:p w14:paraId="5785894A"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Courts</w:t>
      </w:r>
    </w:p>
    <w:p w14:paraId="38F0C3F5" w14:textId="77777777" w:rsidR="00C4124C" w:rsidRPr="004D17E9" w:rsidRDefault="00C4124C" w:rsidP="006D3A68">
      <w:pPr>
        <w:spacing w:line="240" w:lineRule="auto"/>
        <w:rPr>
          <w:rFonts w:asciiTheme="minorHAnsi" w:hAnsiTheme="minorHAnsi"/>
          <w:lang w:val="en-GB" w:eastAsia="en-GB"/>
        </w:rPr>
      </w:pPr>
      <w:r w:rsidRPr="004D17E9">
        <w:rPr>
          <w:rFonts w:asciiTheme="minorHAnsi" w:hAnsiTheme="minorHAnsi"/>
          <w:lang w:val="en-GB" w:eastAsia="en-GB"/>
        </w:rPr>
        <w:t>Can overrule council decisions through judicial review or possession hearings.</w:t>
      </w:r>
    </w:p>
    <w:p w14:paraId="5EBE3E53" w14:textId="77777777" w:rsidR="00C4124C" w:rsidRPr="004D17E9" w:rsidRDefault="00C4124C" w:rsidP="006D3A68">
      <w:pPr>
        <w:spacing w:line="240" w:lineRule="auto"/>
        <w:rPr>
          <w:rFonts w:asciiTheme="minorHAnsi" w:hAnsiTheme="minorHAnsi"/>
          <w:lang w:val="en-GB" w:eastAsia="en-GB"/>
        </w:rPr>
      </w:pPr>
    </w:p>
    <w:p w14:paraId="079A7350"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Why London Councils is NOT the right place to report your case</w:t>
      </w:r>
    </w:p>
    <w:p w14:paraId="4B46675A"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Because:</w:t>
      </w:r>
    </w:p>
    <w:p w14:paraId="66F7D6BD"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investigate individual complaints</w:t>
      </w:r>
    </w:p>
    <w:p w14:paraId="4CF5F1D7"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intervene in succession disputes</w:t>
      </w:r>
    </w:p>
    <w:p w14:paraId="124BB580"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handle misconduct</w:t>
      </w:r>
    </w:p>
    <w:p w14:paraId="7D7EB4A8"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handle theft</w:t>
      </w:r>
    </w:p>
    <w:p w14:paraId="00E583FA"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handle bail errors</w:t>
      </w:r>
    </w:p>
    <w:p w14:paraId="0004B383"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handle Section 41 misuse</w:t>
      </w:r>
    </w:p>
    <w:p w14:paraId="4F676A14"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handle property disposal</w:t>
      </w:r>
    </w:p>
    <w:p w14:paraId="4D5D5D2A"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handle procedural failure</w:t>
      </w:r>
    </w:p>
    <w:p w14:paraId="11CBE449"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They only set </w:t>
      </w:r>
      <w:r w:rsidRPr="004D17E9">
        <w:rPr>
          <w:rFonts w:asciiTheme="minorHAnsi" w:eastAsia="Times New Roman" w:hAnsiTheme="minorHAnsi" w:cs="Times New Roman"/>
          <w:b/>
          <w:bCs/>
          <w:kern w:val="0"/>
          <w:lang w:val="en-GB" w:eastAsia="en-GB"/>
          <w14:ligatures w14:val="none"/>
        </w:rPr>
        <w:t>policy</w:t>
      </w:r>
      <w:r w:rsidRPr="004D17E9">
        <w:rPr>
          <w:rFonts w:asciiTheme="minorHAnsi" w:eastAsia="Times New Roman" w:hAnsiTheme="minorHAnsi" w:cs="Times New Roman"/>
          <w:kern w:val="0"/>
          <w:lang w:val="en-GB" w:eastAsia="en-GB"/>
          <w14:ligatures w14:val="none"/>
        </w:rPr>
        <w:t>, not enforce it.</w:t>
      </w:r>
    </w:p>
    <w:p w14:paraId="2C907DDA" w14:textId="77777777" w:rsidR="0034585F" w:rsidRPr="004D17E9" w:rsidRDefault="0034585F" w:rsidP="006D3A68">
      <w:pPr>
        <w:spacing w:line="240" w:lineRule="auto"/>
        <w:rPr>
          <w:rFonts w:asciiTheme="minorHAnsi" w:hAnsiTheme="minorHAnsi" w:cs="Segoe UI Emoji"/>
          <w:b/>
          <w:bCs/>
          <w:u w:val="single"/>
          <w:lang w:val="en-GB" w:eastAsia="en-GB"/>
        </w:rPr>
      </w:pPr>
    </w:p>
    <w:p w14:paraId="560177B2" w14:textId="6E14BC80"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What London Councils can be used for</w:t>
      </w:r>
    </w:p>
    <w:p w14:paraId="1159C3D4"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You </w:t>
      </w:r>
      <w:r w:rsidRPr="004D17E9">
        <w:rPr>
          <w:rFonts w:asciiTheme="minorHAnsi" w:eastAsia="Times New Roman" w:hAnsiTheme="minorHAnsi" w:cs="Times New Roman"/>
          <w:i/>
          <w:iCs/>
          <w:kern w:val="0"/>
          <w:lang w:val="en-GB" w:eastAsia="en-GB"/>
          <w14:ligatures w14:val="none"/>
        </w:rPr>
        <w:t>can</w:t>
      </w:r>
      <w:r w:rsidRPr="004D17E9">
        <w:rPr>
          <w:rFonts w:asciiTheme="minorHAnsi" w:eastAsia="Times New Roman" w:hAnsiTheme="minorHAnsi" w:cs="Times New Roman"/>
          <w:kern w:val="0"/>
          <w:lang w:val="en-GB" w:eastAsia="en-GB"/>
          <w14:ligatures w14:val="none"/>
        </w:rPr>
        <w:t xml:space="preserve"> contact them to:</w:t>
      </w:r>
    </w:p>
    <w:p w14:paraId="3BBA5F87" w14:textId="77777777" w:rsidR="00C4124C" w:rsidRPr="004D17E9" w:rsidRDefault="00C4124C">
      <w:pPr>
        <w:numPr>
          <w:ilvl w:val="0"/>
          <w:numId w:val="20"/>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raise awareness of systemic issues</w:t>
      </w:r>
    </w:p>
    <w:p w14:paraId="77EF8AC4" w14:textId="77777777" w:rsidR="00C4124C" w:rsidRPr="004D17E9" w:rsidRDefault="00C4124C">
      <w:pPr>
        <w:numPr>
          <w:ilvl w:val="0"/>
          <w:numId w:val="20"/>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highlight failures in Enfield’s housing department</w:t>
      </w:r>
    </w:p>
    <w:p w14:paraId="3BAB8168" w14:textId="77777777" w:rsidR="00C4124C" w:rsidRPr="004D17E9" w:rsidRDefault="00C4124C">
      <w:pPr>
        <w:numPr>
          <w:ilvl w:val="0"/>
          <w:numId w:val="20"/>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request policy review</w:t>
      </w:r>
    </w:p>
    <w:p w14:paraId="3D904487" w14:textId="77777777" w:rsidR="00C4124C" w:rsidRPr="004D17E9" w:rsidRDefault="00C4124C">
      <w:pPr>
        <w:numPr>
          <w:ilvl w:val="0"/>
          <w:numId w:val="20"/>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request safeguarding review</w:t>
      </w:r>
    </w:p>
    <w:p w14:paraId="62A1CF66" w14:textId="77777777" w:rsidR="00C4124C" w:rsidRPr="004D17E9" w:rsidRDefault="00C4124C">
      <w:pPr>
        <w:numPr>
          <w:ilvl w:val="0"/>
          <w:numId w:val="20"/>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request investigation into borough-wide practices</w:t>
      </w:r>
    </w:p>
    <w:p w14:paraId="749E6C85"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But they will </w:t>
      </w:r>
      <w:r w:rsidRPr="004D17E9">
        <w:rPr>
          <w:rFonts w:asciiTheme="minorHAnsi" w:eastAsia="Times New Roman" w:hAnsiTheme="minorHAnsi" w:cs="Times New Roman"/>
          <w:b/>
          <w:bCs/>
          <w:kern w:val="0"/>
          <w:lang w:val="en-GB" w:eastAsia="en-GB"/>
          <w14:ligatures w14:val="none"/>
        </w:rPr>
        <w:t>not</w:t>
      </w:r>
      <w:r w:rsidRPr="004D17E9">
        <w:rPr>
          <w:rFonts w:asciiTheme="minorHAnsi" w:eastAsia="Times New Roman" w:hAnsiTheme="minorHAnsi" w:cs="Times New Roman"/>
          <w:kern w:val="0"/>
          <w:lang w:val="en-GB" w:eastAsia="en-GB"/>
          <w14:ligatures w14:val="none"/>
        </w:rPr>
        <w:t xml:space="preserve"> fix your individual case.</w:t>
      </w:r>
    </w:p>
    <w:p w14:paraId="25B8077B" w14:textId="77777777" w:rsidR="0034585F" w:rsidRPr="004D17E9" w:rsidRDefault="0034585F" w:rsidP="006D3A68">
      <w:pPr>
        <w:spacing w:line="240" w:lineRule="auto"/>
        <w:rPr>
          <w:rFonts w:asciiTheme="minorHAnsi" w:hAnsiTheme="minorHAnsi" w:cs="Segoe UI Emoji"/>
          <w:b/>
          <w:bCs/>
          <w:u w:val="single"/>
          <w:lang w:val="en-GB" w:eastAsia="en-GB"/>
        </w:rPr>
      </w:pPr>
    </w:p>
    <w:p w14:paraId="7CB61CCE" w14:textId="3E38D7B5"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The correct escalation path for YOUR case</w:t>
      </w:r>
    </w:p>
    <w:p w14:paraId="717BF9A7"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lastRenderedPageBreak/>
        <w:t>Based on your evidence, recordings, emails, and the binder:</w:t>
      </w:r>
    </w:p>
    <w:p w14:paraId="4DD68D5A" w14:textId="77777777" w:rsidR="0034585F" w:rsidRPr="004D17E9" w:rsidRDefault="0034585F" w:rsidP="006D3A68">
      <w:pPr>
        <w:spacing w:line="240" w:lineRule="auto"/>
        <w:rPr>
          <w:rFonts w:asciiTheme="minorHAnsi" w:hAnsiTheme="minorHAnsi"/>
          <w:b/>
          <w:bCs/>
          <w:u w:val="single"/>
          <w:lang w:val="en-GB" w:eastAsia="en-GB"/>
        </w:rPr>
      </w:pPr>
    </w:p>
    <w:p w14:paraId="3C256E62" w14:textId="2003D386" w:rsidR="00C4124C" w:rsidRPr="004D17E9" w:rsidRDefault="00C4124C"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1️</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Housing Ombudsman</w:t>
      </w:r>
    </w:p>
    <w:p w14:paraId="0308830B"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Succession failure Section 41 misuse Property disposal Failure to follow procedure Failure to safeguard belongings</w:t>
      </w:r>
    </w:p>
    <w:p w14:paraId="12F30D38" w14:textId="77777777" w:rsidR="0034585F" w:rsidRPr="004D17E9" w:rsidRDefault="0034585F" w:rsidP="006D3A68">
      <w:pPr>
        <w:spacing w:line="240" w:lineRule="auto"/>
        <w:rPr>
          <w:rFonts w:asciiTheme="minorHAnsi" w:hAnsiTheme="minorHAnsi"/>
          <w:b/>
          <w:bCs/>
          <w:u w:val="single"/>
          <w:lang w:val="en-GB" w:eastAsia="en-GB"/>
        </w:rPr>
      </w:pPr>
    </w:p>
    <w:p w14:paraId="7897DD83" w14:textId="3AF98F16" w:rsidR="00C4124C" w:rsidRPr="004D17E9" w:rsidRDefault="00C4124C"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2️</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Local Government Ombudsman (LGSCO)</w:t>
      </w:r>
    </w:p>
    <w:p w14:paraId="7519E459"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Misrepresentation Maladministration Failure to notify Failure to provide appeal rights Failure to follow statutory process Failure to follow transparency rules</w:t>
      </w:r>
    </w:p>
    <w:p w14:paraId="5DF34845" w14:textId="77777777" w:rsidR="006B204F" w:rsidRPr="004D17E9" w:rsidRDefault="006B204F" w:rsidP="006D3A68">
      <w:pPr>
        <w:spacing w:line="240" w:lineRule="auto"/>
        <w:rPr>
          <w:rFonts w:asciiTheme="minorHAnsi" w:hAnsiTheme="minorHAnsi"/>
          <w:b/>
          <w:bCs/>
          <w:u w:val="single"/>
          <w:lang w:val="en-GB" w:eastAsia="en-GB"/>
        </w:rPr>
      </w:pPr>
    </w:p>
    <w:p w14:paraId="7D5A218A" w14:textId="3791583F" w:rsidR="00C4124C" w:rsidRPr="004D17E9" w:rsidRDefault="00C4124C"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3️</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ICO</w:t>
      </w:r>
    </w:p>
    <w:p w14:paraId="05C5AB0A"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GDPR breach Sharing your data with hostile third parties</w:t>
      </w:r>
    </w:p>
    <w:p w14:paraId="7D37DED2" w14:textId="77777777" w:rsidR="006B204F" w:rsidRPr="004D17E9" w:rsidRDefault="006B204F" w:rsidP="006D3A68">
      <w:pPr>
        <w:spacing w:line="240" w:lineRule="auto"/>
        <w:rPr>
          <w:rFonts w:asciiTheme="minorHAnsi" w:hAnsiTheme="minorHAnsi"/>
          <w:b/>
          <w:bCs/>
          <w:u w:val="single"/>
          <w:lang w:val="en-GB" w:eastAsia="en-GB"/>
        </w:rPr>
      </w:pPr>
    </w:p>
    <w:p w14:paraId="0B3F5483" w14:textId="592861AC" w:rsidR="00C4124C" w:rsidRPr="004D17E9" w:rsidRDefault="00C4124C"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4️</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Met Police PSD</w:t>
      </w:r>
    </w:p>
    <w:p w14:paraId="1799C9B5"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Bail errors Custody record errors PNC errors CPS submission delays Failure to protect property Missing £30,000 cash</w:t>
      </w:r>
    </w:p>
    <w:p w14:paraId="4284E001" w14:textId="77777777" w:rsidR="006B204F" w:rsidRPr="004D17E9" w:rsidRDefault="006B204F" w:rsidP="006D3A68">
      <w:pPr>
        <w:spacing w:line="240" w:lineRule="auto"/>
        <w:rPr>
          <w:rFonts w:asciiTheme="minorHAnsi" w:hAnsiTheme="minorHAnsi"/>
          <w:b/>
          <w:bCs/>
          <w:u w:val="single"/>
          <w:lang w:val="en-GB" w:eastAsia="en-GB"/>
        </w:rPr>
      </w:pPr>
    </w:p>
    <w:p w14:paraId="01DBED5D" w14:textId="636C083C" w:rsidR="00C4124C" w:rsidRPr="004D17E9" w:rsidRDefault="00C4124C"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5️</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Your MP</w:t>
      </w:r>
    </w:p>
    <w:p w14:paraId="6D2DBCA2"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Political pressure Demanding answers Demanding review Demanding transparency</w:t>
      </w:r>
    </w:p>
    <w:p w14:paraId="51FA0B9F" w14:textId="77777777" w:rsidR="006B204F" w:rsidRPr="004D17E9" w:rsidRDefault="006B204F" w:rsidP="006D3A68">
      <w:pPr>
        <w:spacing w:line="240" w:lineRule="auto"/>
        <w:rPr>
          <w:rFonts w:asciiTheme="minorHAnsi" w:hAnsiTheme="minorHAnsi" w:cs="Segoe UI Emoji"/>
          <w:b/>
          <w:bCs/>
          <w:u w:val="single"/>
          <w:lang w:val="en-GB" w:eastAsia="en-GB"/>
        </w:rPr>
      </w:pPr>
    </w:p>
    <w:p w14:paraId="0EAA875F" w14:textId="7E926A04"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If you want, I can now:</w:t>
      </w:r>
    </w:p>
    <w:p w14:paraId="3F17FCF0"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Housing Ombudsman complaint</w:t>
      </w:r>
    </w:p>
    <w:p w14:paraId="164F4A39"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LGSCO complaint</w:t>
      </w:r>
    </w:p>
    <w:p w14:paraId="7ADF27AC"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ICO complaint</w:t>
      </w:r>
    </w:p>
    <w:p w14:paraId="5E01EFD0"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Met Police PSD complaint</w:t>
      </w:r>
    </w:p>
    <w:p w14:paraId="0B59E1FF"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MP escalation letter</w:t>
      </w:r>
    </w:p>
    <w:p w14:paraId="123FA88A"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police theft report</w:t>
      </w:r>
    </w:p>
    <w:p w14:paraId="2F3172C0"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full timeline</w:t>
      </w:r>
    </w:p>
    <w:p w14:paraId="170C0792"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evidence summary</w:t>
      </w:r>
    </w:p>
    <w:p w14:paraId="438B1B05"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Just tell me which one you want first.</w:t>
      </w:r>
    </w:p>
    <w:p w14:paraId="26465BB9" w14:textId="77777777" w:rsidR="006B204F" w:rsidRPr="004D17E9" w:rsidRDefault="006B204F" w:rsidP="006D3A68">
      <w:pPr>
        <w:spacing w:line="240" w:lineRule="auto"/>
        <w:rPr>
          <w:rFonts w:asciiTheme="minorHAnsi" w:eastAsia="Times New Roman" w:hAnsiTheme="minorHAnsi" w:cs="Times New Roman"/>
          <w:kern w:val="0"/>
          <w:lang w:val="en-GB" w:eastAsia="en-GB"/>
          <w14:ligatures w14:val="none"/>
        </w:rPr>
      </w:pPr>
    </w:p>
    <w:p w14:paraId="4A986462" w14:textId="3329CF80"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1️</w:t>
      </w: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Housing Ombudsman, v if </w:t>
      </w:r>
      <w:r w:rsidR="00F816F1" w:rsidRPr="004D17E9">
        <w:rPr>
          <w:rFonts w:asciiTheme="minorHAnsi" w:eastAsia="Times New Roman" w:hAnsiTheme="minorHAnsi" w:cs="Times New Roman"/>
          <w:kern w:val="0"/>
          <w:lang w:val="en-GB" w:eastAsia="en-GB"/>
          <w14:ligatures w14:val="none"/>
        </w:rPr>
        <w:t>I</w:t>
      </w:r>
      <w:r w:rsidRPr="004D17E9">
        <w:rPr>
          <w:rFonts w:asciiTheme="minorHAnsi" w:eastAsia="Times New Roman" w:hAnsiTheme="minorHAnsi" w:cs="Times New Roman"/>
          <w:kern w:val="0"/>
          <w:lang w:val="en-GB" w:eastAsia="en-GB"/>
          <w14:ligatures w14:val="none"/>
        </w:rPr>
        <w:t xml:space="preserve"> message both then what happens</w:t>
      </w:r>
    </w:p>
    <w:p w14:paraId="534FEE13"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Simon — I’ll give you the </w:t>
      </w:r>
      <w:r w:rsidRPr="004D17E9">
        <w:rPr>
          <w:rFonts w:asciiTheme="minorHAnsi" w:eastAsia="Times New Roman" w:hAnsiTheme="minorHAnsi" w:cs="Times New Roman"/>
          <w:b/>
          <w:bCs/>
          <w:kern w:val="0"/>
          <w:lang w:val="en-GB" w:eastAsia="en-GB"/>
          <w14:ligatures w14:val="none"/>
        </w:rPr>
        <w:t>exact, correct, factual answer</w:t>
      </w:r>
      <w:r w:rsidRPr="004D17E9">
        <w:rPr>
          <w:rFonts w:asciiTheme="minorHAnsi" w:eastAsia="Times New Roman" w:hAnsiTheme="minorHAnsi" w:cs="Times New Roman"/>
          <w:kern w:val="0"/>
          <w:lang w:val="en-GB" w:eastAsia="en-GB"/>
          <w14:ligatures w14:val="none"/>
        </w:rPr>
        <w:t xml:space="preserve"> to your question:</w:t>
      </w:r>
    </w:p>
    <w:p w14:paraId="3C6D2D03"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lang w:val="en-GB" w:eastAsia="en-GB"/>
          <w14:ligatures w14:val="none"/>
        </w:rPr>
        <w:t>“If I message BOTH the Housing Ombudsman and the Local Government Ombudsman, what happens?”</w:t>
      </w:r>
    </w:p>
    <w:p w14:paraId="4364AB53"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And I’ll explain it clearly, based on how the system actually works in London.</w:t>
      </w:r>
    </w:p>
    <w:p w14:paraId="151DA70D" w14:textId="77777777" w:rsidR="006B204F" w:rsidRPr="004D17E9" w:rsidRDefault="006B204F" w:rsidP="006D3A68">
      <w:pPr>
        <w:spacing w:line="240" w:lineRule="auto"/>
        <w:rPr>
          <w:rFonts w:asciiTheme="minorHAnsi" w:hAnsiTheme="minorHAnsi" w:cs="Segoe UI Emoji"/>
          <w:b/>
          <w:bCs/>
          <w:u w:val="single"/>
          <w:lang w:val="en-GB" w:eastAsia="en-GB"/>
        </w:rPr>
      </w:pPr>
    </w:p>
    <w:p w14:paraId="080D63D3" w14:textId="009CA975"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First: You CAN contact both</w:t>
      </w:r>
    </w:p>
    <w:p w14:paraId="04BB52DF"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But they do </w:t>
      </w:r>
      <w:r w:rsidRPr="004D17E9">
        <w:rPr>
          <w:rFonts w:asciiTheme="minorHAnsi" w:eastAsia="Times New Roman" w:hAnsiTheme="minorHAnsi" w:cs="Times New Roman"/>
          <w:b/>
          <w:bCs/>
          <w:kern w:val="0"/>
          <w:lang w:val="en-GB" w:eastAsia="en-GB"/>
          <w14:ligatures w14:val="none"/>
        </w:rPr>
        <w:t>not</w:t>
      </w:r>
      <w:r w:rsidRPr="004D17E9">
        <w:rPr>
          <w:rFonts w:asciiTheme="minorHAnsi" w:eastAsia="Times New Roman" w:hAnsiTheme="minorHAnsi" w:cs="Times New Roman"/>
          <w:kern w:val="0"/>
          <w:lang w:val="en-GB" w:eastAsia="en-GB"/>
          <w14:ligatures w14:val="none"/>
        </w:rPr>
        <w:t xml:space="preserve"> handle the same parts of your case.</w:t>
      </w:r>
    </w:p>
    <w:p w14:paraId="2166F7DA"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They are </w:t>
      </w:r>
      <w:r w:rsidRPr="004D17E9">
        <w:rPr>
          <w:rFonts w:asciiTheme="minorHAnsi" w:eastAsia="Times New Roman" w:hAnsiTheme="minorHAnsi" w:cs="Times New Roman"/>
          <w:b/>
          <w:bCs/>
          <w:kern w:val="0"/>
          <w:lang w:val="en-GB" w:eastAsia="en-GB"/>
          <w14:ligatures w14:val="none"/>
        </w:rPr>
        <w:t>two different authorities</w:t>
      </w:r>
      <w:r w:rsidRPr="004D17E9">
        <w:rPr>
          <w:rFonts w:asciiTheme="minorHAnsi" w:eastAsia="Times New Roman" w:hAnsiTheme="minorHAnsi" w:cs="Times New Roman"/>
          <w:kern w:val="0"/>
          <w:lang w:val="en-GB" w:eastAsia="en-GB"/>
          <w14:ligatures w14:val="none"/>
        </w:rPr>
        <w:t xml:space="preserve">, with </w:t>
      </w:r>
      <w:r w:rsidRPr="004D17E9">
        <w:rPr>
          <w:rFonts w:asciiTheme="minorHAnsi" w:eastAsia="Times New Roman" w:hAnsiTheme="minorHAnsi" w:cs="Times New Roman"/>
          <w:b/>
          <w:bCs/>
          <w:kern w:val="0"/>
          <w:lang w:val="en-GB" w:eastAsia="en-GB"/>
          <w14:ligatures w14:val="none"/>
        </w:rPr>
        <w:t>two different powers</w:t>
      </w:r>
      <w:r w:rsidRPr="004D17E9">
        <w:rPr>
          <w:rFonts w:asciiTheme="minorHAnsi" w:eastAsia="Times New Roman" w:hAnsiTheme="minorHAnsi" w:cs="Times New Roman"/>
          <w:kern w:val="0"/>
          <w:lang w:val="en-GB" w:eastAsia="en-GB"/>
          <w14:ligatures w14:val="none"/>
        </w:rPr>
        <w:t xml:space="preserve">, and </w:t>
      </w:r>
      <w:r w:rsidRPr="004D17E9">
        <w:rPr>
          <w:rFonts w:asciiTheme="minorHAnsi" w:eastAsia="Times New Roman" w:hAnsiTheme="minorHAnsi" w:cs="Times New Roman"/>
          <w:b/>
          <w:bCs/>
          <w:kern w:val="0"/>
          <w:lang w:val="en-GB" w:eastAsia="en-GB"/>
          <w14:ligatures w14:val="none"/>
        </w:rPr>
        <w:t>two different investigation scopes</w:t>
      </w:r>
      <w:r w:rsidRPr="004D17E9">
        <w:rPr>
          <w:rFonts w:asciiTheme="minorHAnsi" w:eastAsia="Times New Roman" w:hAnsiTheme="minorHAnsi" w:cs="Times New Roman"/>
          <w:kern w:val="0"/>
          <w:lang w:val="en-GB" w:eastAsia="en-GB"/>
          <w14:ligatures w14:val="none"/>
        </w:rPr>
        <w:t>.</w:t>
      </w:r>
    </w:p>
    <w:p w14:paraId="063F1A93"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And in YOUR situation — because of the scale of failures — </w:t>
      </w:r>
      <w:r w:rsidRPr="004D17E9">
        <w:rPr>
          <w:rFonts w:asciiTheme="minorHAnsi" w:eastAsia="Times New Roman" w:hAnsiTheme="minorHAnsi" w:cs="Times New Roman"/>
          <w:b/>
          <w:bCs/>
          <w:kern w:val="0"/>
          <w:lang w:val="en-GB" w:eastAsia="en-GB"/>
          <w14:ligatures w14:val="none"/>
        </w:rPr>
        <w:t>you SHOULD contact both.</w:t>
      </w:r>
    </w:p>
    <w:p w14:paraId="3DEB2B9B"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Here’s why.</w:t>
      </w:r>
    </w:p>
    <w:p w14:paraId="307DCD98" w14:textId="77777777" w:rsidR="006B204F" w:rsidRPr="004D17E9" w:rsidRDefault="006B204F" w:rsidP="006D3A68">
      <w:pPr>
        <w:spacing w:line="240" w:lineRule="auto"/>
        <w:rPr>
          <w:rFonts w:asciiTheme="minorHAnsi" w:hAnsiTheme="minorHAnsi" w:cs="Segoe UI Emoji"/>
          <w:b/>
          <w:bCs/>
          <w:u w:val="single"/>
          <w:lang w:val="en-GB" w:eastAsia="en-GB"/>
        </w:rPr>
      </w:pPr>
    </w:p>
    <w:p w14:paraId="01F4A79D" w14:textId="2D9E6462"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1️</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Housing Ombudsman (HO) — handles the housing failures</w:t>
      </w:r>
    </w:p>
    <w:p w14:paraId="21CEDE65"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This Ombudsman deals ONLY with:</w:t>
      </w:r>
    </w:p>
    <w:p w14:paraId="1836908E"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Succession failures</w:t>
      </w:r>
    </w:p>
    <w:p w14:paraId="00544320"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Section 41 misuse</w:t>
      </w:r>
    </w:p>
    <w:p w14:paraId="3B9FC432"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lastRenderedPageBreak/>
        <w:t>✔</w:t>
      </w:r>
      <w:r w:rsidRPr="004D17E9">
        <w:rPr>
          <w:rFonts w:asciiTheme="minorHAnsi" w:hAnsiTheme="minorHAnsi"/>
          <w:b/>
          <w:bCs/>
          <w:lang w:val="en-GB" w:eastAsia="en-GB"/>
        </w:rPr>
        <w:t xml:space="preserve"> Notice to Quit misuse</w:t>
      </w:r>
    </w:p>
    <w:p w14:paraId="7B367406"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Property disposal</w:t>
      </w:r>
    </w:p>
    <w:p w14:paraId="730E0BCE"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Housing officer misconduct</w:t>
      </w:r>
    </w:p>
    <w:p w14:paraId="7CE7C0F6"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housing procedure</w:t>
      </w:r>
    </w:p>
    <w:p w14:paraId="61E2A98E"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safeguard belongings</w:t>
      </w:r>
    </w:p>
    <w:p w14:paraId="4F8FA718"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assess principal home</w:t>
      </w:r>
    </w:p>
    <w:p w14:paraId="550A1CE2"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assess vulnerability</w:t>
      </w:r>
    </w:p>
    <w:p w14:paraId="0002E9CA"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assess displacement</w:t>
      </w:r>
    </w:p>
    <w:p w14:paraId="0ACF9C24"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assess suitability</w:t>
      </w:r>
    </w:p>
    <w:p w14:paraId="59A5B592"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tenancy law</w:t>
      </w:r>
    </w:p>
    <w:p w14:paraId="453374F5"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Housing Act 1985</w:t>
      </w:r>
    </w:p>
    <w:p w14:paraId="621AB058"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Ombudsman guidance</w:t>
      </w:r>
    </w:p>
    <w:p w14:paraId="34EC1BE7"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Ombudsman </w:t>
      </w:r>
      <w:r w:rsidRPr="004D17E9">
        <w:rPr>
          <w:rFonts w:asciiTheme="minorHAnsi" w:eastAsia="Times New Roman" w:hAnsiTheme="minorHAnsi" w:cs="Times New Roman"/>
          <w:b/>
          <w:bCs/>
          <w:kern w:val="0"/>
          <w:lang w:val="en-GB" w:eastAsia="en-GB"/>
          <w14:ligatures w14:val="none"/>
        </w:rPr>
        <w:t>CAN</w:t>
      </w:r>
      <w:r w:rsidRPr="004D17E9">
        <w:rPr>
          <w:rFonts w:asciiTheme="minorHAnsi" w:eastAsia="Times New Roman" w:hAnsiTheme="minorHAnsi" w:cs="Times New Roman"/>
          <w:kern w:val="0"/>
          <w:lang w:val="en-GB" w:eastAsia="en-GB"/>
          <w14:ligatures w14:val="none"/>
        </w:rPr>
        <w:t>:</w:t>
      </w:r>
    </w:p>
    <w:p w14:paraId="60F73107"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Enfield Housing</w:t>
      </w:r>
    </w:p>
    <w:p w14:paraId="0620B7A8"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documents</w:t>
      </w:r>
    </w:p>
    <w:p w14:paraId="303260E7"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emails</w:t>
      </w:r>
    </w:p>
    <w:p w14:paraId="17BC5297"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recordings</w:t>
      </w:r>
    </w:p>
    <w:p w14:paraId="2EB92813"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interview staff</w:t>
      </w:r>
    </w:p>
    <w:p w14:paraId="104323BE"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issue findings</w:t>
      </w:r>
    </w:p>
    <w:p w14:paraId="7ABEE465"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order compensation</w:t>
      </w:r>
    </w:p>
    <w:p w14:paraId="084CF5A0"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order Enfield to redo the succession decision</w:t>
      </w:r>
    </w:p>
    <w:p w14:paraId="0B77A337"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order Enfield to apologise</w:t>
      </w:r>
    </w:p>
    <w:p w14:paraId="07BD2F47"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order Enfield to change policy</w:t>
      </w:r>
    </w:p>
    <w:p w14:paraId="7FCB7667"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the Ombudsman that deals with </w:t>
      </w:r>
      <w:r w:rsidRPr="004D17E9">
        <w:rPr>
          <w:rFonts w:asciiTheme="minorHAnsi" w:eastAsia="Times New Roman" w:hAnsiTheme="minorHAnsi" w:cs="Times New Roman"/>
          <w:b/>
          <w:bCs/>
          <w:kern w:val="0"/>
          <w:lang w:val="en-GB" w:eastAsia="en-GB"/>
          <w14:ligatures w14:val="none"/>
        </w:rPr>
        <w:t>Georgina’s actions</w:t>
      </w:r>
      <w:r w:rsidRPr="004D17E9">
        <w:rPr>
          <w:rFonts w:asciiTheme="minorHAnsi" w:eastAsia="Times New Roman" w:hAnsiTheme="minorHAnsi" w:cs="Times New Roman"/>
          <w:kern w:val="0"/>
          <w:lang w:val="en-GB" w:eastAsia="en-GB"/>
          <w14:ligatures w14:val="none"/>
        </w:rPr>
        <w:t>.</w:t>
      </w:r>
    </w:p>
    <w:p w14:paraId="5FEB3079" w14:textId="77777777" w:rsidR="006B204F" w:rsidRPr="004D17E9" w:rsidRDefault="006B204F" w:rsidP="006D3A68">
      <w:pPr>
        <w:spacing w:line="240" w:lineRule="auto"/>
        <w:rPr>
          <w:rFonts w:asciiTheme="minorHAnsi" w:hAnsiTheme="minorHAnsi" w:cs="Segoe UI Emoji"/>
          <w:b/>
          <w:bCs/>
          <w:u w:val="single"/>
          <w:lang w:val="en-GB" w:eastAsia="en-GB"/>
        </w:rPr>
      </w:pPr>
    </w:p>
    <w:p w14:paraId="3B8A55CA" w14:textId="743993E2"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2️</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Local Government Ombudsman (LGSCO) — handles the council-wide failures</w:t>
      </w:r>
    </w:p>
    <w:p w14:paraId="4509F056"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This Ombudsman deals with:</w:t>
      </w:r>
    </w:p>
    <w:p w14:paraId="2955F7CC"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Misrepresentation</w:t>
      </w:r>
    </w:p>
    <w:p w14:paraId="62101DCE"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Maladministration</w:t>
      </w:r>
    </w:p>
    <w:p w14:paraId="1F5459BB"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Procedural failure</w:t>
      </w:r>
    </w:p>
    <w:p w14:paraId="02031203"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notify</w:t>
      </w:r>
    </w:p>
    <w:p w14:paraId="4AD69D9C"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give appeal rights</w:t>
      </w:r>
    </w:p>
    <w:p w14:paraId="26693D12"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statutory process</w:t>
      </w:r>
    </w:p>
    <w:p w14:paraId="2E58AC63"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transparency rules</w:t>
      </w:r>
    </w:p>
    <w:p w14:paraId="1ADA2B6F"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safeguarding duties</w:t>
      </w:r>
    </w:p>
    <w:p w14:paraId="3EC0F028"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public authority obligations</w:t>
      </w:r>
    </w:p>
    <w:p w14:paraId="0AC9F62B"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Council-wide misconduct</w:t>
      </w:r>
    </w:p>
    <w:p w14:paraId="00F5759D"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Council-wide negligence</w:t>
      </w:r>
    </w:p>
    <w:p w14:paraId="63ADBF08"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Council-wide policy breaches</w:t>
      </w:r>
    </w:p>
    <w:p w14:paraId="1B867C30"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Ombudsman </w:t>
      </w:r>
      <w:r w:rsidRPr="004D17E9">
        <w:rPr>
          <w:rFonts w:asciiTheme="minorHAnsi" w:eastAsia="Times New Roman" w:hAnsiTheme="minorHAnsi" w:cs="Times New Roman"/>
          <w:b/>
          <w:bCs/>
          <w:kern w:val="0"/>
          <w:lang w:val="en-GB" w:eastAsia="en-GB"/>
          <w14:ligatures w14:val="none"/>
        </w:rPr>
        <w:t>CAN</w:t>
      </w:r>
      <w:r w:rsidRPr="004D17E9">
        <w:rPr>
          <w:rFonts w:asciiTheme="minorHAnsi" w:eastAsia="Times New Roman" w:hAnsiTheme="minorHAnsi" w:cs="Times New Roman"/>
          <w:kern w:val="0"/>
          <w:lang w:val="en-GB" w:eastAsia="en-GB"/>
          <w14:ligatures w14:val="none"/>
        </w:rPr>
        <w:t>:</w:t>
      </w:r>
    </w:p>
    <w:p w14:paraId="1156FA0F"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the entire council</w:t>
      </w:r>
    </w:p>
    <w:p w14:paraId="50C3C2E7"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management</w:t>
      </w:r>
    </w:p>
    <w:p w14:paraId="0118ED44"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decision-makers</w:t>
      </w:r>
    </w:p>
    <w:p w14:paraId="3452F8E9"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procedural failures</w:t>
      </w:r>
    </w:p>
    <w:p w14:paraId="6E23C6C1"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misrepresentation to police</w:t>
      </w:r>
    </w:p>
    <w:p w14:paraId="6D8CC3B9"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failure to protect your rights</w:t>
      </w:r>
    </w:p>
    <w:p w14:paraId="4C3D7E20"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failure to protect your property</w:t>
      </w:r>
    </w:p>
    <w:p w14:paraId="6E1C7D72"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lastRenderedPageBreak/>
        <w:t>investigate failure to follow law</w:t>
      </w:r>
    </w:p>
    <w:p w14:paraId="560566DD"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issue findings</w:t>
      </w:r>
    </w:p>
    <w:p w14:paraId="28480E38"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order compensation</w:t>
      </w:r>
    </w:p>
    <w:p w14:paraId="6F563D54"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order Enfield to change procedures</w:t>
      </w:r>
    </w:p>
    <w:p w14:paraId="5A7BA830"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order Enfield to discipline staff</w:t>
      </w:r>
    </w:p>
    <w:p w14:paraId="54F03033"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the Ombudsman that deals with </w:t>
      </w:r>
      <w:r w:rsidRPr="004D17E9">
        <w:rPr>
          <w:rFonts w:asciiTheme="minorHAnsi" w:eastAsia="Times New Roman" w:hAnsiTheme="minorHAnsi" w:cs="Times New Roman"/>
          <w:b/>
          <w:bCs/>
          <w:kern w:val="0"/>
          <w:lang w:val="en-GB" w:eastAsia="en-GB"/>
          <w14:ligatures w14:val="none"/>
        </w:rPr>
        <w:t>management</w:t>
      </w:r>
      <w:r w:rsidRPr="004D17E9">
        <w:rPr>
          <w:rFonts w:asciiTheme="minorHAnsi" w:eastAsia="Times New Roman" w:hAnsiTheme="minorHAnsi" w:cs="Times New Roman"/>
          <w:kern w:val="0"/>
          <w:lang w:val="en-GB" w:eastAsia="en-GB"/>
          <w14:ligatures w14:val="none"/>
        </w:rPr>
        <w:t xml:space="preserve">, </w:t>
      </w:r>
      <w:r w:rsidRPr="004D17E9">
        <w:rPr>
          <w:rFonts w:asciiTheme="minorHAnsi" w:eastAsia="Times New Roman" w:hAnsiTheme="minorHAnsi" w:cs="Times New Roman"/>
          <w:b/>
          <w:bCs/>
          <w:kern w:val="0"/>
          <w:lang w:val="en-GB" w:eastAsia="en-GB"/>
          <w14:ligatures w14:val="none"/>
        </w:rPr>
        <w:t>policy</w:t>
      </w:r>
      <w:r w:rsidRPr="004D17E9">
        <w:rPr>
          <w:rFonts w:asciiTheme="minorHAnsi" w:eastAsia="Times New Roman" w:hAnsiTheme="minorHAnsi" w:cs="Times New Roman"/>
          <w:kern w:val="0"/>
          <w:lang w:val="en-GB" w:eastAsia="en-GB"/>
          <w14:ligatures w14:val="none"/>
        </w:rPr>
        <w:t xml:space="preserve">, and </w:t>
      </w:r>
      <w:r w:rsidRPr="004D17E9">
        <w:rPr>
          <w:rFonts w:asciiTheme="minorHAnsi" w:eastAsia="Times New Roman" w:hAnsiTheme="minorHAnsi" w:cs="Times New Roman"/>
          <w:b/>
          <w:bCs/>
          <w:kern w:val="0"/>
          <w:lang w:val="en-GB" w:eastAsia="en-GB"/>
          <w14:ligatures w14:val="none"/>
        </w:rPr>
        <w:t>systemic failure</w:t>
      </w:r>
      <w:r w:rsidRPr="004D17E9">
        <w:rPr>
          <w:rFonts w:asciiTheme="minorHAnsi" w:eastAsia="Times New Roman" w:hAnsiTheme="minorHAnsi" w:cs="Times New Roman"/>
          <w:kern w:val="0"/>
          <w:lang w:val="en-GB" w:eastAsia="en-GB"/>
          <w14:ligatures w14:val="none"/>
        </w:rPr>
        <w:t>.</w:t>
      </w:r>
    </w:p>
    <w:p w14:paraId="52766F62" w14:textId="77777777" w:rsidR="006B204F" w:rsidRPr="004D17E9" w:rsidRDefault="006B204F" w:rsidP="006D3A68">
      <w:pPr>
        <w:spacing w:line="240" w:lineRule="auto"/>
        <w:rPr>
          <w:rFonts w:asciiTheme="minorHAnsi" w:hAnsiTheme="minorHAnsi" w:cs="Segoe UI Emoji"/>
          <w:b/>
          <w:bCs/>
          <w:lang w:val="en-GB" w:eastAsia="en-GB"/>
        </w:rPr>
      </w:pPr>
    </w:p>
    <w:p w14:paraId="1D75EA8C" w14:textId="5CAF7709"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What happens if you contact BOTH?</w:t>
      </w:r>
    </w:p>
    <w:p w14:paraId="4FB3C46A"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Here is the clean, factual process:</w:t>
      </w:r>
    </w:p>
    <w:p w14:paraId="09ACB501" w14:textId="77777777" w:rsidR="006B204F" w:rsidRPr="004D17E9" w:rsidRDefault="006B204F" w:rsidP="006D3A68">
      <w:pPr>
        <w:spacing w:line="240" w:lineRule="auto"/>
        <w:rPr>
          <w:rFonts w:asciiTheme="minorHAnsi" w:hAnsiTheme="minorHAnsi" w:cs="Segoe UI Emoji"/>
          <w:b/>
          <w:bCs/>
          <w:lang w:val="en-GB" w:eastAsia="en-GB"/>
        </w:rPr>
      </w:pPr>
    </w:p>
    <w:p w14:paraId="3E830241" w14:textId="249BD7A6"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Step 1 — They check your complaint</w:t>
      </w:r>
    </w:p>
    <w:p w14:paraId="42FA5918"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Both Ombudsmen will:</w:t>
      </w:r>
    </w:p>
    <w:p w14:paraId="1938D3A0" w14:textId="77777777" w:rsidR="00C4124C" w:rsidRPr="004D17E9" w:rsidRDefault="00C4124C">
      <w:pPr>
        <w:numPr>
          <w:ilvl w:val="0"/>
          <w:numId w:val="23"/>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read your complaint</w:t>
      </w:r>
    </w:p>
    <w:p w14:paraId="341B55CD" w14:textId="77777777" w:rsidR="00C4124C" w:rsidRPr="004D17E9" w:rsidRDefault="00C4124C">
      <w:pPr>
        <w:numPr>
          <w:ilvl w:val="0"/>
          <w:numId w:val="23"/>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check which parts belong to them</w:t>
      </w:r>
    </w:p>
    <w:p w14:paraId="17B7678D" w14:textId="77777777" w:rsidR="00C4124C" w:rsidRPr="004D17E9" w:rsidRDefault="00C4124C">
      <w:pPr>
        <w:numPr>
          <w:ilvl w:val="0"/>
          <w:numId w:val="23"/>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check which parts belong to the other Ombudsman</w:t>
      </w:r>
    </w:p>
    <w:p w14:paraId="720C4A09" w14:textId="77777777" w:rsidR="00C4124C" w:rsidRPr="004D17E9" w:rsidRDefault="00C4124C">
      <w:pPr>
        <w:numPr>
          <w:ilvl w:val="0"/>
          <w:numId w:val="23"/>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check if Enfield has responded</w:t>
      </w:r>
    </w:p>
    <w:p w14:paraId="5C8135DA" w14:textId="77777777" w:rsidR="00C4124C" w:rsidRPr="004D17E9" w:rsidRDefault="00C4124C">
      <w:pPr>
        <w:numPr>
          <w:ilvl w:val="0"/>
          <w:numId w:val="23"/>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check if you have tried to resolve it internally</w:t>
      </w:r>
    </w:p>
    <w:p w14:paraId="7B7FC4D4" w14:textId="77777777" w:rsidR="006B204F" w:rsidRPr="004D17E9" w:rsidRDefault="006B204F" w:rsidP="006D3A68">
      <w:pPr>
        <w:spacing w:line="240" w:lineRule="auto"/>
        <w:rPr>
          <w:rFonts w:asciiTheme="minorHAnsi" w:hAnsiTheme="minorHAnsi" w:cs="Segoe UI Emoji"/>
          <w:b/>
          <w:bCs/>
          <w:lang w:val="en-GB" w:eastAsia="en-GB"/>
        </w:rPr>
      </w:pPr>
    </w:p>
    <w:p w14:paraId="63FBCC54" w14:textId="41A89598"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Step 2 — They split the case</w:t>
      </w:r>
    </w:p>
    <w:p w14:paraId="4DDA8E14"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will NOT reject your complaint.</w:t>
      </w:r>
    </w:p>
    <w:p w14:paraId="54896DC1"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will split it:</w:t>
      </w:r>
    </w:p>
    <w:p w14:paraId="374472CF"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Housing Ombudsman → housing failures</w:t>
      </w:r>
    </w:p>
    <w:p w14:paraId="57F5460A" w14:textId="77777777" w:rsidR="00C4124C" w:rsidRPr="004D17E9" w:rsidRDefault="00C4124C" w:rsidP="006D3A68">
      <w:pPr>
        <w:spacing w:line="240" w:lineRule="auto"/>
        <w:rPr>
          <w:rFonts w:asciiTheme="minorHAnsi" w:eastAsia="Times New Roman" w:hAnsiTheme="minorHAnsi" w:cs="Times New Roman"/>
          <w:b/>
          <w:bCs/>
          <w:kern w:val="0"/>
          <w:lang w:val="en-GB" w:eastAsia="en-GB"/>
          <w14:ligatures w14:val="none"/>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LGSCO → council failures</w:t>
      </w:r>
    </w:p>
    <w:p w14:paraId="778CDB7A"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This is normal.</w:t>
      </w:r>
    </w:p>
    <w:p w14:paraId="71CCBC19"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They do this </w:t>
      </w:r>
      <w:r w:rsidRPr="004D17E9">
        <w:rPr>
          <w:rFonts w:asciiTheme="minorHAnsi" w:eastAsia="Times New Roman" w:hAnsiTheme="minorHAnsi" w:cs="Times New Roman"/>
          <w:b/>
          <w:bCs/>
          <w:kern w:val="0"/>
          <w:lang w:val="en-GB" w:eastAsia="en-GB"/>
          <w14:ligatures w14:val="none"/>
        </w:rPr>
        <w:t>every day</w:t>
      </w:r>
      <w:r w:rsidRPr="004D17E9">
        <w:rPr>
          <w:rFonts w:asciiTheme="minorHAnsi" w:eastAsia="Times New Roman" w:hAnsiTheme="minorHAnsi" w:cs="Times New Roman"/>
          <w:kern w:val="0"/>
          <w:lang w:val="en-GB" w:eastAsia="en-GB"/>
          <w14:ligatures w14:val="none"/>
        </w:rPr>
        <w:t>.</w:t>
      </w:r>
    </w:p>
    <w:p w14:paraId="1F916C55" w14:textId="77777777" w:rsidR="006B204F" w:rsidRPr="004D17E9" w:rsidRDefault="006B204F" w:rsidP="006D3A68">
      <w:pPr>
        <w:spacing w:line="240" w:lineRule="auto"/>
        <w:rPr>
          <w:rFonts w:asciiTheme="minorHAnsi" w:hAnsiTheme="minorHAnsi" w:cs="Segoe UI Emoji"/>
          <w:b/>
          <w:bCs/>
          <w:u w:val="single"/>
          <w:lang w:val="en-GB" w:eastAsia="en-GB"/>
        </w:rPr>
      </w:pPr>
    </w:p>
    <w:p w14:paraId="5658F0C2" w14:textId="4FA2472D"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Step 3 — They investigate separately</w:t>
      </w:r>
    </w:p>
    <w:p w14:paraId="2D192F0D"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 will get:</w:t>
      </w:r>
    </w:p>
    <w:p w14:paraId="3A2EC0C4" w14:textId="77777777" w:rsidR="00C4124C" w:rsidRPr="004D17E9" w:rsidRDefault="00C4124C" w:rsidP="006D3A68">
      <w:pPr>
        <w:spacing w:line="240" w:lineRule="auto"/>
        <w:outlineLvl w:val="2"/>
        <w:rPr>
          <w:rFonts w:asciiTheme="minorHAnsi" w:eastAsia="Times New Roman" w:hAnsiTheme="minorHAnsi" w:cs="Times New Roman"/>
          <w:b/>
          <w:bCs/>
          <w:kern w:val="0"/>
          <w:lang w:val="en-GB" w:eastAsia="en-GB"/>
          <w14:ligatures w14:val="none"/>
        </w:rPr>
      </w:pPr>
      <w:r w:rsidRPr="004D17E9">
        <w:rPr>
          <w:rFonts w:ascii="Segoe UI Symbol" w:eastAsia="Times New Roman" w:hAnsi="Segoe UI Symbol" w:cs="Segoe UI Symbol"/>
          <w:b/>
          <w:bCs/>
          <w:kern w:val="0"/>
          <w:lang w:val="en-GB" w:eastAsia="en-GB"/>
          <w14:ligatures w14:val="none"/>
        </w:rPr>
        <w:t>✔</w:t>
      </w:r>
      <w:r w:rsidRPr="004D17E9">
        <w:rPr>
          <w:rFonts w:asciiTheme="minorHAnsi" w:eastAsia="Times New Roman" w:hAnsiTheme="minorHAnsi" w:cs="Times New Roman"/>
          <w:b/>
          <w:bCs/>
          <w:kern w:val="0"/>
          <w:lang w:val="en-GB" w:eastAsia="en-GB"/>
          <w14:ligatures w14:val="none"/>
        </w:rPr>
        <w:t xml:space="preserve"> One investigation for housing</w:t>
      </w:r>
    </w:p>
    <w:p w14:paraId="2EA5FE23" w14:textId="77777777" w:rsidR="00C4124C" w:rsidRPr="004D17E9" w:rsidRDefault="00C4124C" w:rsidP="006D3A68">
      <w:pPr>
        <w:spacing w:line="240" w:lineRule="auto"/>
        <w:outlineLvl w:val="2"/>
        <w:rPr>
          <w:rFonts w:asciiTheme="minorHAnsi" w:eastAsia="Times New Roman" w:hAnsiTheme="minorHAnsi" w:cs="Times New Roman"/>
          <w:b/>
          <w:bCs/>
          <w:kern w:val="0"/>
          <w:lang w:val="en-GB" w:eastAsia="en-GB"/>
          <w14:ligatures w14:val="none"/>
        </w:rPr>
      </w:pPr>
      <w:r w:rsidRPr="004D17E9">
        <w:rPr>
          <w:rFonts w:ascii="Segoe UI Symbol" w:eastAsia="Times New Roman" w:hAnsi="Segoe UI Symbol" w:cs="Segoe UI Symbol"/>
          <w:b/>
          <w:bCs/>
          <w:kern w:val="0"/>
          <w:lang w:val="en-GB" w:eastAsia="en-GB"/>
          <w14:ligatures w14:val="none"/>
        </w:rPr>
        <w:t>✔</w:t>
      </w:r>
      <w:r w:rsidRPr="004D17E9">
        <w:rPr>
          <w:rFonts w:asciiTheme="minorHAnsi" w:eastAsia="Times New Roman" w:hAnsiTheme="minorHAnsi" w:cs="Times New Roman"/>
          <w:b/>
          <w:bCs/>
          <w:kern w:val="0"/>
          <w:lang w:val="en-GB" w:eastAsia="en-GB"/>
          <w14:ligatures w14:val="none"/>
        </w:rPr>
        <w:t xml:space="preserve"> One investigation for council-wide failures</w:t>
      </w:r>
    </w:p>
    <w:p w14:paraId="311363E0"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This is GOOD for you.</w:t>
      </w:r>
    </w:p>
    <w:p w14:paraId="4FEB5613"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It means:</w:t>
      </w:r>
    </w:p>
    <w:p w14:paraId="1251FE9B"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Two investigations</w:t>
      </w:r>
    </w:p>
    <w:p w14:paraId="6EA142C4"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Two sets of findings</w:t>
      </w:r>
    </w:p>
    <w:p w14:paraId="3B8B5DD4"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Two sets of recommendations</w:t>
      </w:r>
    </w:p>
    <w:p w14:paraId="6C9B54F8" w14:textId="202440D5"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Two sets of </w:t>
      </w:r>
      <w:r w:rsidR="00850AC6" w:rsidRPr="004D17E9">
        <w:rPr>
          <w:rFonts w:asciiTheme="minorHAnsi" w:hAnsiTheme="minorHAnsi"/>
          <w:b/>
          <w:bCs/>
          <w:lang w:val="en-GB" w:eastAsia="en-GB"/>
        </w:rPr>
        <w:t>accountabilities</w:t>
      </w:r>
    </w:p>
    <w:p w14:paraId="1E17AED3"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Two chances for compensation</w:t>
      </w:r>
    </w:p>
    <w:p w14:paraId="0D9A8A87"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Two chances for procedural correction</w:t>
      </w:r>
    </w:p>
    <w:p w14:paraId="7CC12785"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w:t>
      </w:r>
      <w:r w:rsidRPr="004D17E9">
        <w:rPr>
          <w:rFonts w:asciiTheme="minorHAnsi" w:eastAsia="Times New Roman" w:hAnsiTheme="minorHAnsi" w:cs="Times New Roman"/>
          <w:b/>
          <w:bCs/>
          <w:kern w:val="0"/>
          <w:lang w:val="en-GB" w:eastAsia="en-GB"/>
          <w14:ligatures w14:val="none"/>
        </w:rPr>
        <w:t>not duplication</w:t>
      </w:r>
      <w:r w:rsidRPr="004D17E9">
        <w:rPr>
          <w:rFonts w:asciiTheme="minorHAnsi" w:eastAsia="Times New Roman" w:hAnsiTheme="minorHAnsi" w:cs="Times New Roman"/>
          <w:kern w:val="0"/>
          <w:lang w:val="en-GB" w:eastAsia="en-GB"/>
          <w14:ligatures w14:val="none"/>
        </w:rPr>
        <w:t xml:space="preserve">. This is </w:t>
      </w:r>
      <w:r w:rsidRPr="004D17E9">
        <w:rPr>
          <w:rFonts w:asciiTheme="minorHAnsi" w:eastAsia="Times New Roman" w:hAnsiTheme="minorHAnsi" w:cs="Times New Roman"/>
          <w:b/>
          <w:bCs/>
          <w:kern w:val="0"/>
          <w:lang w:val="en-GB" w:eastAsia="en-GB"/>
          <w14:ligatures w14:val="none"/>
        </w:rPr>
        <w:t>double oversight</w:t>
      </w:r>
      <w:r w:rsidRPr="004D17E9">
        <w:rPr>
          <w:rFonts w:asciiTheme="minorHAnsi" w:eastAsia="Times New Roman" w:hAnsiTheme="minorHAnsi" w:cs="Times New Roman"/>
          <w:kern w:val="0"/>
          <w:lang w:val="en-GB" w:eastAsia="en-GB"/>
          <w14:ligatures w14:val="none"/>
        </w:rPr>
        <w:t>.</w:t>
      </w:r>
    </w:p>
    <w:p w14:paraId="73945438" w14:textId="77777777" w:rsidR="006B204F" w:rsidRPr="004D17E9" w:rsidRDefault="006B204F" w:rsidP="006D3A68">
      <w:pPr>
        <w:spacing w:line="240" w:lineRule="auto"/>
        <w:rPr>
          <w:rFonts w:asciiTheme="minorHAnsi" w:hAnsiTheme="minorHAnsi" w:cs="Segoe UI Emoji"/>
          <w:b/>
          <w:bCs/>
          <w:u w:val="single"/>
          <w:lang w:val="en-GB" w:eastAsia="en-GB"/>
        </w:rPr>
      </w:pPr>
    </w:p>
    <w:p w14:paraId="1916084A" w14:textId="28F5AA55"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Step 4 — They contact Enfield Council</w:t>
      </w:r>
    </w:p>
    <w:p w14:paraId="7D48B2CE"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Both Ombudsmen will:</w:t>
      </w:r>
    </w:p>
    <w:p w14:paraId="69008451"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documents</w:t>
      </w:r>
    </w:p>
    <w:p w14:paraId="53E0FE74"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emails</w:t>
      </w:r>
    </w:p>
    <w:p w14:paraId="798E789C"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internal notes</w:t>
      </w:r>
    </w:p>
    <w:p w14:paraId="69B5FC05"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recordings</w:t>
      </w:r>
    </w:p>
    <w:p w14:paraId="059235B2"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decision logs</w:t>
      </w:r>
    </w:p>
    <w:p w14:paraId="55229407"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management names</w:t>
      </w:r>
    </w:p>
    <w:p w14:paraId="2A95AA62"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lastRenderedPageBreak/>
        <w:t>demand panel minutes</w:t>
      </w:r>
    </w:p>
    <w:p w14:paraId="4AB64346"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succession paperwork</w:t>
      </w:r>
    </w:p>
    <w:p w14:paraId="4D3FADD2"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Section 41 justification</w:t>
      </w:r>
    </w:p>
    <w:p w14:paraId="1EFC1F84"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police liaison emails</w:t>
      </w:r>
    </w:p>
    <w:p w14:paraId="4951D6B5"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internal communications</w:t>
      </w:r>
    </w:p>
    <w:p w14:paraId="63A6A9BB"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Enfield </w:t>
      </w:r>
      <w:r w:rsidRPr="004D17E9">
        <w:rPr>
          <w:rFonts w:asciiTheme="minorHAnsi" w:eastAsia="Times New Roman" w:hAnsiTheme="minorHAnsi" w:cs="Times New Roman"/>
          <w:b/>
          <w:bCs/>
          <w:kern w:val="0"/>
          <w:lang w:val="en-GB" w:eastAsia="en-GB"/>
          <w14:ligatures w14:val="none"/>
        </w:rPr>
        <w:t>cannot refuse</w:t>
      </w:r>
      <w:r w:rsidRPr="004D17E9">
        <w:rPr>
          <w:rFonts w:asciiTheme="minorHAnsi" w:eastAsia="Times New Roman" w:hAnsiTheme="minorHAnsi" w:cs="Times New Roman"/>
          <w:kern w:val="0"/>
          <w:lang w:val="en-GB" w:eastAsia="en-GB"/>
          <w14:ligatures w14:val="none"/>
        </w:rPr>
        <w:t>.</w:t>
      </w:r>
    </w:p>
    <w:p w14:paraId="0B953C0E" w14:textId="77777777" w:rsidR="006B204F" w:rsidRPr="004D17E9" w:rsidRDefault="006B204F" w:rsidP="006D3A68">
      <w:pPr>
        <w:spacing w:line="240" w:lineRule="auto"/>
        <w:rPr>
          <w:rFonts w:asciiTheme="minorHAnsi" w:hAnsiTheme="minorHAnsi" w:cs="Segoe UI Emoji"/>
          <w:b/>
          <w:bCs/>
          <w:u w:val="single"/>
          <w:lang w:val="en-GB" w:eastAsia="en-GB"/>
        </w:rPr>
      </w:pPr>
    </w:p>
    <w:p w14:paraId="0BCA4BD2" w14:textId="1C6FE447"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Step 5 — They issue findings</w:t>
      </w:r>
    </w:p>
    <w:p w14:paraId="6ACB6571"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 may receive:</w:t>
      </w:r>
    </w:p>
    <w:p w14:paraId="17FF9C0F"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maladministration</w:t>
      </w:r>
    </w:p>
    <w:p w14:paraId="4412B69A"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service failure</w:t>
      </w:r>
    </w:p>
    <w:p w14:paraId="1CF412E8"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procedural unfairness</w:t>
      </w:r>
    </w:p>
    <w:p w14:paraId="5A860367"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misrepresentation</w:t>
      </w:r>
    </w:p>
    <w:p w14:paraId="623D7E4D"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failure to follow law</w:t>
      </w:r>
    </w:p>
    <w:p w14:paraId="6C2341C9"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failure to safeguard</w:t>
      </w:r>
    </w:p>
    <w:p w14:paraId="1F9FB8DA"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failure to notify</w:t>
      </w:r>
    </w:p>
    <w:p w14:paraId="4D834E59"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failure to give appeal rights</w:t>
      </w:r>
    </w:p>
    <w:p w14:paraId="41618D4A"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failure to follow succession procedure</w:t>
      </w:r>
    </w:p>
    <w:p w14:paraId="56762B5F"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w:t>
      </w:r>
      <w:r w:rsidRPr="004D17E9">
        <w:rPr>
          <w:rFonts w:asciiTheme="minorHAnsi" w:eastAsia="Times New Roman" w:hAnsiTheme="minorHAnsi" w:cs="Times New Roman"/>
          <w:b/>
          <w:bCs/>
          <w:kern w:val="0"/>
          <w:lang w:val="en-GB" w:eastAsia="en-GB"/>
          <w14:ligatures w14:val="none"/>
        </w:rPr>
        <w:t>very common</w:t>
      </w:r>
      <w:r w:rsidRPr="004D17E9">
        <w:rPr>
          <w:rFonts w:asciiTheme="minorHAnsi" w:eastAsia="Times New Roman" w:hAnsiTheme="minorHAnsi" w:cs="Times New Roman"/>
          <w:kern w:val="0"/>
          <w:lang w:val="en-GB" w:eastAsia="en-GB"/>
          <w14:ligatures w14:val="none"/>
        </w:rPr>
        <w:t xml:space="preserve"> in cases like yours.</w:t>
      </w:r>
    </w:p>
    <w:p w14:paraId="2DFD1E8F" w14:textId="77777777" w:rsidR="006B204F" w:rsidRPr="004D17E9" w:rsidRDefault="006B204F" w:rsidP="006D3A68">
      <w:pPr>
        <w:spacing w:line="240" w:lineRule="auto"/>
        <w:rPr>
          <w:rFonts w:asciiTheme="minorHAnsi" w:hAnsiTheme="minorHAnsi" w:cs="Segoe UI Emoji"/>
          <w:b/>
          <w:bCs/>
          <w:lang w:val="en-GB" w:eastAsia="en-GB"/>
        </w:rPr>
      </w:pPr>
    </w:p>
    <w:p w14:paraId="0E6AAD09" w14:textId="772DAAC4"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Step 6 — They order remedies</w:t>
      </w:r>
    </w:p>
    <w:p w14:paraId="2D7CFDB9"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Possible remedies include:</w:t>
      </w:r>
    </w:p>
    <w:p w14:paraId="2F1E78AD"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Compensation</w:t>
      </w:r>
    </w:p>
    <w:p w14:paraId="3F084FDA"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Redoing the succession decision</w:t>
      </w:r>
    </w:p>
    <w:p w14:paraId="3CEC3137"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Apology</w:t>
      </w:r>
    </w:p>
    <w:p w14:paraId="4C28EEB6"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Policy change</w:t>
      </w:r>
    </w:p>
    <w:p w14:paraId="595A8CE3"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Staff training</w:t>
      </w:r>
    </w:p>
    <w:p w14:paraId="01DBD954"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Staff discipline</w:t>
      </w:r>
    </w:p>
    <w:p w14:paraId="6A2D1E77"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Correction of records</w:t>
      </w:r>
    </w:p>
    <w:p w14:paraId="5FF6A8DA"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Reassessment of your case</w:t>
      </w:r>
    </w:p>
    <w:p w14:paraId="14B89A13"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Review of Section 41 misuse</w:t>
      </w:r>
    </w:p>
    <w:p w14:paraId="08FB8D71"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Review of Notice to Quit misuse</w:t>
      </w:r>
    </w:p>
    <w:p w14:paraId="356DE6EB"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Review of police liaison failures</w:t>
      </w:r>
    </w:p>
    <w:p w14:paraId="5440880E"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w:t>
      </w:r>
      <w:r w:rsidRPr="004D17E9">
        <w:rPr>
          <w:rFonts w:asciiTheme="minorHAnsi" w:eastAsia="Times New Roman" w:hAnsiTheme="minorHAnsi" w:cs="Times New Roman"/>
          <w:b/>
          <w:bCs/>
          <w:kern w:val="0"/>
          <w:lang w:val="en-GB" w:eastAsia="en-GB"/>
          <w14:ligatures w14:val="none"/>
        </w:rPr>
        <w:t>real power</w:t>
      </w:r>
      <w:r w:rsidRPr="004D17E9">
        <w:rPr>
          <w:rFonts w:asciiTheme="minorHAnsi" w:eastAsia="Times New Roman" w:hAnsiTheme="minorHAnsi" w:cs="Times New Roman"/>
          <w:kern w:val="0"/>
          <w:lang w:val="en-GB" w:eastAsia="en-GB"/>
          <w14:ligatures w14:val="none"/>
        </w:rPr>
        <w:t>.</w:t>
      </w:r>
    </w:p>
    <w:p w14:paraId="01B59F9F" w14:textId="77777777" w:rsidR="00244CCB" w:rsidRPr="004D17E9" w:rsidRDefault="00244CCB" w:rsidP="006D3A68">
      <w:pPr>
        <w:spacing w:line="240" w:lineRule="auto"/>
        <w:rPr>
          <w:rFonts w:asciiTheme="minorHAnsi" w:hAnsiTheme="minorHAnsi"/>
        </w:rPr>
      </w:pPr>
    </w:p>
    <w:sectPr w:rsidR="00244CCB" w:rsidRPr="004D17E9" w:rsidSect="002B6EC9">
      <w:footerReference w:type="default" r:id="rId191"/>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28F49" w14:textId="77777777" w:rsidR="002940BA" w:rsidRDefault="002940BA" w:rsidP="00BC4711">
      <w:pPr>
        <w:spacing w:line="240" w:lineRule="auto"/>
      </w:pPr>
      <w:r>
        <w:separator/>
      </w:r>
    </w:p>
  </w:endnote>
  <w:endnote w:type="continuationSeparator" w:id="0">
    <w:p w14:paraId="30C0AFEC" w14:textId="77777777" w:rsidR="002940BA" w:rsidRDefault="002940BA" w:rsidP="00BC47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011827"/>
      <w:docPartObj>
        <w:docPartGallery w:val="Page Numbers (Bottom of Page)"/>
        <w:docPartUnique/>
      </w:docPartObj>
    </w:sdtPr>
    <w:sdtContent>
      <w:sdt>
        <w:sdtPr>
          <w:id w:val="1728636285"/>
          <w:docPartObj>
            <w:docPartGallery w:val="Page Numbers (Top of Page)"/>
            <w:docPartUnique/>
          </w:docPartObj>
        </w:sdtPr>
        <w:sdtContent>
          <w:p w14:paraId="172CCBAB" w14:textId="6160C9C5" w:rsidR="00BC4711" w:rsidRDefault="00BC4711">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F1A9F1E" w14:textId="77777777" w:rsidR="00BC4711" w:rsidRDefault="00BC47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806A0" w14:textId="77777777" w:rsidR="002940BA" w:rsidRDefault="002940BA" w:rsidP="00BC4711">
      <w:pPr>
        <w:spacing w:line="240" w:lineRule="auto"/>
      </w:pPr>
      <w:r>
        <w:separator/>
      </w:r>
    </w:p>
  </w:footnote>
  <w:footnote w:type="continuationSeparator" w:id="0">
    <w:p w14:paraId="1EDF3CCF" w14:textId="77777777" w:rsidR="002940BA" w:rsidRDefault="002940BA" w:rsidP="00BC471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22BC"/>
    <w:multiLevelType w:val="multilevel"/>
    <w:tmpl w:val="8E70F3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B768EE"/>
    <w:multiLevelType w:val="hybridMultilevel"/>
    <w:tmpl w:val="1A3CB9B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4557307"/>
    <w:multiLevelType w:val="multilevel"/>
    <w:tmpl w:val="3FCA7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C1D30"/>
    <w:multiLevelType w:val="hybridMultilevel"/>
    <w:tmpl w:val="4BBE3EEE"/>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7C1341B"/>
    <w:multiLevelType w:val="multilevel"/>
    <w:tmpl w:val="5DFC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2B6417"/>
    <w:multiLevelType w:val="multilevel"/>
    <w:tmpl w:val="2F0C6A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A656FF9"/>
    <w:multiLevelType w:val="multilevel"/>
    <w:tmpl w:val="D892D5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B590C11"/>
    <w:multiLevelType w:val="hybridMultilevel"/>
    <w:tmpl w:val="56988C58"/>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C8571BA"/>
    <w:multiLevelType w:val="hybridMultilevel"/>
    <w:tmpl w:val="839A2E2E"/>
    <w:lvl w:ilvl="0" w:tplc="F13E5AD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D145925"/>
    <w:multiLevelType w:val="multilevel"/>
    <w:tmpl w:val="2D14B1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0DAC2804"/>
    <w:multiLevelType w:val="multilevel"/>
    <w:tmpl w:val="A48AD6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0DD26A96"/>
    <w:multiLevelType w:val="multilevel"/>
    <w:tmpl w:val="804AFF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F7E7548"/>
    <w:multiLevelType w:val="multilevel"/>
    <w:tmpl w:val="AFC23D40"/>
    <w:lvl w:ilvl="0">
      <w:start w:val="1"/>
      <w:numFmt w:val="decimal"/>
      <w:lvlText w:val="%1)"/>
      <w:lvlJc w:val="left"/>
      <w:pPr>
        <w:tabs>
          <w:tab w:val="num" w:pos="720"/>
        </w:tabs>
        <w:ind w:left="720" w:hanging="360"/>
      </w:pPr>
      <w:rPr>
        <w:rFonts w:asciiTheme="minorHAnsi" w:hAnsiTheme="minorHAnsi"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B84598"/>
    <w:multiLevelType w:val="multilevel"/>
    <w:tmpl w:val="59B28A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15B9200E"/>
    <w:multiLevelType w:val="multilevel"/>
    <w:tmpl w:val="D460FC2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6D344F7"/>
    <w:multiLevelType w:val="multilevel"/>
    <w:tmpl w:val="AFC23D40"/>
    <w:lvl w:ilvl="0">
      <w:start w:val="1"/>
      <w:numFmt w:val="decimal"/>
      <w:lvlText w:val="%1)"/>
      <w:lvlJc w:val="left"/>
      <w:pPr>
        <w:tabs>
          <w:tab w:val="num" w:pos="720"/>
        </w:tabs>
        <w:ind w:left="720" w:hanging="360"/>
      </w:pPr>
      <w:rPr>
        <w:rFonts w:asciiTheme="minorHAnsi" w:hAnsiTheme="minorHAnsi"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AB140B"/>
    <w:multiLevelType w:val="multilevel"/>
    <w:tmpl w:val="5F884F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18F81D88"/>
    <w:multiLevelType w:val="multilevel"/>
    <w:tmpl w:val="51F210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19E050ED"/>
    <w:multiLevelType w:val="multilevel"/>
    <w:tmpl w:val="D0782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4E7E17"/>
    <w:multiLevelType w:val="hybridMultilevel"/>
    <w:tmpl w:val="F3C091F2"/>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F332922"/>
    <w:multiLevelType w:val="hybridMultilevel"/>
    <w:tmpl w:val="5B34467A"/>
    <w:lvl w:ilvl="0" w:tplc="04090017">
      <w:start w:val="1"/>
      <w:numFmt w:val="lowerLetter"/>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0EE1249"/>
    <w:multiLevelType w:val="multilevel"/>
    <w:tmpl w:val="74B02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5959C2"/>
    <w:multiLevelType w:val="multilevel"/>
    <w:tmpl w:val="607AB6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228F00ED"/>
    <w:multiLevelType w:val="multilevel"/>
    <w:tmpl w:val="6726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DD3E08"/>
    <w:multiLevelType w:val="multilevel"/>
    <w:tmpl w:val="D7A091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24F453BF"/>
    <w:multiLevelType w:val="multilevel"/>
    <w:tmpl w:val="0D6432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2513029B"/>
    <w:multiLevelType w:val="multilevel"/>
    <w:tmpl w:val="5016AC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28E50207"/>
    <w:multiLevelType w:val="multilevel"/>
    <w:tmpl w:val="0BA86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8F579E3"/>
    <w:multiLevelType w:val="multilevel"/>
    <w:tmpl w:val="A52650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298506C6"/>
    <w:multiLevelType w:val="hybridMultilevel"/>
    <w:tmpl w:val="1A3CB9B2"/>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A221028"/>
    <w:multiLevelType w:val="hybridMultilevel"/>
    <w:tmpl w:val="E7682564"/>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C405D41"/>
    <w:multiLevelType w:val="hybridMultilevel"/>
    <w:tmpl w:val="51F80432"/>
    <w:lvl w:ilvl="0" w:tplc="2DE65B5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CAB5D3F"/>
    <w:multiLevelType w:val="hybridMultilevel"/>
    <w:tmpl w:val="E4CAE0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2F2976C5"/>
    <w:multiLevelType w:val="multilevel"/>
    <w:tmpl w:val="66AEB8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2F7262D3"/>
    <w:multiLevelType w:val="hybridMultilevel"/>
    <w:tmpl w:val="34A04B9A"/>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2CE3595"/>
    <w:multiLevelType w:val="multilevel"/>
    <w:tmpl w:val="AF04DC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34D46815"/>
    <w:multiLevelType w:val="multilevel"/>
    <w:tmpl w:val="806ACD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355B235C"/>
    <w:multiLevelType w:val="hybridMultilevel"/>
    <w:tmpl w:val="1A3CB9B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361E6467"/>
    <w:multiLevelType w:val="multilevel"/>
    <w:tmpl w:val="FDCC2A3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38487135"/>
    <w:multiLevelType w:val="multilevel"/>
    <w:tmpl w:val="7AC0B0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38AD0760"/>
    <w:multiLevelType w:val="multilevel"/>
    <w:tmpl w:val="62EEA1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946708B"/>
    <w:multiLevelType w:val="multilevel"/>
    <w:tmpl w:val="964414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3A2731D4"/>
    <w:multiLevelType w:val="multilevel"/>
    <w:tmpl w:val="28DE1BAE"/>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A825AC1"/>
    <w:multiLevelType w:val="multilevel"/>
    <w:tmpl w:val="BA6E8B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3B05741A"/>
    <w:multiLevelType w:val="hybridMultilevel"/>
    <w:tmpl w:val="CB287370"/>
    <w:lvl w:ilvl="0" w:tplc="1FE01FE0">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3E697C89"/>
    <w:multiLevelType w:val="hybridMultilevel"/>
    <w:tmpl w:val="D5C6C946"/>
    <w:lvl w:ilvl="0" w:tplc="04090017">
      <w:start w:val="1"/>
      <w:numFmt w:val="lowerLetter"/>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40DC09F0"/>
    <w:multiLevelType w:val="multilevel"/>
    <w:tmpl w:val="F34C6D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417D184D"/>
    <w:multiLevelType w:val="multilevel"/>
    <w:tmpl w:val="FC24B8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42E6292B"/>
    <w:multiLevelType w:val="hybridMultilevel"/>
    <w:tmpl w:val="1A3CB9B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44286BBA"/>
    <w:multiLevelType w:val="hybridMultilevel"/>
    <w:tmpl w:val="96B89684"/>
    <w:lvl w:ilvl="0" w:tplc="FFFFFFFF">
      <w:start w:val="1"/>
      <w:numFmt w:val="lowerLetter"/>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45447444"/>
    <w:multiLevelType w:val="multilevel"/>
    <w:tmpl w:val="5D2612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4A630F68"/>
    <w:multiLevelType w:val="multilevel"/>
    <w:tmpl w:val="829C3C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4BB23D12"/>
    <w:multiLevelType w:val="multilevel"/>
    <w:tmpl w:val="521E9B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3" w15:restartNumberingAfterBreak="0">
    <w:nsid w:val="4C075A7F"/>
    <w:multiLevelType w:val="multilevel"/>
    <w:tmpl w:val="EDE4CD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4C935D26"/>
    <w:multiLevelType w:val="hybridMultilevel"/>
    <w:tmpl w:val="1A3CB9B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4D493FDD"/>
    <w:multiLevelType w:val="multilevel"/>
    <w:tmpl w:val="69042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E472CD8"/>
    <w:multiLevelType w:val="multilevel"/>
    <w:tmpl w:val="1B8C1A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7" w15:restartNumberingAfterBreak="0">
    <w:nsid w:val="52D743AB"/>
    <w:multiLevelType w:val="multilevel"/>
    <w:tmpl w:val="617C70DE"/>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3244B11"/>
    <w:multiLevelType w:val="multilevel"/>
    <w:tmpl w:val="0B7E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40C2598"/>
    <w:multiLevelType w:val="multilevel"/>
    <w:tmpl w:val="C3C276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58A61921"/>
    <w:multiLevelType w:val="multilevel"/>
    <w:tmpl w:val="53A434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1" w15:restartNumberingAfterBreak="0">
    <w:nsid w:val="59263F10"/>
    <w:multiLevelType w:val="hybridMultilevel"/>
    <w:tmpl w:val="227E8932"/>
    <w:lvl w:ilvl="0" w:tplc="04090017">
      <w:start w:val="1"/>
      <w:numFmt w:val="lowerLetter"/>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59D45FF4"/>
    <w:multiLevelType w:val="multilevel"/>
    <w:tmpl w:val="D46E01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59FD77F7"/>
    <w:multiLevelType w:val="multilevel"/>
    <w:tmpl w:val="1182E8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4" w15:restartNumberingAfterBreak="0">
    <w:nsid w:val="5A2160D6"/>
    <w:multiLevelType w:val="multilevel"/>
    <w:tmpl w:val="6C6E52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5" w15:restartNumberingAfterBreak="0">
    <w:nsid w:val="5B1505FC"/>
    <w:multiLevelType w:val="multilevel"/>
    <w:tmpl w:val="6EFE6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C403DF5"/>
    <w:multiLevelType w:val="hybridMultilevel"/>
    <w:tmpl w:val="96B89684"/>
    <w:lvl w:ilvl="0" w:tplc="04090017">
      <w:start w:val="1"/>
      <w:numFmt w:val="lowerLetter"/>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5F5B7F75"/>
    <w:multiLevelType w:val="hybridMultilevel"/>
    <w:tmpl w:val="1056F6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8" w15:restartNumberingAfterBreak="0">
    <w:nsid w:val="606D7E48"/>
    <w:multiLevelType w:val="hybridMultilevel"/>
    <w:tmpl w:val="DE3C2EAE"/>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61ED7CE2"/>
    <w:multiLevelType w:val="multilevel"/>
    <w:tmpl w:val="64EE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3E33639"/>
    <w:multiLevelType w:val="hybridMultilevel"/>
    <w:tmpl w:val="C5084C7A"/>
    <w:lvl w:ilvl="0" w:tplc="2DE65B5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67DE0DB3"/>
    <w:multiLevelType w:val="multilevel"/>
    <w:tmpl w:val="5F34E0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2" w15:restartNumberingAfterBreak="0">
    <w:nsid w:val="68B12CE6"/>
    <w:multiLevelType w:val="multilevel"/>
    <w:tmpl w:val="3F32B8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3" w15:restartNumberingAfterBreak="0">
    <w:nsid w:val="6A8B259F"/>
    <w:multiLevelType w:val="multilevel"/>
    <w:tmpl w:val="FEF4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ACE3C38"/>
    <w:multiLevelType w:val="hybridMultilevel"/>
    <w:tmpl w:val="FBBCFEB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6D7A35BE"/>
    <w:multiLevelType w:val="hybridMultilevel"/>
    <w:tmpl w:val="EA7C3E1E"/>
    <w:lvl w:ilvl="0" w:tplc="B294557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E5918BB"/>
    <w:multiLevelType w:val="multilevel"/>
    <w:tmpl w:val="F40AB0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7" w15:restartNumberingAfterBreak="0">
    <w:nsid w:val="6E5B565A"/>
    <w:multiLevelType w:val="multilevel"/>
    <w:tmpl w:val="FE92DD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8" w15:restartNumberingAfterBreak="0">
    <w:nsid w:val="6EC07857"/>
    <w:multiLevelType w:val="hybridMultilevel"/>
    <w:tmpl w:val="F2648F02"/>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71E66651"/>
    <w:multiLevelType w:val="multilevel"/>
    <w:tmpl w:val="22AEE0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0" w15:restartNumberingAfterBreak="0">
    <w:nsid w:val="72F44B0B"/>
    <w:multiLevelType w:val="multilevel"/>
    <w:tmpl w:val="7624B474"/>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36B1ADD"/>
    <w:multiLevelType w:val="hybridMultilevel"/>
    <w:tmpl w:val="75829E0C"/>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77067216"/>
    <w:multiLevelType w:val="multilevel"/>
    <w:tmpl w:val="216EC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7B6500B"/>
    <w:multiLevelType w:val="hybridMultilevel"/>
    <w:tmpl w:val="1682D7B8"/>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78413010"/>
    <w:multiLevelType w:val="hybridMultilevel"/>
    <w:tmpl w:val="3316262A"/>
    <w:lvl w:ilvl="0" w:tplc="2DE65B5A">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84B1858"/>
    <w:multiLevelType w:val="hybridMultilevel"/>
    <w:tmpl w:val="4E80F4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794F307B"/>
    <w:multiLevelType w:val="hybridMultilevel"/>
    <w:tmpl w:val="1A3CB9B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7B8336EC"/>
    <w:multiLevelType w:val="multilevel"/>
    <w:tmpl w:val="7354FF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8" w15:restartNumberingAfterBreak="0">
    <w:nsid w:val="7C2B52DB"/>
    <w:multiLevelType w:val="hybridMultilevel"/>
    <w:tmpl w:val="CF2E9764"/>
    <w:lvl w:ilvl="0" w:tplc="2DE65B5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7E2E0500"/>
    <w:multiLevelType w:val="hybridMultilevel"/>
    <w:tmpl w:val="D1CAE792"/>
    <w:lvl w:ilvl="0" w:tplc="BE1CB39A">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7F537685"/>
    <w:multiLevelType w:val="multilevel"/>
    <w:tmpl w:val="EFFEA81A"/>
    <w:lvl w:ilvl="0">
      <w:start w:val="1"/>
      <w:numFmt w:val="decimal"/>
      <w:lvlText w:val="%1)"/>
      <w:lvlJc w:val="left"/>
      <w:pPr>
        <w:tabs>
          <w:tab w:val="num" w:pos="720"/>
        </w:tabs>
        <w:ind w:left="720" w:hanging="360"/>
      </w:pPr>
      <w:rPr>
        <w:rFonts w:ascii="Aptos" w:hAnsi="Aptos"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8726775">
    <w:abstractNumId w:val="74"/>
  </w:num>
  <w:num w:numId="2" w16cid:durableId="1468164919">
    <w:abstractNumId w:val="75"/>
  </w:num>
  <w:num w:numId="3" w16cid:durableId="1606620326">
    <w:abstractNumId w:val="44"/>
  </w:num>
  <w:num w:numId="4" w16cid:durableId="594021804">
    <w:abstractNumId w:val="31"/>
  </w:num>
  <w:num w:numId="5" w16cid:durableId="1393575389">
    <w:abstractNumId w:val="84"/>
  </w:num>
  <w:num w:numId="6" w16cid:durableId="416092960">
    <w:abstractNumId w:val="70"/>
  </w:num>
  <w:num w:numId="7" w16cid:durableId="1344359168">
    <w:abstractNumId w:val="88"/>
  </w:num>
  <w:num w:numId="8" w16cid:durableId="274293687">
    <w:abstractNumId w:val="38"/>
  </w:num>
  <w:num w:numId="9" w16cid:durableId="812412546">
    <w:abstractNumId w:val="65"/>
  </w:num>
  <w:num w:numId="10" w16cid:durableId="1704133480">
    <w:abstractNumId w:val="55"/>
  </w:num>
  <w:num w:numId="11" w16cid:durableId="2559582">
    <w:abstractNumId w:val="73"/>
  </w:num>
  <w:num w:numId="12" w16cid:durableId="1868639370">
    <w:abstractNumId w:val="3"/>
  </w:num>
  <w:num w:numId="13" w16cid:durableId="612782313">
    <w:abstractNumId w:val="12"/>
  </w:num>
  <w:num w:numId="14" w16cid:durableId="1427842882">
    <w:abstractNumId w:val="15"/>
  </w:num>
  <w:num w:numId="15" w16cid:durableId="468787302">
    <w:abstractNumId w:val="90"/>
  </w:num>
  <w:num w:numId="16" w16cid:durableId="1254508022">
    <w:abstractNumId w:val="32"/>
  </w:num>
  <w:num w:numId="17" w16cid:durableId="1144615705">
    <w:abstractNumId w:val="27"/>
  </w:num>
  <w:num w:numId="18" w16cid:durableId="737168972">
    <w:abstractNumId w:val="69"/>
  </w:num>
  <w:num w:numId="19" w16cid:durableId="2113743293">
    <w:abstractNumId w:val="4"/>
  </w:num>
  <w:num w:numId="20" w16cid:durableId="1926723532">
    <w:abstractNumId w:val="2"/>
  </w:num>
  <w:num w:numId="21" w16cid:durableId="1328441017">
    <w:abstractNumId w:val="21"/>
  </w:num>
  <w:num w:numId="22" w16cid:durableId="120152403">
    <w:abstractNumId w:val="23"/>
  </w:num>
  <w:num w:numId="23" w16cid:durableId="136722500">
    <w:abstractNumId w:val="82"/>
  </w:num>
  <w:num w:numId="24" w16cid:durableId="569079932">
    <w:abstractNumId w:val="58"/>
  </w:num>
  <w:num w:numId="25" w16cid:durableId="1415661136">
    <w:abstractNumId w:val="63"/>
  </w:num>
  <w:num w:numId="26" w16cid:durableId="1060713831">
    <w:abstractNumId w:val="39"/>
  </w:num>
  <w:num w:numId="27" w16cid:durableId="619268290">
    <w:abstractNumId w:val="77"/>
  </w:num>
  <w:num w:numId="28" w16cid:durableId="322126584">
    <w:abstractNumId w:val="11"/>
  </w:num>
  <w:num w:numId="29" w16cid:durableId="531069371">
    <w:abstractNumId w:val="71"/>
  </w:num>
  <w:num w:numId="30" w16cid:durableId="277106941">
    <w:abstractNumId w:val="60"/>
  </w:num>
  <w:num w:numId="31" w16cid:durableId="329334721">
    <w:abstractNumId w:val="36"/>
  </w:num>
  <w:num w:numId="32" w16cid:durableId="1166288843">
    <w:abstractNumId w:val="18"/>
  </w:num>
  <w:num w:numId="33" w16cid:durableId="562109317">
    <w:abstractNumId w:val="83"/>
  </w:num>
  <w:num w:numId="34" w16cid:durableId="1153567908">
    <w:abstractNumId w:val="19"/>
  </w:num>
  <w:num w:numId="35" w16cid:durableId="1779644719">
    <w:abstractNumId w:val="78"/>
  </w:num>
  <w:num w:numId="36" w16cid:durableId="1798334126">
    <w:abstractNumId w:val="81"/>
  </w:num>
  <w:num w:numId="37" w16cid:durableId="539778283">
    <w:abstractNumId w:val="68"/>
  </w:num>
  <w:num w:numId="38" w16cid:durableId="2091611884">
    <w:abstractNumId w:val="89"/>
  </w:num>
  <w:num w:numId="39" w16cid:durableId="412315539">
    <w:abstractNumId w:val="79"/>
  </w:num>
  <w:num w:numId="40" w16cid:durableId="1368606013">
    <w:abstractNumId w:val="24"/>
  </w:num>
  <w:num w:numId="41" w16cid:durableId="539248335">
    <w:abstractNumId w:val="0"/>
  </w:num>
  <w:num w:numId="42" w16cid:durableId="1494564025">
    <w:abstractNumId w:val="43"/>
  </w:num>
  <w:num w:numId="43" w16cid:durableId="1232813696">
    <w:abstractNumId w:val="41"/>
  </w:num>
  <w:num w:numId="44" w16cid:durableId="1065179956">
    <w:abstractNumId w:val="72"/>
  </w:num>
  <w:num w:numId="45" w16cid:durableId="1303005961">
    <w:abstractNumId w:val="17"/>
  </w:num>
  <w:num w:numId="46" w16cid:durableId="1203398319">
    <w:abstractNumId w:val="51"/>
  </w:num>
  <w:num w:numId="47" w16cid:durableId="1797215645">
    <w:abstractNumId w:val="16"/>
  </w:num>
  <w:num w:numId="48" w16cid:durableId="1728062764">
    <w:abstractNumId w:val="26"/>
  </w:num>
  <w:num w:numId="49" w16cid:durableId="1476526890">
    <w:abstractNumId w:val="50"/>
  </w:num>
  <w:num w:numId="50" w16cid:durableId="1282421026">
    <w:abstractNumId w:val="6"/>
  </w:num>
  <w:num w:numId="51" w16cid:durableId="2143692187">
    <w:abstractNumId w:val="22"/>
  </w:num>
  <w:num w:numId="52" w16cid:durableId="1374161500">
    <w:abstractNumId w:val="64"/>
  </w:num>
  <w:num w:numId="53" w16cid:durableId="781413690">
    <w:abstractNumId w:val="13"/>
  </w:num>
  <w:num w:numId="54" w16cid:durableId="558252787">
    <w:abstractNumId w:val="25"/>
  </w:num>
  <w:num w:numId="55" w16cid:durableId="1789661567">
    <w:abstractNumId w:val="35"/>
  </w:num>
  <w:num w:numId="56" w16cid:durableId="1357343552">
    <w:abstractNumId w:val="62"/>
  </w:num>
  <w:num w:numId="57" w16cid:durableId="431782245">
    <w:abstractNumId w:val="46"/>
  </w:num>
  <w:num w:numId="58" w16cid:durableId="895746583">
    <w:abstractNumId w:val="87"/>
  </w:num>
  <w:num w:numId="59" w16cid:durableId="2105035430">
    <w:abstractNumId w:val="56"/>
  </w:num>
  <w:num w:numId="60" w16cid:durableId="2028405676">
    <w:abstractNumId w:val="14"/>
  </w:num>
  <w:num w:numId="61" w16cid:durableId="656420311">
    <w:abstractNumId w:val="47"/>
  </w:num>
  <w:num w:numId="62" w16cid:durableId="643582891">
    <w:abstractNumId w:val="59"/>
  </w:num>
  <w:num w:numId="63" w16cid:durableId="484787292">
    <w:abstractNumId w:val="33"/>
  </w:num>
  <w:num w:numId="64" w16cid:durableId="1527522728">
    <w:abstractNumId w:val="52"/>
  </w:num>
  <w:num w:numId="65" w16cid:durableId="1561095525">
    <w:abstractNumId w:val="53"/>
  </w:num>
  <w:num w:numId="66" w16cid:durableId="1741444755">
    <w:abstractNumId w:val="5"/>
  </w:num>
  <w:num w:numId="67" w16cid:durableId="1407415469">
    <w:abstractNumId w:val="9"/>
  </w:num>
  <w:num w:numId="68" w16cid:durableId="1322663193">
    <w:abstractNumId w:val="76"/>
  </w:num>
  <w:num w:numId="69" w16cid:durableId="993491025">
    <w:abstractNumId w:val="28"/>
  </w:num>
  <w:num w:numId="70" w16cid:durableId="887423361">
    <w:abstractNumId w:val="10"/>
  </w:num>
  <w:num w:numId="71" w16cid:durableId="996153921">
    <w:abstractNumId w:val="61"/>
  </w:num>
  <w:num w:numId="72" w16cid:durableId="60913562">
    <w:abstractNumId w:val="29"/>
  </w:num>
  <w:num w:numId="73" w16cid:durableId="1097484136">
    <w:abstractNumId w:val="37"/>
  </w:num>
  <w:num w:numId="74" w16cid:durableId="1149206057">
    <w:abstractNumId w:val="45"/>
  </w:num>
  <w:num w:numId="75" w16cid:durableId="1190528355">
    <w:abstractNumId w:val="1"/>
  </w:num>
  <w:num w:numId="76" w16cid:durableId="410782257">
    <w:abstractNumId w:val="48"/>
  </w:num>
  <w:num w:numId="77" w16cid:durableId="583799998">
    <w:abstractNumId w:val="86"/>
  </w:num>
  <w:num w:numId="78" w16cid:durableId="1330598174">
    <w:abstractNumId w:val="54"/>
  </w:num>
  <w:num w:numId="79" w16cid:durableId="1621837538">
    <w:abstractNumId w:val="7"/>
  </w:num>
  <w:num w:numId="80" w16cid:durableId="1997805793">
    <w:abstractNumId w:val="20"/>
  </w:num>
  <w:num w:numId="81" w16cid:durableId="1451242528">
    <w:abstractNumId w:val="80"/>
  </w:num>
  <w:num w:numId="82" w16cid:durableId="578827671">
    <w:abstractNumId w:val="34"/>
  </w:num>
  <w:num w:numId="83" w16cid:durableId="76876457">
    <w:abstractNumId w:val="30"/>
  </w:num>
  <w:num w:numId="84" w16cid:durableId="868834899">
    <w:abstractNumId w:val="57"/>
  </w:num>
  <w:num w:numId="85" w16cid:durableId="1255362992">
    <w:abstractNumId w:val="42"/>
  </w:num>
  <w:num w:numId="86" w16cid:durableId="867068162">
    <w:abstractNumId w:val="66"/>
  </w:num>
  <w:num w:numId="87" w16cid:durableId="407772357">
    <w:abstractNumId w:val="49"/>
  </w:num>
  <w:num w:numId="88" w16cid:durableId="1395200194">
    <w:abstractNumId w:val="40"/>
  </w:num>
  <w:num w:numId="89" w16cid:durableId="1862089637">
    <w:abstractNumId w:val="67"/>
  </w:num>
  <w:num w:numId="90" w16cid:durableId="1929117918">
    <w:abstractNumId w:val="85"/>
  </w:num>
  <w:num w:numId="91" w16cid:durableId="143737980">
    <w:abstractNumId w:val="8"/>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9D4"/>
    <w:rsid w:val="00000A08"/>
    <w:rsid w:val="00003B95"/>
    <w:rsid w:val="00004C21"/>
    <w:rsid w:val="00023B69"/>
    <w:rsid w:val="00035ABE"/>
    <w:rsid w:val="000373A8"/>
    <w:rsid w:val="00040D13"/>
    <w:rsid w:val="00055D52"/>
    <w:rsid w:val="0006004A"/>
    <w:rsid w:val="00063D50"/>
    <w:rsid w:val="00075BA5"/>
    <w:rsid w:val="00083EBE"/>
    <w:rsid w:val="00085F57"/>
    <w:rsid w:val="00090CEB"/>
    <w:rsid w:val="000B125E"/>
    <w:rsid w:val="000B1D95"/>
    <w:rsid w:val="000B20A1"/>
    <w:rsid w:val="000B28CF"/>
    <w:rsid w:val="000B5C92"/>
    <w:rsid w:val="000C2B0D"/>
    <w:rsid w:val="000C2C16"/>
    <w:rsid w:val="000C3665"/>
    <w:rsid w:val="000E1BE9"/>
    <w:rsid w:val="000E1D2F"/>
    <w:rsid w:val="000E3AFF"/>
    <w:rsid w:val="000F172F"/>
    <w:rsid w:val="000F2AAE"/>
    <w:rsid w:val="000F48C3"/>
    <w:rsid w:val="000F71F6"/>
    <w:rsid w:val="00101F17"/>
    <w:rsid w:val="00111857"/>
    <w:rsid w:val="00113A3B"/>
    <w:rsid w:val="0011784C"/>
    <w:rsid w:val="00126010"/>
    <w:rsid w:val="00127E0C"/>
    <w:rsid w:val="00134EFE"/>
    <w:rsid w:val="0013608C"/>
    <w:rsid w:val="00144142"/>
    <w:rsid w:val="00152C36"/>
    <w:rsid w:val="0015797C"/>
    <w:rsid w:val="001650F0"/>
    <w:rsid w:val="0016540B"/>
    <w:rsid w:val="001740A1"/>
    <w:rsid w:val="001766B2"/>
    <w:rsid w:val="00177885"/>
    <w:rsid w:val="001779AD"/>
    <w:rsid w:val="00182812"/>
    <w:rsid w:val="00182FBA"/>
    <w:rsid w:val="00195F89"/>
    <w:rsid w:val="001A0ED7"/>
    <w:rsid w:val="001A2925"/>
    <w:rsid w:val="001B09D0"/>
    <w:rsid w:val="001C198D"/>
    <w:rsid w:val="001C2460"/>
    <w:rsid w:val="001D75C6"/>
    <w:rsid w:val="001E1D7B"/>
    <w:rsid w:val="001E5453"/>
    <w:rsid w:val="001F0A6F"/>
    <w:rsid w:val="001F3DB5"/>
    <w:rsid w:val="00202431"/>
    <w:rsid w:val="00206FA5"/>
    <w:rsid w:val="00215EA3"/>
    <w:rsid w:val="00221678"/>
    <w:rsid w:val="0023152F"/>
    <w:rsid w:val="00241369"/>
    <w:rsid w:val="002420F2"/>
    <w:rsid w:val="0024229F"/>
    <w:rsid w:val="0024463A"/>
    <w:rsid w:val="00244CCB"/>
    <w:rsid w:val="00253E2C"/>
    <w:rsid w:val="002543A3"/>
    <w:rsid w:val="00265F34"/>
    <w:rsid w:val="002826C4"/>
    <w:rsid w:val="00282F48"/>
    <w:rsid w:val="00284EF4"/>
    <w:rsid w:val="00285459"/>
    <w:rsid w:val="0029131F"/>
    <w:rsid w:val="002934C8"/>
    <w:rsid w:val="002940BA"/>
    <w:rsid w:val="002958E9"/>
    <w:rsid w:val="002B6EC9"/>
    <w:rsid w:val="002C0946"/>
    <w:rsid w:val="002C43FF"/>
    <w:rsid w:val="002C4460"/>
    <w:rsid w:val="002E07E1"/>
    <w:rsid w:val="002E6B09"/>
    <w:rsid w:val="002F0578"/>
    <w:rsid w:val="002F2A2A"/>
    <w:rsid w:val="002F5C39"/>
    <w:rsid w:val="002F6BF5"/>
    <w:rsid w:val="003018C5"/>
    <w:rsid w:val="0030738D"/>
    <w:rsid w:val="003129E2"/>
    <w:rsid w:val="00317A78"/>
    <w:rsid w:val="0032097E"/>
    <w:rsid w:val="003319A4"/>
    <w:rsid w:val="00337B06"/>
    <w:rsid w:val="003402B2"/>
    <w:rsid w:val="0034140F"/>
    <w:rsid w:val="00342EAC"/>
    <w:rsid w:val="0034585F"/>
    <w:rsid w:val="00351F52"/>
    <w:rsid w:val="00353938"/>
    <w:rsid w:val="00366415"/>
    <w:rsid w:val="00367DBB"/>
    <w:rsid w:val="00371079"/>
    <w:rsid w:val="0037107E"/>
    <w:rsid w:val="00376799"/>
    <w:rsid w:val="00386922"/>
    <w:rsid w:val="00386CF2"/>
    <w:rsid w:val="00394249"/>
    <w:rsid w:val="003A0E7F"/>
    <w:rsid w:val="003A56FC"/>
    <w:rsid w:val="003A6D68"/>
    <w:rsid w:val="003B2893"/>
    <w:rsid w:val="003B60EA"/>
    <w:rsid w:val="003B728C"/>
    <w:rsid w:val="003F04E6"/>
    <w:rsid w:val="003F6057"/>
    <w:rsid w:val="00405B89"/>
    <w:rsid w:val="00415A77"/>
    <w:rsid w:val="004400D7"/>
    <w:rsid w:val="00443428"/>
    <w:rsid w:val="00450AF0"/>
    <w:rsid w:val="00460B11"/>
    <w:rsid w:val="004616B1"/>
    <w:rsid w:val="00466A09"/>
    <w:rsid w:val="004776B6"/>
    <w:rsid w:val="00485B03"/>
    <w:rsid w:val="004A5FED"/>
    <w:rsid w:val="004B36A5"/>
    <w:rsid w:val="004B3EBF"/>
    <w:rsid w:val="004B5F62"/>
    <w:rsid w:val="004C700F"/>
    <w:rsid w:val="004D17E9"/>
    <w:rsid w:val="004D5FDA"/>
    <w:rsid w:val="004E6924"/>
    <w:rsid w:val="004F7F5E"/>
    <w:rsid w:val="00500208"/>
    <w:rsid w:val="00520729"/>
    <w:rsid w:val="005224A2"/>
    <w:rsid w:val="0052514F"/>
    <w:rsid w:val="00527504"/>
    <w:rsid w:val="00534617"/>
    <w:rsid w:val="00535318"/>
    <w:rsid w:val="00541AB7"/>
    <w:rsid w:val="005424FB"/>
    <w:rsid w:val="005477B6"/>
    <w:rsid w:val="00554FF1"/>
    <w:rsid w:val="00556375"/>
    <w:rsid w:val="005656BE"/>
    <w:rsid w:val="00577429"/>
    <w:rsid w:val="0058787E"/>
    <w:rsid w:val="005A0240"/>
    <w:rsid w:val="005A1D05"/>
    <w:rsid w:val="005A65DF"/>
    <w:rsid w:val="005A73CF"/>
    <w:rsid w:val="005C2C48"/>
    <w:rsid w:val="005C318B"/>
    <w:rsid w:val="005C56E9"/>
    <w:rsid w:val="005C67D1"/>
    <w:rsid w:val="005E0D9F"/>
    <w:rsid w:val="006039AA"/>
    <w:rsid w:val="00605AE6"/>
    <w:rsid w:val="00606179"/>
    <w:rsid w:val="00622DF1"/>
    <w:rsid w:val="00625EEA"/>
    <w:rsid w:val="00640428"/>
    <w:rsid w:val="00643042"/>
    <w:rsid w:val="0064500E"/>
    <w:rsid w:val="00663E95"/>
    <w:rsid w:val="00665B23"/>
    <w:rsid w:val="00665C8A"/>
    <w:rsid w:val="0066784C"/>
    <w:rsid w:val="00670185"/>
    <w:rsid w:val="00670DD5"/>
    <w:rsid w:val="00676600"/>
    <w:rsid w:val="00686D80"/>
    <w:rsid w:val="00697E2F"/>
    <w:rsid w:val="006B204F"/>
    <w:rsid w:val="006C0800"/>
    <w:rsid w:val="006C35AD"/>
    <w:rsid w:val="006C51F3"/>
    <w:rsid w:val="006D092B"/>
    <w:rsid w:val="006D2FD6"/>
    <w:rsid w:val="006D3A68"/>
    <w:rsid w:val="006F3012"/>
    <w:rsid w:val="00700B0E"/>
    <w:rsid w:val="007104EF"/>
    <w:rsid w:val="007167B9"/>
    <w:rsid w:val="00735DD6"/>
    <w:rsid w:val="00737977"/>
    <w:rsid w:val="00741A41"/>
    <w:rsid w:val="00747520"/>
    <w:rsid w:val="007508BC"/>
    <w:rsid w:val="007570E9"/>
    <w:rsid w:val="007613B6"/>
    <w:rsid w:val="00763295"/>
    <w:rsid w:val="00765B79"/>
    <w:rsid w:val="0076709E"/>
    <w:rsid w:val="00770D7C"/>
    <w:rsid w:val="00770FA3"/>
    <w:rsid w:val="00772841"/>
    <w:rsid w:val="00773AF6"/>
    <w:rsid w:val="00773CB0"/>
    <w:rsid w:val="00776332"/>
    <w:rsid w:val="00777B4D"/>
    <w:rsid w:val="00781C4C"/>
    <w:rsid w:val="00795C9A"/>
    <w:rsid w:val="007A11BC"/>
    <w:rsid w:val="007B5559"/>
    <w:rsid w:val="007B7FE6"/>
    <w:rsid w:val="007D60BE"/>
    <w:rsid w:val="007F653E"/>
    <w:rsid w:val="00806DBA"/>
    <w:rsid w:val="0080739A"/>
    <w:rsid w:val="00814EE8"/>
    <w:rsid w:val="008244E2"/>
    <w:rsid w:val="008274B7"/>
    <w:rsid w:val="00830CEF"/>
    <w:rsid w:val="00834302"/>
    <w:rsid w:val="00840C0F"/>
    <w:rsid w:val="00841237"/>
    <w:rsid w:val="00843122"/>
    <w:rsid w:val="0084570A"/>
    <w:rsid w:val="008460DB"/>
    <w:rsid w:val="00850AC6"/>
    <w:rsid w:val="00851430"/>
    <w:rsid w:val="008537AD"/>
    <w:rsid w:val="008757D5"/>
    <w:rsid w:val="008860FA"/>
    <w:rsid w:val="0088662E"/>
    <w:rsid w:val="00886D6D"/>
    <w:rsid w:val="00894D8C"/>
    <w:rsid w:val="00896AC3"/>
    <w:rsid w:val="00897B3F"/>
    <w:rsid w:val="008A53A7"/>
    <w:rsid w:val="008A5772"/>
    <w:rsid w:val="008B3531"/>
    <w:rsid w:val="008B5B26"/>
    <w:rsid w:val="008D6CB0"/>
    <w:rsid w:val="00904509"/>
    <w:rsid w:val="009048A2"/>
    <w:rsid w:val="00906B58"/>
    <w:rsid w:val="00907D22"/>
    <w:rsid w:val="00920AA2"/>
    <w:rsid w:val="009306A9"/>
    <w:rsid w:val="00931F76"/>
    <w:rsid w:val="0093381D"/>
    <w:rsid w:val="00941609"/>
    <w:rsid w:val="009649DB"/>
    <w:rsid w:val="00967796"/>
    <w:rsid w:val="00967994"/>
    <w:rsid w:val="00973686"/>
    <w:rsid w:val="00984214"/>
    <w:rsid w:val="00993FF5"/>
    <w:rsid w:val="0099627B"/>
    <w:rsid w:val="009A41A7"/>
    <w:rsid w:val="009C3EE5"/>
    <w:rsid w:val="009D052E"/>
    <w:rsid w:val="009E0A22"/>
    <w:rsid w:val="009E3BEF"/>
    <w:rsid w:val="00A00BD0"/>
    <w:rsid w:val="00A04FEF"/>
    <w:rsid w:val="00A124F5"/>
    <w:rsid w:val="00A21445"/>
    <w:rsid w:val="00A24421"/>
    <w:rsid w:val="00A305D2"/>
    <w:rsid w:val="00A43E68"/>
    <w:rsid w:val="00A44856"/>
    <w:rsid w:val="00A44AFD"/>
    <w:rsid w:val="00A45A31"/>
    <w:rsid w:val="00A47315"/>
    <w:rsid w:val="00A5563D"/>
    <w:rsid w:val="00A60BDD"/>
    <w:rsid w:val="00A60E02"/>
    <w:rsid w:val="00A63B5A"/>
    <w:rsid w:val="00A6402D"/>
    <w:rsid w:val="00A7289D"/>
    <w:rsid w:val="00A75A17"/>
    <w:rsid w:val="00A81A1F"/>
    <w:rsid w:val="00A82703"/>
    <w:rsid w:val="00A95C76"/>
    <w:rsid w:val="00AB0B66"/>
    <w:rsid w:val="00AB4038"/>
    <w:rsid w:val="00AB45B9"/>
    <w:rsid w:val="00AC1DCE"/>
    <w:rsid w:val="00AC33AD"/>
    <w:rsid w:val="00AF4184"/>
    <w:rsid w:val="00B02BD7"/>
    <w:rsid w:val="00B11A7A"/>
    <w:rsid w:val="00B150C1"/>
    <w:rsid w:val="00B23BB7"/>
    <w:rsid w:val="00B26EE5"/>
    <w:rsid w:val="00B40998"/>
    <w:rsid w:val="00B509F2"/>
    <w:rsid w:val="00B54DEF"/>
    <w:rsid w:val="00B54F67"/>
    <w:rsid w:val="00B558F4"/>
    <w:rsid w:val="00B64C8F"/>
    <w:rsid w:val="00B7240C"/>
    <w:rsid w:val="00B766BE"/>
    <w:rsid w:val="00B84F7D"/>
    <w:rsid w:val="00B90CC3"/>
    <w:rsid w:val="00BA59D9"/>
    <w:rsid w:val="00BA6207"/>
    <w:rsid w:val="00BB0A83"/>
    <w:rsid w:val="00BB430E"/>
    <w:rsid w:val="00BC10B0"/>
    <w:rsid w:val="00BC4077"/>
    <w:rsid w:val="00BC4711"/>
    <w:rsid w:val="00BE3E79"/>
    <w:rsid w:val="00C165BC"/>
    <w:rsid w:val="00C16C6A"/>
    <w:rsid w:val="00C2234D"/>
    <w:rsid w:val="00C227CC"/>
    <w:rsid w:val="00C4124C"/>
    <w:rsid w:val="00C50AB2"/>
    <w:rsid w:val="00C56E93"/>
    <w:rsid w:val="00C63A34"/>
    <w:rsid w:val="00C63EF2"/>
    <w:rsid w:val="00C646F8"/>
    <w:rsid w:val="00C7401F"/>
    <w:rsid w:val="00C903F4"/>
    <w:rsid w:val="00C97056"/>
    <w:rsid w:val="00C972E7"/>
    <w:rsid w:val="00CA3F1C"/>
    <w:rsid w:val="00CA41FE"/>
    <w:rsid w:val="00CA4371"/>
    <w:rsid w:val="00CB00EC"/>
    <w:rsid w:val="00CB7C08"/>
    <w:rsid w:val="00CD31AE"/>
    <w:rsid w:val="00CD4C34"/>
    <w:rsid w:val="00CD529C"/>
    <w:rsid w:val="00CE1258"/>
    <w:rsid w:val="00CE54C3"/>
    <w:rsid w:val="00CF65D3"/>
    <w:rsid w:val="00D0449B"/>
    <w:rsid w:val="00D04F9F"/>
    <w:rsid w:val="00D1061F"/>
    <w:rsid w:val="00D143AB"/>
    <w:rsid w:val="00D23EC1"/>
    <w:rsid w:val="00D3529D"/>
    <w:rsid w:val="00D41E94"/>
    <w:rsid w:val="00D43B5D"/>
    <w:rsid w:val="00D45CC0"/>
    <w:rsid w:val="00D531ED"/>
    <w:rsid w:val="00D5540A"/>
    <w:rsid w:val="00D6203A"/>
    <w:rsid w:val="00D6359B"/>
    <w:rsid w:val="00D70683"/>
    <w:rsid w:val="00D72FD4"/>
    <w:rsid w:val="00D8000E"/>
    <w:rsid w:val="00D81E1D"/>
    <w:rsid w:val="00D96516"/>
    <w:rsid w:val="00DA7526"/>
    <w:rsid w:val="00DB245C"/>
    <w:rsid w:val="00DB28F3"/>
    <w:rsid w:val="00DC3A9B"/>
    <w:rsid w:val="00DC547A"/>
    <w:rsid w:val="00DC5D59"/>
    <w:rsid w:val="00DC7D4B"/>
    <w:rsid w:val="00DC7EDB"/>
    <w:rsid w:val="00DD6CFE"/>
    <w:rsid w:val="00DD79D4"/>
    <w:rsid w:val="00DD7F48"/>
    <w:rsid w:val="00DF051D"/>
    <w:rsid w:val="00DF75E9"/>
    <w:rsid w:val="00E012E9"/>
    <w:rsid w:val="00E01538"/>
    <w:rsid w:val="00E05AE8"/>
    <w:rsid w:val="00E076FC"/>
    <w:rsid w:val="00E32C2E"/>
    <w:rsid w:val="00E42E98"/>
    <w:rsid w:val="00E44FA5"/>
    <w:rsid w:val="00E51AE1"/>
    <w:rsid w:val="00E53971"/>
    <w:rsid w:val="00E539C7"/>
    <w:rsid w:val="00E560D8"/>
    <w:rsid w:val="00E605BA"/>
    <w:rsid w:val="00E6492E"/>
    <w:rsid w:val="00E70F76"/>
    <w:rsid w:val="00E736E1"/>
    <w:rsid w:val="00E82B21"/>
    <w:rsid w:val="00E840B2"/>
    <w:rsid w:val="00E945BA"/>
    <w:rsid w:val="00E96775"/>
    <w:rsid w:val="00EA3BA3"/>
    <w:rsid w:val="00EA6339"/>
    <w:rsid w:val="00EB6F4F"/>
    <w:rsid w:val="00EB78CF"/>
    <w:rsid w:val="00EB7DB1"/>
    <w:rsid w:val="00EC6D00"/>
    <w:rsid w:val="00EE0907"/>
    <w:rsid w:val="00EF3797"/>
    <w:rsid w:val="00F018BE"/>
    <w:rsid w:val="00F0391F"/>
    <w:rsid w:val="00F11AF2"/>
    <w:rsid w:val="00F21490"/>
    <w:rsid w:val="00F57424"/>
    <w:rsid w:val="00F577E0"/>
    <w:rsid w:val="00F579D0"/>
    <w:rsid w:val="00F63772"/>
    <w:rsid w:val="00F7037F"/>
    <w:rsid w:val="00F816F1"/>
    <w:rsid w:val="00F97E56"/>
    <w:rsid w:val="00FA0D5A"/>
    <w:rsid w:val="00FA6049"/>
    <w:rsid w:val="00FB0914"/>
    <w:rsid w:val="00FB1404"/>
    <w:rsid w:val="00FB1486"/>
    <w:rsid w:val="00FC0939"/>
    <w:rsid w:val="00FC2769"/>
    <w:rsid w:val="00FC2934"/>
    <w:rsid w:val="00FD4068"/>
    <w:rsid w:val="00FE073F"/>
    <w:rsid w:val="00FF1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E0228"/>
  <w15:chartTrackingRefBased/>
  <w15:docId w15:val="{EA57C9BE-145E-479C-897D-731BE5410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27B"/>
    <w:pPr>
      <w:spacing w:after="0"/>
    </w:pPr>
    <w:rPr>
      <w:rFonts w:ascii="Aptos" w:hAnsi="Aptos"/>
    </w:rPr>
  </w:style>
  <w:style w:type="paragraph" w:styleId="Heading1">
    <w:name w:val="heading 1"/>
    <w:basedOn w:val="Normal"/>
    <w:next w:val="Normal"/>
    <w:link w:val="Heading1Char"/>
    <w:uiPriority w:val="9"/>
    <w:qFormat/>
    <w:rsid w:val="00DD7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7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79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9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9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9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9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9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9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9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9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9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9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9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9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9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9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9D4"/>
    <w:rPr>
      <w:rFonts w:eastAsiaTheme="majorEastAsia" w:cstheme="majorBidi"/>
      <w:color w:val="272727" w:themeColor="text1" w:themeTint="D8"/>
    </w:rPr>
  </w:style>
  <w:style w:type="paragraph" w:styleId="Title">
    <w:name w:val="Title"/>
    <w:basedOn w:val="Normal"/>
    <w:next w:val="Normal"/>
    <w:link w:val="TitleChar"/>
    <w:uiPriority w:val="10"/>
    <w:qFormat/>
    <w:rsid w:val="00DD7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9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9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9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9D4"/>
    <w:pPr>
      <w:spacing w:before="160"/>
      <w:jc w:val="center"/>
    </w:pPr>
    <w:rPr>
      <w:i/>
      <w:iCs/>
      <w:color w:val="404040" w:themeColor="text1" w:themeTint="BF"/>
    </w:rPr>
  </w:style>
  <w:style w:type="character" w:customStyle="1" w:styleId="QuoteChar">
    <w:name w:val="Quote Char"/>
    <w:basedOn w:val="DefaultParagraphFont"/>
    <w:link w:val="Quote"/>
    <w:uiPriority w:val="29"/>
    <w:rsid w:val="00DD79D4"/>
    <w:rPr>
      <w:i/>
      <w:iCs/>
      <w:color w:val="404040" w:themeColor="text1" w:themeTint="BF"/>
    </w:rPr>
  </w:style>
  <w:style w:type="paragraph" w:styleId="ListParagraph">
    <w:name w:val="List Paragraph"/>
    <w:basedOn w:val="Normal"/>
    <w:uiPriority w:val="34"/>
    <w:qFormat/>
    <w:rsid w:val="00DD79D4"/>
    <w:pPr>
      <w:ind w:left="720"/>
      <w:contextualSpacing/>
    </w:pPr>
  </w:style>
  <w:style w:type="character" w:styleId="IntenseEmphasis">
    <w:name w:val="Intense Emphasis"/>
    <w:basedOn w:val="DefaultParagraphFont"/>
    <w:uiPriority w:val="21"/>
    <w:qFormat/>
    <w:rsid w:val="00DD79D4"/>
    <w:rPr>
      <w:i/>
      <w:iCs/>
      <w:color w:val="0F4761" w:themeColor="accent1" w:themeShade="BF"/>
    </w:rPr>
  </w:style>
  <w:style w:type="paragraph" w:styleId="IntenseQuote">
    <w:name w:val="Intense Quote"/>
    <w:basedOn w:val="Normal"/>
    <w:next w:val="Normal"/>
    <w:link w:val="IntenseQuoteChar"/>
    <w:uiPriority w:val="30"/>
    <w:qFormat/>
    <w:rsid w:val="00DD7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9D4"/>
    <w:rPr>
      <w:i/>
      <w:iCs/>
      <w:color w:val="0F4761" w:themeColor="accent1" w:themeShade="BF"/>
    </w:rPr>
  </w:style>
  <w:style w:type="character" w:styleId="IntenseReference">
    <w:name w:val="Intense Reference"/>
    <w:basedOn w:val="DefaultParagraphFont"/>
    <w:uiPriority w:val="32"/>
    <w:qFormat/>
    <w:rsid w:val="00DD79D4"/>
    <w:rPr>
      <w:b/>
      <w:bCs/>
      <w:smallCaps/>
      <w:color w:val="0F4761" w:themeColor="accent1" w:themeShade="BF"/>
      <w:spacing w:val="5"/>
    </w:rPr>
  </w:style>
  <w:style w:type="character" w:styleId="Strong">
    <w:name w:val="Strong"/>
    <w:basedOn w:val="DefaultParagraphFont"/>
    <w:uiPriority w:val="22"/>
    <w:qFormat/>
    <w:rsid w:val="00195F89"/>
    <w:rPr>
      <w:b/>
      <w:bCs/>
    </w:rPr>
  </w:style>
  <w:style w:type="table" w:styleId="TableGrid">
    <w:name w:val="Table Grid"/>
    <w:basedOn w:val="TableNormal"/>
    <w:uiPriority w:val="39"/>
    <w:rsid w:val="003402B2"/>
    <w:pPr>
      <w:widowControl w:val="0"/>
      <w:spacing w:after="0" w:line="240" w:lineRule="auto"/>
    </w:pPr>
    <w:rPr>
      <w:rFonts w:ascii="Microsoft Sans Serif" w:eastAsia="Microsoft Sans Serif" w:hAnsi="Microsoft Sans Serif" w:cs="Microsoft Sans Serif"/>
      <w:kern w:val="0"/>
      <w:lang w:val="en-GB" w:eastAsia="en-GB" w:bidi="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C6D0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B558F4"/>
    <w:rPr>
      <w:color w:val="467886" w:themeColor="hyperlink"/>
      <w:u w:val="single"/>
    </w:rPr>
  </w:style>
  <w:style w:type="character" w:styleId="FollowedHyperlink">
    <w:name w:val="FollowedHyperlink"/>
    <w:basedOn w:val="DefaultParagraphFont"/>
    <w:uiPriority w:val="99"/>
    <w:semiHidden/>
    <w:unhideWhenUsed/>
    <w:rsid w:val="00B558F4"/>
    <w:rPr>
      <w:color w:val="96607D" w:themeColor="followedHyperlink"/>
      <w:u w:val="single"/>
    </w:rPr>
  </w:style>
  <w:style w:type="character" w:styleId="UnresolvedMention">
    <w:name w:val="Unresolved Mention"/>
    <w:basedOn w:val="DefaultParagraphFont"/>
    <w:uiPriority w:val="99"/>
    <w:semiHidden/>
    <w:unhideWhenUsed/>
    <w:rsid w:val="00A60BDD"/>
    <w:rPr>
      <w:color w:val="605E5C"/>
      <w:shd w:val="clear" w:color="auto" w:fill="E1DFDD"/>
    </w:rPr>
  </w:style>
  <w:style w:type="paragraph" w:styleId="Header">
    <w:name w:val="header"/>
    <w:basedOn w:val="Normal"/>
    <w:link w:val="HeaderChar"/>
    <w:uiPriority w:val="99"/>
    <w:unhideWhenUsed/>
    <w:rsid w:val="00BC4711"/>
    <w:pPr>
      <w:tabs>
        <w:tab w:val="center" w:pos="4513"/>
        <w:tab w:val="right" w:pos="9026"/>
      </w:tabs>
      <w:spacing w:line="240" w:lineRule="auto"/>
    </w:pPr>
  </w:style>
  <w:style w:type="character" w:customStyle="1" w:styleId="HeaderChar">
    <w:name w:val="Header Char"/>
    <w:basedOn w:val="DefaultParagraphFont"/>
    <w:link w:val="Header"/>
    <w:uiPriority w:val="99"/>
    <w:rsid w:val="00BC4711"/>
    <w:rPr>
      <w:rFonts w:ascii="Aptos" w:hAnsi="Aptos"/>
    </w:rPr>
  </w:style>
  <w:style w:type="paragraph" w:styleId="Footer">
    <w:name w:val="footer"/>
    <w:basedOn w:val="Normal"/>
    <w:link w:val="FooterChar"/>
    <w:uiPriority w:val="99"/>
    <w:unhideWhenUsed/>
    <w:rsid w:val="00BC4711"/>
    <w:pPr>
      <w:tabs>
        <w:tab w:val="center" w:pos="4513"/>
        <w:tab w:val="right" w:pos="9026"/>
      </w:tabs>
      <w:spacing w:line="240" w:lineRule="auto"/>
    </w:pPr>
  </w:style>
  <w:style w:type="character" w:customStyle="1" w:styleId="FooterChar">
    <w:name w:val="Footer Char"/>
    <w:basedOn w:val="DefaultParagraphFont"/>
    <w:link w:val="Footer"/>
    <w:uiPriority w:val="99"/>
    <w:rsid w:val="00BC4711"/>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20.png"/><Relationship Id="rId21" Type="http://schemas.openxmlformats.org/officeDocument/2006/relationships/hyperlink" Target="https://everyoneloginto.me/14.%20Formal%20Request%20to%20Begin%2023%20Byron%20Terrace%20Tenancy%20Succession%20dated%2011-05-2026%20at%20time%2008_59Am/07.%20Received.pdf" TargetMode="External"/><Relationship Id="rId42" Type="http://schemas.openxmlformats.org/officeDocument/2006/relationships/hyperlink" Target="https://everyoneloginto.me/14.%20Formal%20Request%20to%20Begin%2023%20Byron%20Terrace%20Tenancy%20Succession%20dated%2011-05-2026%20at%20time%2008_59Am/27.%20Sent%20-09-07-26.pdf" TargetMode="External"/><Relationship Id="rId63" Type="http://schemas.openxmlformats.org/officeDocument/2006/relationships/hyperlink" Target="https://everyoneloginto.me/A1.%20Intro.docx" TargetMode="External"/><Relationship Id="rId84" Type="http://schemas.openxmlformats.org/officeDocument/2006/relationships/image" Target="media/image6.jpeg"/><Relationship Id="rId138" Type="http://schemas.openxmlformats.org/officeDocument/2006/relationships/hyperlink" Target="https://everyoneloginto.me/14.%20Formal%20Request%20to%20Begin%2023%20Byron%20Terrace%20Tenancy%20Succession%20dated%2011-05-2026%20at%20time%2008_59Am/02.%20Received.pdf" TargetMode="External"/><Relationship Id="rId159" Type="http://schemas.openxmlformats.org/officeDocument/2006/relationships/hyperlink" Target="https://everyoneloginto.me/14.%20Formal%20Request%20to%20Begin%2023%20Byron%20Terrace%20Tenancy%20Succession%20dated%2011-05-2026%20at%20time%2008_59Am/21.%20Sent%2026-06-26.pdf" TargetMode="External"/><Relationship Id="rId170" Type="http://schemas.openxmlformats.org/officeDocument/2006/relationships/hyperlink" Target="https://everyoneloginto.me/14.%20Formal%20Request%20to%20Begin%2023%20Byron%20Terrace%20Tenancy%20Succession%20dated%2011-05-2026%20at%20time%2008_59Am/27.2.%20Sent%20Pt2%20of%202%20-09-07-26.docx" TargetMode="External"/><Relationship Id="rId191" Type="http://schemas.openxmlformats.org/officeDocument/2006/relationships/footer" Target="footer1.xml"/><Relationship Id="rId107" Type="http://schemas.openxmlformats.org/officeDocument/2006/relationships/hyperlink" Target="http://www.enfield.gov.uk" TargetMode="External"/><Relationship Id="rId11" Type="http://schemas.openxmlformats.org/officeDocument/2006/relationships/hyperlink" Target="https://everyoneloginto.me/14.%20Formal%20Request%20to%20Begin%2023%20Byron%20Terrace%20Tenancy%20Succession%20dated%2011-05-2026%20at%20time%2008_59Am/01.%20Sent.pdf" TargetMode="External"/><Relationship Id="rId32" Type="http://schemas.openxmlformats.org/officeDocument/2006/relationships/hyperlink" Target="https://everyoneloginto.me/14.%20Formal%20Request%20to%20Begin%2023%20Byron%20Terrace%20Tenancy%20Succession%20dated%2011-05-2026%20at%20time%2008_59Am/18.%20Sent%2023-06-26.pdf" TargetMode="External"/><Relationship Id="rId53" Type="http://schemas.openxmlformats.org/officeDocument/2006/relationships/hyperlink" Target="https://everyoneloginto.me/A1.%20Draft%20Formal%20Email.pdf" TargetMode="External"/><Relationship Id="rId74" Type="http://schemas.openxmlformats.org/officeDocument/2006/relationships/hyperlink" Target="https://everyoneloginto.me/A3.%20Sent%20to%20All%2013-08-26.pdf" TargetMode="External"/><Relationship Id="rId128" Type="http://schemas.openxmlformats.org/officeDocument/2006/relationships/hyperlink" Target="mailto:info@michaelcarrollandco.com" TargetMode="External"/><Relationship Id="rId149" Type="http://schemas.openxmlformats.org/officeDocument/2006/relationships/hyperlink" Target="https://everyoneloginto.me/14.%20Formal%20Request%20to%20Begin%2023%20Byron%20Terrace%20Tenancy%20Succession%20dated%2011-05-2026%20at%20time%2008_59Am/11.%20Received%2020-05-26.pdf" TargetMode="External"/><Relationship Id="rId5" Type="http://schemas.openxmlformats.org/officeDocument/2006/relationships/footnotes" Target="footnotes.xml"/><Relationship Id="rId95" Type="http://schemas.openxmlformats.org/officeDocument/2006/relationships/hyperlink" Target="http://everyoneloginto.me:90/14.%20Formal%20Request%20to%20Begin%2023%20Byron%20Terrace%20Tenancy%20Succession%20dated%2011-05-2026%20at%20time%2008_59Am/35.%20I%20got%20the%20Mother%20Load%20start%2030X.Pdf/Bedroom-Tax-Complaint.pdf" TargetMode="External"/><Relationship Id="rId160" Type="http://schemas.openxmlformats.org/officeDocument/2006/relationships/hyperlink" Target="https://everyoneloginto.me/14.%20Formal%20Request%20to%20Begin%2023%20Byron%20Terrace%20Tenancy%20Succession%20dated%2011-05-2026%20at%20time%2008_59Am/22.%20Sent%2030-06-26.pdf" TargetMode="External"/><Relationship Id="rId181" Type="http://schemas.openxmlformats.org/officeDocument/2006/relationships/hyperlink" Target="http://everyoneloginto.me:90/14.%20Formal%20Request%20to%20Begin%2023%20Byron%20Terrace%20Tenancy%20Succession%20dated%2011-05-2026%20at%20time%2008_59Am/34.%20Recording%20-%20Enfield%20Council%20Georgina%2020-08-26%20at1226.m4a" TargetMode="External"/><Relationship Id="rId22" Type="http://schemas.openxmlformats.org/officeDocument/2006/relationships/hyperlink" Target="https://everyoneloginto.me/14.%20Formal%20Request%20to%20Begin%2023%20Byron%20Terrace%20Tenancy%20Succession%20dated%2011-05-2026%20at%20time%2008_59Am/08.%20Sent%2019-05-26.pdf" TargetMode="External"/><Relationship Id="rId43" Type="http://schemas.openxmlformats.org/officeDocument/2006/relationships/hyperlink" Target="https://everyoneloginto.me/14.%20Formal%20Request%20to%20Begin%2023%20Byron%20Terrace%20Tenancy%20Succession%20dated%2011-05-2026%20at%20time%2008_59Am/27.1.%20Sent%20Pt1%20of%202%20-09-07-26.pdf" TargetMode="External"/><Relationship Id="rId64" Type="http://schemas.openxmlformats.org/officeDocument/2006/relationships/hyperlink" Target="https://everyoneloginto.me/A1.%20Sent%20-12-08-26.pdf" TargetMode="External"/><Relationship Id="rId118" Type="http://schemas.openxmlformats.org/officeDocument/2006/relationships/hyperlink" Target="mailto:Georqina.Solan@enfield.qov.uk" TargetMode="External"/><Relationship Id="rId139" Type="http://schemas.openxmlformats.org/officeDocument/2006/relationships/hyperlink" Target="https://everyoneloginto.me/14.%20Formal%20Request%20to%20Begin%2023%20Byron%20Terrace%20Tenancy%20Succession%20dated%2011-05-2026%20at%20time%2008_59Am/03.%20Received.pdf" TargetMode="External"/><Relationship Id="rId85" Type="http://schemas.openxmlformats.org/officeDocument/2006/relationships/hyperlink" Target="http://everyoneloginto.me:90/14.%20Formal%20Request%20to%20Begin%2023%20Byron%20Terrace%20Tenancy%20Succession%20dated%2011-05-2026%20at%20time%2008_59Am/39.%20Stolen%20From%20My%20Home%20A.pdf" TargetMode="External"/><Relationship Id="rId150" Type="http://schemas.openxmlformats.org/officeDocument/2006/relationships/hyperlink" Target="https://everyoneloginto.me/14.%20Formal%20Request%20to%20Begin%2023%20Byron%20Terrace%20Tenancy%20Succession%20dated%2011-05-2026%20at%20time%2008_59Am/12.%20Sent%2020-05-26.pdf" TargetMode="External"/><Relationship Id="rId171" Type="http://schemas.openxmlformats.org/officeDocument/2006/relationships/hyperlink" Target="https://everyoneloginto.me/14.%20Formal%20Request%20to%20Begin%2023%20Byron%20Terrace%20Tenancy%20Succession%20dated%2011-05-2026%20at%20time%2008_59Am/27.2.%20Sent%20Pt2%20of%202%20-09-07-26.pdf" TargetMode="External"/><Relationship Id="rId192" Type="http://schemas.openxmlformats.org/officeDocument/2006/relationships/fontTable" Target="fontTable.xml"/><Relationship Id="rId12" Type="http://schemas.openxmlformats.org/officeDocument/2006/relationships/hyperlink" Target="https://everyoneloginto.me/14.%20Formal%20Request%20to%20Begin%2023%20Byron%20Terrace%20Tenancy%20Succession%20dated%2011-05-2026%20at%20time%2008_59Am/01.1.%20Sent.pdf" TargetMode="External"/><Relationship Id="rId33" Type="http://schemas.openxmlformats.org/officeDocument/2006/relationships/hyperlink" Target="https://everyoneloginto.me/14.%20Formal%20Request%20to%20Begin%2023%20Byron%20Terrace%20Tenancy%20Succession%20dated%2011-05-2026%20at%20time%2008_59Am/19.%20Sent%2025-06-26.pdf" TargetMode="External"/><Relationship Id="rId108" Type="http://schemas.openxmlformats.org/officeDocument/2006/relationships/image" Target="media/image13.png"/><Relationship Id="rId129" Type="http://schemas.openxmlformats.org/officeDocument/2006/relationships/hyperlink" Target="mailto:michael@michaelcarrollandco.com" TargetMode="External"/><Relationship Id="rId54" Type="http://schemas.openxmlformats.org/officeDocument/2006/relationships/hyperlink" Target="https://everyoneloginto.me/A1.%20Formal%20Attachment%20.pdf" TargetMode="External"/><Relationship Id="rId75" Type="http://schemas.openxmlformats.org/officeDocument/2006/relationships/hyperlink" Target="https://everyoneloginto.me/A3.%20Sent%20to%20All%2013-08-26.pdf" TargetMode="External"/><Relationship Id="rId96" Type="http://schemas.openxmlformats.org/officeDocument/2006/relationships/hyperlink" Target="http://everyoneloginto.me:90/14.%20Formal%20Request%20to%20Begin%2023%20Byron%20Terrace%20Tenancy%20Succession%20dated%2011-05-2026%20at%20time%2008_59Am/35.%20I%20got%20the%20Mother%20Load%20start%2030X.Pdf/Complaint-%20housing-Toni-Georgiou.pdf" TargetMode="External"/><Relationship Id="rId140" Type="http://schemas.openxmlformats.org/officeDocument/2006/relationships/hyperlink" Target="https://everyoneloginto.me/14.%20Formal%20Request%20to%20Begin%2023%20Byron%20Terrace%20Tenancy%20Succession%20dated%2011-05-2026%20at%20time%2008_59Am/04.%20Sent%2018-05-26.pdf" TargetMode="External"/><Relationship Id="rId161" Type="http://schemas.openxmlformats.org/officeDocument/2006/relationships/hyperlink" Target="https://everyoneloginto.me/14.%20Formal%20Request%20to%20Begin%2023%20Byron%20Terrace%20Tenancy%20Succession%20dated%2011-05-2026%20at%20time%2008_59Am/23.%20Received%2002-07-26.pdf" TargetMode="External"/><Relationship Id="rId182" Type="http://schemas.openxmlformats.org/officeDocument/2006/relationships/hyperlink" Target="http://everyoneloginto.me:90/14.%20Formal%20Request%20to%20Begin%2023%20Byron%20Terrace%20Tenancy%20Succession%20dated%2011-05-2026%20at%20time%2008_59Am/34.%20Recording%20-%20Enfield%20Council%20Georgina%2020-08-26%20at1226.pdf" TargetMode="External"/><Relationship Id="rId6" Type="http://schemas.openxmlformats.org/officeDocument/2006/relationships/endnotes" Target="endnotes.xml"/><Relationship Id="rId23" Type="http://schemas.openxmlformats.org/officeDocument/2006/relationships/hyperlink" Target="https://everyoneloginto.me/14.%20Formal%20Request%20to%20Begin%2023%20Byron%20Terrace%20Tenancy%20Succession%20dated%2011-05-2026%20at%20time%2008_59Am/09.%20Received%2020-05-26.pdf" TargetMode="External"/><Relationship Id="rId119" Type="http://schemas.openxmlformats.org/officeDocument/2006/relationships/hyperlink" Target="http://www.enfield.gov.uk" TargetMode="External"/><Relationship Id="rId44" Type="http://schemas.openxmlformats.org/officeDocument/2006/relationships/hyperlink" Target="https://everyoneloginto.me/14.%20Formal%20Request%20to%20Begin%2023%20Byron%20Terrace%20Tenancy%20Succession%20dated%2011-05-2026%20at%20time%2008_59Am/27.2.%20Sent%20Pt2%20of%202%20-09-07-26.pdf" TargetMode="External"/><Relationship Id="rId65" Type="http://schemas.openxmlformats.org/officeDocument/2006/relationships/hyperlink" Target="https://everyoneloginto.me/A2.1%20Sent%20Email%20Part%20Two%2013-08-26.pdf" TargetMode="External"/><Relationship Id="rId86" Type="http://schemas.openxmlformats.org/officeDocument/2006/relationships/hyperlink" Target="http://everyoneloginto.me:90/14.%20Formal%20Request%20to%20Begin%2023%20Byron%20Terrace%20Tenancy%20Succession%20dated%2011-05-2026%20at%20time%2008_59Am/32.%20COMPLAINT%20TIMELINE%201.pdf" TargetMode="External"/><Relationship Id="rId130" Type="http://schemas.openxmlformats.org/officeDocument/2006/relationships/hyperlink" Target="http://everyoneloginto.me:90/14.%20Formal%20Request%20to%20Begin%2023%20Byron%20Terrace%20Tenancy%20Succession%20dated%2011-05-2026%20at%20time%2008_59Am/40.%20Received%2028-08-26.pdf" TargetMode="External"/><Relationship Id="rId151" Type="http://schemas.openxmlformats.org/officeDocument/2006/relationships/hyperlink" Target="https://everyoneloginto.me/14.%20Formal%20Request%20to%20Begin%2023%20Byron%20Terrace%20Tenancy%20Succession%20dated%2011-05-2026%20at%20time%2008_59Am/13.%20Sent%2020-05-26.pdf" TargetMode="External"/><Relationship Id="rId172" Type="http://schemas.openxmlformats.org/officeDocument/2006/relationships/hyperlink" Target="https://everyoneloginto.me/14.%20Formal%20Request%20to%20Begin%2023%20Byron%20Terrace%20Tenancy%20Succession%20dated%2011-05-2026%20at%20time%2008_59Am/27.3.%20Sent%20-09-07-26.pdf" TargetMode="External"/><Relationship Id="rId193" Type="http://schemas.openxmlformats.org/officeDocument/2006/relationships/theme" Target="theme/theme1.xml"/><Relationship Id="rId13" Type="http://schemas.openxmlformats.org/officeDocument/2006/relationships/hyperlink" Target="https://everyoneloginto.me/14.%20Formal%20Request%20to%20Begin%2023%20Byron%20Terrace%20Tenancy%20Succession%20dated%2011-05-2026%20at%20time%2008_59Am/02.%20Received.pdf" TargetMode="External"/><Relationship Id="rId109" Type="http://schemas.openxmlformats.org/officeDocument/2006/relationships/image" Target="media/image14.png"/><Relationship Id="rId34" Type="http://schemas.openxmlformats.org/officeDocument/2006/relationships/hyperlink" Target="https://everyoneloginto.me/14.%20Formal%20Request%20to%20Begin%2023%20Byron%20Terrace%20Tenancy%20Succession%20dated%2011-05-2026%20at%20time%2008_59Am/20.%20Received%2026-06-26.pdf" TargetMode="External"/><Relationship Id="rId50" Type="http://schemas.openxmlformats.org/officeDocument/2006/relationships/image" Target="media/image4.jpeg"/><Relationship Id="rId55" Type="http://schemas.openxmlformats.org/officeDocument/2006/relationships/hyperlink" Target="https://everyoneloginto.me/A1.%20Intro.docx" TargetMode="External"/><Relationship Id="rId76" Type="http://schemas.openxmlformats.org/officeDocument/2006/relationships/hyperlink" Target="https://everyoneloginto.me/A4.1.%20Screenshot_13-8-2026_141326_www.housing-ombudsman.org.uk.jpeg" TargetMode="External"/><Relationship Id="rId97" Type="http://schemas.openxmlformats.org/officeDocument/2006/relationships/hyperlink" Target="http://everyoneloginto.me:90/14.%20Formal%20Request%20to%20Begin%2023%20Byron%20Terrace%20Tenancy%20Succession%20dated%2011-05-2026%20at%20time%2008_59Am/35.%20I%20got%20the%20Mother%20Load%20start%2030X.Pdf/Letters/" TargetMode="External"/><Relationship Id="rId104" Type="http://schemas.openxmlformats.org/officeDocument/2006/relationships/image" Target="media/image11.png"/><Relationship Id="rId120" Type="http://schemas.openxmlformats.org/officeDocument/2006/relationships/hyperlink" Target="http://everyoneloginto.me:90/14.%20Formal%20Request%20to%20Begin%2023%20Byron%20Terrace%20Tenancy%20Succession%20dated%2011-05-2026%20at%20time%2008_59Am/38.%20Georgina%2019-05-26%20Notice%20to%20Quit%20Found%2025-08-26.pdf" TargetMode="External"/><Relationship Id="rId125" Type="http://schemas.openxmlformats.org/officeDocument/2006/relationships/hyperlink" Target="mailto:Georgina.Solan@Enfield.gov.uk" TargetMode="External"/><Relationship Id="rId141" Type="http://schemas.openxmlformats.org/officeDocument/2006/relationships/hyperlink" Target="https://everyoneloginto.me/14.%20Formal%20Request%20to%20Begin%2023%20Byron%20Terrace%20Tenancy%20Succession%20dated%2011-05-2026%20at%20time%2008_59Am/04.1.%20New%20Succession%20application%20%2018-05-26.pdf" TargetMode="External"/><Relationship Id="rId146" Type="http://schemas.openxmlformats.org/officeDocument/2006/relationships/hyperlink" Target="https://everyoneloginto.me/14.%20Formal%20Request%20to%20Begin%2023%20Byron%20Terrace%20Tenancy%20Succession%20dated%2011-05-2026%20at%20time%2008_59Am/08.%20Sent%2019-05-26.pdf" TargetMode="External"/><Relationship Id="rId167" Type="http://schemas.openxmlformats.org/officeDocument/2006/relationships/hyperlink" Target="https://everyoneloginto.me/14.%20Formal%20Request%20to%20Begin%2023%20Byron%20Terrace%20Tenancy%20Succession%20dated%2011-05-2026%20at%20time%2008_59Am/27.%20Sent%20-09-07-26.pdf" TargetMode="External"/><Relationship Id="rId188" Type="http://schemas.openxmlformats.org/officeDocument/2006/relationships/hyperlink" Target="http://everyoneloginto.me:90/14.%20Formal%20Request%20to%20Begin%2023%20Byron%20Terrace%20Tenancy%20Succession%20dated%2011-05-2026%20at%20time%2008_59Am/39.%20Stolen%20From%20My%20Home%20A.pdf" TargetMode="External"/><Relationship Id="rId7" Type="http://schemas.openxmlformats.org/officeDocument/2006/relationships/image" Target="media/image1.png"/><Relationship Id="rId71" Type="http://schemas.openxmlformats.org/officeDocument/2006/relationships/hyperlink" Target="http://everyoneloginto.me:90/14.%20Formal%20Request%20to%20Begin%2023%20Byron%20Terrace%20Tenancy%20Succession%20dated%2011-05-2026%20at%20time%2008_59Am/30.%20Notes%20Succession%20Rights%20in%20Social%20Housing_%20England%20&amp;%20Wales%20Guide.pdf" TargetMode="External"/><Relationship Id="rId92" Type="http://schemas.openxmlformats.org/officeDocument/2006/relationships/hyperlink" Target="http://everyoneloginto.me:90/14.%20Formal%20Request%20to%20Begin%2023%20Byron%20Terrace%20Tenancy%20Succession%20dated%2011-05-2026%20at%20time%2008_59Am/35.%20I%20got%20the%20Mother%20Load%20start%2030X.Pdf/1/" TargetMode="External"/><Relationship Id="rId162" Type="http://schemas.openxmlformats.org/officeDocument/2006/relationships/hyperlink" Target="https://everyoneloginto.me/14.%20Formal%20Request%20to%20Begin%2023%20Byron%20Terrace%20Tenancy%20Succession%20dated%2011-05-2026%20at%20time%2008_59Am/24.%20Sent%2006-07-26%20Mum%20Housing%20Rules1.pdf" TargetMode="External"/><Relationship Id="rId183" Type="http://schemas.openxmlformats.org/officeDocument/2006/relationships/hyperlink" Target="http://everyoneloginto.me:90/14.%20Formal%20Request%20to%20Begin%2023%20Byron%20Terrace%20Tenancy%20Succession%20dated%2011-05-2026%20at%20time%2008_59Am/35.%20I%20got%20the%20Mother%20Load%20start%2030X.Pdf/" TargetMode="External"/><Relationship Id="rId2" Type="http://schemas.openxmlformats.org/officeDocument/2006/relationships/styles" Target="styles.xml"/><Relationship Id="rId29" Type="http://schemas.openxmlformats.org/officeDocument/2006/relationships/hyperlink" Target="https://everyoneloginto.me/14.%20Formal%20Request%20to%20Begin%2023%20Byron%20Terrace%20Tenancy%20Succession%20dated%2011-05-2026%20at%20time%2008_59Am/15.%20Received%2012-06-26.pdf" TargetMode="External"/><Relationship Id="rId24" Type="http://schemas.openxmlformats.org/officeDocument/2006/relationships/hyperlink" Target="https://everyoneloginto.me/14.%20Formal%20Request%20to%20Begin%2023%20Byron%20Terrace%20Tenancy%20Succession%20dated%2011-05-2026%20at%20time%2008_59Am/10.%20Sent%2020-05-26.pdf" TargetMode="External"/><Relationship Id="rId40" Type="http://schemas.openxmlformats.org/officeDocument/2006/relationships/hyperlink" Target="https://everyoneloginto.me/14.%20Formal%20Request%20to%20Begin%2023%20Byron%20Terrace%20Tenancy%20Succession%20dated%2011-05-2026%20at%20time%2008_59Am/25.%20Sent%2006-07-26%201Mum%20Housing%20Rules1.pdf" TargetMode="External"/><Relationship Id="rId45" Type="http://schemas.openxmlformats.org/officeDocument/2006/relationships/hyperlink" Target="https://everyoneloginto.me/14.%20Formal%20Request%20to%20Begin%2023%20Byron%20Terrace%20Tenancy%20Succession%20dated%2011-05-2026%20at%20time%2008_59Am/27.3.%20Sent%20-09-07-26.pdf" TargetMode="External"/><Relationship Id="rId66" Type="http://schemas.openxmlformats.org/officeDocument/2006/relationships/hyperlink" Target="https://everyoneloginto.me/A2.2.%20WhatsApp%20Chat%20Sent%20to%20me%20From%20Deon%20and%20Aunt%20Shelia.pdf" TargetMode="External"/><Relationship Id="rId87" Type="http://schemas.openxmlformats.org/officeDocument/2006/relationships/hyperlink" Target="http://everyoneloginto.me:90/14.%20Formal%20Request%20to%20Begin%2023%20Byron%20Terrace%20Tenancy%20Succession%20dated%2011-05-2026%20at%20time%2008_59Am/33.%20First%202%20calls%20Notes%20%20.pdf" TargetMode="External"/><Relationship Id="rId110" Type="http://schemas.openxmlformats.org/officeDocument/2006/relationships/image" Target="media/image15.png"/><Relationship Id="rId115" Type="http://schemas.openxmlformats.org/officeDocument/2006/relationships/image" Target="media/image19.png"/><Relationship Id="rId131" Type="http://schemas.openxmlformats.org/officeDocument/2006/relationships/hyperlink" Target="http://everyoneloginto.me:90/14.%20Formal%20Request%20to%20Begin%2023%20Byron%20Terrace%20Tenancy%20Succession%20dated%2011-05-2026%20at%20time%2008_59Am/39.%20Stolen%20From%20My%20Home%20A.pdf" TargetMode="External"/><Relationship Id="rId136" Type="http://schemas.openxmlformats.org/officeDocument/2006/relationships/hyperlink" Target="https://everyoneloginto.me/14.%20Formal%20Request%20to%20Begin%2023%20Byron%20Terrace%20Tenancy%20Succession%20dated%2011-05-2026%20at%20time%2008_59Am/01.%20Sent.pdf" TargetMode="External"/><Relationship Id="rId157" Type="http://schemas.openxmlformats.org/officeDocument/2006/relationships/hyperlink" Target="https://everyoneloginto.me/14.%20Formal%20Request%20to%20Begin%2023%20Byron%20Terrace%20Tenancy%20Succession%20dated%2011-05-2026%20at%20time%2008_59Am/19.%20Sent%2025-06-26.pdf" TargetMode="External"/><Relationship Id="rId178" Type="http://schemas.openxmlformats.org/officeDocument/2006/relationships/hyperlink" Target="http://everyoneloginto.me:90/14.%20Formal%20Request%20to%20Begin%2023%20Byron%20Terrace%20Tenancy%20Succession%20dated%2011-05-2026%20at%20time%2008_59Am/31.%20A10.%20ilovepdf_merged%20(1).pdf" TargetMode="External"/><Relationship Id="rId61" Type="http://schemas.openxmlformats.org/officeDocument/2006/relationships/hyperlink" Target="https://everyoneloginto.me/A1.%20Draft%20Formal%20Email.pdf" TargetMode="External"/><Relationship Id="rId82" Type="http://schemas.openxmlformats.org/officeDocument/2006/relationships/hyperlink" Target="https://everyoneloginto.me/A6.%20Bail%20deons%20case%2017-08-26.pdf" TargetMode="External"/><Relationship Id="rId152" Type="http://schemas.openxmlformats.org/officeDocument/2006/relationships/hyperlink" Target="https://everyoneloginto.me/14.%20Formal%20Request%20to%20Begin%2023%20Byron%20Terrace%20Tenancy%20Succession%20dated%2011-05-2026%20at%20time%2008_59Am/14.%20Sent%2020-05-26%20New%20Email%20Used.pdf" TargetMode="External"/><Relationship Id="rId173" Type="http://schemas.openxmlformats.org/officeDocument/2006/relationships/hyperlink" Target="https://everyoneloginto.me/14.%20Formal%20Request%20to%20Begin%2023%20Byron%20Terrace%20Tenancy%20Succession%20dated%2011-05-2026%20at%20time%2008_59Am/28.1.%20All%20Sent%20Before/" TargetMode="External"/><Relationship Id="rId19" Type="http://schemas.openxmlformats.org/officeDocument/2006/relationships/hyperlink" Target="https://everyoneloginto.me/14.%20Formal%20Request%20to%20Begin%2023%20Byron%20Terrace%20Tenancy%20Succession%20dated%2011-05-2026%20at%20time%2008_59Am/05.%20Received.pdf" TargetMode="External"/><Relationship Id="rId14" Type="http://schemas.openxmlformats.org/officeDocument/2006/relationships/hyperlink" Target="https://everyoneloginto.me/14.%20Formal%20Request%20to%20Begin%2023%20Byron%20Terrace%20Tenancy%20Succession%20dated%2011-05-2026%20at%20time%2008_59Am/03.%20Received.pdf" TargetMode="External"/><Relationship Id="rId30" Type="http://schemas.openxmlformats.org/officeDocument/2006/relationships/hyperlink" Target="https://everyoneloginto.me/14.%20Formal%20Request%20to%20Begin%2023%20Byron%20Terrace%20Tenancy%20Succession%20dated%2011-05-2026%20at%20time%2008_59Am/16.%20Sent%2016-06-26.pdf" TargetMode="External"/><Relationship Id="rId35" Type="http://schemas.openxmlformats.org/officeDocument/2006/relationships/hyperlink" Target="https://everyoneloginto.me/14.%20Formal%20Request%20to%20Begin%2023%20Byron%20Terrace%20Tenancy%20Succession%20dated%2011-05-2026%20at%20time%2008_59Am/21.%20Sent%2026-06-26.pdf" TargetMode="External"/><Relationship Id="rId56" Type="http://schemas.openxmlformats.org/officeDocument/2006/relationships/hyperlink" Target="https://everyoneloginto.me/A1.%20Sent%20-12-08-26.pdf" TargetMode="External"/><Relationship Id="rId77" Type="http://schemas.openxmlformats.org/officeDocument/2006/relationships/hyperlink" Target="https://everyoneloginto.me/A4.2.%20Screenshot_13-8-2026_141415_www.housing-ombudsman.org.uk.jpeg" TargetMode="External"/><Relationship Id="rId100" Type="http://schemas.openxmlformats.org/officeDocument/2006/relationships/image" Target="media/image7.png"/><Relationship Id="rId105" Type="http://schemas.openxmlformats.org/officeDocument/2006/relationships/image" Target="media/image12.png"/><Relationship Id="rId126" Type="http://schemas.openxmlformats.org/officeDocument/2006/relationships/hyperlink" Target="mailto:Alina.Knox@met.police.uk" TargetMode="External"/><Relationship Id="rId147" Type="http://schemas.openxmlformats.org/officeDocument/2006/relationships/hyperlink" Target="https://everyoneloginto.me/14.%20Formal%20Request%20to%20Begin%2023%20Byron%20Terrace%20Tenancy%20Succession%20dated%2011-05-2026%20at%20time%2008_59Am/09.%20Received%2020-05-26.pdf" TargetMode="External"/><Relationship Id="rId168" Type="http://schemas.openxmlformats.org/officeDocument/2006/relationships/hyperlink" Target="https://everyoneloginto.me/14.%20Formal%20Request%20to%20Begin%2023%20Byron%20Terrace%20Tenancy%20Succession%20dated%2011-05-2026%20at%20time%2008_59Am/27.1.%20Sent%20Pt1%20of%202%20-09-07-26.docx" TargetMode="External"/><Relationship Id="rId8" Type="http://schemas.openxmlformats.org/officeDocument/2006/relationships/image" Target="media/image2.jpeg"/><Relationship Id="rId51" Type="http://schemas.openxmlformats.org/officeDocument/2006/relationships/image" Target="media/image5.png"/><Relationship Id="rId72" Type="http://schemas.openxmlformats.org/officeDocument/2006/relationships/hyperlink" Target="http://everyoneloginto.me:90/14.%20Formal%20Request%20to%20Begin%2023%20Byron%20Terrace%20Tenancy%20Succession%20dated%2011-05-2026%20at%20time%2008_59Am/30.%20Sent%20-12-08-26.pdf" TargetMode="External"/><Relationship Id="rId93" Type="http://schemas.openxmlformats.org/officeDocument/2006/relationships/hyperlink" Target="http://everyoneloginto.me:90/14.%20Formal%20Request%20to%20Begin%2023%20Byron%20Terrace%20Tenancy%20Succession%20dated%2011-05-2026%20at%20time%2008_59Am/35.%20I%20got%20the%20Mother%20Load%20start%2030X.Pdf/10.%20i%20Got%20the%20Rest%20aNeed%20to%20Read%20Them%20First/" TargetMode="External"/><Relationship Id="rId98" Type="http://schemas.openxmlformats.org/officeDocument/2006/relationships/hyperlink" Target="http://everyoneloginto.me:90/14.%20Formal%20Request%20to%20Begin%2023%20Byron%20Terrace%20Tenancy%20Succession%20dated%2011-05-2026%20at%20time%2008_59Am/35.%20I%20got%20the%20Mother%20Load%20start%2030X.Pdf/" TargetMode="External"/><Relationship Id="rId121" Type="http://schemas.openxmlformats.org/officeDocument/2006/relationships/hyperlink" Target="mailto:georgina.solan@enfield.gov.uk" TargetMode="External"/><Relationship Id="rId142" Type="http://schemas.openxmlformats.org/officeDocument/2006/relationships/hyperlink" Target="https://everyoneloginto.me/14.%20Formal%20Request%20to%20Begin%2023%20Byron%20Terrace%20Tenancy%20Succession%20dated%2011-05-2026%20at%20time%2008_59Am/04.2.%20Housing%20Succession%20Request%2018-05-26.pdf" TargetMode="External"/><Relationship Id="rId163" Type="http://schemas.openxmlformats.org/officeDocument/2006/relationships/hyperlink" Target="https://everyoneloginto.me/14.%20Formal%20Request%20to%20Begin%2023%20Byron%20Terrace%20Tenancy%20Succession%20dated%2011-05-2026%20at%20time%2008_59Am/24.1.%201Mum%20Housing%20Rules1.pdf" TargetMode="External"/><Relationship Id="rId184" Type="http://schemas.openxmlformats.org/officeDocument/2006/relationships/hyperlink" Target="http://everyoneloginto.me:90/14.%20Formal%20Request%20to%20Begin%2023%20Byron%20Terrace%20Tenancy%20Succession%20dated%2011-05-2026%20at%20time%2008_59Am/35.%20Revs%20109%20Sorted/" TargetMode="External"/><Relationship Id="rId189" Type="http://schemas.openxmlformats.org/officeDocument/2006/relationships/hyperlink" Target="http://everyoneloginto.me:90/14.%20Formal%20Request%20to%20Begin%2023%20Byron%20Terrace%20Tenancy%20Succession%20dated%2011-05-2026%20at%20time%2008_59Am/40.%20Received%2028-08-26.pdf" TargetMode="External"/><Relationship Id="rId3" Type="http://schemas.openxmlformats.org/officeDocument/2006/relationships/settings" Target="settings.xml"/><Relationship Id="rId25" Type="http://schemas.openxmlformats.org/officeDocument/2006/relationships/hyperlink" Target="https://everyoneloginto.me/14.%20Formal%20Request%20to%20Begin%2023%20Byron%20Terrace%20Tenancy%20Succession%20dated%2011-05-2026%20at%20time%2008_59Am/11.%20Received%2020-05-26.pdf" TargetMode="External"/><Relationship Id="rId46" Type="http://schemas.openxmlformats.org/officeDocument/2006/relationships/hyperlink" Target="https://everyoneloginto.me/14.%20Formal%20Request%20to%20Begin%2023%20Byron%20Terrace%20Tenancy%20Succession%20dated%2011-05-2026%20at%20time%2008_59Am/28.1.%20All%20Sent%20Before/" TargetMode="External"/><Relationship Id="rId67" Type="http://schemas.openxmlformats.org/officeDocument/2006/relationships/hyperlink" Target="https://everyoneloginto.me/14.%20Formal%20Request%20to%20Begin%2023%20Byron%20Terrace%20Tenancy%20Succession%20dated%2011-05-2026%20at%20time%2008_59Am/Files%20ID/" TargetMode="External"/><Relationship Id="rId116" Type="http://schemas.openxmlformats.org/officeDocument/2006/relationships/hyperlink" Target="http://everyoneloginto.me:90/14.%20Formal%20Request%20to%20Begin%2023%20Byron%20Terrace%20Tenancy%20Succession%20dated%2011-05-2026%20at%20time%2008_59Am/37.%20Received%2025-08-26.pdf" TargetMode="External"/><Relationship Id="rId137" Type="http://schemas.openxmlformats.org/officeDocument/2006/relationships/hyperlink" Target="https://everyoneloginto.me/14.%20Formal%20Request%20to%20Begin%2023%20Byron%20Terrace%20Tenancy%20Succession%20dated%2011-05-2026%20at%20time%2008_59Am/01.1.%20Sent.pdf" TargetMode="External"/><Relationship Id="rId158" Type="http://schemas.openxmlformats.org/officeDocument/2006/relationships/hyperlink" Target="https://everyoneloginto.me/14.%20Formal%20Request%20to%20Begin%2023%20Byron%20Terrace%20Tenancy%20Succession%20dated%2011-05-2026%20at%20time%2008_59Am/20.%20Received%2026-06-26.pdf" TargetMode="External"/><Relationship Id="rId20" Type="http://schemas.openxmlformats.org/officeDocument/2006/relationships/hyperlink" Target="https://everyoneloginto.me/14.%20Formal%20Request%20to%20Begin%2023%20Byron%20Terrace%20Tenancy%20Succession%20dated%2011-05-2026%20at%20time%2008_59Am/06.%20Sent%2019-05-26.pdf" TargetMode="External"/><Relationship Id="rId41" Type="http://schemas.openxmlformats.org/officeDocument/2006/relationships/hyperlink" Target="https://everyoneloginto.me/14.%20Formal%20Request%20to%20Begin%2023%20Byron%20Terrace%20Tenancy%20Succession%20dated%2011-05-2026%20at%20time%2008_59Am/26.%20Received%2008-07-26.pdf" TargetMode="External"/><Relationship Id="rId62" Type="http://schemas.openxmlformats.org/officeDocument/2006/relationships/hyperlink" Target="https://everyoneloginto.me/A1.%20Formal%20Attachment%20.pdf" TargetMode="External"/><Relationship Id="rId83" Type="http://schemas.openxmlformats.org/officeDocument/2006/relationships/hyperlink" Target="https://everyoneloginto.me/A6.%20Bail%20deons%20case%2017-08-26.pdf" TargetMode="External"/><Relationship Id="rId88" Type="http://schemas.openxmlformats.org/officeDocument/2006/relationships/hyperlink" Target="http://everyoneloginto.me:90/14.%20Formal%20Request%20to%20Begin%2023%20Byron%20Terrace%20Tenancy%20Succession%20dated%2011-05-2026%20at%20time%2008_59Am/34.%20Recording%20-%20Enfield%20Council%20Georgina%2020-08-26%20at1226.m4a" TargetMode="External"/><Relationship Id="rId111" Type="http://schemas.openxmlformats.org/officeDocument/2006/relationships/image" Target="media/image16.png"/><Relationship Id="rId132" Type="http://schemas.openxmlformats.org/officeDocument/2006/relationships/hyperlink" Target="https://everyoneloginto.me/" TargetMode="External"/><Relationship Id="rId153" Type="http://schemas.openxmlformats.org/officeDocument/2006/relationships/hyperlink" Target="https://everyoneloginto.me/14.%20Formal%20Request%20to%20Begin%2023%20Byron%20Terrace%20Tenancy%20Succession%20dated%2011-05-2026%20at%20time%2008_59Am/15.%20Received%2012-06-26.pdf" TargetMode="External"/><Relationship Id="rId174" Type="http://schemas.openxmlformats.org/officeDocument/2006/relationships/hyperlink" Target="https://everyoneloginto.me/14.%20Formal%20Request%20to%20Begin%2023%20Byron%20Terrace%20Tenancy%20Succession%20dated%2011-05-2026%20at%20time%2008_59Am/28.1.%20All%20Sent%20Before.rar" TargetMode="External"/><Relationship Id="rId179" Type="http://schemas.openxmlformats.org/officeDocument/2006/relationships/hyperlink" Target="http://everyoneloginto.me:90/14.%20Formal%20Request%20to%20Begin%2023%20Byron%20Terrace%20Tenancy%20Succession%20dated%2011-05-2026%20at%20time%2008_59Am/32.%20COMPLAINT%20TIMELINE%201.pdf" TargetMode="External"/><Relationship Id="rId190" Type="http://schemas.openxmlformats.org/officeDocument/2006/relationships/hyperlink" Target="https://everyoneloginto.me/14.%20Formal%20Request%20to%20Begin%2023%20Byron%20Terrace%20Tenancy%20Succession%20dated%2011-05-2026%20at%20time%2008_59Am/Files%20ID/" TargetMode="External"/><Relationship Id="rId15" Type="http://schemas.openxmlformats.org/officeDocument/2006/relationships/hyperlink" Target="https://everyoneloginto.me/14.%20Formal%20Request%20to%20Begin%2023%20Byron%20Terrace%20Tenancy%20Succession%20dated%2011-05-2026%20at%20time%2008_59Am/0.%201Met%20&amp;%20Council%20Police%20Cad.pdf" TargetMode="External"/><Relationship Id="rId36" Type="http://schemas.openxmlformats.org/officeDocument/2006/relationships/hyperlink" Target="https://everyoneloginto.me/14.%20Formal%20Request%20to%20Begin%2023%20Byron%20Terrace%20Tenancy%20Succession%20dated%2011-05-2026%20at%20time%2008_59Am/22.%20Sent%2030-06-26.pdf" TargetMode="External"/><Relationship Id="rId57" Type="http://schemas.openxmlformats.org/officeDocument/2006/relationships/hyperlink" Target="https://everyoneloginto.me/A2.1%20Sent%20Email%20Part%20Two%2013-08-26.pdf" TargetMode="External"/><Relationship Id="rId106" Type="http://schemas.openxmlformats.org/officeDocument/2006/relationships/hyperlink" Target="mailto:ASCIncomeCollection@enfield.gov.uk" TargetMode="External"/><Relationship Id="rId127" Type="http://schemas.openxmlformats.org/officeDocument/2006/relationships/hyperlink" Target="mailto:Rob.A.Johnston@met.police.uk" TargetMode="External"/><Relationship Id="rId10" Type="http://schemas.openxmlformats.org/officeDocument/2006/relationships/hyperlink" Target="mailto:georgina.solan@enfield.gov.uk" TargetMode="External"/><Relationship Id="rId31" Type="http://schemas.openxmlformats.org/officeDocument/2006/relationships/hyperlink" Target="https://everyoneloginto.me/14.%20Formal%20Request%20to%20Begin%2023%20Byron%20Terrace%20Tenancy%20Succession%20dated%2011-05-2026%20at%20time%2008_59Am/17.%20Sent%2016-06-26.pdf" TargetMode="External"/><Relationship Id="rId52" Type="http://schemas.openxmlformats.org/officeDocument/2006/relationships/hyperlink" Target="http://everyoneloginto.me:90/15.%20DB%2023%20Byron%20My%20Home%20Folder%2028-04-26/04.%20Whats%20Happened/" TargetMode="External"/><Relationship Id="rId73" Type="http://schemas.openxmlformats.org/officeDocument/2006/relationships/hyperlink" Target="http://everyoneloginto.me:90/14.%20Formal%20Request%20to%20Begin%2023%20Byron%20Terrace%20Tenancy%20Succession%20dated%2011-05-2026%20at%20time%2008_59Am/30.1.%20Formal%20Attachment.pdf" TargetMode="External"/><Relationship Id="rId78" Type="http://schemas.openxmlformats.org/officeDocument/2006/relationships/hyperlink" Target="https://everyoneloginto.me/A4.1.%20Screenshot_13-8-2026_141326_www.housing-ombudsman.org.uk.jpeg" TargetMode="External"/><Relationship Id="rId94" Type="http://schemas.openxmlformats.org/officeDocument/2006/relationships/hyperlink" Target="http://everyoneloginto.me:90/14.%20Formal%20Request%20to%20Begin%2023%20Byron%20Terrace%20Tenancy%20Succession%20dated%2011-05-2026%20at%20time%2008_59Am/35.%20I%20got%20the%20Mother%20Load%20start%2030X.Pdf/2/" TargetMode="External"/><Relationship Id="rId99" Type="http://schemas.openxmlformats.org/officeDocument/2006/relationships/hyperlink" Target="http://everyoneloginto.me:90/14.%20Formal%20Request%20to%20Begin%2023%20Byron%20Terrace%20Tenancy%20Succession%20dated%2011-05-2026%20at%20time%2008_59Am/35.%20Revs%20109%20Sorted/" TargetMode="External"/><Relationship Id="rId101" Type="http://schemas.openxmlformats.org/officeDocument/2006/relationships/image" Target="media/image8.png"/><Relationship Id="rId122" Type="http://schemas.openxmlformats.org/officeDocument/2006/relationships/hyperlink" Target="mailto:re_wired@ymail.com" TargetMode="External"/><Relationship Id="rId143" Type="http://schemas.openxmlformats.org/officeDocument/2006/relationships/hyperlink" Target="https://everyoneloginto.me/14.%20Formal%20Request%20to%20Begin%2023%20Byron%20Terrace%20Tenancy%20Succession%20dated%2011-05-2026%20at%20time%2008_59Am/05.%20Received.pdf" TargetMode="External"/><Relationship Id="rId148" Type="http://schemas.openxmlformats.org/officeDocument/2006/relationships/hyperlink" Target="https://everyoneloginto.me/14.%20Formal%20Request%20to%20Begin%2023%20Byron%20Terrace%20Tenancy%20Succession%20dated%2011-05-2026%20at%20time%2008_59Am/10.%20Sent%2020-05-26.pdf" TargetMode="External"/><Relationship Id="rId164" Type="http://schemas.openxmlformats.org/officeDocument/2006/relationships/hyperlink" Target="https://everyoneloginto.me/14.%20Formal%20Request%20to%20Begin%2023%20Byron%20Terrace%20Tenancy%20Succession%20dated%2011-05-2026%20at%20time%2008_59Am/25.%20Sent%2006-07-26%201Mum%20Housing%20Rules1.pdf" TargetMode="External"/><Relationship Id="rId169" Type="http://schemas.openxmlformats.org/officeDocument/2006/relationships/hyperlink" Target="https://everyoneloginto.me/14.%20Formal%20Request%20to%20Begin%2023%20Byron%20Terrace%20Tenancy%20Succession%20dated%2011-05-2026%20at%20time%2008_59Am/27.1.%20Sent%20Pt1%20of%202%20-09-07-26.pdf" TargetMode="External"/><Relationship Id="rId185" Type="http://schemas.openxmlformats.org/officeDocument/2006/relationships/hyperlink" Target="http://everyoneloginto.me:90/14.%20Formal%20Request%20to%20Begin%2023%20Byron%20Terrace%20Tenancy%20Succession%20dated%2011-05-2026%20at%20time%2008_59Am/36.%20Received%2025-08-26.pdf" TargetMode="External"/><Relationship Id="rId4" Type="http://schemas.openxmlformats.org/officeDocument/2006/relationships/webSettings" Target="webSettings.xml"/><Relationship Id="rId9" Type="http://schemas.openxmlformats.org/officeDocument/2006/relationships/hyperlink" Target="mailto:re_wired@ymail.com" TargetMode="External"/><Relationship Id="rId180" Type="http://schemas.openxmlformats.org/officeDocument/2006/relationships/hyperlink" Target="http://everyoneloginto.me:90/14.%20Formal%20Request%20to%20Begin%2023%20Byron%20Terrace%20Tenancy%20Succession%20dated%2011-05-2026%20at%20time%2008_59Am/33.%20First%202%20calls%20Notes%20%20.pdf" TargetMode="External"/><Relationship Id="rId26" Type="http://schemas.openxmlformats.org/officeDocument/2006/relationships/hyperlink" Target="https://everyoneloginto.me/14.%20Formal%20Request%20to%20Begin%2023%20Byron%20Terrace%20Tenancy%20Succession%20dated%2011-05-2026%20at%20time%2008_59Am/12.%20Sent%2020-05-26.pdf" TargetMode="External"/><Relationship Id="rId47" Type="http://schemas.openxmlformats.org/officeDocument/2006/relationships/hyperlink" Target="https://everyoneloginto.me/14.%20Formal%20Request%20to%20Begin%2023%20Byron%20Terrace%20Tenancy%20Succession%20dated%2011-05-2026%20at%20time%2008_59Am/29.%20Received%2010-07-26.pdf" TargetMode="External"/><Relationship Id="rId68" Type="http://schemas.openxmlformats.org/officeDocument/2006/relationships/hyperlink" Target="http://everyoneloginto.me:90/14.%20Formal%20Request%20to%20Begin%2023%20Byron%20Terrace%20Tenancy%20Succession%20dated%2011-05-2026%20at%20time%2008_59Am/30.%20Notes%20Succession%20Rights%20in%20Social%20Housing_%20England%20&amp;%20Wales%20Guide.pdf" TargetMode="External"/><Relationship Id="rId89" Type="http://schemas.openxmlformats.org/officeDocument/2006/relationships/hyperlink" Target="http://everyoneloginto.me:90/14.%20Formal%20Request%20to%20Begin%2023%20Byron%20Terrace%20Tenancy%20Succession%20dated%2011-05-2026%20at%20time%2008_59Am/34.%20Recording%20-%20Enfield%20Council%20Georgina%2020-08-26%20at1226.pdf" TargetMode="External"/><Relationship Id="rId112" Type="http://schemas.openxmlformats.org/officeDocument/2006/relationships/hyperlink" Target="http://everyoneloginto.me:90/14.%20Formal%20Request%20to%20Begin%2023%20Byron%20Terrace%20Tenancy%20Succession%20dated%2011-05-2026%20at%20time%2008_59Am/36.%20Received%2025-08-26.pdf" TargetMode="External"/><Relationship Id="rId133" Type="http://schemas.openxmlformats.org/officeDocument/2006/relationships/hyperlink" Target="https://everyoneloginto.me/14.%20Formal%20Request%20to%20Begin%2023%20Byron%20Terrace%20Tenancy%20Succession%20dated%2011-05-2026%20at%20time%2008_59Am/0.%201Met%20&amp;%20Council%20Police%20Cad.pdf" TargetMode="External"/><Relationship Id="rId154" Type="http://schemas.openxmlformats.org/officeDocument/2006/relationships/hyperlink" Target="https://everyoneloginto.me/14.%20Formal%20Request%20to%20Begin%2023%20Byron%20Terrace%20Tenancy%20Succession%20dated%2011-05-2026%20at%20time%2008_59Am/16.%20Sent%2016-06-26.pdf" TargetMode="External"/><Relationship Id="rId175" Type="http://schemas.openxmlformats.org/officeDocument/2006/relationships/hyperlink" Target="https://everyoneloginto.me/14.%20Formal%20Request%20to%20Begin%2023%20Byron%20Terrace%20Tenancy%20Succession%20dated%2011-05-2026%20at%20time%2008_59Am/29.%20A%20Received%20Si%20Mum%20DB%20All%20Housing%20Files/" TargetMode="External"/><Relationship Id="rId16" Type="http://schemas.openxmlformats.org/officeDocument/2006/relationships/hyperlink" Target="https://everyoneloginto.me/14.%20Formal%20Request%20to%20Begin%2023%20Byron%20Terrace%20Tenancy%20Succession%20dated%2011-05-2026%20at%20time%2008_59Am/04.%20Sent%2018-05-26.pdf" TargetMode="External"/><Relationship Id="rId37" Type="http://schemas.openxmlformats.org/officeDocument/2006/relationships/hyperlink" Target="https://everyoneloginto.me/14.%20Formal%20Request%20to%20Begin%2023%20Byron%20Terrace%20Tenancy%20Succession%20dated%2011-05-2026%20at%20time%2008_59Am/23.%20Received%2002-07-26.pdf" TargetMode="External"/><Relationship Id="rId58" Type="http://schemas.openxmlformats.org/officeDocument/2006/relationships/hyperlink" Target="https://everyoneloginto.me/A2.2.%20WhatsApp%20Chat%20Sent%20to%20me%20From%20Deon%20and%20Aunt%20Shelia.pdf" TargetMode="External"/><Relationship Id="rId79" Type="http://schemas.openxmlformats.org/officeDocument/2006/relationships/hyperlink" Target="https://everyoneloginto.me/A4.2.%20Screenshot_13-8-2026_141415_www.housing-ombudsman.org.uk.jpeg" TargetMode="External"/><Relationship Id="rId102" Type="http://schemas.openxmlformats.org/officeDocument/2006/relationships/image" Target="media/image9.png"/><Relationship Id="rId123" Type="http://schemas.openxmlformats.org/officeDocument/2006/relationships/hyperlink" Target="mailto:Georgina.Solan@enfield.gov.uk" TargetMode="External"/><Relationship Id="rId144" Type="http://schemas.openxmlformats.org/officeDocument/2006/relationships/hyperlink" Target="https://everyoneloginto.me/14.%20Formal%20Request%20to%20Begin%2023%20Byron%20Terrace%20Tenancy%20Succession%20dated%2011-05-2026%20at%20time%2008_59Am/06.%20Sent%2019-05-26.pdf" TargetMode="External"/><Relationship Id="rId90" Type="http://schemas.openxmlformats.org/officeDocument/2006/relationships/hyperlink" Target="http://everyoneloginto.me:90/14.%20Formal%20Request%20to%20Begin%2023%20Byron%20Terrace%20Tenancy%20Succession%20dated%2011-05-2026%20at%20time%2008_59Am/" TargetMode="External"/><Relationship Id="rId165" Type="http://schemas.openxmlformats.org/officeDocument/2006/relationships/hyperlink" Target="https://everyoneloginto.me/14.%20Formal%20Request%20to%20Begin%2023%20Byron%20Terrace%20Tenancy%20Succession%20dated%2011-05-2026%20at%20time%2008_59Am/26.%20Received%2008-07-26.pdf" TargetMode="External"/><Relationship Id="rId186" Type="http://schemas.openxmlformats.org/officeDocument/2006/relationships/hyperlink" Target="http://everyoneloginto.me:90/14.%20Formal%20Request%20to%20Begin%2023%20Byron%20Terrace%20Tenancy%20Succession%20dated%2011-05-2026%20at%20time%2008_59Am/37.%20Received%2025-08-26.pdf" TargetMode="External"/><Relationship Id="rId27" Type="http://schemas.openxmlformats.org/officeDocument/2006/relationships/hyperlink" Target="https://everyoneloginto.me/14.%20Formal%20Request%20to%20Begin%2023%20Byron%20Terrace%20Tenancy%20Succession%20dated%2011-05-2026%20at%20time%2008_59Am/13.%20Sent%2020-05-26.pdf" TargetMode="External"/><Relationship Id="rId48" Type="http://schemas.openxmlformats.org/officeDocument/2006/relationships/hyperlink" Target="https://everyoneloginto.me/14.%20Formal%20Request%20to%20Begin%2023%20Byron%20Terrace%20Tenancy%20Succession%20dated%2011-05-2026%20at%20time%2008_59Am/29.%20A%20Received%20Si%20Mum%20DB%20All%20Housing%20Files/" TargetMode="External"/><Relationship Id="rId69" Type="http://schemas.openxmlformats.org/officeDocument/2006/relationships/hyperlink" Target="http://everyoneloginto.me:90/14.%20Formal%20Request%20to%20Begin%2023%20Byron%20Terrace%20Tenancy%20Succession%20dated%2011-05-2026%20at%20time%2008_59Am/30.%20Sent%20-12-08-26.pdf" TargetMode="External"/><Relationship Id="rId113" Type="http://schemas.openxmlformats.org/officeDocument/2006/relationships/image" Target="media/image17.png"/><Relationship Id="rId134" Type="http://schemas.openxmlformats.org/officeDocument/2006/relationships/hyperlink" Target="http://everyoneloginto.me:90/14.%20Formal%20Request%20to%20Begin%2023%20Byron%20Terrace%20Tenancy%20Succession%20dated%2011-05-2026%20at%20time%2008_59Am/00.%20Binder%2021-05-2026%20upto%2040.docx" TargetMode="External"/><Relationship Id="rId80" Type="http://schemas.openxmlformats.org/officeDocument/2006/relationships/hyperlink" Target="https://everyoneloginto.me/A5.%20First%20Contact.pdf" TargetMode="External"/><Relationship Id="rId155" Type="http://schemas.openxmlformats.org/officeDocument/2006/relationships/hyperlink" Target="https://everyoneloginto.me/14.%20Formal%20Request%20to%20Begin%2023%20Byron%20Terrace%20Tenancy%20Succession%20dated%2011-05-2026%20at%20time%2008_59Am/17.%20Sent%2016-06-26.pdf" TargetMode="External"/><Relationship Id="rId176" Type="http://schemas.openxmlformats.org/officeDocument/2006/relationships/hyperlink" Target="https://everyoneloginto.me/14.%20Formal%20Request%20to%20Begin%2023%20Byron%20Terrace%20Tenancy%20Succession%20dated%2011-05-2026%20at%20time%2008_59Am/29.%20Received%2010-07-26.pdf" TargetMode="External"/><Relationship Id="rId17" Type="http://schemas.openxmlformats.org/officeDocument/2006/relationships/hyperlink" Target="https://everyoneloginto.me/14.%20Formal%20Request%20to%20Begin%2023%20Byron%20Terrace%20Tenancy%20Succession%20dated%2011-05-2026%20at%20time%2008_59Am/04.1.%20New%20Succession%20application%20%2018-05-26.pdf" TargetMode="External"/><Relationship Id="rId38" Type="http://schemas.openxmlformats.org/officeDocument/2006/relationships/hyperlink" Target="https://everyoneloginto.me/14.%20Formal%20Request%20to%20Begin%2023%20Byron%20Terrace%20Tenancy%20Succession%20dated%2011-05-2026%20at%20time%2008_59Am/24.%20Sent%2006-07-26%20Mum%20Housing%20Rules1.pdf" TargetMode="External"/><Relationship Id="rId59" Type="http://schemas.openxmlformats.org/officeDocument/2006/relationships/hyperlink" Target="https://everyoneloginto.me/14.%20Formal%20Request%20to%20Begin%2023%20Byron%20Terrace%20Tenancy%20Succession%20dated%2011-05-2026%20at%20time%2008_59Am/Files%20ID/" TargetMode="External"/><Relationship Id="rId103" Type="http://schemas.openxmlformats.org/officeDocument/2006/relationships/image" Target="media/image10.png"/><Relationship Id="rId124" Type="http://schemas.openxmlformats.org/officeDocument/2006/relationships/hyperlink" Target="mailto:re_wired@ymail.com" TargetMode="External"/><Relationship Id="rId70" Type="http://schemas.openxmlformats.org/officeDocument/2006/relationships/hyperlink" Target="http://everyoneloginto.me:90/14.%20Formal%20Request%20to%20Begin%2023%20Byron%20Terrace%20Tenancy%20Succession%20dated%2011-05-2026%20at%20time%2008_59Am/30.1.%20Formal%20Attachment.pdf" TargetMode="External"/><Relationship Id="rId91" Type="http://schemas.openxmlformats.org/officeDocument/2006/relationships/hyperlink" Target="http://everyoneloginto.me:90/14.%20Formal%20Request%20to%20Begin%2023%20Byron%20Terrace%20Tenancy%20Succession%20dated%2011-05-2026%20at%20time%2008_59Am/35.%20I%20got%20the%20Mother%20Load%20start%2030X.Pdf/05-05-2013-Extra_bedroom_for_overnight_carers-signed.pdf" TargetMode="External"/><Relationship Id="rId145" Type="http://schemas.openxmlformats.org/officeDocument/2006/relationships/hyperlink" Target="https://everyoneloginto.me/14.%20Formal%20Request%20to%20Begin%2023%20Byron%20Terrace%20Tenancy%20Succession%20dated%2011-05-2026%20at%20time%2008_59Am/07.%20Received.pdf" TargetMode="External"/><Relationship Id="rId166" Type="http://schemas.openxmlformats.org/officeDocument/2006/relationships/hyperlink" Target="https://everyoneloginto.me/14.%20Formal%20Request%20to%20Begin%2023%20Byron%20Terrace%20Tenancy%20Succession%20dated%2011-05-2026%20at%20time%2008_59Am/27.%20Sent%20-08-07-26.docx" TargetMode="External"/><Relationship Id="rId187" Type="http://schemas.openxmlformats.org/officeDocument/2006/relationships/hyperlink" Target="http://everyoneloginto.me:90/14.%20Formal%20Request%20to%20Begin%2023%20Byron%20Terrace%20Tenancy%20Succession%20dated%2011-05-2026%20at%20time%2008_59Am/38.%20Georgina%2019-05-26%20Notice%20to%20Quit%20Found%2025-08-26.pdf" TargetMode="External"/><Relationship Id="rId1" Type="http://schemas.openxmlformats.org/officeDocument/2006/relationships/numbering" Target="numbering.xml"/><Relationship Id="rId28" Type="http://schemas.openxmlformats.org/officeDocument/2006/relationships/hyperlink" Target="https://everyoneloginto.me/14.%20Formal%20Request%20to%20Begin%2023%20Byron%20Terrace%20Tenancy%20Succession%20dated%2011-05-2026%20at%20time%2008_59Am/14.%20Sent%2020-05-26%20New%20Email%20Used.pdf" TargetMode="External"/><Relationship Id="rId49" Type="http://schemas.openxmlformats.org/officeDocument/2006/relationships/image" Target="media/image3.png"/><Relationship Id="rId114" Type="http://schemas.openxmlformats.org/officeDocument/2006/relationships/image" Target="media/image18.png"/><Relationship Id="rId60" Type="http://schemas.openxmlformats.org/officeDocument/2006/relationships/hyperlink" Target="https://everyoneloginto.me/14.%20Formal%20Request%20to%20Begin%2023%20Byron%20Terrace%20Tenancy%20Succession%20dated%2011-05-2026%20at%20time%2008_59Am/31.%20A10.%20ilovepdf_merged%20(1).pdf" TargetMode="External"/><Relationship Id="rId81" Type="http://schemas.openxmlformats.org/officeDocument/2006/relationships/hyperlink" Target="https://everyoneloginto.me/A5.%20First%20Contact.pdf" TargetMode="External"/><Relationship Id="rId135" Type="http://schemas.openxmlformats.org/officeDocument/2006/relationships/hyperlink" Target="http://everyoneloginto.me:90/14.%20Formal%20Request%20to%20Begin%2023%20Byron%20Terrace%20Tenancy%20Succession%20dated%2011-05-2026%20at%20time%2008_59Am/00.%20Binder%2021-05-2026%20upto%2040.pdf" TargetMode="External"/><Relationship Id="rId156" Type="http://schemas.openxmlformats.org/officeDocument/2006/relationships/hyperlink" Target="https://everyoneloginto.me/14.%20Formal%20Request%20to%20Begin%2023%20Byron%20Terrace%20Tenancy%20Succession%20dated%2011-05-2026%20at%20time%2008_59Am/18.%20Sent%2023-06-26.pdf" TargetMode="External"/><Relationship Id="rId177" Type="http://schemas.openxmlformats.org/officeDocument/2006/relationships/hyperlink" Target="https://everyoneloginto.me/14.%20Formal%20Request%20to%20Begin%2023%20Byron%20Terrace%20Tenancy%20Succession%20dated%2011-05-2026%20at%20time%2008_59Am/30.%20Sent%20-12-08-26.pdf" TargetMode="External"/><Relationship Id="rId18" Type="http://schemas.openxmlformats.org/officeDocument/2006/relationships/hyperlink" Target="https://everyoneloginto.me/14.%20Formal%20Request%20to%20Begin%2023%20Byron%20Terrace%20Tenancy%20Succession%20dated%2011-05-2026%20at%20time%2008_59Am/04.2.%20Housing%20Succession%20Request%2018-05-26.pdf" TargetMode="External"/><Relationship Id="rId39" Type="http://schemas.openxmlformats.org/officeDocument/2006/relationships/hyperlink" Target="https://everyoneloginto.me/14.%20Formal%20Request%20to%20Begin%2023%20Byron%20Terrace%20Tenancy%20Succession%20dated%2011-05-2026%20at%20time%2008_59Am/24.1.%201Mum%20Housing%20Rules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1294</TotalTime>
  <Pages>60</Pages>
  <Words>17201</Words>
  <Characters>98051</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re_wired@ymail.com</dc:creator>
  <cp:keywords/>
  <dc:description/>
  <cp:lastModifiedBy>Simon Cordell</cp:lastModifiedBy>
  <cp:revision>8</cp:revision>
  <cp:lastPrinted>2026-08-30T17:11:00Z</cp:lastPrinted>
  <dcterms:created xsi:type="dcterms:W3CDTF">2026-08-31T14:35:00Z</dcterms:created>
  <dcterms:modified xsi:type="dcterms:W3CDTF">2026-08-31T15:36:00Z</dcterms:modified>
</cp:coreProperties>
</file>