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4D860" w14:textId="77777777" w:rsidR="00403FBF" w:rsidRDefault="00403FBF">
      <w:pPr>
        <w:rPr>
          <w:lang w:val="en-US"/>
        </w:rPr>
      </w:pPr>
    </w:p>
    <w:p w14:paraId="6D88E5CF" w14:textId="37E51848" w:rsidR="005D3C7D" w:rsidRPr="005D3C7D" w:rsidRDefault="005D3C7D" w:rsidP="005D3C7D">
      <w:pPr>
        <w:rPr>
          <w:b/>
          <w:bCs/>
          <w:u w:val="single"/>
          <w:lang w:eastAsia="en-GB"/>
        </w:rPr>
      </w:pPr>
      <w:r w:rsidRPr="005D3C7D">
        <w:rPr>
          <w:b/>
          <w:bCs/>
          <w:u w:val="single"/>
          <w:lang w:eastAsia="en-GB"/>
        </w:rPr>
        <w:t xml:space="preserve">TRANSCRIPTION </w:t>
      </w:r>
    </w:p>
    <w:p w14:paraId="07CA454A" w14:textId="77777777" w:rsidR="005D3C7D" w:rsidRPr="005D3C7D" w:rsidRDefault="005D3C7D" w:rsidP="005D3C7D">
      <w:pPr>
        <w:rPr>
          <w:rFonts w:ascii="Times New Roman" w:eastAsia="Times New Roman" w:hAnsi="Times New Roman" w:cs="Times New Roman"/>
          <w:b/>
          <w:bCs/>
          <w:kern w:val="0"/>
          <w:sz w:val="27"/>
          <w:szCs w:val="27"/>
          <w:lang w:eastAsia="en-GB"/>
          <w14:ligatures w14:val="none"/>
        </w:rPr>
      </w:pPr>
      <w:r w:rsidRPr="005D3C7D">
        <w:rPr>
          <w:rFonts w:ascii="Times New Roman" w:eastAsia="Times New Roman" w:hAnsi="Times New Roman" w:cs="Times New Roman"/>
          <w:b/>
          <w:bCs/>
          <w:kern w:val="0"/>
          <w:sz w:val="27"/>
          <w:szCs w:val="27"/>
          <w:lang w:eastAsia="en-GB"/>
          <w14:ligatures w14:val="none"/>
        </w:rPr>
        <w:t>Speaker 1 / Speaker 2 Added Only</w:t>
      </w:r>
    </w:p>
    <w:p w14:paraId="75D0D7AF"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This one takes ages to start recording. It's the 19... It's the 1st of the 9th, 2026. It's 1944. And I am in need of calling the police because of what's happened to my mum's house and all the property being removed to get an investigation in the cabinet on my regards to it. It's a bit confusing, the whole situation is, and whether I call 101 or 999.</w:t>
      </w:r>
    </w:p>
    <w:p w14:paraId="67EF506E"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Hello, can I get put through to police please?</w:t>
      </w:r>
    </w:p>
    <w:p w14:paraId="62ED6F8A"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Hello, police, what's your emergency?</w:t>
      </w:r>
    </w:p>
    <w:p w14:paraId="49DCEA55"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Hello, I'm a bit confused whether to phone 101 or 999. I have an issue where the police refused me bail to my address, my home address, and in that </w:t>
      </w:r>
      <w:proofErr w:type="gramStart"/>
      <w:r w:rsidRPr="005D3C7D">
        <w:rPr>
          <w:rFonts w:ascii="Times New Roman" w:eastAsia="Times New Roman" w:hAnsi="Times New Roman" w:cs="Times New Roman"/>
          <w:kern w:val="0"/>
          <w:lang w:eastAsia="en-GB"/>
          <w14:ligatures w14:val="none"/>
        </w:rPr>
        <w:t>time</w:t>
      </w:r>
      <w:proofErr w:type="gramEnd"/>
      <w:r w:rsidRPr="005D3C7D">
        <w:rPr>
          <w:rFonts w:ascii="Times New Roman" w:eastAsia="Times New Roman" w:hAnsi="Times New Roman" w:cs="Times New Roman"/>
          <w:kern w:val="0"/>
          <w:lang w:eastAsia="en-GB"/>
          <w14:ligatures w14:val="none"/>
        </w:rPr>
        <w:t xml:space="preserve"> they allowed other people into the premises. I've been finally allowed back into the property and all of my belongings have gone missing out of the house, like the whole housework. I've done the investigation.</w:t>
      </w:r>
    </w:p>
    <w:p w14:paraId="3B16999E"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Let me just get your name sir, sorry can I get your name?</w:t>
      </w:r>
    </w:p>
    <w:p w14:paraId="6D101AF6"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Simon Mr Cordell.</w:t>
      </w:r>
    </w:p>
    <w:p w14:paraId="1DE74408"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Simon Cordell? Simon. Simon. Simon. Yeah Simon Mr Cordell. C-O-R-D-E. Cordell. C-O-R-D-E-L-L.</w:t>
      </w:r>
    </w:p>
    <w:p w14:paraId="4C29B9B4"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w:t>
      </w:r>
      <w:proofErr w:type="gramStart"/>
      <w:r w:rsidRPr="005D3C7D">
        <w:rPr>
          <w:rFonts w:ascii="Times New Roman" w:eastAsia="Times New Roman" w:hAnsi="Times New Roman" w:cs="Times New Roman"/>
          <w:kern w:val="0"/>
          <w:lang w:eastAsia="en-GB"/>
          <w14:ligatures w14:val="none"/>
        </w:rPr>
        <w:t>Yeah</w:t>
      </w:r>
      <w:proofErr w:type="gramEnd"/>
      <w:r w:rsidRPr="005D3C7D">
        <w:rPr>
          <w:rFonts w:ascii="Times New Roman" w:eastAsia="Times New Roman" w:hAnsi="Times New Roman" w:cs="Times New Roman"/>
          <w:kern w:val="0"/>
          <w:lang w:eastAsia="en-GB"/>
          <w14:ligatures w14:val="none"/>
        </w:rPr>
        <w:t xml:space="preserve"> that's correct.</w:t>
      </w:r>
    </w:p>
    <w:p w14:paraId="77C5FD36"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Oh Cordell, right okay. Right </w:t>
      </w:r>
      <w:proofErr w:type="gramStart"/>
      <w:r w:rsidRPr="005D3C7D">
        <w:rPr>
          <w:rFonts w:ascii="Times New Roman" w:eastAsia="Times New Roman" w:hAnsi="Times New Roman" w:cs="Times New Roman"/>
          <w:kern w:val="0"/>
          <w:lang w:eastAsia="en-GB"/>
          <w14:ligatures w14:val="none"/>
        </w:rPr>
        <w:t>yeah</w:t>
      </w:r>
      <w:proofErr w:type="gramEnd"/>
      <w:r w:rsidRPr="005D3C7D">
        <w:rPr>
          <w:rFonts w:ascii="Times New Roman" w:eastAsia="Times New Roman" w:hAnsi="Times New Roman" w:cs="Times New Roman"/>
          <w:kern w:val="0"/>
          <w:lang w:eastAsia="en-GB"/>
          <w14:ligatures w14:val="none"/>
        </w:rPr>
        <w:t xml:space="preserve"> it's not an affidavit emergency, this will go through to </w:t>
      </w:r>
      <w:proofErr w:type="gramStart"/>
      <w:r w:rsidRPr="005D3C7D">
        <w:rPr>
          <w:rFonts w:ascii="Times New Roman" w:eastAsia="Times New Roman" w:hAnsi="Times New Roman" w:cs="Times New Roman"/>
          <w:kern w:val="0"/>
          <w:lang w:eastAsia="en-GB"/>
          <w14:ligatures w14:val="none"/>
        </w:rPr>
        <w:t>101</w:t>
      </w:r>
      <w:proofErr w:type="gramEnd"/>
      <w:r w:rsidRPr="005D3C7D">
        <w:rPr>
          <w:rFonts w:ascii="Times New Roman" w:eastAsia="Times New Roman" w:hAnsi="Times New Roman" w:cs="Times New Roman"/>
          <w:kern w:val="0"/>
          <w:lang w:eastAsia="en-GB"/>
          <w14:ligatures w14:val="none"/>
        </w:rPr>
        <w:t xml:space="preserve"> but I'll transfer you.</w:t>
      </w:r>
    </w:p>
    <w:p w14:paraId="0190041F"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OK, but can I ask a question then? Can 101 give me a CAD number and stuff like that?</w:t>
      </w:r>
    </w:p>
    <w:p w14:paraId="0CFAC459"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Oh, yeah, they can, absolutely, all right.</w:t>
      </w:r>
    </w:p>
    <w:p w14:paraId="0B4B4ED2"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OK, thank you. Hold the line.</w:t>
      </w:r>
    </w:p>
    <w:p w14:paraId="631B8E04"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Hello, Metro Point to the Police.</w:t>
      </w:r>
    </w:p>
    <w:p w14:paraId="332408BB"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Am I speaking to Simon?</w:t>
      </w:r>
    </w:p>
    <w:p w14:paraId="086FC4DB"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Yeah, speaking. How are you doing? Am I speaking to you?</w:t>
      </w:r>
    </w:p>
    <w:p w14:paraId="42DFADA5"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Hi, Simon, I'm... My name's John. How can I help you?</w:t>
      </w:r>
    </w:p>
    <w:p w14:paraId="1A15739A"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I'm trying to... I'm in a confused situation, I think, where... I was bailed not to go back to my home address and my mother passed away and because my sister said that I grabbed her by the arm I was put in bail conditions. During that </w:t>
      </w:r>
      <w:proofErr w:type="gramStart"/>
      <w:r w:rsidRPr="005D3C7D">
        <w:rPr>
          <w:rFonts w:ascii="Times New Roman" w:eastAsia="Times New Roman" w:hAnsi="Times New Roman" w:cs="Times New Roman"/>
          <w:kern w:val="0"/>
          <w:lang w:eastAsia="en-GB"/>
          <w14:ligatures w14:val="none"/>
        </w:rPr>
        <w:t>period</w:t>
      </w:r>
      <w:proofErr w:type="gramEnd"/>
      <w:r w:rsidRPr="005D3C7D">
        <w:rPr>
          <w:rFonts w:ascii="Times New Roman" w:eastAsia="Times New Roman" w:hAnsi="Times New Roman" w:cs="Times New Roman"/>
          <w:kern w:val="0"/>
          <w:lang w:eastAsia="en-GB"/>
          <w14:ligatures w14:val="none"/>
        </w:rPr>
        <w:t xml:space="preserve"> I asked the police obviously if I could go back to my home and it's my primary home and I just wasn't given a reply. Now I've gone back to the address and because the bail conditions have changed months </w:t>
      </w:r>
      <w:proofErr w:type="gramStart"/>
      <w:r w:rsidRPr="005D3C7D">
        <w:rPr>
          <w:rFonts w:ascii="Times New Roman" w:eastAsia="Times New Roman" w:hAnsi="Times New Roman" w:cs="Times New Roman"/>
          <w:kern w:val="0"/>
          <w:lang w:eastAsia="en-GB"/>
          <w14:ligatures w14:val="none"/>
        </w:rPr>
        <w:t>later</w:t>
      </w:r>
      <w:proofErr w:type="gramEnd"/>
      <w:r w:rsidRPr="005D3C7D">
        <w:rPr>
          <w:rFonts w:ascii="Times New Roman" w:eastAsia="Times New Roman" w:hAnsi="Times New Roman" w:cs="Times New Roman"/>
          <w:kern w:val="0"/>
          <w:lang w:eastAsia="en-GB"/>
          <w14:ligatures w14:val="none"/>
        </w:rPr>
        <w:t xml:space="preserve"> I've been allowed back in since the 26th of the 8th and the whole house was emptied out. I've done checks on to why the house is actually empty because no windows were broken and according to my younger sister and my auntie, council officers advised them to move all of the stuff out of the house while I was the key </w:t>
      </w:r>
      <w:proofErr w:type="gramStart"/>
      <w:r w:rsidRPr="005D3C7D">
        <w:rPr>
          <w:rFonts w:ascii="Times New Roman" w:eastAsia="Times New Roman" w:hAnsi="Times New Roman" w:cs="Times New Roman"/>
          <w:kern w:val="0"/>
          <w:lang w:eastAsia="en-GB"/>
          <w14:ligatures w14:val="none"/>
        </w:rPr>
        <w:t>holder</w:t>
      </w:r>
      <w:proofErr w:type="gramEnd"/>
      <w:r w:rsidRPr="005D3C7D">
        <w:rPr>
          <w:rFonts w:ascii="Times New Roman" w:eastAsia="Times New Roman" w:hAnsi="Times New Roman" w:cs="Times New Roman"/>
          <w:kern w:val="0"/>
          <w:lang w:eastAsia="en-GB"/>
          <w14:ligatures w14:val="none"/>
        </w:rPr>
        <w:t xml:space="preserve"> and they've moved the stuff out of the house. Now it's basically all stolen. Who moved the stuff? I've been told that my sister and my auntie was advised because they have their own homes, they had access to the house They knew I was on bail... Bail... They moved... They moved the stuff from the house.</w:t>
      </w:r>
    </w:p>
    <w:p w14:paraId="44009A8F"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Yeah, they moved...</w:t>
      </w:r>
    </w:p>
    <w:p w14:paraId="663641F4"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No, I don't know where it's all gone. Absolutely everything. Years and </w:t>
      </w:r>
      <w:proofErr w:type="spellStart"/>
      <w:r w:rsidRPr="005D3C7D">
        <w:rPr>
          <w:rFonts w:ascii="Times New Roman" w:eastAsia="Times New Roman" w:hAnsi="Times New Roman" w:cs="Times New Roman"/>
          <w:kern w:val="0"/>
          <w:lang w:eastAsia="en-GB"/>
          <w14:ligatures w14:val="none"/>
        </w:rPr>
        <w:t>years worth</w:t>
      </w:r>
      <w:proofErr w:type="spellEnd"/>
      <w:r w:rsidRPr="005D3C7D">
        <w:rPr>
          <w:rFonts w:ascii="Times New Roman" w:eastAsia="Times New Roman" w:hAnsi="Times New Roman" w:cs="Times New Roman"/>
          <w:kern w:val="0"/>
          <w:lang w:eastAsia="en-GB"/>
          <w14:ligatures w14:val="none"/>
        </w:rPr>
        <w:t xml:space="preserve"> of stuff. And I've got all the correspondence...</w:t>
      </w:r>
    </w:p>
    <w:p w14:paraId="4A8D1DF5"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What's the... What's the code of the house that we're talking about?</w:t>
      </w:r>
    </w:p>
    <w:p w14:paraId="22C3248F"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The address is 23 Byron Terrace. N9... N9, November 9, 7 Delta Golf.</w:t>
      </w:r>
    </w:p>
    <w:p w14:paraId="335E52A6"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7 Delta Golf.</w:t>
      </w:r>
    </w:p>
    <w:p w14:paraId="449575D5"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lastRenderedPageBreak/>
        <w:t>Speaker 1:</w:t>
      </w:r>
      <w:r w:rsidRPr="005D3C7D">
        <w:rPr>
          <w:rFonts w:ascii="Times New Roman" w:eastAsia="Times New Roman" w:hAnsi="Times New Roman" w:cs="Times New Roman"/>
          <w:kern w:val="0"/>
          <w:lang w:eastAsia="en-GB"/>
          <w14:ligatures w14:val="none"/>
        </w:rPr>
        <w:t xml:space="preserve"> Yes, that's correct.</w:t>
      </w:r>
    </w:p>
    <w:p w14:paraId="34D649D1"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Yeah, and you sent them a 9?</w:t>
      </w:r>
    </w:p>
    <w:p w14:paraId="1BDA9DCF"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I'm 23 Byron Terrace.</w:t>
      </w:r>
    </w:p>
    <w:p w14:paraId="2CE4E199"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Sorry, 23. 23 Byron Terrace. I've got that. Okay. And where are you at the moment? Are you there?</w:t>
      </w:r>
    </w:p>
    <w:p w14:paraId="63AF646D"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No, I'm just up the road. I can go to the address at any time.</w:t>
      </w:r>
    </w:p>
    <w:p w14:paraId="5AAC8C21"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No, it's okay. You're outside. Okay. They've took the cooker and everything.</w:t>
      </w:r>
    </w:p>
    <w:p w14:paraId="2888A25C"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Have you spoke to your sister?</w:t>
      </w:r>
    </w:p>
    <w:p w14:paraId="1CC96B21"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I'm not allowed to speak to her because of bowel conditions. But I've been allowed back into the house. I've spoke to the council officer. And the council officer has maliciously—</w:t>
      </w:r>
    </w:p>
    <w:p w14:paraId="761FA44E"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When did you speak to the council?</w:t>
      </w:r>
    </w:p>
    <w:p w14:paraId="36EF43F1"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I spoke to the council a couple of days ago and she openly admitted on the phone that she misled me and she never put my succession form through and that she sent them, my sister and all the family correspondents saying that they've got to move everything out of the house knowing that it was all mine and that I was asking her for access to the house.</w:t>
      </w:r>
    </w:p>
    <w:p w14:paraId="140E34EB"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Alright, okay, fine. I understand. I've got a clear picture now. Thank you, Simon. Okay. You're waiting on your succession for the house.</w:t>
      </w:r>
    </w:p>
    <w:p w14:paraId="0010CFFA"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Yeah, that's correct.</w:t>
      </w:r>
    </w:p>
    <w:p w14:paraId="20074A91"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In the meantime, the council forgot to do that properly and they've requested your sister and auntie move the stuff out of the house.</w:t>
      </w:r>
    </w:p>
    <w:p w14:paraId="52C45E9D"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Yeah, and they're incommunicado with me on e-mail.</w:t>
      </w:r>
    </w:p>
    <w:p w14:paraId="526E8E84"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And you can't speak to them because of the bail condition.</w:t>
      </w:r>
    </w:p>
    <w:p w14:paraId="765E43DA"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Yeah, I can't speak to them. I'm incommunicado with the council officer and she hasn't informed me of anything of the kind. She's misled me completely.</w:t>
      </w:r>
    </w:p>
    <w:p w14:paraId="195E0399"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To the Citizens Advice Bureau and get your civil rights about what's happened to your stuff and how you go about reclaiming it. Those are the two things you need to do </w:t>
      </w:r>
      <w:proofErr w:type="gramStart"/>
      <w:r w:rsidRPr="005D3C7D">
        <w:rPr>
          <w:rFonts w:ascii="Times New Roman" w:eastAsia="Times New Roman" w:hAnsi="Times New Roman" w:cs="Times New Roman"/>
          <w:kern w:val="0"/>
          <w:lang w:eastAsia="en-GB"/>
          <w14:ligatures w14:val="none"/>
        </w:rPr>
        <w:t>tomorrow</w:t>
      </w:r>
      <w:proofErr w:type="gramEnd"/>
      <w:r w:rsidRPr="005D3C7D">
        <w:rPr>
          <w:rFonts w:ascii="Times New Roman" w:eastAsia="Times New Roman" w:hAnsi="Times New Roman" w:cs="Times New Roman"/>
          <w:kern w:val="0"/>
          <w:lang w:eastAsia="en-GB"/>
          <w14:ligatures w14:val="none"/>
        </w:rPr>
        <w:t xml:space="preserve"> Simon. I understand that fully. Where do you expect from your experience from previous cases or similar of a client, where would you expect that to lead you to?</w:t>
      </w:r>
    </w:p>
    <w:p w14:paraId="46BCD2BB"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In the house but that's what the Citizens Advice Bureau will be able to give you the full details. I'm not a civil law </w:t>
      </w:r>
      <w:proofErr w:type="gramStart"/>
      <w:r w:rsidRPr="005D3C7D">
        <w:rPr>
          <w:rFonts w:ascii="Times New Roman" w:eastAsia="Times New Roman" w:hAnsi="Times New Roman" w:cs="Times New Roman"/>
          <w:kern w:val="0"/>
          <w:lang w:eastAsia="en-GB"/>
          <w14:ligatures w14:val="none"/>
        </w:rPr>
        <w:t>expert,</w:t>
      </w:r>
      <w:proofErr w:type="gramEnd"/>
      <w:r w:rsidRPr="005D3C7D">
        <w:rPr>
          <w:rFonts w:ascii="Times New Roman" w:eastAsia="Times New Roman" w:hAnsi="Times New Roman" w:cs="Times New Roman"/>
          <w:kern w:val="0"/>
          <w:lang w:eastAsia="en-GB"/>
          <w14:ligatures w14:val="none"/>
        </w:rPr>
        <w:t xml:space="preserve"> I wouldn't be able to tell you exactly what's going to happen but that's the way forward.</w:t>
      </w:r>
    </w:p>
    <w:p w14:paraId="54ED3B15"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Do you know where your nearest civil Citizens Advice Bureau is by the way?</w:t>
      </w:r>
    </w:p>
    <w:p w14:paraId="2C0064BB"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w:t>
      </w:r>
      <w:proofErr w:type="gramStart"/>
      <w:r w:rsidRPr="005D3C7D">
        <w:rPr>
          <w:rFonts w:ascii="Times New Roman" w:eastAsia="Times New Roman" w:hAnsi="Times New Roman" w:cs="Times New Roman"/>
          <w:kern w:val="0"/>
          <w:lang w:eastAsia="en-GB"/>
          <w14:ligatures w14:val="none"/>
        </w:rPr>
        <w:t>Yeah</w:t>
      </w:r>
      <w:proofErr w:type="gramEnd"/>
      <w:r w:rsidRPr="005D3C7D">
        <w:rPr>
          <w:rFonts w:ascii="Times New Roman" w:eastAsia="Times New Roman" w:hAnsi="Times New Roman" w:cs="Times New Roman"/>
          <w:kern w:val="0"/>
          <w:lang w:eastAsia="en-GB"/>
          <w14:ligatures w14:val="none"/>
        </w:rPr>
        <w:t xml:space="preserve"> there's two, I think there's one I can go to just opposite Ponder's End is it not correct?</w:t>
      </w:r>
    </w:p>
    <w:p w14:paraId="26251414"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I think they open at nine in the morning </w:t>
      </w:r>
      <w:proofErr w:type="gramStart"/>
      <w:r w:rsidRPr="005D3C7D">
        <w:rPr>
          <w:rFonts w:ascii="Times New Roman" w:eastAsia="Times New Roman" w:hAnsi="Times New Roman" w:cs="Times New Roman"/>
          <w:kern w:val="0"/>
          <w:lang w:eastAsia="en-GB"/>
          <w14:ligatures w14:val="none"/>
        </w:rPr>
        <w:t>okay</w:t>
      </w:r>
      <w:proofErr w:type="gramEnd"/>
      <w:r w:rsidRPr="005D3C7D">
        <w:rPr>
          <w:rFonts w:ascii="Times New Roman" w:eastAsia="Times New Roman" w:hAnsi="Times New Roman" w:cs="Times New Roman"/>
          <w:kern w:val="0"/>
          <w:lang w:eastAsia="en-GB"/>
          <w14:ligatures w14:val="none"/>
        </w:rPr>
        <w:t xml:space="preserve"> so I'll go down I go to the—</w:t>
      </w:r>
    </w:p>
    <w:p w14:paraId="77801B4E"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But does it not become a criminal matter if my sister refuses to give the stuff back?</w:t>
      </w:r>
    </w:p>
    <w:p w14:paraId="08A46997"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Knowing they've removed stuff that's not of their own and it's of mine?</w:t>
      </w:r>
    </w:p>
    <w:p w14:paraId="267368D9"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It might be, but because they've been requested by the council to move it, they're probably acting in good faith at the moment, yeah.</w:t>
      </w:r>
    </w:p>
    <w:p w14:paraId="348A2001"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At the moment it's not, but it might turn into that, yes.</w:t>
      </w:r>
    </w:p>
    <w:p w14:paraId="31FA91AB"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Yeah, it might turn into that if they refuse to give me it back. Because they've left personal belongings of mine there and actually then gone to the beach. Just a cook. The Citizens Advice </w:t>
      </w:r>
      <w:proofErr w:type="spellStart"/>
      <w:r w:rsidRPr="005D3C7D">
        <w:rPr>
          <w:rFonts w:ascii="Times New Roman" w:eastAsia="Times New Roman" w:hAnsi="Times New Roman" w:cs="Times New Roman"/>
          <w:kern w:val="0"/>
          <w:lang w:eastAsia="en-GB"/>
          <w14:ligatures w14:val="none"/>
        </w:rPr>
        <w:t>ain't</w:t>
      </w:r>
      <w:proofErr w:type="spellEnd"/>
      <w:r w:rsidRPr="005D3C7D">
        <w:rPr>
          <w:rFonts w:ascii="Times New Roman" w:eastAsia="Times New Roman" w:hAnsi="Times New Roman" w:cs="Times New Roman"/>
          <w:kern w:val="0"/>
          <w:lang w:eastAsia="en-GB"/>
          <w14:ligatures w14:val="none"/>
        </w:rPr>
        <w:t xml:space="preserve"> going to be able to give me much advice in the circle, so they're going to say that...</w:t>
      </w:r>
    </w:p>
    <w:p w14:paraId="74B315A6"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They will. They'll tell you what your legal position is with the civil law.</w:t>
      </w:r>
    </w:p>
    <w:p w14:paraId="15527AEB"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They will.</w:t>
      </w:r>
    </w:p>
    <w:p w14:paraId="1842355B"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Okay. All right. Well, thank you for your advice.</w:t>
      </w:r>
    </w:p>
    <w:p w14:paraId="3F05AF70"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You're welcome.</w:t>
      </w:r>
    </w:p>
    <w:p w14:paraId="58282B2F"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lastRenderedPageBreak/>
        <w:t>Speaker 1:</w:t>
      </w:r>
      <w:r w:rsidRPr="005D3C7D">
        <w:rPr>
          <w:rFonts w:ascii="Times New Roman" w:eastAsia="Times New Roman" w:hAnsi="Times New Roman" w:cs="Times New Roman"/>
          <w:kern w:val="0"/>
          <w:lang w:eastAsia="en-GB"/>
          <w14:ligatures w14:val="none"/>
        </w:rPr>
        <w:t xml:space="preserve"> Can I get a CAD number? Can I get a CAD number </w:t>
      </w:r>
      <w:proofErr w:type="gramStart"/>
      <w:r w:rsidRPr="005D3C7D">
        <w:rPr>
          <w:rFonts w:ascii="Times New Roman" w:eastAsia="Times New Roman" w:hAnsi="Times New Roman" w:cs="Times New Roman"/>
          <w:kern w:val="0"/>
          <w:lang w:eastAsia="en-GB"/>
          <w14:ligatures w14:val="none"/>
        </w:rPr>
        <w:t>in regards to</w:t>
      </w:r>
      <w:proofErr w:type="gramEnd"/>
      <w:r w:rsidRPr="005D3C7D">
        <w:rPr>
          <w:rFonts w:ascii="Times New Roman" w:eastAsia="Times New Roman" w:hAnsi="Times New Roman" w:cs="Times New Roman"/>
          <w:kern w:val="0"/>
          <w:lang w:eastAsia="en-GB"/>
          <w14:ligatures w14:val="none"/>
        </w:rPr>
        <w:t xml:space="preserve"> what's actually happened?</w:t>
      </w:r>
    </w:p>
    <w:p w14:paraId="180D9F91"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Okay. I'm going to give you a CHS number because it's a civil dispute.</w:t>
      </w:r>
    </w:p>
    <w:p w14:paraId="5DAF29F5"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Yeah. But CHS is 33946.</w:t>
      </w:r>
    </w:p>
    <w:p w14:paraId="23E98342" w14:textId="77777777" w:rsidR="005D3C7D" w:rsidRPr="000B0E59" w:rsidRDefault="005D3C7D" w:rsidP="005D3C7D">
      <w:pPr>
        <w:spacing w:after="0" w:line="240" w:lineRule="auto"/>
        <w:rPr>
          <w:rFonts w:ascii="Times New Roman" w:eastAsia="Times New Roman" w:hAnsi="Times New Roman" w:cs="Times New Roman"/>
          <w:b/>
          <w:bCs/>
          <w:kern w:val="0"/>
          <w:u w:val="single"/>
          <w:lang w:eastAsia="en-GB"/>
          <w14:ligatures w14:val="none"/>
        </w:rPr>
      </w:pPr>
      <w:r w:rsidRPr="000B0E59">
        <w:rPr>
          <w:rFonts w:ascii="Times New Roman" w:eastAsia="Times New Roman" w:hAnsi="Times New Roman" w:cs="Times New Roman"/>
          <w:b/>
          <w:bCs/>
          <w:kern w:val="0"/>
          <w:u w:val="single"/>
          <w:lang w:eastAsia="en-GB"/>
          <w14:ligatures w14:val="none"/>
        </w:rPr>
        <w:t>Speaker 1:</w:t>
      </w:r>
    </w:p>
    <w:p w14:paraId="505D39FE" w14:textId="77777777" w:rsidR="005D3C7D" w:rsidRPr="005D3C7D" w:rsidRDefault="005D3C7D" w:rsidP="005D3C7D">
      <w:pPr>
        <w:numPr>
          <w:ilvl w:val="0"/>
          <w:numId w:val="1"/>
        </w:numPr>
        <w:spacing w:after="0" w:line="240" w:lineRule="auto"/>
        <w:rPr>
          <w:rFonts w:ascii="Times New Roman" w:eastAsia="Times New Roman" w:hAnsi="Times New Roman" w:cs="Times New Roman"/>
          <w:kern w:val="0"/>
          <w:lang w:eastAsia="en-GB"/>
          <w14:ligatures w14:val="none"/>
        </w:rPr>
      </w:pPr>
      <w:r w:rsidRPr="005D3C7D">
        <w:rPr>
          <w:rFonts w:ascii="Times New Roman" w:eastAsia="Times New Roman" w:hAnsi="Times New Roman" w:cs="Times New Roman"/>
          <w:kern w:val="0"/>
          <w:lang w:eastAsia="en-GB"/>
          <w14:ligatures w14:val="none"/>
        </w:rPr>
        <w:t>Retax it to me, please.</w:t>
      </w:r>
    </w:p>
    <w:p w14:paraId="238695E6" w14:textId="77777777" w:rsidR="005D3C7D" w:rsidRPr="000B0E59" w:rsidRDefault="005D3C7D" w:rsidP="005D3C7D">
      <w:pPr>
        <w:spacing w:after="0" w:line="240" w:lineRule="auto"/>
        <w:rPr>
          <w:rFonts w:ascii="Times New Roman" w:eastAsia="Times New Roman" w:hAnsi="Times New Roman" w:cs="Times New Roman"/>
          <w:b/>
          <w:bCs/>
          <w:kern w:val="0"/>
          <w:u w:val="single"/>
          <w:lang w:eastAsia="en-GB"/>
          <w14:ligatures w14:val="none"/>
        </w:rPr>
      </w:pPr>
      <w:r w:rsidRPr="000B0E59">
        <w:rPr>
          <w:rFonts w:ascii="Times New Roman" w:eastAsia="Times New Roman" w:hAnsi="Times New Roman" w:cs="Times New Roman"/>
          <w:b/>
          <w:bCs/>
          <w:kern w:val="0"/>
          <w:u w:val="single"/>
          <w:lang w:eastAsia="en-GB"/>
          <w14:ligatures w14:val="none"/>
        </w:rPr>
        <w:t>Speaker 2:</w:t>
      </w:r>
    </w:p>
    <w:p w14:paraId="7D315D1C" w14:textId="77777777" w:rsidR="005D3C7D" w:rsidRPr="005D3C7D" w:rsidRDefault="005D3C7D" w:rsidP="005D3C7D">
      <w:pPr>
        <w:numPr>
          <w:ilvl w:val="0"/>
          <w:numId w:val="2"/>
        </w:numPr>
        <w:spacing w:after="0" w:line="240" w:lineRule="auto"/>
        <w:rPr>
          <w:rFonts w:ascii="Times New Roman" w:eastAsia="Times New Roman" w:hAnsi="Times New Roman" w:cs="Times New Roman"/>
          <w:kern w:val="0"/>
          <w:lang w:eastAsia="en-GB"/>
          <w14:ligatures w14:val="none"/>
        </w:rPr>
      </w:pPr>
      <w:r w:rsidRPr="005D3C7D">
        <w:rPr>
          <w:rFonts w:ascii="Times New Roman" w:eastAsia="Times New Roman" w:hAnsi="Times New Roman" w:cs="Times New Roman"/>
          <w:kern w:val="0"/>
          <w:lang w:eastAsia="en-GB"/>
          <w14:ligatures w14:val="none"/>
        </w:rPr>
        <w:t>Will you write down what you've advised me about and what it's actually about?</w:t>
      </w:r>
    </w:p>
    <w:p w14:paraId="69CE0317"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I'll put in there that you just...</w:t>
      </w:r>
    </w:p>
    <w:p w14:paraId="1F597661"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There'll be a text which will say contact... Assist with advice, yes. </w:t>
      </w:r>
      <w:proofErr w:type="gramStart"/>
      <w:r w:rsidRPr="005D3C7D">
        <w:rPr>
          <w:rFonts w:ascii="Times New Roman" w:eastAsia="Times New Roman" w:hAnsi="Times New Roman" w:cs="Times New Roman"/>
          <w:kern w:val="0"/>
          <w:lang w:eastAsia="en-GB"/>
          <w14:ligatures w14:val="none"/>
        </w:rPr>
        <w:t>In regards to</w:t>
      </w:r>
      <w:proofErr w:type="gramEnd"/>
      <w:r w:rsidRPr="005D3C7D">
        <w:rPr>
          <w:rFonts w:ascii="Times New Roman" w:eastAsia="Times New Roman" w:hAnsi="Times New Roman" w:cs="Times New Roman"/>
          <w:kern w:val="0"/>
          <w:lang w:eastAsia="en-GB"/>
          <w14:ligatures w14:val="none"/>
        </w:rPr>
        <w:t xml:space="preserve"> the housing issue at 23?</w:t>
      </w:r>
    </w:p>
    <w:p w14:paraId="461F25BA"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OK. Thank you. I can't give you legal advice because I am not a lawyer. I can't give you advice. I'd like to go and speak to the advice, OK?</w:t>
      </w:r>
    </w:p>
    <w:p w14:paraId="33F73D24"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2:</w:t>
      </w:r>
      <w:r w:rsidRPr="005D3C7D">
        <w:rPr>
          <w:rFonts w:ascii="Times New Roman" w:eastAsia="Times New Roman" w:hAnsi="Times New Roman" w:cs="Times New Roman"/>
          <w:kern w:val="0"/>
          <w:lang w:eastAsia="en-GB"/>
          <w14:ligatures w14:val="none"/>
        </w:rPr>
        <w:t xml:space="preserve"> OK, thank you. All right. Thanks, Simon. Take care. Bye-bye.</w:t>
      </w:r>
    </w:p>
    <w:p w14:paraId="2EF16F7C" w14:textId="77777777" w:rsidR="005D3C7D" w:rsidRPr="005D3C7D" w:rsidRDefault="005D3C7D" w:rsidP="005D3C7D">
      <w:pPr>
        <w:spacing w:after="0" w:line="240" w:lineRule="auto"/>
        <w:rPr>
          <w:rFonts w:ascii="Times New Roman" w:eastAsia="Times New Roman" w:hAnsi="Times New Roman" w:cs="Times New Roman"/>
          <w:kern w:val="0"/>
          <w:lang w:eastAsia="en-GB"/>
          <w14:ligatures w14:val="none"/>
        </w:rPr>
      </w:pPr>
      <w:r w:rsidRPr="000B0E59">
        <w:rPr>
          <w:rFonts w:ascii="Times New Roman" w:eastAsia="Times New Roman" w:hAnsi="Times New Roman" w:cs="Times New Roman"/>
          <w:b/>
          <w:bCs/>
          <w:kern w:val="0"/>
          <w:u w:val="single"/>
          <w:lang w:eastAsia="en-GB"/>
          <w14:ligatures w14:val="none"/>
        </w:rPr>
        <w:t>Speaker 1:</w:t>
      </w:r>
      <w:r w:rsidRPr="005D3C7D">
        <w:rPr>
          <w:rFonts w:ascii="Times New Roman" w:eastAsia="Times New Roman" w:hAnsi="Times New Roman" w:cs="Times New Roman"/>
          <w:kern w:val="0"/>
          <w:lang w:eastAsia="en-GB"/>
          <w14:ligatures w14:val="none"/>
        </w:rPr>
        <w:t xml:space="preserve"> 1752 the first of my 26 in advice to go six </w:t>
      </w:r>
      <w:proofErr w:type="gramStart"/>
      <w:r w:rsidRPr="005D3C7D">
        <w:rPr>
          <w:rFonts w:ascii="Times New Roman" w:eastAsia="Times New Roman" w:hAnsi="Times New Roman" w:cs="Times New Roman"/>
          <w:kern w:val="0"/>
          <w:lang w:eastAsia="en-GB"/>
          <w14:ligatures w14:val="none"/>
        </w:rPr>
        <w:t>advice</w:t>
      </w:r>
      <w:proofErr w:type="gramEnd"/>
      <w:r w:rsidRPr="005D3C7D">
        <w:rPr>
          <w:rFonts w:ascii="Times New Roman" w:eastAsia="Times New Roman" w:hAnsi="Times New Roman" w:cs="Times New Roman"/>
          <w:kern w:val="0"/>
          <w:lang w:eastAsia="en-GB"/>
          <w14:ligatures w14:val="none"/>
        </w:rPr>
        <w:t xml:space="preserve"> from 999 and then transfer from 3 to 101</w:t>
      </w:r>
    </w:p>
    <w:p w14:paraId="3BC31874" w14:textId="77777777" w:rsidR="005D3C7D" w:rsidRPr="005D3C7D" w:rsidRDefault="005D3C7D">
      <w:pPr>
        <w:rPr>
          <w:lang w:val="en-US"/>
        </w:rPr>
      </w:pPr>
    </w:p>
    <w:sectPr w:rsidR="005D3C7D" w:rsidRPr="005D3C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5791C"/>
    <w:multiLevelType w:val="multilevel"/>
    <w:tmpl w:val="F622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4C420B"/>
    <w:multiLevelType w:val="multilevel"/>
    <w:tmpl w:val="B22A7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023336"/>
    <w:multiLevelType w:val="multilevel"/>
    <w:tmpl w:val="CC743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973739">
    <w:abstractNumId w:val="1"/>
  </w:num>
  <w:num w:numId="2" w16cid:durableId="539705865">
    <w:abstractNumId w:val="2"/>
  </w:num>
  <w:num w:numId="3" w16cid:durableId="1810635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3ED"/>
    <w:rsid w:val="000B0E59"/>
    <w:rsid w:val="000D10A2"/>
    <w:rsid w:val="0018569E"/>
    <w:rsid w:val="003F76C3"/>
    <w:rsid w:val="00403FBF"/>
    <w:rsid w:val="005D3C7D"/>
    <w:rsid w:val="00A42787"/>
    <w:rsid w:val="00AE1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B16E6"/>
  <w15:chartTrackingRefBased/>
  <w15:docId w15:val="{B0998C56-A53B-4B7E-B0C2-D626928A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3ED"/>
    <w:rPr>
      <w:rFonts w:eastAsiaTheme="majorEastAsia" w:cstheme="majorBidi"/>
      <w:color w:val="272727" w:themeColor="text1" w:themeTint="D8"/>
    </w:rPr>
  </w:style>
  <w:style w:type="paragraph" w:styleId="Title">
    <w:name w:val="Title"/>
    <w:basedOn w:val="Normal"/>
    <w:next w:val="Normal"/>
    <w:link w:val="TitleChar"/>
    <w:uiPriority w:val="10"/>
    <w:qFormat/>
    <w:rsid w:val="00AE1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3ED"/>
    <w:pPr>
      <w:spacing w:before="160"/>
      <w:jc w:val="center"/>
    </w:pPr>
    <w:rPr>
      <w:i/>
      <w:iCs/>
      <w:color w:val="404040" w:themeColor="text1" w:themeTint="BF"/>
    </w:rPr>
  </w:style>
  <w:style w:type="character" w:customStyle="1" w:styleId="QuoteChar">
    <w:name w:val="Quote Char"/>
    <w:basedOn w:val="DefaultParagraphFont"/>
    <w:link w:val="Quote"/>
    <w:uiPriority w:val="29"/>
    <w:rsid w:val="00AE13ED"/>
    <w:rPr>
      <w:i/>
      <w:iCs/>
      <w:color w:val="404040" w:themeColor="text1" w:themeTint="BF"/>
    </w:rPr>
  </w:style>
  <w:style w:type="paragraph" w:styleId="ListParagraph">
    <w:name w:val="List Paragraph"/>
    <w:basedOn w:val="Normal"/>
    <w:uiPriority w:val="34"/>
    <w:qFormat/>
    <w:rsid w:val="00AE13ED"/>
    <w:pPr>
      <w:ind w:left="720"/>
      <w:contextualSpacing/>
    </w:pPr>
  </w:style>
  <w:style w:type="character" w:styleId="IntenseEmphasis">
    <w:name w:val="Intense Emphasis"/>
    <w:basedOn w:val="DefaultParagraphFont"/>
    <w:uiPriority w:val="21"/>
    <w:qFormat/>
    <w:rsid w:val="00AE13ED"/>
    <w:rPr>
      <w:i/>
      <w:iCs/>
      <w:color w:val="0F4761" w:themeColor="accent1" w:themeShade="BF"/>
    </w:rPr>
  </w:style>
  <w:style w:type="paragraph" w:styleId="IntenseQuote">
    <w:name w:val="Intense Quote"/>
    <w:basedOn w:val="Normal"/>
    <w:next w:val="Normal"/>
    <w:link w:val="IntenseQuoteChar"/>
    <w:uiPriority w:val="30"/>
    <w:qFormat/>
    <w:rsid w:val="00AE1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3ED"/>
    <w:rPr>
      <w:i/>
      <w:iCs/>
      <w:color w:val="0F4761" w:themeColor="accent1" w:themeShade="BF"/>
    </w:rPr>
  </w:style>
  <w:style w:type="character" w:styleId="IntenseReference">
    <w:name w:val="Intense Reference"/>
    <w:basedOn w:val="DefaultParagraphFont"/>
    <w:uiPriority w:val="32"/>
    <w:qFormat/>
    <w:rsid w:val="00AE13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1093</Words>
  <Characters>6236</Characters>
  <Application>Microsoft Office Word</Application>
  <DocSecurity>0</DocSecurity>
  <Lines>51</Lines>
  <Paragraphs>14</Paragraphs>
  <ScaleCrop>false</ScaleCrop>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cp:revision>
  <dcterms:created xsi:type="dcterms:W3CDTF">2026-09-02T15:56:00Z</dcterms:created>
  <dcterms:modified xsi:type="dcterms:W3CDTF">2026-09-02T15:56:00Z</dcterms:modified>
</cp:coreProperties>
</file>