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F9DFD" w14:textId="77777777" w:rsidR="006D19C9" w:rsidRPr="006D19C9" w:rsidRDefault="006D19C9" w:rsidP="006D1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 xml:space="preserve">ACRO have made this deliberately awkward: the old </w:t>
      </w:r>
      <w:r w:rsidRPr="006D1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subjectaccessrequest@acro.police.uk</w:t>
      </w:r>
      <w:r w:rsidRPr="006D19C9">
        <w:rPr>
          <w:rFonts w:ascii="Times New Roman" w:eastAsia="Times New Roman" w:hAnsi="Times New Roman" w:cs="Times New Roman"/>
          <w:kern w:val="0"/>
          <w14:ligatures w14:val="none"/>
        </w:rPr>
        <w:t xml:space="preserve"> inbox is dead, and they now force everyone through their </w:t>
      </w:r>
      <w:r w:rsidRPr="006D1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online SAR system</w:t>
      </w: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. You can’t send a SAR by email anymore — they simply won’t process it.</w:t>
      </w:r>
    </w:p>
    <w:p w14:paraId="0CECDAEA" w14:textId="77777777" w:rsidR="006D19C9" w:rsidRPr="006D19C9" w:rsidRDefault="006D19C9" w:rsidP="006D1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Here’s how you actually submit it now:</w:t>
      </w:r>
    </w:p>
    <w:p w14:paraId="7596FAFA" w14:textId="77777777" w:rsidR="006D19C9" w:rsidRPr="006D19C9" w:rsidRDefault="006D19C9" w:rsidP="006D19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D19C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Use ACRO’s online SAR portal</w:t>
      </w:r>
    </w:p>
    <w:p w14:paraId="3C273CF6" w14:textId="77777777" w:rsidR="006D19C9" w:rsidRPr="006D19C9" w:rsidRDefault="006D19C9" w:rsidP="006D1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They require you to submit your Subject Access Request through their online form.</w:t>
      </w:r>
      <w:r w:rsidRPr="006D19C9">
        <w:rPr>
          <w:rFonts w:ascii="Times New Roman" w:eastAsia="Times New Roman" w:hAnsi="Times New Roman" w:cs="Times New Roman"/>
          <w:kern w:val="0"/>
          <w14:ligatures w14:val="none"/>
        </w:rPr>
        <w:br/>
        <w:t>This is where you provide:</w:t>
      </w:r>
    </w:p>
    <w:p w14:paraId="485A71D3" w14:textId="77777777" w:rsidR="006D19C9" w:rsidRPr="006D19C9" w:rsidRDefault="006D19C9" w:rsidP="006D19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your identity details</w:t>
      </w:r>
    </w:p>
    <w:p w14:paraId="50CD77EE" w14:textId="77777777" w:rsidR="006D19C9" w:rsidRPr="006D19C9" w:rsidRDefault="006D19C9" w:rsidP="006D19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proof of ID upload</w:t>
      </w:r>
    </w:p>
    <w:p w14:paraId="757EBBDA" w14:textId="77777777" w:rsidR="006D19C9" w:rsidRPr="006D19C9" w:rsidRDefault="006D19C9" w:rsidP="006D19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what information you want (PNC record, arrest history, etc.)</w:t>
      </w:r>
    </w:p>
    <w:p w14:paraId="19F98499" w14:textId="77777777" w:rsidR="006D19C9" w:rsidRPr="006D19C9" w:rsidRDefault="006D19C9" w:rsidP="006D1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The form replaces the old email route entirely.</w:t>
      </w:r>
    </w:p>
    <w:p w14:paraId="1460925D" w14:textId="77777777" w:rsidR="006D19C9" w:rsidRPr="006D19C9" w:rsidRDefault="006D19C9" w:rsidP="006D19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D19C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If you need to contact them about the SAR</w:t>
      </w:r>
    </w:p>
    <w:p w14:paraId="57DBB6C7" w14:textId="77777777" w:rsidR="006D19C9" w:rsidRPr="006D19C9" w:rsidRDefault="006D19C9" w:rsidP="006D1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 xml:space="preserve">ACRO still has a general contact route, but </w:t>
      </w:r>
      <w:r w:rsidRPr="006D1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for submitting the SAR itself</w:t>
      </w: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6D19C9">
        <w:rPr>
          <w:rFonts w:ascii="Times New Roman" w:eastAsia="Times New Roman" w:hAnsi="Times New Roman" w:cs="Times New Roman"/>
          <w:kern w:val="0"/>
          <w14:ligatures w14:val="none"/>
        </w:rPr>
        <w:br/>
        <w:t>They use:</w:t>
      </w:r>
    </w:p>
    <w:p w14:paraId="22FFC497" w14:textId="77777777" w:rsidR="006D19C9" w:rsidRPr="006D19C9" w:rsidRDefault="006D19C9" w:rsidP="006D19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6D1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contact form</w:t>
      </w:r>
      <w:r w:rsidRPr="006D19C9">
        <w:rPr>
          <w:rFonts w:ascii="Times New Roman" w:eastAsia="Times New Roman" w:hAnsi="Times New Roman" w:cs="Times New Roman"/>
          <w:kern w:val="0"/>
          <w14:ligatures w14:val="none"/>
        </w:rPr>
        <w:t xml:space="preserve"> on their website</w:t>
      </w:r>
    </w:p>
    <w:p w14:paraId="49259598" w14:textId="77777777" w:rsidR="006D19C9" w:rsidRPr="006D19C9" w:rsidRDefault="006D19C9" w:rsidP="006D19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6D1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general enquiries email</w:t>
      </w:r>
      <w:r w:rsidRPr="006D19C9">
        <w:rPr>
          <w:rFonts w:ascii="Times New Roman" w:eastAsia="Times New Roman" w:hAnsi="Times New Roman" w:cs="Times New Roman"/>
          <w:kern w:val="0"/>
          <w14:ligatures w14:val="none"/>
        </w:rPr>
        <w:t xml:space="preserve"> (not for SAR submissions)</w:t>
      </w:r>
    </w:p>
    <w:p w14:paraId="41E8BFA9" w14:textId="77777777" w:rsidR="006D19C9" w:rsidRPr="006D19C9" w:rsidRDefault="006D19C9" w:rsidP="006D1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But the SAR must go through the portal.</w:t>
      </w:r>
    </w:p>
    <w:p w14:paraId="190D8F43" w14:textId="77777777" w:rsidR="006D19C9" w:rsidRPr="006D19C9" w:rsidRDefault="006D19C9" w:rsidP="006D19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D19C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If you want, I can generate the exact SAR wording</w:t>
      </w:r>
    </w:p>
    <w:p w14:paraId="383DC127" w14:textId="77777777" w:rsidR="006D19C9" w:rsidRPr="006D19C9" w:rsidRDefault="006D19C9" w:rsidP="006D1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You can still write your SAR text in your own words, and I can prepare a clean, legally</w:t>
      </w:r>
      <w:r w:rsidRPr="006D19C9">
        <w:rPr>
          <w:rFonts w:ascii="Times New Roman" w:eastAsia="Times New Roman" w:hAnsi="Times New Roman" w:cs="Times New Roman"/>
          <w:kern w:val="0"/>
          <w14:ligatures w14:val="none"/>
        </w:rPr>
        <w:noBreakHyphen/>
        <w:t>correct statement for you to paste into the portal.</w:t>
      </w:r>
    </w:p>
    <w:p w14:paraId="3427B768" w14:textId="77777777" w:rsidR="006D19C9" w:rsidRPr="006D19C9" w:rsidRDefault="006D19C9" w:rsidP="006D1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Just tell me:</w:t>
      </w:r>
    </w:p>
    <w:p w14:paraId="72B3DA22" w14:textId="77777777" w:rsidR="006D19C9" w:rsidRPr="006D19C9" w:rsidRDefault="006D19C9" w:rsidP="006D19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what information you want (PNC record, custody record, arrest notes, intelligence markers, etc.)</w:t>
      </w:r>
    </w:p>
    <w:p w14:paraId="78C443E2" w14:textId="77777777" w:rsidR="006D19C9" w:rsidRPr="006D19C9" w:rsidRDefault="006D19C9" w:rsidP="006D19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any dates or incidents you want them to check</w:t>
      </w:r>
    </w:p>
    <w:p w14:paraId="1C6D26EC" w14:textId="77777777" w:rsidR="006D19C9" w:rsidRPr="006D19C9" w:rsidRDefault="006D19C9" w:rsidP="006D1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I’ll shape it into a tight, GDPR</w:t>
      </w:r>
      <w:r w:rsidRPr="006D19C9">
        <w:rPr>
          <w:rFonts w:ascii="Times New Roman" w:eastAsia="Times New Roman" w:hAnsi="Times New Roman" w:cs="Times New Roman"/>
          <w:kern w:val="0"/>
          <w14:ligatures w14:val="none"/>
        </w:rPr>
        <w:noBreakHyphen/>
        <w:t>compliant SAR you can drop straight into their system.</w:t>
      </w:r>
    </w:p>
    <w:p w14:paraId="227ADBEA" w14:textId="77777777" w:rsidR="006D19C9" w:rsidRPr="006D19C9" w:rsidRDefault="006D19C9" w:rsidP="006D1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19C9">
        <w:rPr>
          <w:rFonts w:ascii="Times New Roman" w:eastAsia="Times New Roman" w:hAnsi="Times New Roman" w:cs="Times New Roman"/>
          <w:kern w:val="0"/>
          <w14:ligatures w14:val="none"/>
        </w:rPr>
        <w:t>If you want, I can also walk you through what evidence to upload and how to phrase the scope so they can’t dodge anything.</w:t>
      </w:r>
    </w:p>
    <w:p w14:paraId="1876E958" w14:textId="77777777" w:rsidR="006D19C9" w:rsidRDefault="006D19C9" w:rsidP="00703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933854" w14:textId="77777777" w:rsidR="006D19C9" w:rsidRDefault="006D19C9" w:rsidP="00703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A01984" w14:textId="77777777" w:rsidR="006D19C9" w:rsidRDefault="006D19C9" w:rsidP="00703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11FE14" w14:textId="77777777" w:rsidR="006D19C9" w:rsidRDefault="006D19C9" w:rsidP="00703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869F25" w14:textId="67FFA2B6" w:rsidR="007039F8" w:rsidRPr="007039F8" w:rsidRDefault="007039F8" w:rsidP="00703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39F8">
        <w:rPr>
          <w:rFonts w:ascii="Times New Roman" w:eastAsia="Times New Roman" w:hAnsi="Times New Roman" w:cs="Times New Roman"/>
          <w:kern w:val="0"/>
          <w14:ligatures w14:val="none"/>
        </w:rPr>
        <w:t xml:space="preserve">These are the </w:t>
      </w:r>
      <w:r w:rsidRPr="007039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official ACRO Subject Access Request links</w:t>
      </w:r>
      <w:r w:rsidRPr="007039F8">
        <w:rPr>
          <w:rFonts w:ascii="Times New Roman" w:eastAsia="Times New Roman" w:hAnsi="Times New Roman" w:cs="Times New Roman"/>
          <w:kern w:val="0"/>
          <w14:ligatures w14:val="none"/>
        </w:rPr>
        <w:t xml:space="preserve"> you need — the ones that actually work now.</w:t>
      </w:r>
    </w:p>
    <w:p w14:paraId="7C941732" w14:textId="77777777" w:rsidR="007039F8" w:rsidRPr="007039F8" w:rsidRDefault="007039F8" w:rsidP="007039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039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ACRO’s current SAR portal</w:t>
      </w:r>
    </w:p>
    <w:p w14:paraId="584AC150" w14:textId="77777777" w:rsidR="007039F8" w:rsidRPr="007039F8" w:rsidRDefault="007039F8" w:rsidP="00703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39F8">
        <w:rPr>
          <w:rFonts w:ascii="Times New Roman" w:eastAsia="Times New Roman" w:hAnsi="Times New Roman" w:cs="Times New Roman"/>
          <w:kern w:val="0"/>
          <w14:ligatures w14:val="none"/>
        </w:rPr>
        <w:t xml:space="preserve">This is the page where you start the </w:t>
      </w:r>
      <w:r w:rsidRPr="007039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online Subject Access Request</w:t>
      </w:r>
      <w:r w:rsidRPr="007039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7039F8">
        <w:rPr>
          <w:rFonts w:ascii="Times New Roman" w:eastAsia="Times New Roman" w:hAnsi="Times New Roman" w:cs="Times New Roman"/>
          <w:kern w:val="0"/>
          <w14:ligatures w14:val="none"/>
        </w:rPr>
        <w:br/>
        <w:t>It replaces the old email address completely.</w:t>
      </w:r>
      <w:r w:rsidRPr="007039F8">
        <w:rPr>
          <w:rFonts w:ascii="Times New Roman" w:eastAsia="Times New Roman" w:hAnsi="Times New Roman" w:cs="Times New Roman"/>
          <w:kern w:val="0"/>
          <w14:ligatures w14:val="none"/>
        </w:rPr>
        <w:br/>
      </w:r>
      <w:hyperlink r:id="rId5" w:history="1">
        <w:r w:rsidRPr="007039F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ACRO</w:t>
        </w:r>
      </w:hyperlink>
    </w:p>
    <w:p w14:paraId="46E7067C" w14:textId="77777777" w:rsidR="007039F8" w:rsidRPr="007039F8" w:rsidRDefault="007039F8" w:rsidP="007039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039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ACRO Customer Services (not for submitting SARs)</w:t>
      </w:r>
    </w:p>
    <w:p w14:paraId="27F09685" w14:textId="77777777" w:rsidR="007039F8" w:rsidRPr="007039F8" w:rsidRDefault="007039F8" w:rsidP="00703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39F8">
        <w:rPr>
          <w:rFonts w:ascii="Times New Roman" w:eastAsia="Times New Roman" w:hAnsi="Times New Roman" w:cs="Times New Roman"/>
          <w:kern w:val="0"/>
          <w14:ligatures w14:val="none"/>
        </w:rPr>
        <w:t xml:space="preserve">Useful only if you need to chase or ask a question — </w:t>
      </w:r>
      <w:r w:rsidRPr="007039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7039F8">
        <w:rPr>
          <w:rFonts w:ascii="Times New Roman" w:eastAsia="Times New Roman" w:hAnsi="Times New Roman" w:cs="Times New Roman"/>
          <w:kern w:val="0"/>
          <w14:ligatures w14:val="none"/>
        </w:rPr>
        <w:t xml:space="preserve"> to submit the SAR itself.</w:t>
      </w:r>
    </w:p>
    <w:p w14:paraId="53CB2D21" w14:textId="77777777" w:rsidR="007039F8" w:rsidRPr="007039F8" w:rsidRDefault="007039F8" w:rsidP="007039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39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customer.services@acro.police.uk</w:t>
      </w:r>
    </w:p>
    <w:p w14:paraId="348F2966" w14:textId="77777777" w:rsidR="007039F8" w:rsidRPr="007039F8" w:rsidRDefault="007039F8" w:rsidP="007039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39F8">
        <w:rPr>
          <w:rFonts w:ascii="Times New Roman" w:eastAsia="Times New Roman" w:hAnsi="Times New Roman" w:cs="Times New Roman"/>
          <w:kern w:val="0"/>
          <w14:ligatures w14:val="none"/>
        </w:rPr>
        <w:t>Phone: +44 (0)23 8045 1477</w:t>
      </w:r>
      <w:r w:rsidRPr="007039F8">
        <w:rPr>
          <w:rFonts w:ascii="Times New Roman" w:eastAsia="Times New Roman" w:hAnsi="Times New Roman" w:cs="Times New Roman"/>
          <w:kern w:val="0"/>
          <w14:ligatures w14:val="none"/>
        </w:rPr>
        <w:br/>
      </w:r>
      <w:hyperlink r:id="rId6" w:history="1">
        <w:r w:rsidRPr="007039F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ACRO</w:t>
        </w:r>
      </w:hyperlink>
    </w:p>
    <w:p w14:paraId="733402CC" w14:textId="77777777" w:rsidR="007039F8" w:rsidRPr="007039F8" w:rsidRDefault="007039F8" w:rsidP="00703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39F8">
        <w:rPr>
          <w:rFonts w:ascii="Times New Roman" w:eastAsia="Times New Roman" w:hAnsi="Times New Roman" w:cs="Times New Roman"/>
          <w:kern w:val="0"/>
          <w14:ligatures w14:val="none"/>
        </w:rPr>
        <w:t>If you want, I can walk you through exactly where to click on the SAR portal and what to enter so ACRO can’t dodge or narrow your request.</w:t>
      </w:r>
    </w:p>
    <w:p w14:paraId="266A68E6" w14:textId="27AF09F9" w:rsidR="007039F8" w:rsidRDefault="007039F8">
      <w:hyperlink r:id="rId7" w:history="1">
        <w:r w:rsidRPr="00680F3A">
          <w:rPr>
            <w:rStyle w:val="Hyperlink"/>
          </w:rPr>
          <w:t>https://acro.police.uk/s/acro-services/subject-access?utm_source=copilot.com</w:t>
        </w:r>
      </w:hyperlink>
    </w:p>
    <w:p w14:paraId="53F7D30F" w14:textId="77777777" w:rsidR="007039F8" w:rsidRDefault="007039F8"/>
    <w:p w14:paraId="1448A0F7" w14:textId="23D8D346" w:rsidR="007039F8" w:rsidRDefault="007039F8">
      <w:hyperlink r:id="rId8" w:history="1">
        <w:r>
          <w:rPr>
            <w:rStyle w:val="Hyperlink"/>
          </w:rPr>
          <w:t>Subject Access</w:t>
        </w:r>
      </w:hyperlink>
    </w:p>
    <w:p w14:paraId="4BC3D7C6" w14:textId="77777777" w:rsidR="007039F8" w:rsidRDefault="007039F8"/>
    <w:sectPr w:rsidR="007039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213DB"/>
    <w:multiLevelType w:val="multilevel"/>
    <w:tmpl w:val="B810C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420618"/>
    <w:multiLevelType w:val="multilevel"/>
    <w:tmpl w:val="021A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D96B74"/>
    <w:multiLevelType w:val="multilevel"/>
    <w:tmpl w:val="2D3E1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E012A0"/>
    <w:multiLevelType w:val="multilevel"/>
    <w:tmpl w:val="88D6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9676515">
    <w:abstractNumId w:val="3"/>
  </w:num>
  <w:num w:numId="2" w16cid:durableId="742264325">
    <w:abstractNumId w:val="1"/>
  </w:num>
  <w:num w:numId="3" w16cid:durableId="352266521">
    <w:abstractNumId w:val="0"/>
  </w:num>
  <w:num w:numId="4" w16cid:durableId="1159232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F8"/>
    <w:rsid w:val="006D19C9"/>
    <w:rsid w:val="007039F8"/>
    <w:rsid w:val="00B0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D925A"/>
  <w15:chartTrackingRefBased/>
  <w15:docId w15:val="{B599EE38-4C45-419A-913A-4E484BB2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9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9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9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9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9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9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9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9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9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9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9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9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39F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3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ro.police.uk/s/acro-services/subject-access?utm_source=copilo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ro.police.uk/s/acro-services/subject-access?utm_source=copil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ro.police.uk/s/contact-us" TargetMode="External"/><Relationship Id="rId5" Type="http://schemas.openxmlformats.org/officeDocument/2006/relationships/hyperlink" Target="https://acro.police.uk/s/acro-services/subject-acces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1987</Characters>
  <Application>Microsoft Office Word</Application>
  <DocSecurity>0</DocSecurity>
  <Lines>48</Lines>
  <Paragraphs>42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17386</dc:creator>
  <cp:keywords/>
  <dc:description/>
  <cp:lastModifiedBy>17386</cp:lastModifiedBy>
  <cp:revision>2</cp:revision>
  <dcterms:created xsi:type="dcterms:W3CDTF">2026-02-10T09:09:00Z</dcterms:created>
  <dcterms:modified xsi:type="dcterms:W3CDTF">2026-02-10T09:10:00Z</dcterms:modified>
</cp:coreProperties>
</file>