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keepLines/>
        <w:shd w:val="clear" w:color="auto" w:fill="auto"/>
        <w:bidi w:val="0"/>
        <w:spacing w:before="0" w:after="506" w:line="400" w:lineRule="exact"/>
        <w:ind w:left="0" w:right="100" w:firstLine="0"/>
      </w:pPr>
      <w:bookmarkStart w:id="0" w:name="bookmark0"/>
      <w:r>
        <w:rPr>
          <w:lang w:val="en-GB" w:eastAsia="en-GB" w:bidi="en-GB"/>
          <w:w w:val="100"/>
          <w:spacing w:val="0"/>
          <w:color w:val="000000"/>
          <w:position w:val="0"/>
        </w:rPr>
        <w:t>AGREEMENT TO REPAY ARREARS</w:t>
      </w:r>
      <w:bookmarkEnd w:id="0"/>
    </w:p>
    <w:p>
      <w:pPr>
        <w:pStyle w:val="Style5"/>
        <w:tabs>
          <w:tab w:leader="none" w:pos="3634" w:val="left"/>
        </w:tabs>
        <w:widowControl w:val="0"/>
        <w:keepNext w:val="0"/>
        <w:keepLines w:val="0"/>
        <w:shd w:val="clear" w:color="auto" w:fill="auto"/>
        <w:bidi w:val="0"/>
        <w:spacing w:before="0" w:after="211" w:line="240" w:lineRule="exact"/>
        <w:ind w:left="0" w:right="0" w:firstLine="0"/>
      </w:pPr>
      <w:r>
        <w:rPr>
          <w:lang w:val="en-GB" w:eastAsia="en-GB" w:bidi="en-GB"/>
          <w:sz w:val="24"/>
          <w:szCs w:val="24"/>
          <w:rFonts w:ascii="Microsoft Sans Serif" w:eastAsia="Microsoft Sans Serif" w:hAnsi="Microsoft Sans Serif" w:cs="Microsoft Sans Serif"/>
          <w:w w:val="100"/>
          <w:spacing w:val="0"/>
          <w:color w:val="000000"/>
          <w:position w:val="0"/>
        </w:rPr>
        <w:t>Name of Tenant(s):</w:t>
        <w:tab/>
        <w:t>Mr S Cordell</w:t>
      </w:r>
    </w:p>
    <w:p>
      <w:pPr>
        <w:pStyle w:val="Style5"/>
        <w:tabs>
          <w:tab w:leader="none" w:pos="3634" w:val="left"/>
        </w:tabs>
        <w:widowControl w:val="0"/>
        <w:keepNext w:val="0"/>
        <w:keepLines w:val="0"/>
        <w:shd w:val="clear" w:color="auto" w:fill="auto"/>
        <w:bidi w:val="0"/>
        <w:spacing w:before="0" w:after="0" w:line="274" w:lineRule="exact"/>
        <w:ind w:left="0" w:right="0" w:firstLine="0"/>
      </w:pPr>
      <w:r>
        <w:rPr>
          <w:lang w:val="en-GB" w:eastAsia="en-GB" w:bidi="en-GB"/>
          <w:sz w:val="24"/>
          <w:szCs w:val="24"/>
          <w:rFonts w:ascii="Microsoft Sans Serif" w:eastAsia="Microsoft Sans Serif" w:hAnsi="Microsoft Sans Serif" w:cs="Microsoft Sans Serif"/>
          <w:w w:val="100"/>
          <w:spacing w:val="0"/>
          <w:color w:val="000000"/>
          <w:position w:val="0"/>
        </w:rPr>
        <w:t>Address:</w:t>
        <w:tab/>
        <w:t>109 Burncroft Avenue</w:t>
      </w:r>
    </w:p>
    <w:p>
      <w:pPr>
        <w:pStyle w:val="Style5"/>
        <w:widowControl w:val="0"/>
        <w:keepNext w:val="0"/>
        <w:keepLines w:val="0"/>
        <w:shd w:val="clear" w:color="auto" w:fill="auto"/>
        <w:bidi w:val="0"/>
        <w:jc w:val="left"/>
        <w:spacing w:before="0" w:after="267" w:line="274" w:lineRule="exact"/>
        <w:ind w:left="3740" w:right="5580" w:firstLine="0"/>
      </w:pPr>
      <w:r>
        <w:rPr>
          <w:lang w:val="en-GB" w:eastAsia="en-GB" w:bidi="en-GB"/>
          <w:sz w:val="24"/>
          <w:szCs w:val="24"/>
          <w:rFonts w:ascii="Microsoft Sans Serif" w:eastAsia="Microsoft Sans Serif" w:hAnsi="Microsoft Sans Serif" w:cs="Microsoft Sans Serif"/>
          <w:w w:val="100"/>
          <w:spacing w:val="0"/>
          <w:color w:val="000000"/>
          <w:position w:val="0"/>
        </w:rPr>
        <w:t>Enfield Middlesex EN3 7JQ</w:t>
      </w:r>
    </w:p>
    <w:p>
      <w:pPr>
        <w:pStyle w:val="Style5"/>
        <w:tabs>
          <w:tab w:leader="none" w:pos="3634" w:val="left"/>
        </w:tabs>
        <w:widowControl w:val="0"/>
        <w:keepNext w:val="0"/>
        <w:keepLines w:val="0"/>
        <w:shd w:val="clear" w:color="auto" w:fill="auto"/>
        <w:bidi w:val="0"/>
        <w:spacing w:before="0" w:after="288" w:line="240" w:lineRule="exact"/>
        <w:ind w:left="0" w:right="0" w:firstLine="0"/>
      </w:pPr>
      <w:r>
        <w:rPr>
          <w:lang w:val="en-GB" w:eastAsia="en-GB" w:bidi="en-GB"/>
          <w:sz w:val="24"/>
          <w:szCs w:val="24"/>
          <w:rFonts w:ascii="Microsoft Sans Serif" w:eastAsia="Microsoft Sans Serif" w:hAnsi="Microsoft Sans Serif" w:cs="Microsoft Sans Serif"/>
          <w:w w:val="100"/>
          <w:spacing w:val="0"/>
          <w:color w:val="000000"/>
          <w:position w:val="0"/>
        </w:rPr>
        <w:t>Account No:</w:t>
        <w:tab/>
        <w:t>497630</w:t>
      </w:r>
    </w:p>
    <w:p>
      <w:pPr>
        <w:pStyle w:val="Style5"/>
        <w:tabs>
          <w:tab w:leader="none" w:pos="3634" w:val="left"/>
        </w:tabs>
        <w:widowControl w:val="0"/>
        <w:keepNext w:val="0"/>
        <w:keepLines w:val="0"/>
        <w:shd w:val="clear" w:color="auto" w:fill="auto"/>
        <w:bidi w:val="0"/>
        <w:spacing w:before="0" w:after="0" w:line="552" w:lineRule="exact"/>
        <w:ind w:left="0" w:right="0" w:firstLine="0"/>
      </w:pPr>
      <w:r>
        <w:rPr>
          <w:lang w:val="en-GB" w:eastAsia="en-GB" w:bidi="en-GB"/>
          <w:sz w:val="24"/>
          <w:szCs w:val="24"/>
          <w:rFonts w:ascii="Microsoft Sans Serif" w:eastAsia="Microsoft Sans Serif" w:hAnsi="Microsoft Sans Serif" w:cs="Microsoft Sans Serif"/>
          <w:w w:val="100"/>
          <w:spacing w:val="0"/>
          <w:color w:val="000000"/>
          <w:position w:val="0"/>
        </w:rPr>
        <w:t>Weekly Rent Payable:</w:t>
        <w:tab/>
        <w:t>£7.43</w:t>
      </w:r>
    </w:p>
    <w:p>
      <w:pPr>
        <w:pStyle w:val="Style5"/>
        <w:tabs>
          <w:tab w:leader="none" w:pos="3634" w:val="left"/>
        </w:tabs>
        <w:widowControl w:val="0"/>
        <w:keepNext w:val="0"/>
        <w:keepLines w:val="0"/>
        <w:shd w:val="clear" w:color="auto" w:fill="auto"/>
        <w:bidi w:val="0"/>
        <w:spacing w:before="0" w:after="0" w:line="552" w:lineRule="exact"/>
        <w:ind w:left="0" w:right="0" w:firstLine="0"/>
      </w:pPr>
      <w:r>
        <w:rPr>
          <w:lang w:val="en-GB" w:eastAsia="en-GB" w:bidi="en-GB"/>
          <w:sz w:val="24"/>
          <w:szCs w:val="24"/>
          <w:rFonts w:ascii="Microsoft Sans Serif" w:eastAsia="Microsoft Sans Serif" w:hAnsi="Microsoft Sans Serif" w:cs="Microsoft Sans Serif"/>
          <w:w w:val="100"/>
          <w:spacing w:val="0"/>
          <w:color w:val="000000"/>
          <w:position w:val="0"/>
        </w:rPr>
        <w:t>Amount of Rent Arrears:</w:t>
        <w:tab/>
        <w:t>£207.28</w:t>
      </w:r>
    </w:p>
    <w:p>
      <w:pPr>
        <w:pStyle w:val="Style5"/>
        <w:widowControl w:val="0"/>
        <w:keepNext w:val="0"/>
        <w:keepLines w:val="0"/>
        <w:shd w:val="clear" w:color="auto" w:fill="auto"/>
        <w:bidi w:val="0"/>
        <w:spacing w:before="0" w:after="0" w:line="552" w:lineRule="exact"/>
        <w:ind w:left="0" w:right="0" w:firstLine="0"/>
      </w:pPr>
      <w:r>
        <w:rPr>
          <w:lang w:val="en-GB" w:eastAsia="en-GB" w:bidi="en-GB"/>
          <w:sz w:val="24"/>
          <w:szCs w:val="24"/>
          <w:rFonts w:ascii="Microsoft Sans Serif" w:eastAsia="Microsoft Sans Serif" w:hAnsi="Microsoft Sans Serif" w:cs="Microsoft Sans Serif"/>
          <w:w w:val="100"/>
          <w:spacing w:val="0"/>
          <w:color w:val="000000"/>
          <w:position w:val="0"/>
        </w:rPr>
        <w:t>Garage Rented:</w:t>
      </w:r>
    </w:p>
    <w:p>
      <w:pPr>
        <w:pStyle w:val="Style5"/>
        <w:tabs>
          <w:tab w:leader="none" w:pos="3634" w:val="left"/>
        </w:tabs>
        <w:widowControl w:val="0"/>
        <w:keepNext w:val="0"/>
        <w:keepLines w:val="0"/>
        <w:shd w:val="clear" w:color="auto" w:fill="auto"/>
        <w:bidi w:val="0"/>
        <w:spacing w:before="0" w:after="0" w:line="552" w:lineRule="exact"/>
        <w:ind w:left="0" w:right="0" w:firstLine="0"/>
      </w:pPr>
      <w:r>
        <w:rPr>
          <w:lang w:val="en-GB" w:eastAsia="en-GB" w:bidi="en-GB"/>
          <w:sz w:val="24"/>
          <w:szCs w:val="24"/>
          <w:rFonts w:ascii="Microsoft Sans Serif" w:eastAsia="Microsoft Sans Serif" w:hAnsi="Microsoft Sans Serif" w:cs="Microsoft Sans Serif"/>
          <w:w w:val="100"/>
          <w:spacing w:val="0"/>
          <w:color w:val="000000"/>
          <w:position w:val="0"/>
        </w:rPr>
        <w:t>Tenant Working?</w:t>
        <w:tab/>
        <w:t>Yes □ No Q</w:t>
      </w:r>
    </w:p>
    <w:p>
      <w:pPr>
        <w:pStyle w:val="Style5"/>
        <w:tabs>
          <w:tab w:leader="dot" w:pos="6518" w:val="left"/>
        </w:tabs>
        <w:widowControl w:val="0"/>
        <w:keepNext w:val="0"/>
        <w:keepLines w:val="0"/>
        <w:shd w:val="clear" w:color="auto" w:fill="auto"/>
        <w:bidi w:val="0"/>
        <w:spacing w:before="0" w:after="0" w:line="552" w:lineRule="exact"/>
        <w:ind w:left="0" w:right="0" w:firstLine="0"/>
      </w:pPr>
      <w:r>
        <w:rPr>
          <w:lang w:val="en-GB" w:eastAsia="en-GB" w:bidi="en-GB"/>
          <w:sz w:val="24"/>
          <w:szCs w:val="24"/>
          <w:rFonts w:ascii="Microsoft Sans Serif" w:eastAsia="Microsoft Sans Serif" w:hAnsi="Microsoft Sans Serif" w:cs="Microsoft Sans Serif"/>
          <w:w w:val="100"/>
          <w:spacing w:val="0"/>
          <w:color w:val="000000"/>
          <w:position w:val="0"/>
        </w:rPr>
        <w:t>I agree to repay my debt at a rate of £</w:t>
        <w:tab/>
      </w:r>
      <w:r>
        <w:rPr>
          <w:rStyle w:val="CharStyle7"/>
        </w:rPr>
        <w:t>per week</w:t>
      </w:r>
      <w:r>
        <w:rPr>
          <w:lang w:val="en-GB" w:eastAsia="en-GB" w:bidi="en-GB"/>
          <w:sz w:val="24"/>
          <w:szCs w:val="24"/>
          <w:rFonts w:ascii="Microsoft Sans Serif" w:eastAsia="Microsoft Sans Serif" w:hAnsi="Microsoft Sans Serif" w:cs="Microsoft Sans Serif"/>
          <w:w w:val="100"/>
          <w:spacing w:val="0"/>
          <w:color w:val="000000"/>
          <w:position w:val="0"/>
        </w:rPr>
        <w:t>* until my account is clear.</w:t>
      </w:r>
    </w:p>
    <w:p>
      <w:pPr>
        <w:pStyle w:val="Style8"/>
        <w:widowControl w:val="0"/>
        <w:keepNext w:val="0"/>
        <w:keepLines w:val="0"/>
        <w:shd w:val="clear" w:color="auto" w:fill="auto"/>
        <w:bidi w:val="0"/>
        <w:jc w:val="left"/>
        <w:spacing w:before="0" w:after="1535" w:line="200" w:lineRule="exact"/>
        <w:ind w:left="5100" w:right="0" w:firstLine="0"/>
      </w:pPr>
      <w:r>
        <w:rPr>
          <w:lang w:val="en-GB" w:eastAsia="en-GB" w:bidi="en-GB"/>
          <w:rFonts w:ascii="Microsoft Sans Serif" w:eastAsia="Microsoft Sans Serif" w:hAnsi="Microsoft Sans Serif" w:cs="Microsoft Sans Serif"/>
          <w:w w:val="100"/>
          <w:spacing w:val="0"/>
          <w:color w:val="000000"/>
          <w:position w:val="0"/>
        </w:rPr>
        <w:t>(Insert amount)</w:t>
      </w:r>
    </w:p>
    <w:p>
      <w:pPr>
        <w:pStyle w:val="Style10"/>
        <w:widowControl w:val="0"/>
        <w:keepNext w:val="0"/>
        <w:keepLines w:val="0"/>
        <w:shd w:val="clear" w:color="auto" w:fill="auto"/>
        <w:bidi w:val="0"/>
        <w:jc w:val="left"/>
        <w:spacing w:before="0" w:after="549"/>
        <w:ind w:left="0" w:right="0" w:firstLine="0"/>
      </w:pPr>
      <w:r>
        <w:rPr>
          <w:lang w:val="en-GB" w:eastAsia="en-GB" w:bidi="en-GB"/>
          <w:rFonts w:ascii="Microsoft Sans Serif" w:eastAsia="Microsoft Sans Serif" w:hAnsi="Microsoft Sans Serif" w:cs="Microsoft Sans Serif"/>
          <w:w w:val="100"/>
          <w:spacing w:val="0"/>
          <w:color w:val="000000"/>
          <w:position w:val="0"/>
        </w:rPr>
        <w:t>l/we understand that should l/we be unable to maintain this agreement l/we must contact the Income Team and that my home will be at risk.</w:t>
      </w:r>
    </w:p>
    <w:p>
      <w:pPr>
        <w:pStyle w:val="Style5"/>
        <w:tabs>
          <w:tab w:leader="dot" w:pos="8314" w:val="left"/>
        </w:tabs>
        <w:widowControl w:val="0"/>
        <w:keepNext w:val="0"/>
        <w:keepLines w:val="0"/>
        <w:shd w:val="clear" w:color="auto" w:fill="auto"/>
        <w:bidi w:val="0"/>
        <w:spacing w:before="0" w:after="627" w:line="240" w:lineRule="exact"/>
        <w:ind w:left="0" w:right="0" w:firstLine="0"/>
      </w:pPr>
      <w:r>
        <w:rPr>
          <w:lang w:val="en-GB" w:eastAsia="en-GB" w:bidi="en-GB"/>
          <w:sz w:val="24"/>
          <w:szCs w:val="24"/>
          <w:rFonts w:ascii="Microsoft Sans Serif" w:eastAsia="Microsoft Sans Serif" w:hAnsi="Microsoft Sans Serif" w:cs="Microsoft Sans Serif"/>
          <w:w w:val="100"/>
          <w:spacing w:val="0"/>
          <w:color w:val="000000"/>
          <w:position w:val="0"/>
        </w:rPr>
        <w:t>Tenant(s) Signature :</w:t>
        <w:tab/>
      </w:r>
    </w:p>
    <w:p>
      <w:pPr>
        <w:pStyle w:val="Style8"/>
        <w:widowControl w:val="0"/>
        <w:keepNext w:val="0"/>
        <w:keepLines w:val="0"/>
        <w:shd w:val="clear" w:color="auto" w:fill="auto"/>
        <w:bidi w:val="0"/>
        <w:jc w:val="both"/>
        <w:spacing w:before="0" w:after="0" w:line="461" w:lineRule="exact"/>
        <w:ind w:left="0" w:right="0" w:firstLine="0"/>
      </w:pPr>
      <w:r>
        <w:rPr>
          <w:rStyle w:val="CharStyle12"/>
        </w:rPr>
        <w:t>Official use only:</w:t>
      </w:r>
    </w:p>
    <w:p>
      <w:pPr>
        <w:pStyle w:val="Style8"/>
        <w:widowControl w:val="0"/>
        <w:keepNext w:val="0"/>
        <w:keepLines w:val="0"/>
        <w:shd w:val="clear" w:color="auto" w:fill="auto"/>
        <w:bidi w:val="0"/>
        <w:jc w:val="left"/>
        <w:spacing w:before="0" w:after="0" w:line="461" w:lineRule="exact"/>
        <w:ind w:left="0" w:right="6480" w:firstLine="0"/>
      </w:pPr>
      <w:r>
        <w:rPr>
          <w:lang w:val="en-GB" w:eastAsia="en-GB" w:bidi="en-GB"/>
          <w:rFonts w:ascii="Microsoft Sans Serif" w:eastAsia="Microsoft Sans Serif" w:hAnsi="Microsoft Sans Serif" w:cs="Microsoft Sans Serif"/>
          <w:w w:val="100"/>
          <w:spacing w:val="0"/>
          <w:color w:val="000000"/>
          <w:position w:val="0"/>
        </w:rPr>
        <w:t xml:space="preserve">Agreement noted on rent account Yes/No Direct Debit: fortnightly □ monthly </w:t>
      </w:r>
      <w:r>
        <w:rPr>
          <w:rStyle w:val="CharStyle12"/>
        </w:rPr>
        <w:t>i—i</w:t>
      </w:r>
    </w:p>
    <w:p>
      <w:pPr>
        <w:pStyle w:val="Style8"/>
        <w:widowControl w:val="0"/>
        <w:keepNext w:val="0"/>
        <w:keepLines w:val="0"/>
        <w:shd w:val="clear" w:color="auto" w:fill="auto"/>
        <w:bidi w:val="0"/>
        <w:jc w:val="both"/>
        <w:spacing w:before="0" w:after="0" w:line="200" w:lineRule="exact"/>
        <w:ind w:left="0" w:right="0" w:firstLine="0"/>
        <w:sectPr>
          <w:footnotePr>
            <w:pos w:val="pageBottom"/>
            <w:numFmt w:val="decimal"/>
            <w:numRestart w:val="continuous"/>
          </w:footnotePr>
          <w:pgSz w:w="11900" w:h="16840"/>
          <w:pgMar w:top="536" w:left="989" w:right="534" w:bottom="536" w:header="0" w:footer="3" w:gutter="0"/>
          <w:rtlGutter w:val="0"/>
          <w:cols w:space="720"/>
          <w:noEndnote/>
          <w:docGrid w:linePitch="360"/>
        </w:sectPr>
      </w:pPr>
      <w:r>
        <w:rPr>
          <w:lang w:val="en-GB" w:eastAsia="en-GB" w:bidi="en-GB"/>
          <w:rFonts w:ascii="Microsoft Sans Serif" w:eastAsia="Microsoft Sans Serif" w:hAnsi="Microsoft Sans Serif" w:cs="Microsoft Sans Serif"/>
          <w:w w:val="100"/>
          <w:spacing w:val="0"/>
          <w:color w:val="000000"/>
          <w:position w:val="0"/>
        </w:rPr>
        <w:t>Date Direct Debit set up from:</w:t>
      </w:r>
    </w:p>
    <w:p>
      <w:pPr>
        <w:pStyle w:val="Style13"/>
        <w:widowControl w:val="0"/>
        <w:keepNext/>
        <w:keepLines/>
        <w:shd w:val="clear" w:color="auto" w:fill="auto"/>
        <w:bidi w:val="0"/>
        <w:jc w:val="left"/>
        <w:spacing w:before="0" w:after="0" w:line="400" w:lineRule="exact"/>
        <w:ind w:left="0" w:right="0" w:firstLine="0"/>
      </w:pPr>
      <w:bookmarkStart w:id="1" w:name="bookmark1"/>
      <w:r>
        <w:rPr>
          <w:lang w:val="en-GB" w:eastAsia="en-GB" w:bidi="en-GB"/>
          <w:w w:val="100"/>
          <w:spacing w:val="0"/>
          <w:color w:val="000000"/>
          <w:position w:val="0"/>
        </w:rPr>
        <w:t>DIRECT</w:t>
      </w:r>
      <w:bookmarkEnd w:id="1"/>
    </w:p>
    <w:p>
      <w:pPr>
        <w:pStyle w:val="Style13"/>
        <w:widowControl w:val="0"/>
        <w:keepNext/>
        <w:keepLines/>
        <w:shd w:val="clear" w:color="auto" w:fill="auto"/>
        <w:bidi w:val="0"/>
        <w:jc w:val="left"/>
        <w:spacing w:before="0" w:after="399" w:line="40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41.75pt;margin-top:-29.3pt;width:122.9pt;height:55.2pt;z-index:-125829376;mso-wrap-distance-left:5.pt;mso-wrap-distance-right:5.pt;mso-position-horizontal-relative:margin" wrapcoords="0 0 21600 0 21600 21600 0 21600 0 0">
            <v:imagedata r:id="rId5" r:href="rId6"/>
            <w10:wrap type="square" side="right" anchorx="margin"/>
          </v:shape>
        </w:pict>
      </w:r>
      <w:bookmarkStart w:id="2" w:name="bookmark2"/>
      <w:r>
        <w:rPr>
          <w:rStyle w:val="CharStyle15"/>
          <w:b w:val="0"/>
          <w:bCs w:val="0"/>
        </w:rPr>
        <w:t>Debit</w:t>
      </w:r>
      <w:bookmarkEnd w:id="2"/>
    </w:p>
    <w:p>
      <w:pPr>
        <w:pStyle w:val="Style16"/>
        <w:widowControl w:val="0"/>
        <w:keepNext w:val="0"/>
        <w:keepLines w:val="0"/>
        <w:shd w:val="clear" w:color="auto" w:fill="auto"/>
        <w:bidi w:val="0"/>
        <w:jc w:val="left"/>
        <w:spacing w:before="0" w:after="0"/>
        <w:ind w:left="760" w:right="0" w:firstLine="0"/>
        <w:sectPr>
          <w:pgSz w:w="11900" w:h="16840"/>
          <w:pgMar w:top="109" w:left="810" w:right="142" w:bottom="1374" w:header="0" w:footer="3" w:gutter="0"/>
          <w:rtlGutter w:val="0"/>
          <w:cols w:space="720"/>
          <w:noEndnote/>
          <w:docGrid w:linePitch="360"/>
        </w:sectPr>
      </w:pPr>
      <w:r>
        <w:rPr>
          <w:lang w:val="en-GB" w:eastAsia="en-GB" w:bidi="en-GB"/>
          <w:w w:val="100"/>
          <w:spacing w:val="0"/>
          <w:color w:val="000000"/>
          <w:position w:val="0"/>
        </w:rPr>
        <w:t>Instruction to your bank or building society to pay by Direct Debit</w:t>
      </w:r>
    </w:p>
    <w:p>
      <w:pPr>
        <w:widowControl w:val="0"/>
        <w:spacing w:line="98" w:lineRule="exact"/>
        <w:rPr>
          <w:sz w:val="8"/>
          <w:szCs w:val="8"/>
        </w:rPr>
      </w:pPr>
    </w:p>
    <w:p>
      <w:pPr>
        <w:widowControl w:val="0"/>
        <w:rPr>
          <w:sz w:val="2"/>
          <w:szCs w:val="2"/>
        </w:rPr>
        <w:sectPr>
          <w:type w:val="continuous"/>
          <w:pgSz w:w="11900" w:h="16840"/>
          <w:pgMar w:top="245" w:left="0" w:right="0" w:bottom="1285" w:header="0" w:footer="3" w:gutter="0"/>
          <w:rtlGutter w:val="0"/>
          <w:cols w:space="720"/>
          <w:noEndnote/>
          <w:docGrid w:linePitch="360"/>
        </w:sectPr>
      </w:pPr>
    </w:p>
    <w:p>
      <w:pPr>
        <w:widowControl w:val="0"/>
        <w:rPr>
          <w:sz w:val="2"/>
          <w:szCs w:val="2"/>
        </w:rPr>
      </w:pPr>
      <w:r>
        <w:pict>
          <v:shape id="_x0000_s1027" type="#_x0000_t75" style="position:absolute;margin-left:283.7pt;margin-top:16.3pt;width:254.9pt;height:166.1pt;z-index:-125829375;mso-wrap-distance-left:12.5pt;mso-wrap-distance-right:5.pt;mso-position-horizontal-relative:margin" wrapcoords="0 0 21600 0 21600 21600 0 21600 0 0">
            <v:imagedata r:id="rId7" r:href="rId8"/>
            <w10:wrap type="square" side="left" anchorx="margin"/>
          </v:shape>
        </w:pict>
      </w:r>
    </w:p>
    <w:p>
      <w:pPr>
        <w:pStyle w:val="Style18"/>
        <w:widowControl w:val="0"/>
        <w:keepNext w:val="0"/>
        <w:keepLines w:val="0"/>
        <w:shd w:val="clear" w:color="auto" w:fill="auto"/>
        <w:bidi w:val="0"/>
        <w:jc w:val="left"/>
        <w:spacing w:before="0" w:after="76"/>
        <w:ind w:left="0" w:right="0" w:firstLine="0"/>
      </w:pPr>
      <w:r>
        <w:rPr>
          <w:lang w:val="en-GB" w:eastAsia="en-GB" w:bidi="en-GB"/>
          <w:rFonts w:ascii="Microsoft Sans Serif" w:eastAsia="Microsoft Sans Serif" w:hAnsi="Microsoft Sans Serif" w:cs="Microsoft Sans Serif"/>
          <w:w w:val="100"/>
          <w:spacing w:val="0"/>
          <w:color w:val="000000"/>
          <w:position w:val="0"/>
        </w:rPr>
        <w:t xml:space="preserve">Please complete this form by typing, or writing in black ink, your details in the boxes. (If typing don’t forget to sign). Then post to: </w:t>
      </w:r>
      <w:r>
        <w:rPr>
          <w:rStyle w:val="CharStyle20"/>
        </w:rPr>
        <w:t>Income Team (Council Housing)</w:t>
      </w:r>
    </w:p>
    <w:p>
      <w:pPr>
        <w:pStyle w:val="Style21"/>
        <w:widowControl w:val="0"/>
        <w:keepNext w:val="0"/>
        <w:keepLines w:val="0"/>
        <w:shd w:val="clear" w:color="auto" w:fill="auto"/>
        <w:bidi w:val="0"/>
        <w:jc w:val="left"/>
        <w:spacing w:before="0" w:after="206"/>
        <w:ind w:left="1380" w:right="2700" w:firstLine="0"/>
      </w:pPr>
      <w:r>
        <w:rPr>
          <w:lang w:val="en-GB" w:eastAsia="en-GB" w:bidi="en-GB"/>
          <w:w w:val="100"/>
          <w:spacing w:val="0"/>
          <w:color w:val="000000"/>
          <w:position w:val="0"/>
        </w:rPr>
        <w:t>PO Box 63 Civic Centre EN13XW</w:t>
      </w:r>
    </w:p>
    <w:p>
      <w:pPr>
        <w:pStyle w:val="Style18"/>
        <w:widowControl w:val="0"/>
        <w:keepNext w:val="0"/>
        <w:keepLines w:val="0"/>
        <w:shd w:val="clear" w:color="auto" w:fill="auto"/>
        <w:bidi w:val="0"/>
        <w:jc w:val="left"/>
        <w:spacing w:before="0" w:after="0" w:line="341" w:lineRule="exact"/>
        <w:ind w:left="0" w:right="0" w:firstLine="0"/>
      </w:pPr>
      <w:r>
        <w:rPr>
          <w:lang w:val="en-GB" w:eastAsia="en-GB" w:bidi="en-GB"/>
          <w:rFonts w:ascii="Microsoft Sans Serif" w:eastAsia="Microsoft Sans Serif" w:hAnsi="Microsoft Sans Serif" w:cs="Microsoft Sans Serif"/>
          <w:w w:val="100"/>
          <w:spacing w:val="0"/>
          <w:color w:val="000000"/>
          <w:position w:val="0"/>
        </w:rPr>
        <w:t xml:space="preserve">Frequency of payment: </w:t>
      </w:r>
      <w:r>
        <w:rPr>
          <w:rStyle w:val="CharStyle23"/>
        </w:rPr>
        <w:t xml:space="preserve">EH </w:t>
      </w:r>
      <w:r>
        <w:rPr>
          <w:lang w:val="en-GB" w:eastAsia="en-GB" w:bidi="en-GB"/>
          <w:rFonts w:ascii="Microsoft Sans Serif" w:eastAsia="Microsoft Sans Serif" w:hAnsi="Microsoft Sans Serif" w:cs="Microsoft Sans Serif"/>
          <w:w w:val="100"/>
          <w:spacing w:val="0"/>
          <w:color w:val="000000"/>
          <w:position w:val="0"/>
        </w:rPr>
        <w:t>fortnightly</w:t>
      </w:r>
    </w:p>
    <w:p>
      <w:pPr>
        <w:pStyle w:val="Style18"/>
        <w:widowControl w:val="0"/>
        <w:keepNext w:val="0"/>
        <w:keepLines w:val="0"/>
        <w:shd w:val="clear" w:color="auto" w:fill="auto"/>
        <w:bidi w:val="0"/>
        <w:jc w:val="both"/>
        <w:spacing w:before="0" w:after="181" w:line="341" w:lineRule="exact"/>
        <w:ind w:left="2120" w:right="140" w:firstLine="0"/>
      </w:pPr>
      <w:r>
        <w:rPr>
          <w:rStyle w:val="CharStyle23"/>
        </w:rPr>
        <w:t xml:space="preserve">EE </w:t>
      </w:r>
      <w:r>
        <w:rPr>
          <w:lang w:val="en-GB" w:eastAsia="en-GB" w:bidi="en-GB"/>
          <w:rFonts w:ascii="Microsoft Sans Serif" w:eastAsia="Microsoft Sans Serif" w:hAnsi="Microsoft Sans Serif" w:cs="Microsoft Sans Serif"/>
          <w:w w:val="100"/>
          <w:spacing w:val="0"/>
          <w:color w:val="000000"/>
          <w:position w:val="0"/>
        </w:rPr>
        <w:t xml:space="preserve">monthly on 1st of each month </w:t>
      </w:r>
      <w:r>
        <w:rPr>
          <w:rStyle w:val="CharStyle24"/>
        </w:rPr>
        <w:t xml:space="preserve">EE </w:t>
      </w:r>
      <w:r>
        <w:rPr>
          <w:lang w:val="en-GB" w:eastAsia="en-GB" w:bidi="en-GB"/>
          <w:rFonts w:ascii="Microsoft Sans Serif" w:eastAsia="Microsoft Sans Serif" w:hAnsi="Microsoft Sans Serif" w:cs="Microsoft Sans Serif"/>
          <w:w w:val="100"/>
          <w:spacing w:val="0"/>
          <w:color w:val="000000"/>
          <w:position w:val="0"/>
        </w:rPr>
        <w:t>monthly on 16th of each month</w:t>
      </w:r>
    </w:p>
    <w:p>
      <w:pPr>
        <w:pStyle w:val="Style18"/>
        <w:widowControl w:val="0"/>
        <w:keepNext w:val="0"/>
        <w:keepLines w:val="0"/>
        <w:shd w:val="clear" w:color="auto" w:fill="auto"/>
        <w:bidi w:val="0"/>
        <w:jc w:val="left"/>
        <w:spacing w:before="0" w:after="1003" w:line="190" w:lineRule="exact"/>
        <w:ind w:left="0" w:right="0" w:firstLine="0"/>
      </w:pPr>
      <w:r>
        <w:rPr>
          <w:lang w:val="en-GB" w:eastAsia="en-GB" w:bidi="en-GB"/>
          <w:rFonts w:ascii="Microsoft Sans Serif" w:eastAsia="Microsoft Sans Serif" w:hAnsi="Microsoft Sans Serif" w:cs="Microsoft Sans Serif"/>
          <w:w w:val="100"/>
          <w:spacing w:val="0"/>
          <w:color w:val="000000"/>
          <w:position w:val="0"/>
        </w:rPr>
        <w:t>Name(s) of account holder(s)</w:t>
      </w:r>
    </w:p>
    <w:p>
      <w:pPr>
        <w:pStyle w:val="Style18"/>
        <w:widowControl w:val="0"/>
        <w:keepNext w:val="0"/>
        <w:keepLines w:val="0"/>
        <w:shd w:val="clear" w:color="auto" w:fill="auto"/>
        <w:bidi w:val="0"/>
        <w:jc w:val="left"/>
        <w:spacing w:before="0" w:after="0" w:line="190" w:lineRule="exact"/>
        <w:ind w:left="0" w:right="0" w:firstLine="0"/>
      </w:pPr>
      <w:r>
        <w:rPr>
          <w:lang w:val="en-GB" w:eastAsia="en-GB" w:bidi="en-GB"/>
          <w:rFonts w:ascii="Microsoft Sans Serif" w:eastAsia="Microsoft Sans Serif" w:hAnsi="Microsoft Sans Serif" w:cs="Microsoft Sans Serif"/>
          <w:w w:val="100"/>
          <w:spacing w:val="0"/>
          <w:color w:val="000000"/>
          <w:position w:val="0"/>
        </w:rPr>
        <w:t>Bank/building society account number</w:t>
      </w:r>
    </w:p>
    <w:tbl>
      <w:tblPr>
        <w:tblOverlap w:val="never"/>
        <w:tblLayout w:type="fixed"/>
        <w:jc w:val="left"/>
      </w:tblPr>
      <w:tblGrid>
        <w:gridCol w:w="456"/>
        <w:gridCol w:w="456"/>
        <w:gridCol w:w="442"/>
        <w:gridCol w:w="466"/>
        <w:gridCol w:w="451"/>
        <w:gridCol w:w="451"/>
        <w:gridCol w:w="451"/>
        <w:gridCol w:w="451"/>
        <w:gridCol w:w="634"/>
      </w:tblGrid>
      <w:tr>
        <w:trPr>
          <w:trHeight w:val="398" w:hRule="exact"/>
        </w:trPr>
        <w:tc>
          <w:tcPr>
            <w:shd w:val="clear" w:color="auto" w:fill="FFFFFF"/>
            <w:tcBorders>
              <w:left w:val="single" w:sz="4"/>
              <w:top w:val="single" w:sz="4"/>
            </w:tcBorders>
            <w:vAlign w:val="top"/>
          </w:tcPr>
          <w:p>
            <w:pPr>
              <w:framePr w:w="4258" w:wrap="notBeside" w:vAnchor="text" w:hAnchor="text" w:y="1"/>
              <w:widowControl w:val="0"/>
              <w:rPr>
                <w:sz w:val="10"/>
                <w:szCs w:val="10"/>
              </w:rPr>
            </w:pPr>
          </w:p>
        </w:tc>
        <w:tc>
          <w:tcPr>
            <w:shd w:val="clear" w:color="auto" w:fill="FFFFFF"/>
            <w:tcBorders>
              <w:left w:val="single" w:sz="4"/>
              <w:top w:val="single" w:sz="4"/>
            </w:tcBorders>
            <w:vAlign w:val="top"/>
          </w:tcPr>
          <w:p>
            <w:pPr>
              <w:framePr w:w="4258" w:wrap="notBeside" w:vAnchor="text" w:hAnchor="text" w:y="1"/>
              <w:widowControl w:val="0"/>
              <w:rPr>
                <w:sz w:val="10"/>
                <w:szCs w:val="10"/>
              </w:rPr>
            </w:pPr>
          </w:p>
        </w:tc>
        <w:tc>
          <w:tcPr>
            <w:shd w:val="clear" w:color="auto" w:fill="FFFFFF"/>
            <w:tcBorders>
              <w:left w:val="single" w:sz="4"/>
              <w:top w:val="single" w:sz="4"/>
            </w:tcBorders>
            <w:vAlign w:val="top"/>
          </w:tcPr>
          <w:p>
            <w:pPr>
              <w:framePr w:w="4258" w:wrap="notBeside" w:vAnchor="text" w:hAnchor="text" w:y="1"/>
              <w:widowControl w:val="0"/>
              <w:rPr>
                <w:sz w:val="10"/>
                <w:szCs w:val="10"/>
              </w:rPr>
            </w:pPr>
          </w:p>
        </w:tc>
        <w:tc>
          <w:tcPr>
            <w:shd w:val="clear" w:color="auto" w:fill="FFFFFF"/>
            <w:tcBorders>
              <w:left w:val="single" w:sz="4"/>
              <w:top w:val="single" w:sz="4"/>
            </w:tcBorders>
            <w:vAlign w:val="top"/>
          </w:tcPr>
          <w:p>
            <w:pPr>
              <w:framePr w:w="4258" w:wrap="notBeside" w:vAnchor="text" w:hAnchor="text" w:y="1"/>
              <w:widowControl w:val="0"/>
              <w:rPr>
                <w:sz w:val="10"/>
                <w:szCs w:val="10"/>
              </w:rPr>
            </w:pPr>
          </w:p>
        </w:tc>
        <w:tc>
          <w:tcPr>
            <w:shd w:val="clear" w:color="auto" w:fill="FFFFFF"/>
            <w:tcBorders>
              <w:left w:val="single" w:sz="4"/>
              <w:top w:val="single" w:sz="4"/>
            </w:tcBorders>
            <w:vAlign w:val="top"/>
          </w:tcPr>
          <w:p>
            <w:pPr>
              <w:framePr w:w="4258" w:wrap="notBeside" w:vAnchor="text" w:hAnchor="text" w:y="1"/>
              <w:widowControl w:val="0"/>
              <w:rPr>
                <w:sz w:val="10"/>
                <w:szCs w:val="10"/>
              </w:rPr>
            </w:pPr>
          </w:p>
        </w:tc>
        <w:tc>
          <w:tcPr>
            <w:shd w:val="clear" w:color="auto" w:fill="FFFFFF"/>
            <w:tcBorders>
              <w:left w:val="single" w:sz="4"/>
              <w:top w:val="single" w:sz="4"/>
            </w:tcBorders>
            <w:vAlign w:val="top"/>
          </w:tcPr>
          <w:p>
            <w:pPr>
              <w:framePr w:w="4258" w:wrap="notBeside" w:vAnchor="text" w:hAnchor="text" w:y="1"/>
              <w:widowControl w:val="0"/>
              <w:rPr>
                <w:sz w:val="10"/>
                <w:szCs w:val="10"/>
              </w:rPr>
            </w:pPr>
          </w:p>
        </w:tc>
        <w:tc>
          <w:tcPr>
            <w:shd w:val="clear" w:color="auto" w:fill="FFFFFF"/>
            <w:tcBorders>
              <w:left w:val="single" w:sz="4"/>
              <w:top w:val="single" w:sz="4"/>
            </w:tcBorders>
            <w:vAlign w:val="top"/>
          </w:tcPr>
          <w:p>
            <w:pPr>
              <w:framePr w:w="4258" w:wrap="notBeside" w:vAnchor="text" w:hAnchor="text" w:y="1"/>
              <w:widowControl w:val="0"/>
              <w:rPr>
                <w:sz w:val="10"/>
                <w:szCs w:val="10"/>
              </w:rPr>
            </w:pPr>
          </w:p>
        </w:tc>
        <w:tc>
          <w:tcPr>
            <w:shd w:val="clear" w:color="auto" w:fill="FFFFFF"/>
            <w:tcBorders>
              <w:left w:val="single" w:sz="4"/>
              <w:top w:val="single" w:sz="4"/>
            </w:tcBorders>
            <w:vAlign w:val="top"/>
          </w:tcPr>
          <w:p>
            <w:pPr>
              <w:framePr w:w="4258" w:wrap="notBeside" w:vAnchor="text" w:hAnchor="text" w:y="1"/>
              <w:widowControl w:val="0"/>
              <w:rPr>
                <w:sz w:val="10"/>
                <w:szCs w:val="10"/>
              </w:rPr>
            </w:pPr>
          </w:p>
        </w:tc>
        <w:tc>
          <w:tcPr>
            <w:shd w:val="clear" w:color="auto" w:fill="FFFFFF"/>
            <w:tcBorders>
              <w:left w:val="single" w:sz="4"/>
            </w:tcBorders>
            <w:vAlign w:val="top"/>
          </w:tcPr>
          <w:p>
            <w:pPr>
              <w:framePr w:w="4258" w:wrap="notBeside" w:vAnchor="text" w:hAnchor="text" w:y="1"/>
              <w:widowControl w:val="0"/>
              <w:rPr>
                <w:sz w:val="10"/>
                <w:szCs w:val="10"/>
              </w:rPr>
            </w:pPr>
          </w:p>
        </w:tc>
      </w:tr>
      <w:tr>
        <w:trPr>
          <w:trHeight w:val="211" w:hRule="exact"/>
        </w:trPr>
        <w:tc>
          <w:tcPr>
            <w:shd w:val="clear" w:color="auto" w:fill="FFFFFF"/>
            <w:gridSpan w:val="3"/>
            <w:tcBorders>
              <w:left w:val="single" w:sz="4"/>
              <w:top w:val="single" w:sz="4"/>
              <w:bottom w:val="single" w:sz="4"/>
            </w:tcBorders>
            <w:vAlign w:val="bottom"/>
          </w:tcPr>
          <w:p>
            <w:pPr>
              <w:pStyle w:val="Style25"/>
              <w:framePr w:w="4258" w:wrap="notBeside" w:vAnchor="text" w:hAnchor="text" w:y="1"/>
              <w:widowControl w:val="0"/>
              <w:keepNext w:val="0"/>
              <w:keepLines w:val="0"/>
              <w:shd w:val="clear" w:color="auto" w:fill="auto"/>
              <w:bidi w:val="0"/>
              <w:jc w:val="left"/>
              <w:spacing w:before="0" w:after="0" w:line="190" w:lineRule="exact"/>
              <w:ind w:left="0" w:right="0" w:firstLine="0"/>
            </w:pPr>
            <w:r>
              <w:rPr>
                <w:rStyle w:val="CharStyle27"/>
              </w:rPr>
              <w:t>Branch sort cod</w:t>
            </w:r>
          </w:p>
        </w:tc>
        <w:tc>
          <w:tcPr>
            <w:shd w:val="clear" w:color="auto" w:fill="FFFFFF"/>
            <w:gridSpan w:val="6"/>
            <w:tcBorders>
              <w:left w:val="single" w:sz="4"/>
              <w:top w:val="single" w:sz="4"/>
              <w:bottom w:val="single" w:sz="4"/>
            </w:tcBorders>
            <w:vAlign w:val="bottom"/>
          </w:tcPr>
          <w:p>
            <w:pPr>
              <w:pStyle w:val="Style25"/>
              <w:framePr w:w="4258" w:wrap="notBeside" w:vAnchor="text" w:hAnchor="text" w:y="1"/>
              <w:widowControl w:val="0"/>
              <w:keepNext w:val="0"/>
              <w:keepLines w:val="0"/>
              <w:shd w:val="clear" w:color="auto" w:fill="auto"/>
              <w:bidi w:val="0"/>
              <w:jc w:val="left"/>
              <w:spacing w:before="0" w:after="0" w:line="190" w:lineRule="exact"/>
              <w:ind w:left="0" w:right="0" w:firstLine="0"/>
            </w:pPr>
            <w:r>
              <w:rPr>
                <w:rStyle w:val="CharStyle27"/>
              </w:rPr>
              <w:t>e</w:t>
            </w:r>
          </w:p>
        </w:tc>
      </w:tr>
    </w:tbl>
    <w:p>
      <w:pPr>
        <w:framePr w:w="4258" w:wrap="notBeside" w:vAnchor="text" w:hAnchor="text" w:y="1"/>
        <w:widowControl w:val="0"/>
        <w:rPr>
          <w:sz w:val="2"/>
          <w:szCs w:val="2"/>
        </w:rPr>
      </w:pPr>
    </w:p>
    <w:p>
      <w:pPr>
        <w:widowControl w:val="0"/>
        <w:rPr>
          <w:sz w:val="2"/>
          <w:szCs w:val="2"/>
        </w:rPr>
      </w:pPr>
    </w:p>
    <w:p>
      <w:pPr>
        <w:pStyle w:val="Style18"/>
        <w:widowControl w:val="0"/>
        <w:keepNext w:val="0"/>
        <w:keepLines w:val="0"/>
        <w:shd w:val="clear" w:color="auto" w:fill="auto"/>
        <w:bidi w:val="0"/>
        <w:jc w:val="left"/>
        <w:spacing w:before="686" w:after="0" w:line="190" w:lineRule="exact"/>
        <w:ind w:left="0" w:right="0" w:firstLine="0"/>
      </w:pPr>
      <w:r>
        <w:rPr>
          <w:lang w:val="en-GB" w:eastAsia="en-GB" w:bidi="en-GB"/>
          <w:rFonts w:ascii="Microsoft Sans Serif" w:eastAsia="Microsoft Sans Serif" w:hAnsi="Microsoft Sans Serif" w:cs="Microsoft Sans Serif"/>
          <w:w w:val="100"/>
          <w:spacing w:val="0"/>
          <w:color w:val="000000"/>
          <w:position w:val="0"/>
        </w:rPr>
        <w:t>Name and full postal address of your bank or building society</w:t>
      </w:r>
    </w:p>
    <w:p>
      <w:pPr>
        <w:framePr w:h="1498" w:wrap="notBeside" w:vAnchor="text" w:hAnchor="text" w:xAlign="center" w:y="1"/>
        <w:widowControl w:val="0"/>
        <w:jc w:val="center"/>
        <w:rPr>
          <w:sz w:val="2"/>
          <w:szCs w:val="2"/>
        </w:rPr>
      </w:pPr>
      <w:r>
        <w:pict>
          <v:shape id="_x0000_s1028" type="#_x0000_t75" style="width:253pt;height:75pt;">
            <v:imagedata r:id="rId9" r:href="rId10"/>
          </v:shape>
        </w:pict>
      </w:r>
    </w:p>
    <w:p>
      <w:pPr>
        <w:widowControl w:val="0"/>
        <w:rPr>
          <w:sz w:val="2"/>
          <w:szCs w:val="2"/>
        </w:rPr>
      </w:pPr>
    </w:p>
    <w:p>
      <w:pPr>
        <w:pStyle w:val="Style18"/>
        <w:widowControl w:val="0"/>
        <w:keepNext w:val="0"/>
        <w:keepLines w:val="0"/>
        <w:shd w:val="clear" w:color="auto" w:fill="auto"/>
        <w:bidi w:val="0"/>
        <w:jc w:val="left"/>
        <w:spacing w:before="261" w:after="403" w:line="190" w:lineRule="exact"/>
        <w:ind w:left="0" w:right="0" w:firstLine="0"/>
      </w:pPr>
      <w:r>
        <w:rPr>
          <w:lang w:val="en-GB" w:eastAsia="en-GB" w:bidi="en-GB"/>
          <w:rFonts w:ascii="Microsoft Sans Serif" w:eastAsia="Microsoft Sans Serif" w:hAnsi="Microsoft Sans Serif" w:cs="Microsoft Sans Serif"/>
          <w:w w:val="100"/>
          <w:spacing w:val="0"/>
          <w:color w:val="000000"/>
          <w:position w:val="0"/>
        </w:rPr>
        <w:t>Payment reference number</w:t>
      </w:r>
    </w:p>
    <w:p>
      <w:pPr>
        <w:pStyle w:val="Style25"/>
        <w:widowControl w:val="0"/>
        <w:keepNext w:val="0"/>
        <w:keepLines w:val="0"/>
        <w:shd w:val="clear" w:color="auto" w:fill="auto"/>
        <w:bidi w:val="0"/>
        <w:jc w:val="left"/>
        <w:spacing w:before="0" w:after="0" w:line="160" w:lineRule="exact"/>
        <w:ind w:left="1200" w:right="0" w:firstLine="0"/>
      </w:pPr>
      <w:r>
        <w:rPr>
          <w:lang w:val="en-GB" w:eastAsia="en-GB" w:bidi="en-GB"/>
          <w:rFonts w:ascii="Microsoft Sans Serif" w:eastAsia="Microsoft Sans Serif" w:hAnsi="Microsoft Sans Serif" w:cs="Microsoft Sans Serif"/>
          <w:w w:val="100"/>
          <w:spacing w:val="0"/>
          <w:color w:val="000000"/>
          <w:position w:val="0"/>
        </w:rPr>
        <w:t>Banks and building societies may not accept Direct</w:t>
      </w:r>
    </w:p>
    <w:p>
      <w:pPr>
        <w:pStyle w:val="Style18"/>
        <w:widowControl w:val="0"/>
        <w:keepNext w:val="0"/>
        <w:keepLines w:val="0"/>
        <w:shd w:val="clear" w:color="auto" w:fill="auto"/>
        <w:bidi w:val="0"/>
        <w:jc w:val="left"/>
        <w:spacing w:before="0" w:after="248" w:line="190" w:lineRule="exact"/>
        <w:ind w:left="280" w:right="0" w:firstLine="0"/>
      </w:pPr>
      <w:r>
        <w:br w:type="column"/>
      </w:r>
      <w:r>
        <w:rPr>
          <w:lang w:val="en-GB" w:eastAsia="en-GB" w:bidi="en-GB"/>
          <w:rFonts w:ascii="Microsoft Sans Serif" w:eastAsia="Microsoft Sans Serif" w:hAnsi="Microsoft Sans Serif" w:cs="Microsoft Sans Serif"/>
          <w:w w:val="100"/>
          <w:spacing w:val="0"/>
          <w:color w:val="000000"/>
          <w:position w:val="0"/>
        </w:rPr>
        <w:t>Originators identification number</w:t>
      </w:r>
    </w:p>
    <w:p>
      <w:pPr>
        <w:pStyle w:val="Style28"/>
        <w:widowControl w:val="0"/>
        <w:keepNext w:val="0"/>
        <w:keepLines w:val="0"/>
        <w:shd w:val="clear" w:color="auto" w:fill="auto"/>
        <w:bidi w:val="0"/>
        <w:jc w:val="left"/>
        <w:spacing w:before="0" w:after="24" w:line="240" w:lineRule="exact"/>
        <w:ind w:left="280" w:right="0" w:firstLine="0"/>
      </w:pPr>
      <w:r>
        <w:rPr>
          <w:lang w:val="en-GB" w:eastAsia="en-GB" w:bidi="en-GB"/>
          <w:w w:val="100"/>
          <w:spacing w:val="0"/>
          <w:color w:val="000000"/>
          <w:position w:val="0"/>
        </w:rPr>
        <w:t>Instruction to your bank or building society</w:t>
      </w:r>
    </w:p>
    <w:p>
      <w:pPr>
        <w:pStyle w:val="Style18"/>
        <w:widowControl w:val="0"/>
        <w:keepNext w:val="0"/>
        <w:keepLines w:val="0"/>
        <w:shd w:val="clear" w:color="auto" w:fill="auto"/>
        <w:bidi w:val="0"/>
        <w:jc w:val="left"/>
        <w:spacing w:before="0" w:after="0" w:line="288" w:lineRule="exact"/>
        <w:ind w:left="280" w:right="0" w:firstLine="0"/>
      </w:pPr>
      <w:r>
        <w:rPr>
          <w:lang w:val="en-GB" w:eastAsia="en-GB" w:bidi="en-GB"/>
          <w:rFonts w:ascii="Microsoft Sans Serif" w:eastAsia="Microsoft Sans Serif" w:hAnsi="Microsoft Sans Serif" w:cs="Microsoft Sans Serif"/>
          <w:w w:val="100"/>
          <w:spacing w:val="0"/>
          <w:color w:val="000000"/>
          <w:position w:val="0"/>
        </w:rPr>
        <w:t>Please pay Enfield Council Direct Debits from the account detailed in this instruction subject to the safeguards assured by the Direct Debit Guarantee. I understand that this Instruction may remain with Enfield Council and, if so, details will be passed electronically to my bank/building society.</w:t>
      </w:r>
    </w:p>
    <w:p>
      <w:pPr>
        <w:framePr w:h="3730" w:wrap="notBeside" w:vAnchor="text" w:hAnchor="text" w:xAlign="center" w:y="1"/>
        <w:widowControl w:val="0"/>
        <w:jc w:val="center"/>
        <w:rPr>
          <w:sz w:val="2"/>
          <w:szCs w:val="2"/>
        </w:rPr>
      </w:pPr>
      <w:r>
        <w:pict>
          <v:shape id="_x0000_s1029" type="#_x0000_t75" style="width:268pt;height:187pt;">
            <v:imagedata r:id="rId11" r:href="rId12"/>
          </v:shape>
        </w:pict>
      </w:r>
    </w:p>
    <w:p>
      <w:pPr>
        <w:widowControl w:val="0"/>
        <w:rPr>
          <w:sz w:val="2"/>
          <w:szCs w:val="2"/>
        </w:rPr>
      </w:pPr>
    </w:p>
    <w:p>
      <w:pPr>
        <w:widowControl w:val="0"/>
        <w:rPr>
          <w:sz w:val="2"/>
          <w:szCs w:val="2"/>
        </w:rPr>
        <w:sectPr>
          <w:type w:val="continuous"/>
          <w:pgSz w:w="11900" w:h="16840"/>
          <w:pgMar w:top="245" w:left="810" w:right="345" w:bottom="1285" w:header="0" w:footer="3" w:gutter="0"/>
          <w:rtlGutter w:val="0"/>
          <w:cols w:num="2" w:space="102"/>
          <w:noEndnote/>
          <w:docGrid w:linePitch="360"/>
        </w:sectPr>
      </w:pPr>
    </w:p>
    <w:p>
      <w:pPr>
        <w:widowControl w:val="0"/>
        <w:spacing w:line="210" w:lineRule="exact"/>
        <w:rPr>
          <w:sz w:val="17"/>
          <w:szCs w:val="17"/>
        </w:rPr>
      </w:pPr>
    </w:p>
    <w:p>
      <w:pPr>
        <w:widowControl w:val="0"/>
        <w:rPr>
          <w:sz w:val="2"/>
          <w:szCs w:val="2"/>
        </w:rPr>
        <w:sectPr>
          <w:type w:val="continuous"/>
          <w:pgSz w:w="11900" w:h="16840"/>
          <w:pgMar w:top="335" w:left="0" w:right="0" w:bottom="335" w:header="0" w:footer="3" w:gutter="0"/>
          <w:rtlGutter w:val="0"/>
          <w:cols w:space="720"/>
          <w:noEndnote/>
          <w:docGrid w:linePitch="360"/>
        </w:sectPr>
      </w:pPr>
    </w:p>
    <w:p>
      <w:pPr>
        <w:pStyle w:val="Style35"/>
        <w:widowControl w:val="0"/>
        <w:keepNext w:val="0"/>
        <w:keepLines w:val="0"/>
        <w:shd w:val="clear" w:color="auto" w:fill="auto"/>
        <w:bidi w:val="0"/>
        <w:jc w:val="left"/>
        <w:spacing w:before="0" w:after="0"/>
        <w:ind w:left="3000" w:right="0" w:firstLine="0"/>
      </w:pPr>
      <w:r>
        <w:pict>
          <v:shapetype id="_x0000_t202" coordsize="21600,21600" o:spt="202" path="m,l,21600r21600,l21600,xe">
            <v:stroke joinstyle="miter"/>
            <v:path gradientshapeok="t" o:connecttype="rect"/>
          </v:shapetype>
          <v:shape id="_x0000_s1030" type="#_x0000_t202" style="position:absolute;margin-left:445.2pt;margin-top:-7.6pt;width:44.65pt;height:51.95pt;z-index:-125829374;mso-wrap-distance-left:7.9pt;mso-wrap-distance-right:5.pt;mso-position-horizontal-relative:margin" filled="f" stroked="f">
            <v:textbox style="mso-fit-shape-to-text:t" inset="0,0,0,0">
              <w:txbxContent>
                <w:p>
                  <w:pPr>
                    <w:pStyle w:val="Style30"/>
                    <w:widowControl w:val="0"/>
                    <w:keepNext w:val="0"/>
                    <w:keepLines w:val="0"/>
                    <w:shd w:val="clear" w:color="auto" w:fill="auto"/>
                    <w:bidi w:val="0"/>
                    <w:jc w:val="left"/>
                    <w:spacing w:before="0" w:after="0" w:line="1000" w:lineRule="exact"/>
                    <w:ind w:left="0" w:right="0" w:firstLine="0"/>
                  </w:pPr>
                  <w:r>
                    <w:rPr>
                      <w:lang w:val="en-GB" w:eastAsia="en-GB" w:bidi="en-GB"/>
                      <w:w w:val="100"/>
                      <w:spacing w:val="0"/>
                      <w:color w:val="000000"/>
                      <w:position w:val="0"/>
                    </w:rPr>
                    <w:t>©</w:t>
                  </w:r>
                </w:p>
              </w:txbxContent>
            </v:textbox>
            <w10:wrap type="square" side="left" anchorx="margin"/>
          </v:shape>
        </w:pict>
      </w:r>
      <w:r>
        <w:pict>
          <v:shape id="_x0000_s1031" type="#_x0000_t202" style="position:absolute;margin-left:488.9pt;margin-top:3.65pt;width:54.25pt;height:30.1pt;z-index:-125829373;mso-wrap-distance-left:5.pt;mso-wrap-distance-right:5.pt;mso-position-horizontal-relative:margin" filled="f" stroked="f">
            <v:textbox style="mso-fit-shape-to-text:t" inset="0,0,0,0">
              <w:txbxContent>
                <w:p>
                  <w:pPr>
                    <w:pStyle w:val="Style32"/>
                    <w:widowControl w:val="0"/>
                    <w:keepNext w:val="0"/>
                    <w:keepLines w:val="0"/>
                    <w:shd w:val="clear" w:color="auto" w:fill="auto"/>
                    <w:bidi w:val="0"/>
                    <w:jc w:val="left"/>
                    <w:spacing w:before="0" w:after="0" w:line="280" w:lineRule="exact"/>
                    <w:ind w:left="0" w:right="0" w:firstLine="0"/>
                  </w:pPr>
                  <w:r>
                    <w:rPr>
                      <w:lang w:val="en-GB" w:eastAsia="en-GB" w:bidi="en-GB"/>
                      <w:w w:val="100"/>
                      <w:spacing w:val="0"/>
                      <w:color w:val="000000"/>
                      <w:position w:val="0"/>
                    </w:rPr>
                    <w:t>DIRECT</w:t>
                  </w:r>
                </w:p>
                <w:p>
                  <w:pPr>
                    <w:pStyle w:val="Style32"/>
                    <w:widowControl w:val="0"/>
                    <w:keepNext w:val="0"/>
                    <w:keepLines w:val="0"/>
                    <w:shd w:val="clear" w:color="auto" w:fill="auto"/>
                    <w:bidi w:val="0"/>
                    <w:jc w:val="left"/>
                    <w:spacing w:before="0" w:after="0" w:line="280" w:lineRule="exact"/>
                    <w:ind w:left="0" w:right="0" w:firstLine="0"/>
                  </w:pPr>
                  <w:r>
                    <w:rPr>
                      <w:rStyle w:val="CharStyle34"/>
                      <w:b w:val="0"/>
                      <w:bCs w:val="0"/>
                    </w:rPr>
                    <w:t>Debit</w:t>
                  </w:r>
                </w:p>
              </w:txbxContent>
            </v:textbox>
            <w10:wrap type="square" side="left" anchorx="margin"/>
          </v:shape>
        </w:pict>
      </w:r>
      <w:r>
        <w:rPr>
          <w:lang w:val="en-GB" w:eastAsia="en-GB" w:bidi="en-GB"/>
          <w:w w:val="100"/>
          <w:spacing w:val="0"/>
          <w:color w:val="000000"/>
          <w:position w:val="0"/>
        </w:rPr>
        <w:t>This guarantee should be detached and retained by the payer.</w:t>
      </w:r>
    </w:p>
    <w:p>
      <w:pPr>
        <w:pStyle w:val="Style37"/>
        <w:widowControl w:val="0"/>
        <w:keepNext w:val="0"/>
        <w:keepLines w:val="0"/>
        <w:shd w:val="clear" w:color="auto" w:fill="auto"/>
        <w:bidi w:val="0"/>
        <w:jc w:val="left"/>
        <w:spacing w:before="0" w:after="0"/>
        <w:ind w:left="3940" w:right="0" w:firstLine="0"/>
      </w:pPr>
      <w:r>
        <w:rPr>
          <w:lang w:val="en-GB" w:eastAsia="en-GB" w:bidi="en-GB"/>
          <w:w w:val="100"/>
          <w:spacing w:val="0"/>
          <w:color w:val="000000"/>
          <w:position w:val="0"/>
        </w:rPr>
        <w:t>The Direct Debit Guarantee</w:t>
      </w:r>
    </w:p>
    <w:p>
      <w:pPr>
        <w:pStyle w:val="Style25"/>
        <w:widowControl w:val="0"/>
        <w:keepNext w:val="0"/>
        <w:keepLines w:val="0"/>
        <w:shd w:val="clear" w:color="auto" w:fill="auto"/>
        <w:bidi w:val="0"/>
        <w:jc w:val="right"/>
        <w:spacing w:before="0" w:after="0" w:line="302" w:lineRule="exact"/>
        <w:ind w:left="0" w:right="0" w:firstLine="0"/>
      </w:pPr>
      <w:r>
        <w:rPr>
          <w:lang w:val="en-GB" w:eastAsia="en-GB" w:bidi="en-GB"/>
          <w:rFonts w:ascii="Microsoft Sans Serif" w:eastAsia="Microsoft Sans Serif" w:hAnsi="Microsoft Sans Serif" w:cs="Microsoft Sans Serif"/>
          <w:w w:val="100"/>
          <w:spacing w:val="0"/>
          <w:color w:val="000000"/>
          <w:position w:val="0"/>
        </w:rPr>
        <w:t>• This Guarantee is offered by all banks and building societies that accept instructions to pay Direct Debits.</w:t>
      </w:r>
    </w:p>
    <w:p>
      <w:pPr>
        <w:pStyle w:val="Style25"/>
        <w:numPr>
          <w:ilvl w:val="0"/>
          <w:numId w:val="1"/>
        </w:numPr>
        <w:tabs>
          <w:tab w:leader="none" w:pos="363" w:val="left"/>
        </w:tabs>
        <w:widowControl w:val="0"/>
        <w:keepNext w:val="0"/>
        <w:keepLines w:val="0"/>
        <w:shd w:val="clear" w:color="auto" w:fill="auto"/>
        <w:bidi w:val="0"/>
        <w:jc w:val="left"/>
        <w:spacing w:before="0" w:after="0" w:line="240" w:lineRule="exact"/>
        <w:ind w:left="260" w:right="0"/>
      </w:pPr>
      <w:r>
        <w:rPr>
          <w:lang w:val="en-GB" w:eastAsia="en-GB" w:bidi="en-GB"/>
          <w:rFonts w:ascii="Microsoft Sans Serif" w:eastAsia="Microsoft Sans Serif" w:hAnsi="Microsoft Sans Serif" w:cs="Microsoft Sans Serif"/>
          <w:w w:val="100"/>
          <w:spacing w:val="0"/>
          <w:color w:val="000000"/>
          <w:position w:val="0"/>
        </w:rPr>
        <w:t>If there are any changes to the amount, date or frequency of your Direct Debit Enfield Council will notify you 10 working days in advance of your account being debited or as otherwise agreed. If you request Enfield Council to collect a payment, confirmation of the amount and date will be given to you at the time of the request.</w:t>
      </w:r>
    </w:p>
    <w:p>
      <w:pPr>
        <w:pStyle w:val="Style25"/>
        <w:numPr>
          <w:ilvl w:val="0"/>
          <w:numId w:val="1"/>
        </w:numPr>
        <w:tabs>
          <w:tab w:leader="none" w:pos="363" w:val="left"/>
        </w:tabs>
        <w:widowControl w:val="0"/>
        <w:keepNext w:val="0"/>
        <w:keepLines w:val="0"/>
        <w:shd w:val="clear" w:color="auto" w:fill="auto"/>
        <w:bidi w:val="0"/>
        <w:jc w:val="left"/>
        <w:spacing w:before="0" w:after="0" w:line="245" w:lineRule="exact"/>
        <w:ind w:left="260" w:right="0"/>
      </w:pPr>
      <w:r>
        <w:rPr>
          <w:lang w:val="en-GB" w:eastAsia="en-GB" w:bidi="en-GB"/>
          <w:rFonts w:ascii="Microsoft Sans Serif" w:eastAsia="Microsoft Sans Serif" w:hAnsi="Microsoft Sans Serif" w:cs="Microsoft Sans Serif"/>
          <w:w w:val="100"/>
          <w:spacing w:val="0"/>
          <w:color w:val="000000"/>
          <w:position w:val="0"/>
        </w:rPr>
        <w:t>If an error is made in the payment of your Direct Debit by Enfield Council or your bank or building society you are entitled to a full and immediate refund of the amount paid from your bank or building society.</w:t>
      </w:r>
    </w:p>
    <w:p>
      <w:pPr>
        <w:pStyle w:val="Style25"/>
        <w:widowControl w:val="0"/>
        <w:keepNext w:val="0"/>
        <w:keepLines w:val="0"/>
        <w:shd w:val="clear" w:color="auto" w:fill="auto"/>
        <w:bidi w:val="0"/>
        <w:jc w:val="left"/>
        <w:spacing w:before="0" w:after="42" w:line="160" w:lineRule="exact"/>
        <w:ind w:left="980" w:right="0" w:firstLine="0"/>
      </w:pPr>
      <w:r>
        <w:rPr>
          <w:lang w:val="en-GB" w:eastAsia="en-GB" w:bidi="en-GB"/>
          <w:rFonts w:ascii="Microsoft Sans Serif" w:eastAsia="Microsoft Sans Serif" w:hAnsi="Microsoft Sans Serif" w:cs="Microsoft Sans Serif"/>
          <w:w w:val="100"/>
          <w:spacing w:val="0"/>
          <w:color w:val="000000"/>
          <w:position w:val="0"/>
        </w:rPr>
        <w:t>- If you receive a refund you are not entitled to, you must pay it back when Enfield Council asks you to.</w:t>
      </w:r>
    </w:p>
    <w:p>
      <w:pPr>
        <w:pStyle w:val="Style25"/>
        <w:widowControl w:val="0"/>
        <w:keepNext w:val="0"/>
        <w:keepLines w:val="0"/>
        <w:shd w:val="clear" w:color="auto" w:fill="auto"/>
        <w:bidi w:val="0"/>
        <w:jc w:val="left"/>
        <w:spacing w:before="0" w:after="0" w:line="250" w:lineRule="exact"/>
        <w:ind w:left="260" w:right="500" w:firstLine="0"/>
      </w:pPr>
      <w:r>
        <w:rPr>
          <w:lang w:val="en-GB" w:eastAsia="en-GB" w:bidi="en-GB"/>
          <w:rFonts w:ascii="Microsoft Sans Serif" w:eastAsia="Microsoft Sans Serif" w:hAnsi="Microsoft Sans Serif" w:cs="Microsoft Sans Serif"/>
          <w:w w:val="100"/>
          <w:spacing w:val="0"/>
          <w:color w:val="000000"/>
          <w:position w:val="0"/>
        </w:rPr>
        <w:t>You can cancel a Direct Debit at any time by simply contacting your bank or building society. Written confirmation may be required. Please also notify us.</w:t>
      </w:r>
    </w:p>
    <w:sectPr>
      <w:type w:val="continuous"/>
      <w:pgSz w:w="11900" w:h="16840"/>
      <w:pgMar w:top="335" w:left="810" w:right="142" w:bottom="335"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en-GB" w:eastAsia="en-GB" w:bidi="en-GB"/>
        <w:b w:val="0"/>
        <w:bCs w:val="0"/>
        <w:i w:val="0"/>
        <w:iCs w:val="0"/>
        <w:u w:val="none"/>
        <w:strike w:val="0"/>
        <w:smallCaps w:val="0"/>
        <w:sz w:val="16"/>
        <w:szCs w:val="16"/>
        <w:rFonts w:ascii="Microsoft Sans Serif" w:eastAsia="Microsoft Sans Serif" w:hAnsi="Microsoft Sans Serif" w:cs="Microsoft Sans Serif"/>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Heading #1_"/>
    <w:basedOn w:val="DefaultParagraphFont"/>
    <w:link w:val="Style3"/>
    <w:rPr>
      <w:b/>
      <w:bCs/>
      <w:i w:val="0"/>
      <w:iCs w:val="0"/>
      <w:u w:val="none"/>
      <w:strike w:val="0"/>
      <w:smallCaps w:val="0"/>
      <w:sz w:val="40"/>
      <w:szCs w:val="40"/>
      <w:rFonts w:ascii="Times New Roman" w:eastAsia="Times New Roman" w:hAnsi="Times New Roman" w:cs="Times New Roman"/>
    </w:rPr>
  </w:style>
  <w:style w:type="character" w:customStyle="1" w:styleId="CharStyle6">
    <w:name w:val="Body text (3)_"/>
    <w:basedOn w:val="DefaultParagraphFont"/>
    <w:link w:val="Style5"/>
    <w:rPr>
      <w:b w:val="0"/>
      <w:bCs w:val="0"/>
      <w:i w:val="0"/>
      <w:iCs w:val="0"/>
      <w:u w:val="none"/>
      <w:strike w:val="0"/>
      <w:smallCaps w:val="0"/>
    </w:rPr>
  </w:style>
  <w:style w:type="character" w:customStyle="1" w:styleId="CharStyle7">
    <w:name w:val="Body text (3)"/>
    <w:basedOn w:val="CharStyle6"/>
    <w:rPr>
      <w:lang w:val="en-GB" w:eastAsia="en-GB" w:bidi="en-GB"/>
      <w:u w:val="single"/>
      <w:sz w:val="24"/>
      <w:szCs w:val="24"/>
      <w:rFonts w:ascii="Microsoft Sans Serif" w:eastAsia="Microsoft Sans Serif" w:hAnsi="Microsoft Sans Serif" w:cs="Microsoft Sans Serif"/>
      <w:w w:val="100"/>
      <w:spacing w:val="0"/>
      <w:color w:val="000000"/>
      <w:position w:val="0"/>
    </w:rPr>
  </w:style>
  <w:style w:type="character" w:customStyle="1" w:styleId="CharStyle9">
    <w:name w:val="Body text (4)_"/>
    <w:basedOn w:val="DefaultParagraphFont"/>
    <w:link w:val="Style8"/>
    <w:rPr>
      <w:b w:val="0"/>
      <w:bCs w:val="0"/>
      <w:i w:val="0"/>
      <w:iCs w:val="0"/>
      <w:u w:val="none"/>
      <w:strike w:val="0"/>
      <w:smallCaps w:val="0"/>
      <w:sz w:val="20"/>
      <w:szCs w:val="20"/>
    </w:rPr>
  </w:style>
  <w:style w:type="character" w:customStyle="1" w:styleId="CharStyle11">
    <w:name w:val="Body text (5)_"/>
    <w:basedOn w:val="DefaultParagraphFont"/>
    <w:link w:val="Style10"/>
    <w:rPr>
      <w:b w:val="0"/>
      <w:bCs w:val="0"/>
      <w:i w:val="0"/>
      <w:iCs w:val="0"/>
      <w:u w:val="none"/>
      <w:strike w:val="0"/>
      <w:smallCaps w:val="0"/>
      <w:sz w:val="28"/>
      <w:szCs w:val="28"/>
    </w:rPr>
  </w:style>
  <w:style w:type="character" w:customStyle="1" w:styleId="CharStyle12">
    <w:name w:val="Body text (4)"/>
    <w:basedOn w:val="CharStyle9"/>
    <w:rPr>
      <w:lang w:val="en-GB" w:eastAsia="en-GB" w:bidi="en-GB"/>
      <w:u w:val="single"/>
      <w:rFonts w:ascii="Microsoft Sans Serif" w:eastAsia="Microsoft Sans Serif" w:hAnsi="Microsoft Sans Serif" w:cs="Microsoft Sans Serif"/>
      <w:w w:val="100"/>
      <w:spacing w:val="0"/>
      <w:color w:val="000000"/>
      <w:position w:val="0"/>
    </w:rPr>
  </w:style>
  <w:style w:type="character" w:customStyle="1" w:styleId="CharStyle14">
    <w:name w:val="Heading #1 (2)_"/>
    <w:basedOn w:val="DefaultParagraphFont"/>
    <w:link w:val="Style13"/>
    <w:rPr>
      <w:b w:val="0"/>
      <w:bCs w:val="0"/>
      <w:i w:val="0"/>
      <w:iCs w:val="0"/>
      <w:u w:val="none"/>
      <w:strike w:val="0"/>
      <w:smallCaps w:val="0"/>
      <w:sz w:val="40"/>
      <w:szCs w:val="40"/>
      <w:rFonts w:ascii="Franklin Gothic Demi" w:eastAsia="Franklin Gothic Demi" w:hAnsi="Franklin Gothic Demi" w:cs="Franklin Gothic Demi"/>
    </w:rPr>
  </w:style>
  <w:style w:type="character" w:customStyle="1" w:styleId="CharStyle15">
    <w:name w:val="Heading #1 (2) + Spacing 3 pt"/>
    <w:basedOn w:val="CharStyle14"/>
    <w:rPr>
      <w:lang w:val="en-GB" w:eastAsia="en-GB" w:bidi="en-GB"/>
      <w:w w:val="100"/>
      <w:spacing w:val="70"/>
      <w:color w:val="000000"/>
      <w:position w:val="0"/>
    </w:rPr>
  </w:style>
  <w:style w:type="character" w:customStyle="1" w:styleId="CharStyle17">
    <w:name w:val="Body text (6)_"/>
    <w:basedOn w:val="DefaultParagraphFont"/>
    <w:link w:val="Style16"/>
    <w:rPr>
      <w:b w:val="0"/>
      <w:bCs w:val="0"/>
      <w:i w:val="0"/>
      <w:iCs w:val="0"/>
      <w:u w:val="none"/>
      <w:strike w:val="0"/>
      <w:smallCaps w:val="0"/>
      <w:sz w:val="36"/>
      <w:szCs w:val="36"/>
      <w:rFonts w:ascii="Franklin Gothic Demi" w:eastAsia="Franklin Gothic Demi" w:hAnsi="Franklin Gothic Demi" w:cs="Franklin Gothic Demi"/>
    </w:rPr>
  </w:style>
  <w:style w:type="character" w:customStyle="1" w:styleId="CharStyle19">
    <w:name w:val="Body text (7)_"/>
    <w:basedOn w:val="DefaultParagraphFont"/>
    <w:link w:val="Style18"/>
    <w:rPr>
      <w:b w:val="0"/>
      <w:bCs w:val="0"/>
      <w:i w:val="0"/>
      <w:iCs w:val="0"/>
      <w:u w:val="none"/>
      <w:strike w:val="0"/>
      <w:smallCaps w:val="0"/>
      <w:sz w:val="19"/>
      <w:szCs w:val="19"/>
    </w:rPr>
  </w:style>
  <w:style w:type="character" w:customStyle="1" w:styleId="CharStyle20">
    <w:name w:val="Body text (7) + Arial Narrow,10 pt,Bold"/>
    <w:basedOn w:val="CharStyle19"/>
    <w:rPr>
      <w:lang w:val="en-GB" w:eastAsia="en-GB" w:bidi="en-GB"/>
      <w:b/>
      <w:bCs/>
      <w:sz w:val="20"/>
      <w:szCs w:val="20"/>
      <w:rFonts w:ascii="Arial Narrow" w:eastAsia="Arial Narrow" w:hAnsi="Arial Narrow" w:cs="Arial Narrow"/>
      <w:w w:val="100"/>
      <w:spacing w:val="0"/>
      <w:color w:val="000000"/>
      <w:position w:val="0"/>
    </w:rPr>
  </w:style>
  <w:style w:type="character" w:customStyle="1" w:styleId="CharStyle22">
    <w:name w:val="Body text (8)_"/>
    <w:basedOn w:val="DefaultParagraphFont"/>
    <w:link w:val="Style21"/>
    <w:rPr>
      <w:b/>
      <w:bCs/>
      <w:i w:val="0"/>
      <w:iCs w:val="0"/>
      <w:u w:val="none"/>
      <w:strike w:val="0"/>
      <w:smallCaps w:val="0"/>
      <w:sz w:val="20"/>
      <w:szCs w:val="20"/>
      <w:rFonts w:ascii="Arial Narrow" w:eastAsia="Arial Narrow" w:hAnsi="Arial Narrow" w:cs="Arial Narrow"/>
    </w:rPr>
  </w:style>
  <w:style w:type="character" w:customStyle="1" w:styleId="CharStyle23">
    <w:name w:val="Body text (7) + Arial Narrow,19 pt,Bold,Spacing -1 pt,Scale 80%"/>
    <w:basedOn w:val="CharStyle19"/>
    <w:rPr>
      <w:lang w:val="en-GB" w:eastAsia="en-GB" w:bidi="en-GB"/>
      <w:b/>
      <w:bCs/>
      <w:sz w:val="38"/>
      <w:szCs w:val="38"/>
      <w:rFonts w:ascii="Arial Narrow" w:eastAsia="Arial Narrow" w:hAnsi="Arial Narrow" w:cs="Arial Narrow"/>
      <w:w w:val="80"/>
      <w:spacing w:val="-30"/>
      <w:color w:val="000000"/>
      <w:position w:val="0"/>
    </w:rPr>
  </w:style>
  <w:style w:type="character" w:customStyle="1" w:styleId="CharStyle24">
    <w:name w:val="Body text (7) + Arial Narrow,19 pt,Spacing -1 pt,Scale 80%"/>
    <w:basedOn w:val="CharStyle19"/>
    <w:rPr>
      <w:lang w:val="en-GB" w:eastAsia="en-GB" w:bidi="en-GB"/>
      <w:sz w:val="38"/>
      <w:szCs w:val="38"/>
      <w:rFonts w:ascii="Arial Narrow" w:eastAsia="Arial Narrow" w:hAnsi="Arial Narrow" w:cs="Arial Narrow"/>
      <w:w w:val="80"/>
      <w:spacing w:val="-30"/>
      <w:color w:val="000000"/>
      <w:position w:val="0"/>
    </w:rPr>
  </w:style>
  <w:style w:type="character" w:customStyle="1" w:styleId="CharStyle26">
    <w:name w:val="Body text (2)_"/>
    <w:basedOn w:val="DefaultParagraphFont"/>
    <w:link w:val="Style25"/>
    <w:rPr>
      <w:b w:val="0"/>
      <w:bCs w:val="0"/>
      <w:i w:val="0"/>
      <w:iCs w:val="0"/>
      <w:u w:val="none"/>
      <w:strike w:val="0"/>
      <w:smallCaps w:val="0"/>
      <w:sz w:val="16"/>
      <w:szCs w:val="16"/>
    </w:rPr>
  </w:style>
  <w:style w:type="character" w:customStyle="1" w:styleId="CharStyle27">
    <w:name w:val="Body text (2) + 9.5 pt"/>
    <w:basedOn w:val="CharStyle26"/>
    <w:rPr>
      <w:lang w:val="en-GB" w:eastAsia="en-GB" w:bidi="en-GB"/>
      <w:sz w:val="19"/>
      <w:szCs w:val="19"/>
      <w:rFonts w:ascii="Microsoft Sans Serif" w:eastAsia="Microsoft Sans Serif" w:hAnsi="Microsoft Sans Serif" w:cs="Microsoft Sans Serif"/>
      <w:w w:val="100"/>
      <w:spacing w:val="0"/>
      <w:color w:val="000000"/>
      <w:position w:val="0"/>
    </w:rPr>
  </w:style>
  <w:style w:type="character" w:customStyle="1" w:styleId="CharStyle29">
    <w:name w:val="Body text (9)_"/>
    <w:basedOn w:val="DefaultParagraphFont"/>
    <w:link w:val="Style28"/>
    <w:rPr>
      <w:b/>
      <w:bCs/>
      <w:i w:val="0"/>
      <w:iCs w:val="0"/>
      <w:u w:val="none"/>
      <w:strike w:val="0"/>
      <w:smallCaps w:val="0"/>
      <w:sz w:val="24"/>
      <w:szCs w:val="24"/>
      <w:rFonts w:ascii="Arial Narrow" w:eastAsia="Arial Narrow" w:hAnsi="Arial Narrow" w:cs="Arial Narrow"/>
    </w:rPr>
  </w:style>
  <w:style w:type="character" w:customStyle="1" w:styleId="CharStyle31">
    <w:name w:val="Body text (12) Exact"/>
    <w:basedOn w:val="DefaultParagraphFont"/>
    <w:link w:val="Style30"/>
    <w:rPr>
      <w:b/>
      <w:bCs/>
      <w:i w:val="0"/>
      <w:iCs w:val="0"/>
      <w:u w:val="none"/>
      <w:strike w:val="0"/>
      <w:smallCaps w:val="0"/>
      <w:sz w:val="100"/>
      <w:szCs w:val="100"/>
      <w:rFonts w:ascii="Times New Roman" w:eastAsia="Times New Roman" w:hAnsi="Times New Roman" w:cs="Times New Roman"/>
    </w:rPr>
  </w:style>
  <w:style w:type="character" w:customStyle="1" w:styleId="CharStyle33">
    <w:name w:val="Body text (13) Exact"/>
    <w:basedOn w:val="DefaultParagraphFont"/>
    <w:link w:val="Style32"/>
    <w:rPr>
      <w:b w:val="0"/>
      <w:bCs w:val="0"/>
      <w:i w:val="0"/>
      <w:iCs w:val="0"/>
      <w:u w:val="none"/>
      <w:strike w:val="0"/>
      <w:smallCaps w:val="0"/>
      <w:sz w:val="28"/>
      <w:szCs w:val="28"/>
      <w:rFonts w:ascii="Franklin Gothic Heavy" w:eastAsia="Franklin Gothic Heavy" w:hAnsi="Franklin Gothic Heavy" w:cs="Franklin Gothic Heavy"/>
    </w:rPr>
  </w:style>
  <w:style w:type="character" w:customStyle="1" w:styleId="CharStyle34">
    <w:name w:val="Body text (13) + Spacing 2 pt Exact"/>
    <w:basedOn w:val="CharStyle33"/>
    <w:rPr>
      <w:lang w:val="en-GB" w:eastAsia="en-GB" w:bidi="en-GB"/>
      <w:w w:val="100"/>
      <w:spacing w:val="50"/>
      <w:color w:val="000000"/>
      <w:position w:val="0"/>
    </w:rPr>
  </w:style>
  <w:style w:type="character" w:customStyle="1" w:styleId="CharStyle36">
    <w:name w:val="Body text (10)_"/>
    <w:basedOn w:val="DefaultParagraphFont"/>
    <w:link w:val="Style35"/>
    <w:rPr>
      <w:b/>
      <w:bCs/>
      <w:i w:val="0"/>
      <w:iCs w:val="0"/>
      <w:u w:val="none"/>
      <w:strike w:val="0"/>
      <w:smallCaps w:val="0"/>
      <w:sz w:val="20"/>
      <w:szCs w:val="20"/>
      <w:rFonts w:ascii="Arial Narrow" w:eastAsia="Arial Narrow" w:hAnsi="Arial Narrow" w:cs="Arial Narrow"/>
    </w:rPr>
  </w:style>
  <w:style w:type="character" w:customStyle="1" w:styleId="CharStyle38">
    <w:name w:val="Body text (11)_"/>
    <w:basedOn w:val="DefaultParagraphFont"/>
    <w:link w:val="Style37"/>
    <w:rPr>
      <w:b/>
      <w:bCs/>
      <w:i w:val="0"/>
      <w:iCs w:val="0"/>
      <w:u w:val="none"/>
      <w:strike w:val="0"/>
      <w:smallCaps w:val="0"/>
      <w:sz w:val="28"/>
      <w:szCs w:val="28"/>
      <w:rFonts w:ascii="Arial Narrow" w:eastAsia="Arial Narrow" w:hAnsi="Arial Narrow" w:cs="Arial Narrow"/>
    </w:rPr>
  </w:style>
  <w:style w:type="paragraph" w:customStyle="1" w:styleId="Style3">
    <w:name w:val="Heading #1"/>
    <w:basedOn w:val="Normal"/>
    <w:link w:val="CharStyle4"/>
    <w:pPr>
      <w:widowControl w:val="0"/>
      <w:shd w:val="clear" w:color="auto" w:fill="FFFFFF"/>
      <w:jc w:val="center"/>
      <w:outlineLvl w:val="0"/>
      <w:spacing w:after="600" w:line="0" w:lineRule="exact"/>
    </w:pPr>
    <w:rPr>
      <w:b/>
      <w:bCs/>
      <w:i w:val="0"/>
      <w:iCs w:val="0"/>
      <w:u w:val="none"/>
      <w:strike w:val="0"/>
      <w:smallCaps w:val="0"/>
      <w:sz w:val="40"/>
      <w:szCs w:val="40"/>
      <w:rFonts w:ascii="Times New Roman" w:eastAsia="Times New Roman" w:hAnsi="Times New Roman" w:cs="Times New Roman"/>
    </w:rPr>
  </w:style>
  <w:style w:type="paragraph" w:customStyle="1" w:styleId="Style5">
    <w:name w:val="Body text (3)"/>
    <w:basedOn w:val="Normal"/>
    <w:link w:val="CharStyle6"/>
    <w:pPr>
      <w:widowControl w:val="0"/>
      <w:shd w:val="clear" w:color="auto" w:fill="FFFFFF"/>
      <w:jc w:val="both"/>
      <w:spacing w:before="600" w:after="300" w:line="0" w:lineRule="exact"/>
    </w:pPr>
    <w:rPr>
      <w:b w:val="0"/>
      <w:bCs w:val="0"/>
      <w:i w:val="0"/>
      <w:iCs w:val="0"/>
      <w:u w:val="none"/>
      <w:strike w:val="0"/>
      <w:smallCaps w:val="0"/>
    </w:rPr>
  </w:style>
  <w:style w:type="paragraph" w:customStyle="1" w:styleId="Style8">
    <w:name w:val="Body text (4)"/>
    <w:basedOn w:val="Normal"/>
    <w:link w:val="CharStyle9"/>
    <w:pPr>
      <w:widowControl w:val="0"/>
      <w:shd w:val="clear" w:color="auto" w:fill="FFFFFF"/>
      <w:spacing w:after="1620" w:line="0" w:lineRule="exact"/>
    </w:pPr>
    <w:rPr>
      <w:b w:val="0"/>
      <w:bCs w:val="0"/>
      <w:i w:val="0"/>
      <w:iCs w:val="0"/>
      <w:u w:val="none"/>
      <w:strike w:val="0"/>
      <w:smallCaps w:val="0"/>
      <w:sz w:val="20"/>
      <w:szCs w:val="20"/>
    </w:rPr>
  </w:style>
  <w:style w:type="paragraph" w:customStyle="1" w:styleId="Style10">
    <w:name w:val="Body text (5)"/>
    <w:basedOn w:val="Normal"/>
    <w:link w:val="CharStyle11"/>
    <w:pPr>
      <w:widowControl w:val="0"/>
      <w:shd w:val="clear" w:color="auto" w:fill="FFFFFF"/>
      <w:spacing w:before="1620" w:after="480" w:line="326" w:lineRule="exact"/>
    </w:pPr>
    <w:rPr>
      <w:b w:val="0"/>
      <w:bCs w:val="0"/>
      <w:i w:val="0"/>
      <w:iCs w:val="0"/>
      <w:u w:val="none"/>
      <w:strike w:val="0"/>
      <w:smallCaps w:val="0"/>
      <w:sz w:val="28"/>
      <w:szCs w:val="28"/>
    </w:rPr>
  </w:style>
  <w:style w:type="paragraph" w:customStyle="1" w:styleId="Style13">
    <w:name w:val="Heading #1 (2)"/>
    <w:basedOn w:val="Normal"/>
    <w:link w:val="CharStyle14"/>
    <w:pPr>
      <w:widowControl w:val="0"/>
      <w:shd w:val="clear" w:color="auto" w:fill="FFFFFF"/>
      <w:outlineLvl w:val="0"/>
      <w:spacing w:line="0" w:lineRule="exact"/>
    </w:pPr>
    <w:rPr>
      <w:b w:val="0"/>
      <w:bCs w:val="0"/>
      <w:i w:val="0"/>
      <w:iCs w:val="0"/>
      <w:u w:val="none"/>
      <w:strike w:val="0"/>
      <w:smallCaps w:val="0"/>
      <w:sz w:val="40"/>
      <w:szCs w:val="40"/>
      <w:rFonts w:ascii="Franklin Gothic Demi" w:eastAsia="Franklin Gothic Demi" w:hAnsi="Franklin Gothic Demi" w:cs="Franklin Gothic Demi"/>
    </w:rPr>
  </w:style>
  <w:style w:type="paragraph" w:customStyle="1" w:styleId="Style16">
    <w:name w:val="Body text (6)"/>
    <w:basedOn w:val="Normal"/>
    <w:link w:val="CharStyle17"/>
    <w:pPr>
      <w:widowControl w:val="0"/>
      <w:shd w:val="clear" w:color="auto" w:fill="FFFFFF"/>
      <w:spacing w:before="540" w:line="389" w:lineRule="exact"/>
    </w:pPr>
    <w:rPr>
      <w:b w:val="0"/>
      <w:bCs w:val="0"/>
      <w:i w:val="0"/>
      <w:iCs w:val="0"/>
      <w:u w:val="none"/>
      <w:strike w:val="0"/>
      <w:smallCaps w:val="0"/>
      <w:sz w:val="36"/>
      <w:szCs w:val="36"/>
      <w:rFonts w:ascii="Franklin Gothic Demi" w:eastAsia="Franklin Gothic Demi" w:hAnsi="Franklin Gothic Demi" w:cs="Franklin Gothic Demi"/>
    </w:rPr>
  </w:style>
  <w:style w:type="paragraph" w:customStyle="1" w:styleId="Style18">
    <w:name w:val="Body text (7)"/>
    <w:basedOn w:val="Normal"/>
    <w:link w:val="CharStyle19"/>
    <w:pPr>
      <w:widowControl w:val="0"/>
      <w:shd w:val="clear" w:color="auto" w:fill="FFFFFF"/>
      <w:spacing w:after="60" w:line="317" w:lineRule="exact"/>
    </w:pPr>
    <w:rPr>
      <w:b w:val="0"/>
      <w:bCs w:val="0"/>
      <w:i w:val="0"/>
      <w:iCs w:val="0"/>
      <w:u w:val="none"/>
      <w:strike w:val="0"/>
      <w:smallCaps w:val="0"/>
      <w:sz w:val="19"/>
      <w:szCs w:val="19"/>
    </w:rPr>
  </w:style>
  <w:style w:type="paragraph" w:customStyle="1" w:styleId="Style21">
    <w:name w:val="Body text (8)"/>
    <w:basedOn w:val="Normal"/>
    <w:link w:val="CharStyle22"/>
    <w:pPr>
      <w:widowControl w:val="0"/>
      <w:shd w:val="clear" w:color="auto" w:fill="FFFFFF"/>
      <w:spacing w:before="60" w:after="240" w:line="298" w:lineRule="exact"/>
    </w:pPr>
    <w:rPr>
      <w:b/>
      <w:bCs/>
      <w:i w:val="0"/>
      <w:iCs w:val="0"/>
      <w:u w:val="none"/>
      <w:strike w:val="0"/>
      <w:smallCaps w:val="0"/>
      <w:sz w:val="20"/>
      <w:szCs w:val="20"/>
      <w:rFonts w:ascii="Arial Narrow" w:eastAsia="Arial Narrow" w:hAnsi="Arial Narrow" w:cs="Arial Narrow"/>
    </w:rPr>
  </w:style>
  <w:style w:type="paragraph" w:customStyle="1" w:styleId="Style25">
    <w:name w:val="Body text (2)"/>
    <w:basedOn w:val="Normal"/>
    <w:link w:val="CharStyle26"/>
    <w:pPr>
      <w:widowControl w:val="0"/>
      <w:shd w:val="clear" w:color="auto" w:fill="FFFFFF"/>
      <w:spacing w:before="420" w:line="0" w:lineRule="exact"/>
      <w:ind w:hanging="260"/>
    </w:pPr>
    <w:rPr>
      <w:b w:val="0"/>
      <w:bCs w:val="0"/>
      <w:i w:val="0"/>
      <w:iCs w:val="0"/>
      <w:u w:val="none"/>
      <w:strike w:val="0"/>
      <w:smallCaps w:val="0"/>
      <w:sz w:val="16"/>
      <w:szCs w:val="16"/>
    </w:rPr>
  </w:style>
  <w:style w:type="paragraph" w:customStyle="1" w:styleId="Style28">
    <w:name w:val="Body text (9)"/>
    <w:basedOn w:val="Normal"/>
    <w:link w:val="CharStyle29"/>
    <w:pPr>
      <w:widowControl w:val="0"/>
      <w:shd w:val="clear" w:color="auto" w:fill="FFFFFF"/>
      <w:spacing w:before="300" w:after="120" w:line="0" w:lineRule="exact"/>
    </w:pPr>
    <w:rPr>
      <w:b/>
      <w:bCs/>
      <w:i w:val="0"/>
      <w:iCs w:val="0"/>
      <w:u w:val="none"/>
      <w:strike w:val="0"/>
      <w:smallCaps w:val="0"/>
      <w:sz w:val="24"/>
      <w:szCs w:val="24"/>
      <w:rFonts w:ascii="Arial Narrow" w:eastAsia="Arial Narrow" w:hAnsi="Arial Narrow" w:cs="Arial Narrow"/>
    </w:rPr>
  </w:style>
  <w:style w:type="paragraph" w:customStyle="1" w:styleId="Style30">
    <w:name w:val="Body text (12)"/>
    <w:basedOn w:val="Normal"/>
    <w:link w:val="CharStyle31"/>
    <w:pPr>
      <w:widowControl w:val="0"/>
      <w:shd w:val="clear" w:color="auto" w:fill="FFFFFF"/>
      <w:spacing w:line="0" w:lineRule="exact"/>
    </w:pPr>
    <w:rPr>
      <w:b/>
      <w:bCs/>
      <w:i w:val="0"/>
      <w:iCs w:val="0"/>
      <w:u w:val="none"/>
      <w:strike w:val="0"/>
      <w:smallCaps w:val="0"/>
      <w:sz w:val="100"/>
      <w:szCs w:val="100"/>
      <w:rFonts w:ascii="Times New Roman" w:eastAsia="Times New Roman" w:hAnsi="Times New Roman" w:cs="Times New Roman"/>
    </w:rPr>
  </w:style>
  <w:style w:type="paragraph" w:customStyle="1" w:styleId="Style32">
    <w:name w:val="Body text (13)"/>
    <w:basedOn w:val="Normal"/>
    <w:link w:val="CharStyle33"/>
    <w:pPr>
      <w:widowControl w:val="0"/>
      <w:shd w:val="clear" w:color="auto" w:fill="FFFFFF"/>
      <w:spacing w:line="0" w:lineRule="exact"/>
    </w:pPr>
    <w:rPr>
      <w:b w:val="0"/>
      <w:bCs w:val="0"/>
      <w:i w:val="0"/>
      <w:iCs w:val="0"/>
      <w:u w:val="none"/>
      <w:strike w:val="0"/>
      <w:smallCaps w:val="0"/>
      <w:sz w:val="28"/>
      <w:szCs w:val="28"/>
      <w:rFonts w:ascii="Franklin Gothic Heavy" w:eastAsia="Franklin Gothic Heavy" w:hAnsi="Franklin Gothic Heavy" w:cs="Franklin Gothic Heavy"/>
    </w:rPr>
  </w:style>
  <w:style w:type="paragraph" w:customStyle="1" w:styleId="Style35">
    <w:name w:val="Body text (10)"/>
    <w:basedOn w:val="Normal"/>
    <w:link w:val="CharStyle36"/>
    <w:pPr>
      <w:widowControl w:val="0"/>
      <w:shd w:val="clear" w:color="auto" w:fill="FFFFFF"/>
      <w:spacing w:line="302" w:lineRule="exact"/>
    </w:pPr>
    <w:rPr>
      <w:b/>
      <w:bCs/>
      <w:i w:val="0"/>
      <w:iCs w:val="0"/>
      <w:u w:val="none"/>
      <w:strike w:val="0"/>
      <w:smallCaps w:val="0"/>
      <w:sz w:val="20"/>
      <w:szCs w:val="20"/>
      <w:rFonts w:ascii="Arial Narrow" w:eastAsia="Arial Narrow" w:hAnsi="Arial Narrow" w:cs="Arial Narrow"/>
    </w:rPr>
  </w:style>
  <w:style w:type="paragraph" w:customStyle="1" w:styleId="Style37">
    <w:name w:val="Body text (11)"/>
    <w:basedOn w:val="Normal"/>
    <w:link w:val="CharStyle38"/>
    <w:pPr>
      <w:widowControl w:val="0"/>
      <w:shd w:val="clear" w:color="auto" w:fill="FFFFFF"/>
      <w:spacing w:line="302" w:lineRule="exact"/>
    </w:pPr>
    <w:rPr>
      <w:b/>
      <w:bCs/>
      <w:i w:val="0"/>
      <w:iCs w:val="0"/>
      <w:u w:val="none"/>
      <w:strike w:val="0"/>
      <w:smallCaps w:val="0"/>
      <w:sz w:val="28"/>
      <w:szCs w:val="28"/>
      <w:rFonts w:ascii="Arial Narrow" w:eastAsia="Arial Narrow" w:hAnsi="Arial Narrow" w:cs="Arial Narrow"/>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