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866F2" w14:textId="3D1BCFB9" w:rsidR="00BE588A" w:rsidRPr="005F7C63" w:rsidRDefault="00EC000A">
      <w:pPr>
        <w:tabs>
          <w:tab w:val="left" w:pos="9187"/>
        </w:tabs>
        <w:ind w:left="2489"/>
        <w:rPr>
          <w:rFonts w:ascii="Aptos" w:hAnsi="Aptos"/>
          <w:sz w:val="24"/>
          <w:szCs w:val="24"/>
        </w:rPr>
      </w:pPr>
      <w:r w:rsidRPr="005F7C63">
        <w:rPr>
          <w:rFonts w:ascii="Aptos" w:hAnsi="Aptos"/>
          <w:noProof/>
          <w:position w:val="9"/>
          <w:sz w:val="24"/>
          <w:szCs w:val="24"/>
        </w:rPr>
        <mc:AlternateContent>
          <mc:Choice Requires="wps">
            <w:drawing>
              <wp:anchor distT="0" distB="0" distL="114300" distR="114300" simplePos="0" relativeHeight="251668480" behindDoc="1" locked="0" layoutInCell="1" allowOverlap="1" wp14:anchorId="655775CA" wp14:editId="182EF0A7">
                <wp:simplePos x="0" y="0"/>
                <wp:positionH relativeFrom="column">
                  <wp:posOffset>5816600</wp:posOffset>
                </wp:positionH>
                <wp:positionV relativeFrom="paragraph">
                  <wp:posOffset>-635</wp:posOffset>
                </wp:positionV>
                <wp:extent cx="469265" cy="228600"/>
                <wp:effectExtent l="0" t="0" r="2603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228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04AA5" w14:textId="77777777" w:rsidR="00BE588A" w:rsidRDefault="00F0413F">
                            <w:pPr>
                              <w:spacing w:before="73"/>
                              <w:ind w:left="146"/>
                              <w:rPr>
                                <w:b/>
                                <w:sz w:val="16"/>
                              </w:rPr>
                            </w:pPr>
                            <w:r>
                              <w:rPr>
                                <w:b/>
                                <w:sz w:val="16"/>
                              </w:rPr>
                              <w:t>MG11</w:t>
                            </w:r>
                          </w:p>
                        </w:txbxContent>
                      </wps:txbx>
                      <wps:bodyPr rot="0" vert="horz" wrap="square" lIns="0" tIns="0" rIns="0" bIns="0" anchor="t" anchorCtr="0" upright="1">
                        <a:noAutofit/>
                      </wps:bodyPr>
                    </wps:wsp>
                  </a:graphicData>
                </a:graphic>
              </wp:anchor>
            </w:drawing>
          </mc:Choice>
          <mc:Fallback>
            <w:pict>
              <v:shapetype w14:anchorId="655775CA" id="_x0000_t202" coordsize="21600,21600" o:spt="202" path="m,l,21600r21600,l21600,xe">
                <v:stroke joinstyle="miter"/>
                <v:path gradientshapeok="t" o:connecttype="rect"/>
              </v:shapetype>
              <v:shape id="Text Box 35" o:spid="_x0000_s1026" type="#_x0000_t202" style="position:absolute;left:0;text-align:left;margin-left:458pt;margin-top:-.05pt;width:36.95pt;height:18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cl+EwIAAAoEAAAOAAAAZHJzL2Uyb0RvYy54bWysU9uO0zAQfUfiHyy/07QVrbp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" filled="f">
                <v:textbox inset="0,0,0,0">
                  <w:txbxContent>
                    <w:p w14:paraId="17404AA5" w14:textId="77777777" w:rsidR="00BE588A" w:rsidRDefault="00F0413F">
                      <w:pPr>
                        <w:spacing w:before="73"/>
                        <w:ind w:left="146"/>
                        <w:rPr>
                          <w:b/>
                          <w:sz w:val="16"/>
                        </w:rPr>
                      </w:pPr>
                      <w:r>
                        <w:rPr>
                          <w:b/>
                          <w:sz w:val="16"/>
                        </w:rPr>
                        <w:t>MG11</w:t>
                      </w:r>
                    </w:p>
                  </w:txbxContent>
                </v:textbox>
              </v:shape>
            </w:pict>
          </mc:Fallback>
        </mc:AlternateContent>
      </w:r>
      <w:r w:rsidR="001A38F2" w:rsidRPr="005F7C63">
        <w:rPr>
          <w:rFonts w:ascii="Aptos" w:hAnsi="Aptos"/>
          <w:noProof/>
          <w:sz w:val="24"/>
          <w:szCs w:val="24"/>
        </w:rPr>
        <w:drawing>
          <wp:anchor distT="0" distB="0" distL="114300" distR="114300" simplePos="0" relativeHeight="251667456" behindDoc="1" locked="0" layoutInCell="1" allowOverlap="1" wp14:anchorId="14139E2C" wp14:editId="3C0B5E5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00F0413F" w:rsidRPr="005F7C63">
        <w:rPr>
          <w:rFonts w:ascii="Aptos" w:hAnsi="Aptos"/>
          <w:noProof/>
          <w:sz w:val="24"/>
          <w:szCs w:val="24"/>
        </w:rPr>
        <mc:AlternateContent>
          <mc:Choice Requires="wpg">
            <w:drawing>
              <wp:anchor distT="0" distB="0" distL="114300" distR="114300" simplePos="0" relativeHeight="251420672" behindDoc="1" locked="0" layoutInCell="1" allowOverlap="1" wp14:anchorId="7EB0C510" wp14:editId="280264C8">
                <wp:simplePos x="0" y="0"/>
                <wp:positionH relativeFrom="page">
                  <wp:posOffset>4876165</wp:posOffset>
                </wp:positionH>
                <wp:positionV relativeFrom="page">
                  <wp:posOffset>1548765</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FCC151" id="Group 37" o:spid="_x0000_s1026" style="position:absolute;margin-left:383.95pt;margin-top:121.95pt;width:153.3pt;height:20.2pt;z-index:-251895808;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r w:rsidR="00F0413F" w:rsidRPr="005F7C63">
        <w:rPr>
          <w:rFonts w:ascii="Aptos" w:hAnsi="Aptos"/>
          <w:noProof/>
          <w:sz w:val="24"/>
          <w:szCs w:val="24"/>
        </w:rPr>
        <mc:AlternateContent>
          <mc:Choice Requires="wps">
            <w:drawing>
              <wp:inline distT="0" distB="0" distL="0" distR="0" wp14:anchorId="5E84F7C3" wp14:editId="129937BB">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9A4BC3" w14:textId="77777777" w:rsidR="00BE588A" w:rsidRDefault="00F0413F">
                            <w:pPr>
                              <w:spacing w:before="74"/>
                              <w:ind w:left="769"/>
                              <w:rPr>
                                <w:b/>
                                <w:sz w:val="24"/>
                              </w:rPr>
                            </w:pPr>
                            <w:bookmarkStart w:id="0" w:name="01.FOI.18.000347_-_att_-_MG112013-V3"/>
                            <w:bookmarkEnd w:id="0"/>
                            <w:r>
                              <w:rPr>
                                <w:b/>
                                <w:sz w:val="24"/>
                              </w:rPr>
                              <w:t>RESTRICTED (when complete)</w:t>
                            </w:r>
                          </w:p>
                        </w:txbxContent>
                      </wps:txbx>
                      <wps:bodyPr rot="0" vert="horz" wrap="square" lIns="0" tIns="0" rIns="0" bIns="0" anchor="t" anchorCtr="0" upright="1">
                        <a:noAutofit/>
                      </wps:bodyPr>
                    </wps:wsp>
                  </a:graphicData>
                </a:graphic>
              </wp:inline>
            </w:drawing>
          </mc:Choice>
          <mc:Fallback>
            <w:pict>
              <v:shape w14:anchorId="5E84F7C3"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4F9A4BC3" w14:textId="77777777" w:rsidR="00BE588A" w:rsidRDefault="00F0413F">
                      <w:pPr>
                        <w:spacing w:before="74"/>
                        <w:ind w:left="769"/>
                        <w:rPr>
                          <w:b/>
                          <w:sz w:val="24"/>
                        </w:rPr>
                      </w:pPr>
                      <w:bookmarkStart w:id="1" w:name="01.FOI.18.000347_-_att_-_MG112013-V3"/>
                      <w:bookmarkEnd w:id="1"/>
                      <w:r>
                        <w:rPr>
                          <w:b/>
                          <w:sz w:val="24"/>
                        </w:rPr>
                        <w:t>RESTRICTED (when complete)</w:t>
                      </w:r>
                    </w:p>
                  </w:txbxContent>
                </v:textbox>
                <w10:anchorlock/>
              </v:shape>
            </w:pict>
          </mc:Fallback>
        </mc:AlternateContent>
      </w:r>
      <w:r w:rsidR="00F0413F" w:rsidRPr="005F7C63">
        <w:rPr>
          <w:rFonts w:ascii="Aptos" w:hAnsi="Aptos"/>
          <w:sz w:val="24"/>
          <w:szCs w:val="24"/>
        </w:rPr>
        <w:tab/>
      </w:r>
    </w:p>
    <w:p w14:paraId="6BFC4CA6" w14:textId="77777777" w:rsidR="00E31E3C" w:rsidRPr="005F7C63" w:rsidRDefault="00E31E3C">
      <w:pPr>
        <w:pStyle w:val="BodyText"/>
        <w:spacing w:before="8"/>
        <w:rPr>
          <w:rFonts w:ascii="Aptos" w:hAnsi="Aptos"/>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tblGrid>
      <w:tr w:rsidR="00BE588A" w:rsidRPr="005F7C63" w14:paraId="4709A0BD" w14:textId="77777777">
        <w:trPr>
          <w:trHeight w:val="2675"/>
        </w:trPr>
        <w:tc>
          <w:tcPr>
            <w:tcW w:w="10010" w:type="dxa"/>
          </w:tcPr>
          <w:p w14:paraId="2426F5DA" w14:textId="77777777" w:rsidR="00E31E3C" w:rsidRDefault="00E31E3C" w:rsidP="00E31E3C">
            <w:pPr>
              <w:pStyle w:val="TableParagraph"/>
              <w:ind w:left="4689" w:right="1934"/>
              <w:jc w:val="center"/>
              <w:rPr>
                <w:rFonts w:ascii="Aptos" w:hAnsi="Aptos"/>
                <w:sz w:val="24"/>
                <w:szCs w:val="24"/>
              </w:rPr>
            </w:pPr>
          </w:p>
          <w:p w14:paraId="56C10B48" w14:textId="05B267B1" w:rsidR="00E31E3C" w:rsidRPr="00E31E3C" w:rsidRDefault="00E31E3C" w:rsidP="00E31E3C">
            <w:pPr>
              <w:pStyle w:val="TableParagraph"/>
              <w:ind w:left="4689" w:right="1934"/>
              <w:jc w:val="center"/>
              <w:rPr>
                <w:rFonts w:ascii="Aptos" w:hAnsi="Aptos"/>
                <w:b/>
                <w:bCs/>
                <w:sz w:val="24"/>
                <w:szCs w:val="24"/>
              </w:rPr>
            </w:pPr>
            <w:r w:rsidRPr="00E31E3C">
              <w:rPr>
                <w:rFonts w:ascii="Aptos" w:hAnsi="Aptos"/>
                <w:b/>
                <w:bCs/>
                <w:sz w:val="24"/>
                <w:szCs w:val="24"/>
              </w:rPr>
              <w:t>URN</w:t>
            </w:r>
          </w:p>
          <w:p w14:paraId="4623E470" w14:textId="491571F1" w:rsidR="00BE588A" w:rsidRPr="005F7C63" w:rsidRDefault="00F0413F">
            <w:pPr>
              <w:pStyle w:val="TableParagraph"/>
              <w:spacing w:before="205"/>
              <w:ind w:left="1832" w:right="1934"/>
              <w:jc w:val="center"/>
              <w:rPr>
                <w:rFonts w:ascii="Aptos" w:hAnsi="Aptos"/>
                <w:b/>
                <w:sz w:val="24"/>
                <w:szCs w:val="24"/>
              </w:rPr>
            </w:pPr>
            <w:r w:rsidRPr="005F7C63">
              <w:rPr>
                <w:rFonts w:ascii="Aptos" w:hAnsi="Aptos"/>
                <w:b/>
                <w:sz w:val="24"/>
                <w:szCs w:val="24"/>
              </w:rPr>
              <w:t>WITNESS</w:t>
            </w:r>
            <w:r w:rsidRPr="005F7C63">
              <w:rPr>
                <w:rFonts w:ascii="Aptos" w:hAnsi="Aptos"/>
                <w:b/>
                <w:spacing w:val="-1"/>
                <w:sz w:val="24"/>
                <w:szCs w:val="24"/>
              </w:rPr>
              <w:t xml:space="preserve"> </w:t>
            </w:r>
            <w:r w:rsidRPr="005F7C63">
              <w:rPr>
                <w:rFonts w:ascii="Aptos" w:hAnsi="Aptos"/>
                <w:b/>
                <w:sz w:val="24"/>
                <w:szCs w:val="24"/>
              </w:rPr>
              <w:t>STATEMENT</w:t>
            </w:r>
          </w:p>
          <w:p w14:paraId="10513DF0" w14:textId="1BDC9EF8" w:rsidR="00CC129E" w:rsidRPr="005F7C63" w:rsidRDefault="00F0413F" w:rsidP="006E2E44">
            <w:pPr>
              <w:pStyle w:val="TableParagraph"/>
              <w:spacing w:before="92"/>
              <w:ind w:left="1946" w:right="1934"/>
              <w:jc w:val="center"/>
              <w:rPr>
                <w:rFonts w:ascii="Aptos" w:hAnsi="Aptos"/>
                <w:b/>
                <w:sz w:val="24"/>
                <w:szCs w:val="24"/>
              </w:rPr>
            </w:pPr>
            <w:r w:rsidRPr="005F7C63">
              <w:rPr>
                <w:rFonts w:ascii="Aptos" w:hAnsi="Aptos"/>
                <w:b/>
                <w:sz w:val="24"/>
                <w:szCs w:val="24"/>
              </w:rPr>
              <w:t>Criminal Procedure Rules, r 16.2; Criminal Justice Act 1967, s. 9</w:t>
            </w:r>
          </w:p>
          <w:p w14:paraId="06483AAE" w14:textId="2840AD52" w:rsidR="00BE588A" w:rsidRPr="005F7C63" w:rsidRDefault="00CC129E" w:rsidP="00E31E3C">
            <w:pPr>
              <w:pStyle w:val="TableParagraph"/>
              <w:spacing w:before="92"/>
              <w:ind w:left="1946" w:right="1934"/>
              <w:jc w:val="center"/>
              <w:rPr>
                <w:rFonts w:ascii="Aptos" w:hAnsi="Aptos"/>
                <w:b/>
                <w:sz w:val="24"/>
                <w:szCs w:val="24"/>
              </w:rPr>
            </w:pPr>
            <w:r w:rsidRPr="005F7C63">
              <w:rPr>
                <w:rFonts w:ascii="Aptos" w:hAnsi="Aptos"/>
                <w:b/>
                <w:sz w:val="24"/>
                <w:szCs w:val="24"/>
              </w:rPr>
              <w:t>The Civil Procedure Rules 1998</w:t>
            </w:r>
          </w:p>
          <w:p w14:paraId="43F18989" w14:textId="77777777" w:rsidR="00BE588A" w:rsidRPr="008943A7" w:rsidRDefault="00F0413F">
            <w:pPr>
              <w:pStyle w:val="TableParagraph"/>
              <w:spacing w:before="87"/>
              <w:rPr>
                <w:rFonts w:ascii="Aptos" w:hAnsi="Aptos"/>
                <w:b/>
                <w:bCs/>
                <w:sz w:val="24"/>
                <w:szCs w:val="24"/>
              </w:rPr>
            </w:pPr>
            <w:r w:rsidRPr="008943A7">
              <w:rPr>
                <w:rFonts w:ascii="Aptos" w:hAnsi="Aptos"/>
                <w:b/>
                <w:bCs/>
                <w:sz w:val="24"/>
                <w:szCs w:val="24"/>
              </w:rPr>
              <w:t>Statement of:</w:t>
            </w:r>
          </w:p>
          <w:p w14:paraId="243633F3" w14:textId="4CE82366" w:rsidR="00BE588A" w:rsidRPr="005F7C63" w:rsidRDefault="00F0413F">
            <w:pPr>
              <w:pStyle w:val="TableParagraph"/>
              <w:tabs>
                <w:tab w:val="left" w:pos="2447"/>
              </w:tabs>
              <w:spacing w:before="120"/>
              <w:rPr>
                <w:rFonts w:ascii="Aptos" w:hAnsi="Aptos"/>
                <w:i/>
                <w:sz w:val="24"/>
                <w:szCs w:val="24"/>
              </w:rPr>
            </w:pPr>
            <w:r w:rsidRPr="008943A7">
              <w:rPr>
                <w:rFonts w:ascii="Aptos" w:hAnsi="Aptos"/>
                <w:b/>
                <w:bCs/>
                <w:sz w:val="24"/>
                <w:szCs w:val="24"/>
              </w:rPr>
              <w:t>Age if</w:t>
            </w:r>
            <w:r w:rsidRPr="008943A7">
              <w:rPr>
                <w:rFonts w:ascii="Aptos" w:hAnsi="Aptos"/>
                <w:b/>
                <w:bCs/>
                <w:spacing w:val="-1"/>
                <w:sz w:val="24"/>
                <w:szCs w:val="24"/>
              </w:rPr>
              <w:t xml:space="preserve"> </w:t>
            </w:r>
            <w:r w:rsidRPr="008943A7">
              <w:rPr>
                <w:rFonts w:ascii="Aptos" w:hAnsi="Aptos"/>
                <w:b/>
                <w:bCs/>
                <w:sz w:val="24"/>
                <w:szCs w:val="24"/>
              </w:rPr>
              <w:t>under</w:t>
            </w:r>
            <w:r w:rsidRPr="008943A7">
              <w:rPr>
                <w:rFonts w:ascii="Aptos" w:hAnsi="Aptos"/>
                <w:b/>
                <w:bCs/>
                <w:spacing w:val="-3"/>
                <w:sz w:val="24"/>
                <w:szCs w:val="24"/>
              </w:rPr>
              <w:t xml:space="preserve"> </w:t>
            </w:r>
            <w:r w:rsidRPr="008943A7">
              <w:rPr>
                <w:rFonts w:ascii="Aptos" w:hAnsi="Aptos"/>
                <w:b/>
                <w:bCs/>
                <w:sz w:val="24"/>
                <w:szCs w:val="24"/>
              </w:rPr>
              <w:t>18:</w:t>
            </w:r>
            <w:r w:rsidRPr="005F7C63">
              <w:rPr>
                <w:rFonts w:ascii="Aptos" w:hAnsi="Aptos"/>
                <w:sz w:val="24"/>
                <w:szCs w:val="24"/>
              </w:rPr>
              <w:tab/>
            </w:r>
            <w:r w:rsidRPr="005F7C63">
              <w:rPr>
                <w:rFonts w:ascii="Aptos" w:hAnsi="Aptos"/>
                <w:i/>
                <w:sz w:val="24"/>
                <w:szCs w:val="24"/>
              </w:rPr>
              <w:t xml:space="preserve">(if over 18 </w:t>
            </w:r>
            <w:r w:rsidR="001A38F2" w:rsidRPr="005F7C63">
              <w:rPr>
                <w:rFonts w:ascii="Aptos" w:hAnsi="Aptos"/>
                <w:i/>
                <w:sz w:val="24"/>
                <w:szCs w:val="24"/>
              </w:rPr>
              <w:t>inserts</w:t>
            </w:r>
            <w:r w:rsidRPr="005F7C63">
              <w:rPr>
                <w:rFonts w:ascii="Aptos" w:hAnsi="Aptos"/>
                <w:i/>
                <w:sz w:val="24"/>
                <w:szCs w:val="24"/>
              </w:rPr>
              <w:t xml:space="preserve"> ‘over</w:t>
            </w:r>
            <w:r w:rsidRPr="005F7C63">
              <w:rPr>
                <w:rFonts w:ascii="Aptos" w:hAnsi="Aptos"/>
                <w:i/>
                <w:spacing w:val="2"/>
                <w:sz w:val="24"/>
                <w:szCs w:val="24"/>
              </w:rPr>
              <w:t xml:space="preserve"> </w:t>
            </w:r>
            <w:r w:rsidRPr="005F7C63">
              <w:rPr>
                <w:rFonts w:ascii="Aptos" w:hAnsi="Aptos"/>
                <w:i/>
                <w:sz w:val="24"/>
                <w:szCs w:val="24"/>
              </w:rPr>
              <w:t>18’)</w:t>
            </w:r>
          </w:p>
          <w:p w14:paraId="4E73A953" w14:textId="77777777" w:rsidR="00BE588A" w:rsidRPr="005F7C63" w:rsidRDefault="00BE588A">
            <w:pPr>
              <w:pStyle w:val="TableParagraph"/>
              <w:spacing w:before="3"/>
              <w:ind w:left="0"/>
              <w:rPr>
                <w:rFonts w:ascii="Aptos" w:hAnsi="Aptos"/>
                <w:b/>
                <w:sz w:val="24"/>
                <w:szCs w:val="24"/>
              </w:rPr>
            </w:pPr>
          </w:p>
          <w:p w14:paraId="4633A9E5" w14:textId="77777777" w:rsidR="00BE588A" w:rsidRPr="008943A7" w:rsidRDefault="00F0413F">
            <w:pPr>
              <w:pStyle w:val="TableParagraph"/>
              <w:rPr>
                <w:rFonts w:ascii="Aptos" w:hAnsi="Aptos"/>
                <w:b/>
                <w:bCs/>
                <w:sz w:val="24"/>
                <w:szCs w:val="24"/>
              </w:rPr>
            </w:pPr>
            <w:r w:rsidRPr="008943A7">
              <w:rPr>
                <w:rFonts w:ascii="Aptos" w:hAnsi="Aptos"/>
                <w:b/>
                <w:bCs/>
                <w:sz w:val="24"/>
                <w:szCs w:val="24"/>
              </w:rPr>
              <w:t>Occupation:</w:t>
            </w:r>
          </w:p>
        </w:tc>
      </w:tr>
      <w:tr w:rsidR="00BE588A" w:rsidRPr="005F7C63" w14:paraId="2580748D" w14:textId="77777777">
        <w:trPr>
          <w:trHeight w:val="2032"/>
        </w:trPr>
        <w:tc>
          <w:tcPr>
            <w:tcW w:w="10010" w:type="dxa"/>
          </w:tcPr>
          <w:p w14:paraId="576857BD" w14:textId="77777777" w:rsidR="00BE588A" w:rsidRPr="005F7C63" w:rsidRDefault="00BE588A">
            <w:pPr>
              <w:pStyle w:val="TableParagraph"/>
              <w:spacing w:before="7"/>
              <w:ind w:left="0"/>
              <w:rPr>
                <w:rFonts w:ascii="Aptos" w:hAnsi="Aptos" w:cs="Times New Roman"/>
                <w:b/>
                <w:sz w:val="24"/>
                <w:szCs w:val="24"/>
              </w:rPr>
            </w:pPr>
          </w:p>
          <w:p w14:paraId="58FAC8C6" w14:textId="28669A95" w:rsidR="00BE588A" w:rsidRPr="005F7C63" w:rsidRDefault="00564547">
            <w:pPr>
              <w:pStyle w:val="TableParagraph"/>
              <w:tabs>
                <w:tab w:val="left" w:pos="3427"/>
              </w:tabs>
              <w:ind w:right="267"/>
              <w:jc w:val="both"/>
              <w:rPr>
                <w:rFonts w:ascii="Aptos" w:hAnsi="Aptos" w:cs="Times New Roman"/>
                <w:sz w:val="24"/>
                <w:szCs w:val="24"/>
              </w:rPr>
            </w:pPr>
            <w:r w:rsidRPr="005F7C63">
              <w:rPr>
                <w:rFonts w:ascii="Aptos" w:hAnsi="Aptos" w:cs="Times New Roman"/>
                <w:sz w:val="24"/>
                <w:szCs w:val="24"/>
              </w:rPr>
              <w:t>This statement</w:t>
            </w:r>
            <w:r w:rsidR="00F0413F" w:rsidRPr="005F7C63">
              <w:rPr>
                <w:rFonts w:ascii="Aptos" w:hAnsi="Aptos" w:cs="Times New Roman"/>
                <w:spacing w:val="-18"/>
                <w:sz w:val="24"/>
                <w:szCs w:val="24"/>
              </w:rPr>
              <w:t xml:space="preserve"> </w:t>
            </w:r>
            <w:r w:rsidR="00F0413F" w:rsidRPr="005F7C63">
              <w:rPr>
                <w:rFonts w:ascii="Aptos" w:hAnsi="Aptos" w:cs="Times New Roman"/>
                <w:sz w:val="24"/>
                <w:szCs w:val="24"/>
              </w:rPr>
              <w:t>(consisting</w:t>
            </w:r>
            <w:r w:rsidR="00F0413F" w:rsidRPr="005F7C63">
              <w:rPr>
                <w:rFonts w:ascii="Aptos" w:hAnsi="Aptos" w:cs="Times New Roman"/>
                <w:spacing w:val="20"/>
                <w:sz w:val="24"/>
                <w:szCs w:val="24"/>
              </w:rPr>
              <w:t xml:space="preserve"> </w:t>
            </w:r>
            <w:r w:rsidR="00F0413F" w:rsidRPr="005F7C63">
              <w:rPr>
                <w:rFonts w:ascii="Aptos" w:hAnsi="Aptos" w:cs="Times New Roman"/>
                <w:sz w:val="24"/>
                <w:szCs w:val="24"/>
              </w:rPr>
              <w:t>of</w:t>
            </w:r>
            <w:r w:rsidR="00D95A2A">
              <w:rPr>
                <w:rFonts w:ascii="Aptos" w:hAnsi="Aptos" w:cs="Times New Roman"/>
                <w:sz w:val="24"/>
                <w:szCs w:val="24"/>
              </w:rPr>
              <w:t xml:space="preserve"> </w:t>
            </w:r>
            <w:r w:rsidR="00D95A2A" w:rsidRPr="00D95A2A">
              <w:rPr>
                <w:rFonts w:ascii="Aptos" w:hAnsi="Aptos" w:cs="Times New Roman"/>
                <w:b/>
                <w:bCs/>
                <w:sz w:val="24"/>
                <w:szCs w:val="24"/>
              </w:rPr>
              <w:t xml:space="preserve">[0] </w:t>
            </w:r>
            <w:r w:rsidR="00F0413F" w:rsidRPr="005F7C63">
              <w:rPr>
                <w:rFonts w:ascii="Aptos" w:hAnsi="Aptos" w:cs="Times New Roman"/>
                <w:sz w:val="24"/>
                <w:szCs w:val="24"/>
              </w:rPr>
              <w:t xml:space="preserve">page(s) each signed by me) is true to the best of my knowledge and belief and I make it knowing that, if it is tendered in evidence, I shall be liable to prosecution if I have </w:t>
            </w:r>
            <w:r w:rsidRPr="005F7C63">
              <w:rPr>
                <w:rFonts w:ascii="Aptos" w:hAnsi="Aptos" w:cs="Times New Roman"/>
                <w:sz w:val="24"/>
                <w:szCs w:val="24"/>
              </w:rPr>
              <w:t>willfully</w:t>
            </w:r>
            <w:r w:rsidR="00F0413F" w:rsidRPr="005F7C63">
              <w:rPr>
                <w:rFonts w:ascii="Aptos" w:hAnsi="Aptos" w:cs="Times New Roman"/>
                <w:sz w:val="24"/>
                <w:szCs w:val="24"/>
              </w:rPr>
              <w:t xml:space="preserve"> stated in it anything which I know to be false, or do not believe to be</w:t>
            </w:r>
            <w:r w:rsidR="00F0413F" w:rsidRPr="005F7C63">
              <w:rPr>
                <w:rFonts w:ascii="Aptos" w:hAnsi="Aptos" w:cs="Times New Roman"/>
                <w:spacing w:val="-6"/>
                <w:sz w:val="24"/>
                <w:szCs w:val="24"/>
              </w:rPr>
              <w:t xml:space="preserve"> </w:t>
            </w:r>
            <w:r w:rsidR="00F0413F" w:rsidRPr="005F7C63">
              <w:rPr>
                <w:rFonts w:ascii="Aptos" w:hAnsi="Aptos" w:cs="Times New Roman"/>
                <w:sz w:val="24"/>
                <w:szCs w:val="24"/>
              </w:rPr>
              <w:t>true.</w:t>
            </w:r>
          </w:p>
          <w:p w14:paraId="27F528FA" w14:textId="77777777" w:rsidR="00BE588A" w:rsidRPr="005F7C63" w:rsidRDefault="00BE588A">
            <w:pPr>
              <w:pStyle w:val="TableParagraph"/>
              <w:spacing w:before="7"/>
              <w:ind w:left="0"/>
              <w:rPr>
                <w:rFonts w:ascii="Aptos" w:hAnsi="Aptos" w:cs="Times New Roman"/>
                <w:b/>
                <w:sz w:val="24"/>
                <w:szCs w:val="24"/>
              </w:rPr>
            </w:pPr>
          </w:p>
          <w:p w14:paraId="4C87DC00" w14:textId="77777777" w:rsidR="005406E8" w:rsidRDefault="00F0413F">
            <w:pPr>
              <w:pStyle w:val="TableParagraph"/>
              <w:tabs>
                <w:tab w:val="left" w:pos="1684"/>
              </w:tabs>
              <w:spacing w:line="364" w:lineRule="auto"/>
              <w:ind w:right="7503"/>
              <w:rPr>
                <w:rFonts w:ascii="Aptos" w:hAnsi="Aptos" w:cs="Times New Roman"/>
                <w:sz w:val="24"/>
                <w:szCs w:val="24"/>
              </w:rPr>
            </w:pPr>
            <w:r w:rsidRPr="005406E8">
              <w:rPr>
                <w:rFonts w:ascii="Aptos" w:hAnsi="Aptos" w:cs="Times New Roman"/>
                <w:b/>
                <w:bCs/>
                <w:sz w:val="24"/>
                <w:szCs w:val="24"/>
              </w:rPr>
              <w:t>Signature</w:t>
            </w:r>
            <w:r w:rsidRPr="005F7C63">
              <w:rPr>
                <w:rFonts w:ascii="Aptos" w:hAnsi="Aptos" w:cs="Times New Roman"/>
                <w:sz w:val="24"/>
                <w:szCs w:val="24"/>
              </w:rPr>
              <w:t>:</w:t>
            </w:r>
          </w:p>
          <w:p w14:paraId="1584A151" w14:textId="22F28292" w:rsidR="00BE588A" w:rsidRPr="005406E8" w:rsidRDefault="00F0413F">
            <w:pPr>
              <w:pStyle w:val="TableParagraph"/>
              <w:tabs>
                <w:tab w:val="left" w:pos="1684"/>
              </w:tabs>
              <w:spacing w:line="364" w:lineRule="auto"/>
              <w:ind w:right="7503"/>
              <w:rPr>
                <w:rFonts w:ascii="Aptos" w:hAnsi="Aptos" w:cs="Times New Roman"/>
                <w:b/>
                <w:bCs/>
                <w:sz w:val="24"/>
                <w:szCs w:val="24"/>
              </w:rPr>
            </w:pPr>
            <w:r w:rsidRPr="005406E8">
              <w:rPr>
                <w:rFonts w:ascii="Aptos" w:hAnsi="Aptos" w:cs="Times New Roman"/>
                <w:b/>
                <w:bCs/>
                <w:spacing w:val="-1"/>
                <w:sz w:val="24"/>
                <w:szCs w:val="24"/>
              </w:rPr>
              <w:t xml:space="preserve">(witness) </w:t>
            </w:r>
            <w:r w:rsidRPr="005406E8">
              <w:rPr>
                <w:rFonts w:ascii="Aptos" w:hAnsi="Aptos" w:cs="Times New Roman"/>
                <w:b/>
                <w:bCs/>
                <w:sz w:val="24"/>
                <w:szCs w:val="24"/>
              </w:rPr>
              <w:t>Date:</w:t>
            </w:r>
          </w:p>
          <w:p w14:paraId="5890CED1" w14:textId="77777777" w:rsidR="00564547" w:rsidRPr="005F7C63" w:rsidRDefault="00564547" w:rsidP="001A38F2">
            <w:pPr>
              <w:ind w:left="107"/>
              <w:rPr>
                <w:rFonts w:ascii="Aptos" w:hAnsi="Aptos" w:cs="Times New Roman"/>
                <w:sz w:val="24"/>
                <w:szCs w:val="24"/>
              </w:rPr>
            </w:pPr>
            <w:r w:rsidRPr="005F7C63">
              <w:rPr>
                <w:rFonts w:ascii="Aptos" w:hAnsi="Aptos" w:cs="Times New Roman"/>
                <w:sz w:val="24"/>
                <w:szCs w:val="24"/>
              </w:rPr>
              <w:t xml:space="preserve">I, </w:t>
            </w:r>
            <w:proofErr w:type="spellStart"/>
            <w:r w:rsidRPr="005F7C63">
              <w:rPr>
                <w:rFonts w:ascii="Aptos" w:hAnsi="Aptos" w:cs="Times New Roman"/>
                <w:sz w:val="24"/>
                <w:szCs w:val="24"/>
              </w:rPr>
              <w:t>Mr</w:t>
            </w:r>
            <w:proofErr w:type="spellEnd"/>
            <w:r w:rsidRPr="005F7C63">
              <w:rPr>
                <w:rFonts w:ascii="Aptos" w:hAnsi="Aptos" w:cs="Times New Roman"/>
                <w:sz w:val="24"/>
                <w:szCs w:val="24"/>
              </w:rPr>
              <w:t xml:space="preserve"> Simon Paul Cordell, of 109 Burncroft Avenue PO BOX EN3 7JQ.</w:t>
            </w:r>
          </w:p>
          <w:p w14:paraId="4512BFBA" w14:textId="77777777" w:rsidR="00564547" w:rsidRPr="005F7C63" w:rsidRDefault="00564547" w:rsidP="001A38F2">
            <w:pPr>
              <w:ind w:left="107"/>
              <w:rPr>
                <w:rFonts w:ascii="Aptos" w:hAnsi="Aptos" w:cs="Times New Roman"/>
                <w:sz w:val="24"/>
                <w:szCs w:val="24"/>
              </w:rPr>
            </w:pPr>
          </w:p>
          <w:p w14:paraId="7436F2A7" w14:textId="66F7A21A" w:rsidR="00564547" w:rsidRPr="005F7C63" w:rsidRDefault="00564547" w:rsidP="001A38F2">
            <w:pPr>
              <w:ind w:left="107"/>
              <w:rPr>
                <w:rFonts w:ascii="Aptos" w:hAnsi="Aptos" w:cs="Times New Roman"/>
                <w:b/>
                <w:bCs/>
                <w:sz w:val="24"/>
                <w:szCs w:val="24"/>
                <w:u w:val="single"/>
              </w:rPr>
            </w:pPr>
            <w:r w:rsidRPr="005F7C63">
              <w:rPr>
                <w:rFonts w:ascii="Aptos" w:hAnsi="Aptos" w:cs="Times New Roman"/>
                <w:b/>
                <w:bCs/>
                <w:sz w:val="24"/>
                <w:szCs w:val="24"/>
                <w:u w:val="single"/>
              </w:rPr>
              <w:t>I WILL SAY AS FOLLOWS</w:t>
            </w:r>
          </w:p>
          <w:p w14:paraId="318EBBF8" w14:textId="097B3A69" w:rsidR="00564547" w:rsidRPr="005F7C63" w:rsidRDefault="00564547" w:rsidP="001A38F2">
            <w:pPr>
              <w:ind w:left="107"/>
              <w:rPr>
                <w:rFonts w:ascii="Aptos" w:hAnsi="Aptos" w:cs="Times New Roman"/>
                <w:sz w:val="24"/>
                <w:szCs w:val="24"/>
              </w:rPr>
            </w:pPr>
            <w:r w:rsidRPr="005F7C63">
              <w:rPr>
                <w:rFonts w:ascii="Aptos" w:hAnsi="Aptos" w:cs="Times New Roman"/>
                <w:sz w:val="24"/>
                <w:szCs w:val="24"/>
              </w:rPr>
              <w:t xml:space="preserve">I am </w:t>
            </w:r>
            <w:r w:rsidR="002B43FF" w:rsidRPr="005F7C63">
              <w:rPr>
                <w:rFonts w:ascii="Aptos" w:hAnsi="Aptos" w:cs="Times New Roman"/>
                <w:sz w:val="24"/>
                <w:szCs w:val="24"/>
              </w:rPr>
              <w:t>a client</w:t>
            </w:r>
            <w:r w:rsidRPr="005F7C63">
              <w:rPr>
                <w:rFonts w:ascii="Aptos" w:hAnsi="Aptos" w:cs="Times New Roman"/>
                <w:sz w:val="24"/>
                <w:szCs w:val="24"/>
              </w:rPr>
              <w:t xml:space="preserve"> of the London Borough of </w:t>
            </w:r>
            <w:r w:rsidR="00751B93" w:rsidRPr="005F7C63">
              <w:rPr>
                <w:rFonts w:ascii="Aptos" w:hAnsi="Aptos" w:cs="Times New Roman"/>
                <w:sz w:val="24"/>
                <w:szCs w:val="24"/>
              </w:rPr>
              <w:t>Enfield because</w:t>
            </w:r>
            <w:r w:rsidRPr="005F7C63">
              <w:rPr>
                <w:rFonts w:ascii="Aptos" w:hAnsi="Aptos" w:cs="Times New Roman"/>
                <w:sz w:val="24"/>
                <w:szCs w:val="24"/>
              </w:rPr>
              <w:t xml:space="preserve"> of being a secure tenant and haver lived in my rented property since the </w:t>
            </w:r>
            <w:r w:rsidR="00751B93" w:rsidRPr="005F7C63">
              <w:rPr>
                <w:rFonts w:ascii="Aptos" w:hAnsi="Aptos" w:cs="Times New Roman"/>
                <w:sz w:val="24"/>
                <w:szCs w:val="24"/>
              </w:rPr>
              <w:t>year</w:t>
            </w:r>
            <w:r w:rsidRPr="005F7C63">
              <w:rPr>
                <w:rFonts w:ascii="Aptos" w:hAnsi="Aptos" w:cs="Times New Roman"/>
                <w:sz w:val="24"/>
                <w:szCs w:val="24"/>
              </w:rPr>
              <w:t xml:space="preserve"> 2006.</w:t>
            </w:r>
          </w:p>
          <w:p w14:paraId="67BA743C" w14:textId="77777777" w:rsidR="00564547" w:rsidRPr="005F7C63" w:rsidRDefault="00564547" w:rsidP="00564547">
            <w:pPr>
              <w:rPr>
                <w:rFonts w:ascii="Aptos" w:hAnsi="Aptos" w:cs="Times New Roman"/>
                <w:sz w:val="24"/>
                <w:szCs w:val="24"/>
              </w:rPr>
            </w:pPr>
          </w:p>
          <w:p w14:paraId="7C8050B7" w14:textId="7B6FF747" w:rsidR="00C83854" w:rsidRDefault="00F505A5" w:rsidP="00FA1D6B">
            <w:pPr>
              <w:ind w:left="107"/>
            </w:pPr>
            <w:r w:rsidRPr="00F505A5">
              <w:t>I am currently unemployed due to these claims ongoings</w:t>
            </w:r>
            <w:r w:rsidR="00833064">
              <w:t xml:space="preserve"> and knowingly state the following: --</w:t>
            </w:r>
          </w:p>
          <w:p w14:paraId="509001C8" w14:textId="77777777" w:rsidR="00FA1D6B" w:rsidRPr="00F505A5" w:rsidRDefault="00FA1D6B" w:rsidP="00FA1D6B">
            <w:pPr>
              <w:ind w:left="107"/>
            </w:pPr>
          </w:p>
          <w:p w14:paraId="43C51CF0"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To Whom It May Concern,</w:t>
            </w:r>
          </w:p>
          <w:p w14:paraId="7BF3E9C4"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Subject: Claim Regarding Errors on Police National Computer (PNC) Printout and Related Issues</w:t>
            </w:r>
          </w:p>
          <w:p w14:paraId="575C0873" w14:textId="2A23D000"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color w:val="111111"/>
                <w:sz w:val="24"/>
                <w:szCs w:val="24"/>
                <w:lang w:val="en-GB" w:eastAsia="en-GB" w:bidi="ar-SA"/>
              </w:rPr>
              <w:t xml:space="preserve">I am writing to formally raise a complaint and seek resolution regarding significant errors </w:t>
            </w:r>
            <w:r w:rsidR="00865ED6">
              <w:rPr>
                <w:rFonts w:ascii="Aptos" w:eastAsia="Times New Roman" w:hAnsi="Aptos" w:cs="Times New Roman"/>
                <w:color w:val="111111"/>
                <w:sz w:val="24"/>
                <w:szCs w:val="24"/>
                <w:lang w:val="en-GB" w:eastAsia="en-GB" w:bidi="ar-SA"/>
              </w:rPr>
              <w:t xml:space="preserve">and Fraud </w:t>
            </w:r>
            <w:r w:rsidRPr="00FA1D6B">
              <w:rPr>
                <w:rFonts w:ascii="Aptos" w:eastAsia="Times New Roman" w:hAnsi="Aptos" w:cs="Times New Roman"/>
                <w:color w:val="111111"/>
                <w:sz w:val="24"/>
                <w:szCs w:val="24"/>
                <w:lang w:val="en-GB" w:eastAsia="en-GB" w:bidi="ar-SA"/>
              </w:rPr>
              <w:t>on my Police National Computer (PNC) printout, which have caused considerable distress and damage to my reputation.</w:t>
            </w:r>
          </w:p>
          <w:p w14:paraId="00BD148C"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Background:</w:t>
            </w:r>
          </w:p>
          <w:p w14:paraId="70CA007E"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Discovery of Errors</w:t>
            </w:r>
            <w:r w:rsidRPr="00FA1D6B">
              <w:rPr>
                <w:rFonts w:ascii="Aptos" w:eastAsia="Times New Roman" w:hAnsi="Aptos" w:cs="Times New Roman"/>
                <w:color w:val="111111"/>
                <w:sz w:val="24"/>
                <w:szCs w:val="24"/>
                <w:lang w:val="en-GB" w:eastAsia="en-GB" w:bidi="ar-SA"/>
              </w:rPr>
              <w:t>: My mother discovered 8 incorrect cases on my PNC printout, along with another case labelled as guilty, which was actually found not guilty upon receiving the memorandum of conviction. This makes a total of 9 incorrect cases.</w:t>
            </w:r>
          </w:p>
          <w:p w14:paraId="1081E67A"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Court’s Response</w:t>
            </w:r>
            <w:r w:rsidRPr="00FA1D6B">
              <w:rPr>
                <w:rFonts w:ascii="Aptos" w:eastAsia="Times New Roman" w:hAnsi="Aptos" w:cs="Times New Roman"/>
                <w:color w:val="111111"/>
                <w:sz w:val="24"/>
                <w:szCs w:val="24"/>
                <w:lang w:val="en-GB" w:eastAsia="en-GB" w:bidi="ar-SA"/>
              </w:rPr>
              <w:t>: My mother took the PNC printout to the courts, which confirmed that 8 out of the 31 convictions listed were never heard in those courts. The court acknowledged the errors but did not take immediate action to correct them, despite having a reviewing team responsible for updating convictions into the ACRO records.</w:t>
            </w:r>
          </w:p>
          <w:p w14:paraId="62738958"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lastRenderedPageBreak/>
              <w:t>Police Response</w:t>
            </w:r>
            <w:r w:rsidRPr="00FA1D6B">
              <w:rPr>
                <w:rFonts w:ascii="Aptos" w:eastAsia="Times New Roman" w:hAnsi="Aptos" w:cs="Times New Roman"/>
                <w:color w:val="111111"/>
                <w:sz w:val="24"/>
                <w:szCs w:val="24"/>
                <w:lang w:val="en-GB" w:eastAsia="en-GB" w:bidi="ar-SA"/>
              </w:rPr>
              <w:t>: My mother approached the police with this information, but they refused to assist. She provided me with the documents proving the errors. Subsequently, a court employee involved in this matter was dismissed.</w:t>
            </w:r>
          </w:p>
          <w:p w14:paraId="0568E990" w14:textId="77777777" w:rsidR="00FA1D6B" w:rsidRPr="00FA1D6B" w:rsidRDefault="00FA1D6B" w:rsidP="00FA1D6B">
            <w:pPr>
              <w:widowControl/>
              <w:autoSpaceDE/>
              <w:autoSpaceDN/>
              <w:ind w:left="827"/>
              <w:rPr>
                <w:rFonts w:ascii="Aptos" w:eastAsia="Times New Roman" w:hAnsi="Aptos" w:cs="Times New Roman"/>
                <w:color w:val="111111"/>
                <w:sz w:val="24"/>
                <w:szCs w:val="24"/>
                <w:lang w:val="en-GB" w:eastAsia="en-GB" w:bidi="ar-SA"/>
              </w:rPr>
            </w:pPr>
          </w:p>
          <w:p w14:paraId="24D4DEB4" w14:textId="77777777" w:rsidR="00FA1D6B" w:rsidRPr="00FA1D6B" w:rsidRDefault="00FA1D6B" w:rsidP="00FA1D6B">
            <w:pPr>
              <w:widowControl/>
              <w:numPr>
                <w:ilvl w:val="0"/>
                <w:numId w:val="5"/>
              </w:numPr>
              <w:autoSpaceDE/>
              <w:autoSpaceDN/>
              <w:spacing w:after="160" w:line="278" w:lineRule="auto"/>
              <w:ind w:left="827"/>
              <w:rPr>
                <w:rFonts w:ascii="Aptos" w:eastAsia="Aptos" w:hAnsi="Aptos" w:cs="Times New Roman"/>
                <w:color w:val="111111"/>
                <w:kern w:val="2"/>
                <w:sz w:val="24"/>
                <w:szCs w:val="24"/>
                <w:highlight w:val="green"/>
                <w:u w:val="single"/>
                <w:shd w:val="clear" w:color="auto" w:fill="F3F3F3"/>
                <w:lang w:val="en-GB" w:bidi="ar-SA"/>
                <w14:ligatures w14:val="standardContextual"/>
              </w:rPr>
            </w:pPr>
            <w:r w:rsidRPr="00FA1D6B">
              <w:rPr>
                <w:rFonts w:ascii="Aptos" w:eastAsia="Aptos" w:hAnsi="Aptos" w:cs="Times New Roman"/>
                <w:b/>
                <w:bCs/>
                <w:color w:val="111111"/>
                <w:kern w:val="2"/>
                <w:sz w:val="24"/>
                <w:szCs w:val="24"/>
                <w:highlight w:val="green"/>
                <w:u w:val="single"/>
                <w:shd w:val="clear" w:color="auto" w:fill="F3F3F3"/>
                <w:lang w:val="en-GB" w:bidi="ar-SA"/>
                <w14:ligatures w14:val="standardContextual"/>
              </w:rPr>
              <w:t xml:space="preserve">Looking at the PNC / </w:t>
            </w:r>
            <w:r w:rsidRPr="00FA1D6B">
              <w:rPr>
                <w:rFonts w:ascii="Aptos" w:eastAsia="Aptos" w:hAnsi="Aptos" w:cs="Times New Roman"/>
                <w:b/>
                <w:bCs/>
                <w:color w:val="111111"/>
                <w:kern w:val="2"/>
                <w:sz w:val="24"/>
                <w:szCs w:val="24"/>
                <w:u w:val="single"/>
                <w:shd w:val="clear" w:color="auto" w:fill="F3F3F3"/>
                <w:lang w:val="en-GB" w:bidi="ar-SA"/>
                <w14:ligatures w14:val="standardContextual"/>
              </w:rPr>
              <w:t xml:space="preserve">ACRO </w:t>
            </w:r>
            <w:r w:rsidRPr="00FA1D6B">
              <w:rPr>
                <w:rFonts w:ascii="Aptos" w:eastAsia="Aptos" w:hAnsi="Aptos" w:cs="Times New Roman"/>
                <w:b/>
                <w:bCs/>
                <w:color w:val="111111"/>
                <w:kern w:val="2"/>
                <w:sz w:val="24"/>
                <w:szCs w:val="24"/>
                <w:highlight w:val="green"/>
                <w:u w:val="single"/>
                <w:shd w:val="clear" w:color="auto" w:fill="F3F3F3"/>
                <w:lang w:val="en-GB" w:bidi="ar-SA"/>
                <w14:ligatures w14:val="standardContextual"/>
              </w:rPr>
              <w:t>Files Myself</w:t>
            </w:r>
            <w:r w:rsidRPr="00FA1D6B">
              <w:rPr>
                <w:rFonts w:ascii="Aptos" w:eastAsia="Aptos" w:hAnsi="Aptos" w:cs="Times New Roman"/>
                <w:color w:val="111111"/>
                <w:kern w:val="2"/>
                <w:sz w:val="24"/>
                <w:szCs w:val="24"/>
                <w:highlight w:val="green"/>
                <w:u w:val="single"/>
                <w:shd w:val="clear" w:color="auto" w:fill="F3F3F3"/>
                <w:lang w:val="en-GB" w:bidi="ar-SA"/>
                <w14:ligatures w14:val="standardContextual"/>
              </w:rPr>
              <w:t>:</w:t>
            </w:r>
          </w:p>
          <w:p w14:paraId="15706B5F" w14:textId="77777777" w:rsidR="00FA1D6B" w:rsidRPr="00FA1D6B" w:rsidRDefault="00FA1D6B" w:rsidP="00FA1D6B">
            <w:pPr>
              <w:widowControl/>
              <w:autoSpaceDE/>
              <w:autoSpaceDN/>
              <w:spacing w:after="160" w:line="278" w:lineRule="auto"/>
              <w:ind w:left="827"/>
              <w:rPr>
                <w:rFonts w:ascii="Aptos" w:eastAsia="Aptos" w:hAnsi="Aptos" w:cs="Times New Roman"/>
                <w:b/>
                <w:bCs/>
                <w:color w:val="111111"/>
                <w:kern w:val="2"/>
                <w:sz w:val="24"/>
                <w:szCs w:val="24"/>
                <w:highlight w:val="green"/>
                <w:u w:val="single"/>
                <w:shd w:val="clear" w:color="auto" w:fill="F3F3F3"/>
                <w:lang w:val="en-GB" w:bidi="ar-SA"/>
                <w14:ligatures w14:val="standardContextual"/>
              </w:rPr>
            </w:pPr>
          </w:p>
          <w:p w14:paraId="14D3D609" w14:textId="77777777" w:rsidR="00FA1D6B" w:rsidRPr="00FA1D6B" w:rsidRDefault="00FA1D6B" w:rsidP="00FA1D6B">
            <w:pPr>
              <w:widowControl/>
              <w:autoSpaceDE/>
              <w:autoSpaceDN/>
              <w:spacing w:after="160" w:line="278" w:lineRule="auto"/>
              <w:ind w:left="827"/>
              <w:rPr>
                <w:rFonts w:ascii="Aptos" w:eastAsia="Aptos" w:hAnsi="Aptos" w:cs="Times New Roman"/>
                <w:color w:val="111111"/>
                <w:kern w:val="2"/>
                <w:sz w:val="24"/>
                <w:szCs w:val="24"/>
                <w:highlight w:val="green"/>
                <w:u w:val="single"/>
                <w:shd w:val="clear" w:color="auto" w:fill="F3F3F3"/>
                <w:lang w:val="en-GB" w:bidi="ar-SA"/>
                <w14:ligatures w14:val="standardContextual"/>
              </w:rPr>
            </w:pPr>
          </w:p>
          <w:p w14:paraId="1DC6C56E"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Filing a Complaint</w:t>
            </w:r>
            <w:r w:rsidRPr="00FA1D6B">
              <w:rPr>
                <w:rFonts w:ascii="Aptos" w:eastAsia="Times New Roman" w:hAnsi="Aptos" w:cs="Times New Roman"/>
                <w:color w:val="111111"/>
                <w:sz w:val="24"/>
                <w:szCs w:val="24"/>
                <w:lang w:val="en-GB" w:eastAsia="en-GB" w:bidi="ar-SA"/>
              </w:rPr>
              <w:t>: I contacted the police to file a complaint. I recorded the conversations and received texts confirming that my complaint was logged. Eventually, I spoke to an officer and directed him to my website, where I had posted evidence of the errors, including the PNC fraud and errors, and ASBO cases that caused significant damage.</w:t>
            </w:r>
          </w:p>
          <w:p w14:paraId="6D90BC3D"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Officer’s Investigation</w:t>
            </w:r>
            <w:r w:rsidRPr="00FA1D6B">
              <w:rPr>
                <w:rFonts w:ascii="Aptos" w:eastAsia="Times New Roman" w:hAnsi="Aptos" w:cs="Times New Roman"/>
                <w:color w:val="111111"/>
                <w:sz w:val="24"/>
                <w:szCs w:val="24"/>
                <w:lang w:val="en-GB" w:eastAsia="en-GB" w:bidi="ar-SA"/>
              </w:rPr>
              <w:t>: The officer initially doubted the possibility of plea dates and offense dates being the same but agreed to investigate. He later texted me, confirming that my complaint (reference: CAD 2823/23Aug24) was under review and that I would be contacted within 48 hours.</w:t>
            </w:r>
          </w:p>
          <w:p w14:paraId="6492619A"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Official Communication</w:t>
            </w:r>
            <w:r w:rsidRPr="00FA1D6B">
              <w:rPr>
                <w:rFonts w:ascii="Aptos" w:eastAsia="Times New Roman" w:hAnsi="Aptos" w:cs="Times New Roman"/>
                <w:color w:val="111111"/>
                <w:sz w:val="24"/>
                <w:szCs w:val="24"/>
                <w:lang w:val="en-GB" w:eastAsia="en-GB" w:bidi="ar-SA"/>
              </w:rPr>
              <w:t>: I received a text from the Metropolitan Police stating that my complaint was under review and provided information on how to dispute mistakes on a DBS certificate through the UK Gov website.</w:t>
            </w:r>
          </w:p>
          <w:p w14:paraId="5EB72B15" w14:textId="77777777" w:rsidR="00FA1D6B" w:rsidRPr="00FA1D6B" w:rsidRDefault="00FA1D6B" w:rsidP="00FA1D6B">
            <w:pPr>
              <w:widowControl/>
              <w:numPr>
                <w:ilvl w:val="0"/>
                <w:numId w:val="5"/>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Court’s Follow-Up</w:t>
            </w:r>
            <w:r w:rsidRPr="00FA1D6B">
              <w:rPr>
                <w:rFonts w:ascii="Aptos" w:eastAsia="Times New Roman" w:hAnsi="Aptos" w:cs="Times New Roman"/>
                <w:color w:val="111111"/>
                <w:sz w:val="24"/>
                <w:szCs w:val="24"/>
                <w:lang w:val="en-GB" w:eastAsia="en-GB" w:bidi="ar-SA"/>
              </w:rPr>
              <w:t>: I contacted the courts again, and they confirmed the existence of a reviewing team responsible for updating the Police National Computer of convictions. They advised me to send my complaint to this team.</w:t>
            </w:r>
          </w:p>
          <w:p w14:paraId="33FCB22D"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Relevant Laws and Examples of Wrongs:</w:t>
            </w:r>
          </w:p>
          <w:p w14:paraId="004C3142" w14:textId="77777777" w:rsidR="00FA1D6B" w:rsidRPr="00FA1D6B" w:rsidRDefault="00FA1D6B" w:rsidP="00FA1D6B">
            <w:pPr>
              <w:widowControl/>
              <w:numPr>
                <w:ilvl w:val="0"/>
                <w:numId w:val="6"/>
              </w:numPr>
              <w:autoSpaceDE/>
              <w:autoSpaceDN/>
              <w:spacing w:before="100" w:beforeAutospacing="1" w:after="100" w:afterAutospacing="1"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Data Protection Act 2018</w:t>
            </w:r>
            <w:r w:rsidRPr="00FA1D6B">
              <w:rPr>
                <w:rFonts w:ascii="Aptos" w:eastAsia="Times New Roman" w:hAnsi="Aptos" w:cs="Times New Roman"/>
                <w:color w:val="111111"/>
                <w:sz w:val="24"/>
                <w:szCs w:val="24"/>
                <w:lang w:val="en-GB" w:eastAsia="en-GB" w:bidi="ar-SA"/>
              </w:rPr>
              <w:t>: This act requires that personal data be accurate and kept up to date. The errors on my PNC printout violate this requirement.</w:t>
            </w:r>
          </w:p>
          <w:p w14:paraId="060A5A57" w14:textId="77777777" w:rsidR="00FA1D6B" w:rsidRPr="00FA1D6B" w:rsidRDefault="00FA1D6B" w:rsidP="00FA1D6B">
            <w:pPr>
              <w:widowControl/>
              <w:numPr>
                <w:ilvl w:val="0"/>
                <w:numId w:val="6"/>
              </w:numPr>
              <w:autoSpaceDE/>
              <w:autoSpaceDN/>
              <w:spacing w:before="100" w:beforeAutospacing="1" w:after="100" w:afterAutospacing="1"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Police Act 1997</w:t>
            </w:r>
            <w:r w:rsidRPr="00FA1D6B">
              <w:rPr>
                <w:rFonts w:ascii="Aptos" w:eastAsia="Times New Roman" w:hAnsi="Aptos" w:cs="Times New Roman"/>
                <w:color w:val="111111"/>
                <w:sz w:val="24"/>
                <w:szCs w:val="24"/>
                <w:lang w:val="en-GB" w:eastAsia="en-GB" w:bidi="ar-SA"/>
              </w:rPr>
              <w:t>: This act governs the use of the PNC and mandates that information must be accurate and up to date.</w:t>
            </w:r>
          </w:p>
          <w:p w14:paraId="56387946" w14:textId="77777777" w:rsidR="00FA1D6B" w:rsidRPr="00FA1D6B" w:rsidRDefault="00FA1D6B" w:rsidP="00FA1D6B">
            <w:pPr>
              <w:widowControl/>
              <w:numPr>
                <w:ilvl w:val="0"/>
                <w:numId w:val="6"/>
              </w:numPr>
              <w:autoSpaceDE/>
              <w:autoSpaceDN/>
              <w:spacing w:before="100" w:beforeAutospacing="1" w:after="100" w:afterAutospacing="1"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Human Rights Act 1998</w:t>
            </w:r>
            <w:r w:rsidRPr="00FA1D6B">
              <w:rPr>
                <w:rFonts w:ascii="Aptos" w:eastAsia="Times New Roman" w:hAnsi="Aptos" w:cs="Times New Roman"/>
                <w:color w:val="111111"/>
                <w:sz w:val="24"/>
                <w:szCs w:val="24"/>
                <w:lang w:val="en-GB" w:eastAsia="en-GB" w:bidi="ar-SA"/>
              </w:rPr>
              <w:t>: Article 8 of this act protects the right to respect for private and family life. The incorrect information on my PNC printout has caused undue distress and impacted my personal life.</w:t>
            </w:r>
          </w:p>
          <w:p w14:paraId="4F914716"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Exhibits:</w:t>
            </w:r>
          </w:p>
          <w:p w14:paraId="1360E3B9" w14:textId="77777777" w:rsidR="00FA1D6B" w:rsidRPr="00FA1D6B" w:rsidRDefault="00FA1D6B" w:rsidP="00FA1D6B">
            <w:pPr>
              <w:widowControl/>
              <w:numPr>
                <w:ilvl w:val="0"/>
                <w:numId w:val="7"/>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Text from Metropolitan Police</w:t>
            </w:r>
            <w:r w:rsidRPr="00FA1D6B">
              <w:rPr>
                <w:rFonts w:ascii="Aptos" w:eastAsia="Times New Roman" w:hAnsi="Aptos" w:cs="Times New Roman"/>
                <w:color w:val="111111"/>
                <w:sz w:val="24"/>
                <w:szCs w:val="24"/>
                <w:lang w:val="en-GB" w:eastAsia="en-GB" w:bidi="ar-SA"/>
              </w:rPr>
              <w:t>:</w:t>
            </w:r>
          </w:p>
          <w:p w14:paraId="070CE3B0" w14:textId="77777777" w:rsidR="00FA1D6B" w:rsidRPr="00FA1D6B" w:rsidRDefault="00FA1D6B" w:rsidP="00FA1D6B">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60" w:line="278" w:lineRule="auto"/>
              <w:ind w:left="827"/>
              <w:rPr>
                <w:rFonts w:ascii="Aptos" w:eastAsia="Times New Roman" w:hAnsi="Aptos" w:cs="Courier New"/>
                <w:color w:val="111111"/>
                <w:sz w:val="24"/>
                <w:szCs w:val="24"/>
                <w:lang w:val="en-GB" w:eastAsia="en-GB" w:bidi="ar-SA"/>
              </w:rPr>
            </w:pPr>
            <w:r w:rsidRPr="00FA1D6B">
              <w:rPr>
                <w:rFonts w:ascii="Aptos" w:eastAsia="Times New Roman" w:hAnsi="Aptos" w:cs="Courier New"/>
                <w:color w:val="111111"/>
                <w:sz w:val="24"/>
                <w:szCs w:val="24"/>
                <w:lang w:val="en-GB" w:eastAsia="en-GB" w:bidi="ar-SA"/>
              </w:rPr>
              <w:t>Met Police: Regarding your complaint to us on reference: CAD 2823/23Aug24. Your complaint has been received by the Metropolitan Police and has been passed to a senior officer to review. We aim to contact you within 48 hours, but first we need to review the full circumstances into what occurred, and this may take some time. You will be contacted by a senior officer on a withheld telephone number who will update you with an outcome of your complaint. If you have not heard back from us after 48 hours, please call us on 101 (select option 9) and quote the reference number and we will see what is happening with your complaint and advise you further. Thank you for your patience.</w:t>
            </w:r>
          </w:p>
          <w:p w14:paraId="14878240" w14:textId="77777777" w:rsidR="00FA1D6B" w:rsidRPr="00FA1D6B" w:rsidRDefault="00FA1D6B" w:rsidP="00FA1D6B">
            <w:pPr>
              <w:widowControl/>
              <w:numPr>
                <w:ilvl w:val="0"/>
                <w:numId w:val="7"/>
              </w:numPr>
              <w:autoSpaceDE/>
              <w:autoSpaceDN/>
              <w:spacing w:after="160" w:line="278" w:lineRule="auto"/>
              <w:ind w:left="82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Text from Officer</w:t>
            </w:r>
            <w:r w:rsidRPr="00FA1D6B">
              <w:rPr>
                <w:rFonts w:ascii="Aptos" w:eastAsia="Times New Roman" w:hAnsi="Aptos" w:cs="Times New Roman"/>
                <w:color w:val="111111"/>
                <w:sz w:val="24"/>
                <w:szCs w:val="24"/>
                <w:lang w:val="en-GB" w:eastAsia="en-GB" w:bidi="ar-SA"/>
              </w:rPr>
              <w:t>:</w:t>
            </w:r>
          </w:p>
          <w:p w14:paraId="2D9C8447" w14:textId="77777777" w:rsidR="00FA1D6B" w:rsidRPr="00FA1D6B" w:rsidRDefault="00FA1D6B" w:rsidP="00FA1D6B">
            <w:pPr>
              <w:widowControl/>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60" w:line="278" w:lineRule="auto"/>
              <w:ind w:left="827"/>
              <w:rPr>
                <w:rFonts w:ascii="Aptos" w:eastAsia="Times New Roman" w:hAnsi="Aptos" w:cs="Courier New"/>
                <w:color w:val="111111"/>
                <w:sz w:val="24"/>
                <w:szCs w:val="24"/>
                <w:lang w:val="en-GB" w:eastAsia="en-GB" w:bidi="ar-SA"/>
              </w:rPr>
            </w:pPr>
            <w:r w:rsidRPr="00FA1D6B">
              <w:rPr>
                <w:rFonts w:ascii="Aptos" w:eastAsia="Times New Roman" w:hAnsi="Aptos" w:cs="Courier New"/>
                <w:color w:val="111111"/>
                <w:sz w:val="24"/>
                <w:szCs w:val="24"/>
                <w:lang w:val="en-GB" w:eastAsia="en-GB" w:bidi="ar-SA"/>
              </w:rPr>
              <w:t xml:space="preserve">Hello Simon, I’ve taken advice on this and have been informed that the courts resulting team is responsible for updating the Police National Computer of convictions. Further to this you can access the UK Gov website to Dispute a mistake on your DBS certificate You can raise a dispute for a standard or enhanced check if you believe there’s been a mistake in either: the records provided, like wrong or irrelevant information on convictions personal information, like your name There is a different process for disputing information on a basic check certificate. The police may ask for fingerprints to prove your identity if there’s a mistake in the records. How to raise a dispute Report the mistake within 3 months of the date on the certificate. For mistakes in records Fill in the certificate dispute form. (This on the online </w:t>
            </w:r>
            <w:proofErr w:type="spellStart"/>
            <w:r w:rsidRPr="00FA1D6B">
              <w:rPr>
                <w:rFonts w:ascii="Aptos" w:eastAsia="Times New Roman" w:hAnsi="Aptos" w:cs="Courier New"/>
                <w:color w:val="111111"/>
                <w:sz w:val="24"/>
                <w:szCs w:val="24"/>
                <w:lang w:val="en-GB" w:eastAsia="en-GB" w:bidi="ar-SA"/>
              </w:rPr>
              <w:t>uk</w:t>
            </w:r>
            <w:proofErr w:type="spellEnd"/>
            <w:r w:rsidRPr="00FA1D6B">
              <w:rPr>
                <w:rFonts w:ascii="Aptos" w:eastAsia="Times New Roman" w:hAnsi="Aptos" w:cs="Courier New"/>
                <w:color w:val="111111"/>
                <w:sz w:val="24"/>
                <w:szCs w:val="24"/>
                <w:lang w:val="en-GB" w:eastAsia="en-GB" w:bidi="ar-SA"/>
              </w:rPr>
              <w:t xml:space="preserve"> gov website)</w:t>
            </w:r>
          </w:p>
          <w:p w14:paraId="688B6604"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b/>
                <w:bCs/>
                <w:color w:val="111111"/>
                <w:sz w:val="24"/>
                <w:szCs w:val="24"/>
                <w:lang w:val="en-GB" w:eastAsia="en-GB" w:bidi="ar-SA"/>
              </w:rPr>
              <w:t>Conclusion:</w:t>
            </w:r>
          </w:p>
          <w:p w14:paraId="46D59992"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color w:val="111111"/>
                <w:sz w:val="24"/>
                <w:szCs w:val="24"/>
                <w:lang w:val="en-GB" w:eastAsia="en-GB" w:bidi="ar-SA"/>
              </w:rPr>
              <w:t>I request that the Metropolitan Police and the relevant authorities take immediate action to correct the errors on my PNC printout and ensure that such mistakes do not occur in the future. The ongoing use of these fabricated records against me is causing significant harm, and I seek a resolution to restore my reputation and peace of mind.</w:t>
            </w:r>
          </w:p>
          <w:p w14:paraId="0B714205"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color w:val="111111"/>
                <w:sz w:val="24"/>
                <w:szCs w:val="24"/>
                <w:lang w:val="en-GB" w:eastAsia="en-GB" w:bidi="ar-SA"/>
              </w:rPr>
              <w:t>Thank you for your attention to this matter. I look forward to your prompt response.</w:t>
            </w:r>
          </w:p>
          <w:p w14:paraId="12FE7457"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color w:val="111111"/>
                <w:sz w:val="24"/>
                <w:szCs w:val="24"/>
                <w:lang w:val="en-GB" w:eastAsia="en-GB" w:bidi="ar-SA"/>
              </w:rPr>
              <w:t>Yours sincerely,</w:t>
            </w:r>
          </w:p>
          <w:p w14:paraId="46C1DBC3" w14:textId="77777777" w:rsidR="00FA1D6B" w:rsidRPr="00FA1D6B" w:rsidRDefault="00FA1D6B" w:rsidP="00FA1D6B">
            <w:pPr>
              <w:widowControl/>
              <w:autoSpaceDE/>
              <w:autoSpaceDN/>
              <w:spacing w:before="120"/>
              <w:ind w:left="107"/>
              <w:rPr>
                <w:rFonts w:ascii="Aptos" w:eastAsia="Times New Roman" w:hAnsi="Aptos" w:cs="Times New Roman"/>
                <w:color w:val="111111"/>
                <w:sz w:val="24"/>
                <w:szCs w:val="24"/>
                <w:lang w:val="en-GB" w:eastAsia="en-GB" w:bidi="ar-SA"/>
              </w:rPr>
            </w:pPr>
            <w:r w:rsidRPr="00FA1D6B">
              <w:rPr>
                <w:rFonts w:ascii="Aptos" w:eastAsia="Times New Roman" w:hAnsi="Aptos" w:cs="Times New Roman"/>
                <w:color w:val="111111"/>
                <w:sz w:val="24"/>
                <w:szCs w:val="24"/>
                <w:lang w:val="en-GB" w:eastAsia="en-GB" w:bidi="ar-SA"/>
              </w:rPr>
              <w:t>[Your Name]</w:t>
            </w:r>
          </w:p>
          <w:p w14:paraId="24345CC1" w14:textId="77777777" w:rsidR="00C83854" w:rsidRPr="00F505A5" w:rsidRDefault="00C83854" w:rsidP="00F505A5"/>
          <w:p w14:paraId="63CFA464" w14:textId="77777777" w:rsidR="00C83854" w:rsidRPr="00F505A5" w:rsidRDefault="00C83854" w:rsidP="00F505A5"/>
          <w:p w14:paraId="1EECC451" w14:textId="77777777" w:rsidR="00C83854" w:rsidRPr="00F505A5" w:rsidRDefault="00C83854" w:rsidP="00F505A5"/>
          <w:p w14:paraId="76FFCA24" w14:textId="77777777" w:rsidR="00C83854" w:rsidRPr="00F505A5" w:rsidRDefault="00C83854" w:rsidP="00F505A5"/>
          <w:p w14:paraId="2A0957E7" w14:textId="77777777" w:rsidR="00C83854" w:rsidRPr="00F505A5" w:rsidRDefault="00C83854" w:rsidP="00F505A5"/>
          <w:p w14:paraId="54F6216B" w14:textId="77777777" w:rsidR="00C83854" w:rsidRPr="00F505A5" w:rsidRDefault="00C83854" w:rsidP="00F505A5"/>
          <w:p w14:paraId="48C67B2D" w14:textId="77777777" w:rsidR="00C83854" w:rsidRPr="00F505A5" w:rsidRDefault="00C83854" w:rsidP="00F505A5"/>
          <w:p w14:paraId="4D30E503" w14:textId="77777777" w:rsidR="00C83854" w:rsidRPr="00F505A5" w:rsidRDefault="00C83854" w:rsidP="00F505A5"/>
          <w:p w14:paraId="76074483" w14:textId="77777777" w:rsidR="00C83854" w:rsidRPr="00F505A5" w:rsidRDefault="00C83854" w:rsidP="00F505A5"/>
          <w:p w14:paraId="0EEEAB4C" w14:textId="77777777" w:rsidR="00C83854" w:rsidRPr="00F505A5" w:rsidRDefault="00C83854" w:rsidP="00F505A5"/>
          <w:p w14:paraId="0331B885" w14:textId="0FDC3BCC" w:rsidR="00C83854" w:rsidRPr="005F7C63" w:rsidRDefault="00C83854">
            <w:pPr>
              <w:pStyle w:val="TableParagraph"/>
              <w:tabs>
                <w:tab w:val="left" w:pos="1684"/>
              </w:tabs>
              <w:spacing w:line="364" w:lineRule="auto"/>
              <w:ind w:right="7503"/>
              <w:rPr>
                <w:rFonts w:ascii="Aptos" w:hAnsi="Aptos" w:cs="Times New Roman"/>
                <w:sz w:val="24"/>
                <w:szCs w:val="24"/>
              </w:rPr>
            </w:pPr>
          </w:p>
        </w:tc>
      </w:tr>
      <w:tr w:rsidR="008943A7" w:rsidRPr="005F7C63" w14:paraId="2599B15F" w14:textId="77777777" w:rsidTr="008943A7">
        <w:trPr>
          <w:trHeight w:val="548"/>
        </w:trPr>
        <w:tc>
          <w:tcPr>
            <w:tcW w:w="10010" w:type="dxa"/>
          </w:tcPr>
          <w:p w14:paraId="4238EB39" w14:textId="77777777" w:rsidR="008943A7" w:rsidRPr="00F83A0D" w:rsidRDefault="008943A7" w:rsidP="008943A7">
            <w:pPr>
              <w:spacing w:before="93"/>
              <w:ind w:left="219"/>
              <w:rPr>
                <w:rFonts w:ascii="Aptos" w:hAnsi="Aptos"/>
                <w:b/>
                <w:bCs/>
                <w:sz w:val="24"/>
                <w:szCs w:val="24"/>
              </w:rPr>
            </w:pPr>
            <w:r w:rsidRPr="00F83A0D">
              <w:rPr>
                <w:rFonts w:ascii="Aptos" w:hAnsi="Aptos"/>
                <w:b/>
                <w:bCs/>
                <w:sz w:val="24"/>
                <w:szCs w:val="24"/>
              </w:rPr>
              <w:lastRenderedPageBreak/>
              <w:t>Signature:</w:t>
            </w:r>
          </w:p>
          <w:p w14:paraId="1CA4D05C" w14:textId="77777777" w:rsidR="008943A7" w:rsidRPr="005F7C63" w:rsidRDefault="008943A7" w:rsidP="008943A7">
            <w:pPr>
              <w:pStyle w:val="BodyText"/>
              <w:spacing w:before="10"/>
              <w:rPr>
                <w:rFonts w:ascii="Aptos" w:hAnsi="Aptos"/>
                <w:sz w:val="24"/>
                <w:szCs w:val="24"/>
              </w:rPr>
            </w:pPr>
          </w:p>
          <w:p w14:paraId="79DA2D6A" w14:textId="77777777" w:rsidR="008943A7" w:rsidRPr="00F83A0D" w:rsidRDefault="008943A7" w:rsidP="008943A7">
            <w:pPr>
              <w:ind w:left="219"/>
              <w:rPr>
                <w:rFonts w:ascii="Aptos" w:hAnsi="Aptos"/>
                <w:b/>
                <w:bCs/>
                <w:sz w:val="24"/>
                <w:szCs w:val="24"/>
              </w:rPr>
            </w:pPr>
            <w:r w:rsidRPr="00F83A0D">
              <w:rPr>
                <w:rFonts w:ascii="Aptos" w:hAnsi="Aptos"/>
                <w:b/>
                <w:bCs/>
                <w:sz w:val="24"/>
                <w:szCs w:val="24"/>
              </w:rPr>
              <w:t>Signature witnessed by:</w:t>
            </w:r>
          </w:p>
          <w:p w14:paraId="2A73553C" w14:textId="77777777" w:rsidR="008943A7" w:rsidRPr="005F7C63" w:rsidRDefault="008943A7">
            <w:pPr>
              <w:pStyle w:val="TableParagraph"/>
              <w:spacing w:before="7"/>
              <w:ind w:left="0"/>
              <w:rPr>
                <w:rFonts w:ascii="Aptos" w:hAnsi="Aptos" w:cs="Times New Roman"/>
                <w:b/>
                <w:sz w:val="24"/>
                <w:szCs w:val="24"/>
              </w:rPr>
            </w:pPr>
          </w:p>
        </w:tc>
      </w:tr>
    </w:tbl>
    <w:p w14:paraId="4C03FB79" w14:textId="77777777" w:rsidR="00BE588A" w:rsidRPr="005F7C63" w:rsidRDefault="00BE588A">
      <w:pPr>
        <w:pStyle w:val="BodyText"/>
        <w:rPr>
          <w:rFonts w:ascii="Aptos" w:hAnsi="Aptos"/>
          <w:b/>
          <w:sz w:val="24"/>
          <w:szCs w:val="24"/>
        </w:rPr>
      </w:pPr>
    </w:p>
    <w:p w14:paraId="47A93EAA" w14:textId="77777777" w:rsidR="00BE588A" w:rsidRPr="005F7C63" w:rsidRDefault="00BE588A">
      <w:pPr>
        <w:rPr>
          <w:rFonts w:ascii="Aptos" w:hAnsi="Aptos"/>
          <w:sz w:val="24"/>
          <w:szCs w:val="24"/>
        </w:rPr>
        <w:sectPr w:rsidR="00BE588A" w:rsidRPr="005F7C63">
          <w:pgSz w:w="11910" w:h="16840"/>
          <w:pgMar w:top="460" w:right="800" w:bottom="280" w:left="800" w:header="720" w:footer="720" w:gutter="0"/>
          <w:cols w:space="720"/>
        </w:sectPr>
      </w:pPr>
    </w:p>
    <w:p w14:paraId="42D5CAE9" w14:textId="2D64C39B" w:rsidR="00BE588A" w:rsidRPr="005F7C63" w:rsidRDefault="00F0413F">
      <w:pPr>
        <w:pStyle w:val="BodyText"/>
        <w:ind w:left="37"/>
        <w:rPr>
          <w:rFonts w:ascii="Aptos" w:hAnsi="Aptos"/>
          <w:sz w:val="24"/>
          <w:szCs w:val="24"/>
        </w:rPr>
      </w:pPr>
      <w:r w:rsidRPr="005F7C63">
        <w:rPr>
          <w:rFonts w:ascii="Aptos" w:hAnsi="Aptos"/>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9"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sz w:val="24"/>
                          </w:rPr>
                        </w:pPr>
                        <w:r>
                          <w:rPr>
                            <w:b/>
                            <w:sz w:val="24"/>
                          </w:rPr>
                          <w:t>RESTRICTED (when</w:t>
                        </w:r>
                        <w:r>
                          <w:rPr>
                            <w:b/>
                            <w:spacing w:val="-18"/>
                            <w:sz w:val="24"/>
                          </w:rPr>
                          <w:t xml:space="preserve"> </w:t>
                        </w:r>
                        <w:r>
                          <w:rPr>
                            <w:b/>
                            <w:sz w:val="24"/>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5F7C63" w:rsidRDefault="00BE588A">
      <w:pPr>
        <w:pStyle w:val="BodyText"/>
        <w:spacing w:before="7"/>
        <w:rPr>
          <w:rFonts w:ascii="Aptos" w:hAnsi="Aptos"/>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5F7C63" w14:paraId="48BF990E" w14:textId="77777777" w:rsidTr="00120D26">
        <w:trPr>
          <w:trHeight w:val="70"/>
        </w:trPr>
        <w:tc>
          <w:tcPr>
            <w:tcW w:w="7108" w:type="dxa"/>
            <w:tcBorders>
              <w:bottom w:val="nil"/>
            </w:tcBorders>
          </w:tcPr>
          <w:p w14:paraId="35079BD9" w14:textId="27A5881F" w:rsidR="00BE588A" w:rsidRPr="005F7C63" w:rsidRDefault="00F0413F" w:rsidP="00566E64">
            <w:pPr>
              <w:pStyle w:val="TableParagraph"/>
              <w:tabs>
                <w:tab w:val="left" w:pos="5148"/>
              </w:tabs>
              <w:ind w:left="287"/>
              <w:rPr>
                <w:rFonts w:ascii="Aptos" w:hAnsi="Aptos"/>
                <w:b/>
                <w:sz w:val="24"/>
                <w:szCs w:val="24"/>
                <w:u w:val="thick"/>
              </w:rPr>
            </w:pPr>
            <w:r w:rsidRPr="005F7C63">
              <w:rPr>
                <w:rFonts w:ascii="Aptos" w:hAnsi="Aptos"/>
                <w:b/>
                <w:sz w:val="24"/>
                <w:szCs w:val="24"/>
                <w:u w:val="thick"/>
              </w:rPr>
              <w:t>Witness</w:t>
            </w:r>
            <w:r w:rsidRPr="005F7C63">
              <w:rPr>
                <w:rFonts w:ascii="Aptos" w:hAnsi="Aptos"/>
                <w:b/>
                <w:spacing w:val="-3"/>
                <w:sz w:val="24"/>
                <w:szCs w:val="24"/>
                <w:u w:val="thick"/>
              </w:rPr>
              <w:t xml:space="preserve"> </w:t>
            </w:r>
            <w:r w:rsidRPr="005F7C63">
              <w:rPr>
                <w:rFonts w:ascii="Aptos" w:hAnsi="Aptos"/>
                <w:b/>
                <w:sz w:val="24"/>
                <w:szCs w:val="24"/>
                <w:u w:val="thick"/>
              </w:rPr>
              <w:t>contact</w:t>
            </w:r>
            <w:r w:rsidRPr="005F7C63">
              <w:rPr>
                <w:rFonts w:ascii="Aptos" w:hAnsi="Aptos"/>
                <w:b/>
                <w:spacing w:val="-2"/>
                <w:sz w:val="24"/>
                <w:szCs w:val="24"/>
                <w:u w:val="thick"/>
              </w:rPr>
              <w:t xml:space="preserve"> </w:t>
            </w:r>
            <w:r w:rsidRPr="005F7C63">
              <w:rPr>
                <w:rFonts w:ascii="Aptos" w:hAnsi="Aptos"/>
                <w:b/>
                <w:sz w:val="24"/>
                <w:szCs w:val="24"/>
                <w:u w:val="thick"/>
              </w:rPr>
              <w:t>details</w:t>
            </w:r>
            <w:r w:rsidR="00566E64" w:rsidRPr="005F7C63">
              <w:rPr>
                <w:rFonts w:ascii="Aptos" w:hAnsi="Aptos"/>
                <w:bCs/>
                <w:sz w:val="24"/>
                <w:szCs w:val="24"/>
              </w:rPr>
              <w:t xml:space="preserve">                                             </w:t>
            </w:r>
            <w:r w:rsidR="00120D26">
              <w:rPr>
                <w:rFonts w:ascii="Aptos" w:hAnsi="Aptos"/>
                <w:bCs/>
                <w:sz w:val="24"/>
                <w:szCs w:val="24"/>
              </w:rPr>
              <w:t xml:space="preserve">                        </w:t>
            </w:r>
            <w:r w:rsidR="00566E64" w:rsidRPr="005F7C63">
              <w:rPr>
                <w:rFonts w:ascii="Aptos" w:hAnsi="Aptos"/>
                <w:bCs/>
                <w:sz w:val="24"/>
                <w:szCs w:val="24"/>
              </w:rPr>
              <w:t xml:space="preserve">  </w:t>
            </w:r>
            <w:r w:rsidRPr="005F7C63">
              <w:rPr>
                <w:rFonts w:ascii="Aptos" w:hAnsi="Aptos"/>
                <w:b/>
                <w:bCs/>
                <w:position w:val="1"/>
                <w:sz w:val="24"/>
                <w:szCs w:val="24"/>
              </w:rPr>
              <w:t>URN</w:t>
            </w:r>
          </w:p>
        </w:tc>
        <w:tc>
          <w:tcPr>
            <w:tcW w:w="708" w:type="dxa"/>
          </w:tcPr>
          <w:p w14:paraId="7FF29F48" w14:textId="77777777" w:rsidR="00BE588A" w:rsidRPr="005F7C63" w:rsidRDefault="00BE588A">
            <w:pPr>
              <w:pStyle w:val="TableParagraph"/>
              <w:ind w:left="0"/>
              <w:rPr>
                <w:rFonts w:ascii="Aptos" w:hAnsi="Aptos"/>
                <w:sz w:val="24"/>
                <w:szCs w:val="24"/>
              </w:rPr>
            </w:pPr>
          </w:p>
        </w:tc>
        <w:tc>
          <w:tcPr>
            <w:tcW w:w="709" w:type="dxa"/>
          </w:tcPr>
          <w:p w14:paraId="19D589FD" w14:textId="77777777" w:rsidR="00BE588A" w:rsidRPr="005F7C63" w:rsidRDefault="00BE588A">
            <w:pPr>
              <w:pStyle w:val="TableParagraph"/>
              <w:ind w:left="0"/>
              <w:rPr>
                <w:rFonts w:ascii="Aptos" w:hAnsi="Aptos"/>
                <w:sz w:val="24"/>
                <w:szCs w:val="24"/>
              </w:rPr>
            </w:pPr>
          </w:p>
        </w:tc>
        <w:tc>
          <w:tcPr>
            <w:tcW w:w="709" w:type="dxa"/>
          </w:tcPr>
          <w:p w14:paraId="301B7A11" w14:textId="77777777" w:rsidR="00BE588A" w:rsidRPr="005F7C63" w:rsidRDefault="00BE588A">
            <w:pPr>
              <w:pStyle w:val="TableParagraph"/>
              <w:ind w:left="0"/>
              <w:rPr>
                <w:rFonts w:ascii="Aptos" w:hAnsi="Aptos"/>
                <w:sz w:val="24"/>
                <w:szCs w:val="24"/>
              </w:rPr>
            </w:pPr>
          </w:p>
        </w:tc>
        <w:tc>
          <w:tcPr>
            <w:tcW w:w="848" w:type="dxa"/>
          </w:tcPr>
          <w:p w14:paraId="292698C5" w14:textId="77777777" w:rsidR="00BE588A" w:rsidRPr="005F7C63" w:rsidRDefault="00BE588A">
            <w:pPr>
              <w:pStyle w:val="TableParagraph"/>
              <w:ind w:left="0"/>
              <w:rPr>
                <w:rFonts w:ascii="Aptos" w:hAnsi="Aptos"/>
                <w:sz w:val="24"/>
                <w:szCs w:val="24"/>
              </w:rPr>
            </w:pPr>
          </w:p>
        </w:tc>
      </w:tr>
      <w:tr w:rsidR="00BE588A" w:rsidRPr="005F7C63" w14:paraId="4FA1DEF5" w14:textId="77777777">
        <w:trPr>
          <w:trHeight w:val="5486"/>
        </w:trPr>
        <w:tc>
          <w:tcPr>
            <w:tcW w:w="10082" w:type="dxa"/>
            <w:gridSpan w:val="5"/>
            <w:tcBorders>
              <w:top w:val="nil"/>
            </w:tcBorders>
          </w:tcPr>
          <w:p w14:paraId="76B308C0" w14:textId="77777777" w:rsidR="00566E64" w:rsidRPr="005F7C63" w:rsidRDefault="00566E64">
            <w:pPr>
              <w:pStyle w:val="TableParagraph"/>
              <w:spacing w:line="227" w:lineRule="exact"/>
              <w:rPr>
                <w:rFonts w:ascii="Aptos" w:hAnsi="Aptos"/>
                <w:sz w:val="24"/>
                <w:szCs w:val="24"/>
              </w:rPr>
            </w:pPr>
          </w:p>
          <w:p w14:paraId="795F7F9B" w14:textId="013C05B1" w:rsidR="00BE588A" w:rsidRPr="005F7C63" w:rsidRDefault="00F0413F">
            <w:pPr>
              <w:pStyle w:val="TableParagraph"/>
              <w:spacing w:line="227" w:lineRule="exact"/>
              <w:rPr>
                <w:rFonts w:ascii="Aptos" w:hAnsi="Aptos"/>
                <w:sz w:val="24"/>
                <w:szCs w:val="24"/>
              </w:rPr>
            </w:pPr>
            <w:r w:rsidRPr="005F7C63">
              <w:rPr>
                <w:rFonts w:ascii="Aptos" w:hAnsi="Aptos"/>
                <w:sz w:val="24"/>
                <w:szCs w:val="24"/>
              </w:rPr>
              <w:t>Name of witness:</w:t>
            </w:r>
          </w:p>
          <w:p w14:paraId="5FAF4F20" w14:textId="77777777" w:rsidR="00BE588A" w:rsidRPr="005F7C63" w:rsidRDefault="00F0413F">
            <w:pPr>
              <w:pStyle w:val="TableParagraph"/>
              <w:tabs>
                <w:tab w:val="left" w:pos="5148"/>
              </w:tabs>
              <w:spacing w:before="43"/>
              <w:rPr>
                <w:rFonts w:ascii="Aptos" w:hAnsi="Aptos"/>
                <w:sz w:val="24"/>
                <w:szCs w:val="24"/>
              </w:rPr>
            </w:pPr>
            <w:r w:rsidRPr="005F7C63">
              <w:rPr>
                <w:rFonts w:ascii="Aptos" w:hAnsi="Aptos"/>
                <w:sz w:val="24"/>
                <w:szCs w:val="24"/>
              </w:rPr>
              <w:t>Home</w:t>
            </w:r>
            <w:r w:rsidRPr="005F7C63">
              <w:rPr>
                <w:rFonts w:ascii="Aptos" w:hAnsi="Aptos"/>
                <w:spacing w:val="-3"/>
                <w:sz w:val="24"/>
                <w:szCs w:val="24"/>
              </w:rPr>
              <w:t xml:space="preserve"> </w:t>
            </w:r>
            <w:r w:rsidRPr="005F7C63">
              <w:rPr>
                <w:rFonts w:ascii="Aptos" w:hAnsi="Aptos"/>
                <w:sz w:val="24"/>
                <w:szCs w:val="24"/>
              </w:rPr>
              <w:t>Address:</w:t>
            </w:r>
            <w:r w:rsidRPr="005F7C63">
              <w:rPr>
                <w:rFonts w:ascii="Aptos" w:hAnsi="Aptos"/>
                <w:sz w:val="24"/>
                <w:szCs w:val="24"/>
              </w:rPr>
              <w:tab/>
              <w:t>Postcode:</w:t>
            </w:r>
          </w:p>
          <w:p w14:paraId="637B552A" w14:textId="77777777" w:rsidR="00BE588A" w:rsidRPr="005F7C63" w:rsidRDefault="00F0413F">
            <w:pPr>
              <w:pStyle w:val="TableParagraph"/>
              <w:tabs>
                <w:tab w:val="left" w:pos="5148"/>
              </w:tabs>
              <w:spacing w:before="46"/>
              <w:rPr>
                <w:rFonts w:ascii="Aptos" w:hAnsi="Aptos"/>
                <w:sz w:val="24"/>
                <w:szCs w:val="24"/>
              </w:rPr>
            </w:pPr>
            <w:r w:rsidRPr="005F7C63">
              <w:rPr>
                <w:rFonts w:ascii="Aptos" w:hAnsi="Aptos"/>
                <w:sz w:val="24"/>
                <w:szCs w:val="24"/>
              </w:rPr>
              <w:t>E-mail</w:t>
            </w:r>
            <w:r w:rsidRPr="005F7C63">
              <w:rPr>
                <w:rFonts w:ascii="Aptos" w:hAnsi="Aptos"/>
                <w:spacing w:val="-4"/>
                <w:sz w:val="24"/>
                <w:szCs w:val="24"/>
              </w:rPr>
              <w:t xml:space="preserve"> </w:t>
            </w:r>
            <w:r w:rsidRPr="005F7C63">
              <w:rPr>
                <w:rFonts w:ascii="Aptos" w:hAnsi="Aptos"/>
                <w:sz w:val="24"/>
                <w:szCs w:val="24"/>
              </w:rPr>
              <w:t>address:</w:t>
            </w:r>
            <w:r w:rsidRPr="005F7C63">
              <w:rPr>
                <w:rFonts w:ascii="Aptos" w:hAnsi="Aptos"/>
                <w:sz w:val="24"/>
                <w:szCs w:val="24"/>
              </w:rPr>
              <w:tab/>
              <w:t>Mobile:</w:t>
            </w:r>
          </w:p>
          <w:p w14:paraId="0D7F2499" w14:textId="77777777" w:rsidR="00BE588A" w:rsidRPr="005F7C63" w:rsidRDefault="00F0413F">
            <w:pPr>
              <w:pStyle w:val="TableParagraph"/>
              <w:tabs>
                <w:tab w:val="left" w:pos="5148"/>
              </w:tabs>
              <w:spacing w:before="58" w:line="295" w:lineRule="auto"/>
              <w:ind w:right="2552"/>
              <w:rPr>
                <w:rFonts w:ascii="Aptos" w:hAnsi="Aptos"/>
                <w:sz w:val="24"/>
                <w:szCs w:val="24"/>
              </w:rPr>
            </w:pPr>
            <w:r w:rsidRPr="005F7C63">
              <w:rPr>
                <w:rFonts w:ascii="Aptos" w:hAnsi="Aptos"/>
                <w:sz w:val="24"/>
                <w:szCs w:val="24"/>
              </w:rPr>
              <w:t>Home</w:t>
            </w:r>
            <w:r w:rsidRPr="005F7C63">
              <w:rPr>
                <w:rFonts w:ascii="Aptos" w:hAnsi="Aptos"/>
                <w:spacing w:val="-5"/>
                <w:sz w:val="24"/>
                <w:szCs w:val="24"/>
              </w:rPr>
              <w:t xml:space="preserve"> </w:t>
            </w:r>
            <w:r w:rsidRPr="005F7C63">
              <w:rPr>
                <w:rFonts w:ascii="Aptos" w:hAnsi="Aptos"/>
                <w:sz w:val="24"/>
                <w:szCs w:val="24"/>
              </w:rPr>
              <w:t>Telephone Number:</w:t>
            </w:r>
            <w:r w:rsidRPr="005F7C63">
              <w:rPr>
                <w:rFonts w:ascii="Aptos" w:hAnsi="Aptos"/>
                <w:sz w:val="24"/>
                <w:szCs w:val="24"/>
              </w:rPr>
              <w:tab/>
              <w:t xml:space="preserve">Work Telephone Number: Preferred means of contact </w:t>
            </w:r>
            <w:r w:rsidRPr="005F7C63">
              <w:rPr>
                <w:rFonts w:ascii="Aptos" w:hAnsi="Aptos"/>
                <w:i/>
                <w:sz w:val="24"/>
                <w:szCs w:val="24"/>
              </w:rPr>
              <w:t>(specify details for vulnerable/intimidated victims and witnesses only)</w:t>
            </w:r>
            <w:r w:rsidRPr="005F7C63">
              <w:rPr>
                <w:rFonts w:ascii="Aptos" w:hAnsi="Aptos"/>
                <w:sz w:val="24"/>
                <w:szCs w:val="24"/>
              </w:rPr>
              <w:t>: Gender:</w:t>
            </w:r>
            <w:r w:rsidRPr="005F7C63">
              <w:rPr>
                <w:rFonts w:ascii="Aptos" w:hAnsi="Aptos"/>
                <w:sz w:val="24"/>
                <w:szCs w:val="24"/>
              </w:rPr>
              <w:tab/>
              <w:t>Date and place of</w:t>
            </w:r>
            <w:r w:rsidRPr="005F7C63">
              <w:rPr>
                <w:rFonts w:ascii="Aptos" w:hAnsi="Aptos"/>
                <w:spacing w:val="-3"/>
                <w:sz w:val="24"/>
                <w:szCs w:val="24"/>
              </w:rPr>
              <w:t xml:space="preserve"> </w:t>
            </w:r>
            <w:r w:rsidRPr="005F7C63">
              <w:rPr>
                <w:rFonts w:ascii="Aptos" w:hAnsi="Aptos"/>
                <w:sz w:val="24"/>
                <w:szCs w:val="24"/>
              </w:rPr>
              <w:t>birth:</w:t>
            </w:r>
          </w:p>
          <w:p w14:paraId="61ABAA1E" w14:textId="77777777" w:rsidR="00BE588A" w:rsidRDefault="00F0413F">
            <w:pPr>
              <w:pStyle w:val="TableParagraph"/>
              <w:tabs>
                <w:tab w:val="left" w:pos="5148"/>
              </w:tabs>
              <w:spacing w:line="217" w:lineRule="exact"/>
              <w:rPr>
                <w:rFonts w:ascii="Aptos" w:hAnsi="Aptos"/>
                <w:sz w:val="24"/>
                <w:szCs w:val="24"/>
              </w:rPr>
            </w:pPr>
            <w:r w:rsidRPr="005F7C63">
              <w:rPr>
                <w:rFonts w:ascii="Aptos" w:hAnsi="Aptos"/>
                <w:sz w:val="24"/>
                <w:szCs w:val="24"/>
              </w:rPr>
              <w:t>Former</w:t>
            </w:r>
            <w:r w:rsidRPr="005F7C63">
              <w:rPr>
                <w:rFonts w:ascii="Aptos" w:hAnsi="Aptos"/>
                <w:spacing w:val="-1"/>
                <w:sz w:val="24"/>
                <w:szCs w:val="24"/>
              </w:rPr>
              <w:t xml:space="preserve"> </w:t>
            </w:r>
            <w:r w:rsidRPr="005F7C63">
              <w:rPr>
                <w:rFonts w:ascii="Aptos" w:hAnsi="Aptos"/>
                <w:sz w:val="24"/>
                <w:szCs w:val="24"/>
              </w:rPr>
              <w:t>name:</w:t>
            </w:r>
            <w:r w:rsidRPr="005F7C63">
              <w:rPr>
                <w:rFonts w:ascii="Aptos" w:hAnsi="Aptos"/>
                <w:sz w:val="24"/>
                <w:szCs w:val="24"/>
              </w:rPr>
              <w:tab/>
              <w:t>Ethnicity Code (16 +</w:t>
            </w:r>
            <w:r w:rsidRPr="005F7C63">
              <w:rPr>
                <w:rFonts w:ascii="Aptos" w:hAnsi="Aptos"/>
                <w:spacing w:val="-8"/>
                <w:sz w:val="24"/>
                <w:szCs w:val="24"/>
              </w:rPr>
              <w:t xml:space="preserve"> </w:t>
            </w:r>
            <w:r w:rsidRPr="005F7C63">
              <w:rPr>
                <w:rFonts w:ascii="Aptos" w:hAnsi="Aptos"/>
                <w:sz w:val="24"/>
                <w:szCs w:val="24"/>
              </w:rPr>
              <w:t>1):</w:t>
            </w:r>
          </w:p>
          <w:p w14:paraId="18E38606" w14:textId="77777777" w:rsidR="008C0483" w:rsidRPr="005F7C63" w:rsidRDefault="008C0483">
            <w:pPr>
              <w:pStyle w:val="TableParagraph"/>
              <w:tabs>
                <w:tab w:val="left" w:pos="5148"/>
              </w:tabs>
              <w:spacing w:line="217" w:lineRule="exact"/>
              <w:rPr>
                <w:rFonts w:ascii="Aptos" w:hAnsi="Aptos"/>
                <w:sz w:val="24"/>
                <w:szCs w:val="24"/>
              </w:rPr>
            </w:pPr>
          </w:p>
          <w:p w14:paraId="11AA2501" w14:textId="77777777" w:rsidR="00BE588A" w:rsidRPr="005F7C63" w:rsidRDefault="00F0413F">
            <w:pPr>
              <w:pStyle w:val="TableParagraph"/>
              <w:spacing w:before="70"/>
              <w:rPr>
                <w:rFonts w:ascii="Aptos" w:hAnsi="Aptos"/>
                <w:b/>
                <w:sz w:val="24"/>
                <w:szCs w:val="24"/>
              </w:rPr>
            </w:pPr>
            <w:r w:rsidRPr="005F7C63">
              <w:rPr>
                <w:rFonts w:ascii="Aptos" w:hAnsi="Aptos"/>
                <w:b/>
                <w:sz w:val="24"/>
                <w:szCs w:val="24"/>
              </w:rPr>
              <w:t xml:space="preserve">DATES OF WITNESS </w:t>
            </w:r>
            <w:r w:rsidRPr="005F7C63">
              <w:rPr>
                <w:rFonts w:ascii="Aptos" w:hAnsi="Aptos"/>
                <w:b/>
                <w:sz w:val="24"/>
                <w:szCs w:val="24"/>
                <w:u w:val="thick"/>
              </w:rPr>
              <w:t>NON-AVAILABILITY</w:t>
            </w:r>
            <w:r w:rsidRPr="005F7C63">
              <w:rPr>
                <w:rFonts w:ascii="Aptos" w:hAnsi="Aptos"/>
                <w:b/>
                <w:sz w:val="24"/>
                <w:szCs w:val="24"/>
              </w:rPr>
              <w:t>:</w:t>
            </w:r>
          </w:p>
          <w:p w14:paraId="71D2BF49" w14:textId="77777777" w:rsidR="00BE588A" w:rsidRPr="005F7C63" w:rsidRDefault="00BE588A">
            <w:pPr>
              <w:pStyle w:val="TableParagraph"/>
              <w:spacing w:before="2"/>
              <w:ind w:left="0"/>
              <w:rPr>
                <w:rFonts w:ascii="Aptos" w:hAnsi="Aptos"/>
                <w:sz w:val="24"/>
                <w:szCs w:val="24"/>
              </w:rPr>
            </w:pPr>
          </w:p>
          <w:p w14:paraId="3D015512" w14:textId="77777777" w:rsidR="00BE588A" w:rsidRPr="005F7C63" w:rsidRDefault="00F0413F">
            <w:pPr>
              <w:pStyle w:val="TableParagraph"/>
              <w:rPr>
                <w:rFonts w:ascii="Aptos" w:hAnsi="Aptos"/>
                <w:b/>
                <w:sz w:val="24"/>
                <w:szCs w:val="24"/>
                <w:u w:val="thick"/>
              </w:rPr>
            </w:pPr>
            <w:r w:rsidRPr="005F7C63">
              <w:rPr>
                <w:rFonts w:ascii="Aptos" w:hAnsi="Aptos"/>
                <w:b/>
                <w:sz w:val="24"/>
                <w:szCs w:val="24"/>
                <w:u w:val="thick"/>
              </w:rPr>
              <w:t>Witness care</w:t>
            </w:r>
          </w:p>
          <w:p w14:paraId="60F29870" w14:textId="77777777" w:rsidR="004B2C5E" w:rsidRPr="005F7C63" w:rsidRDefault="004B2C5E">
            <w:pPr>
              <w:pStyle w:val="TableParagraph"/>
              <w:rPr>
                <w:rFonts w:ascii="Aptos" w:hAnsi="Aptos"/>
                <w:b/>
                <w:sz w:val="24"/>
                <w:szCs w:val="24"/>
              </w:rPr>
            </w:pPr>
          </w:p>
          <w:p w14:paraId="77296F9F"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Is the witness willing to attend court?</w:t>
            </w:r>
            <w:r w:rsidRPr="005F7C63">
              <w:rPr>
                <w:rFonts w:ascii="Aptos" w:hAnsi="Aptos"/>
                <w:sz w:val="24"/>
                <w:szCs w:val="24"/>
              </w:rPr>
              <w:tab/>
              <w:t xml:space="preserve">If ‘No’, include reason(s) on form </w:t>
            </w:r>
            <w:r w:rsidRPr="005F7C63">
              <w:rPr>
                <w:rFonts w:ascii="Aptos" w:hAnsi="Aptos"/>
                <w:b/>
                <w:bCs/>
                <w:sz w:val="24"/>
                <w:szCs w:val="24"/>
              </w:rPr>
              <w:t>MG6.</w:t>
            </w:r>
          </w:p>
          <w:p w14:paraId="3846679A" w14:textId="77777777" w:rsidR="00566E64" w:rsidRPr="005F7C63" w:rsidRDefault="00566E64" w:rsidP="00566E64">
            <w:pPr>
              <w:pStyle w:val="ListParagraph"/>
              <w:ind w:left="720"/>
              <w:rPr>
                <w:rFonts w:ascii="Aptos" w:hAnsi="Aptos"/>
                <w:sz w:val="24"/>
                <w:szCs w:val="24"/>
              </w:rPr>
            </w:pPr>
          </w:p>
          <w:p w14:paraId="0BAC3009"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What can be done to ensure attendance?</w:t>
            </w:r>
          </w:p>
          <w:p w14:paraId="2DE55027" w14:textId="77777777" w:rsidR="00566E64" w:rsidRPr="005F7C63" w:rsidRDefault="00566E64" w:rsidP="00566E64">
            <w:pPr>
              <w:pStyle w:val="ListParagraph"/>
              <w:ind w:left="720"/>
              <w:rPr>
                <w:rFonts w:ascii="Aptos" w:hAnsi="Aptos"/>
                <w:sz w:val="24"/>
                <w:szCs w:val="24"/>
              </w:rPr>
            </w:pPr>
          </w:p>
          <w:p w14:paraId="6EA40E3D" w14:textId="7553C4A1" w:rsidR="00566E64"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5F7C63">
              <w:rPr>
                <w:rFonts w:ascii="Aptos" w:hAnsi="Aptos"/>
                <w:sz w:val="24"/>
                <w:szCs w:val="24"/>
              </w:rPr>
              <w:t xml:space="preserve"> </w:t>
            </w:r>
            <w:r w:rsidRPr="005F7C63">
              <w:rPr>
                <w:rFonts w:ascii="Aptos" w:hAnsi="Aptos"/>
                <w:sz w:val="24"/>
                <w:szCs w:val="24"/>
              </w:rPr>
              <w:t xml:space="preserve">If ‘Yes’ submit </w:t>
            </w:r>
            <w:r w:rsidRPr="005F7C63">
              <w:rPr>
                <w:rFonts w:ascii="Aptos" w:hAnsi="Aptos"/>
                <w:b/>
                <w:bCs/>
                <w:sz w:val="24"/>
                <w:szCs w:val="24"/>
              </w:rPr>
              <w:t>MG2</w:t>
            </w:r>
            <w:r w:rsidRPr="005F7C63">
              <w:rPr>
                <w:rFonts w:ascii="Aptos" w:hAnsi="Aptos"/>
                <w:sz w:val="24"/>
                <w:szCs w:val="24"/>
              </w:rPr>
              <w:t xml:space="preserve"> with file in anticipated not guilty, contested or indictable only cases.</w:t>
            </w:r>
          </w:p>
          <w:p w14:paraId="291BE51F" w14:textId="77777777" w:rsidR="00566E64" w:rsidRPr="005F7C63" w:rsidRDefault="00566E64" w:rsidP="00566E64">
            <w:pPr>
              <w:pStyle w:val="ListParagraph"/>
              <w:ind w:left="720"/>
              <w:rPr>
                <w:rFonts w:ascii="Aptos" w:hAnsi="Aptos"/>
                <w:sz w:val="24"/>
                <w:szCs w:val="24"/>
              </w:rPr>
            </w:pPr>
          </w:p>
          <w:p w14:paraId="4FDA3BA1" w14:textId="77777777" w:rsidR="00BE588A" w:rsidRPr="005F7C63" w:rsidRDefault="00F0413F" w:rsidP="00566E64">
            <w:pPr>
              <w:pStyle w:val="ListParagraph"/>
              <w:numPr>
                <w:ilvl w:val="0"/>
                <w:numId w:val="4"/>
              </w:numPr>
              <w:rPr>
                <w:rFonts w:ascii="Aptos" w:hAnsi="Aptos"/>
                <w:sz w:val="24"/>
                <w:szCs w:val="24"/>
              </w:rPr>
            </w:pPr>
            <w:r w:rsidRPr="005F7C63">
              <w:rPr>
                <w:rFonts w:ascii="Aptos" w:hAnsi="Aptos"/>
                <w:sz w:val="24"/>
                <w:szCs w:val="24"/>
              </w:rPr>
              <w:t>Does the witness have any particular needs?</w:t>
            </w:r>
            <w:r w:rsidRPr="005F7C63">
              <w:rPr>
                <w:rFonts w:ascii="Aptos" w:hAnsi="Aptos"/>
                <w:sz w:val="24"/>
                <w:szCs w:val="24"/>
              </w:rPr>
              <w:tab/>
              <w:t xml:space="preserve">If </w:t>
            </w:r>
            <w:r w:rsidR="009D7F40" w:rsidRPr="005F7C63">
              <w:rPr>
                <w:rFonts w:ascii="Aptos" w:hAnsi="Aptos"/>
                <w:sz w:val="24"/>
                <w:szCs w:val="24"/>
              </w:rPr>
              <w:t>‘Yes’,</w:t>
            </w:r>
            <w:r w:rsidRPr="005F7C63">
              <w:rPr>
                <w:rFonts w:ascii="Aptos" w:hAnsi="Aptos"/>
                <w:sz w:val="24"/>
                <w:szCs w:val="24"/>
              </w:rPr>
              <w:t xml:space="preserve"> what are they? (Disability, healthcare, childcare, transport, disability, language difficulties, visually impaired, restricted mobility or other concerns?).</w:t>
            </w:r>
          </w:p>
          <w:p w14:paraId="1D548C95" w14:textId="460CA85F" w:rsidR="00566E64" w:rsidRPr="005F7C63" w:rsidRDefault="00566E64" w:rsidP="00566E64">
            <w:pPr>
              <w:rPr>
                <w:rFonts w:ascii="Aptos" w:hAnsi="Aptos"/>
                <w:sz w:val="24"/>
                <w:szCs w:val="24"/>
              </w:rPr>
            </w:pPr>
          </w:p>
        </w:tc>
      </w:tr>
      <w:tr w:rsidR="00B352E5" w:rsidRPr="005F7C63" w14:paraId="6FD14F78" w14:textId="77777777" w:rsidTr="004B2C5E">
        <w:trPr>
          <w:trHeight w:val="558"/>
        </w:trPr>
        <w:tc>
          <w:tcPr>
            <w:tcW w:w="10082" w:type="dxa"/>
            <w:gridSpan w:val="5"/>
            <w:tcBorders>
              <w:top w:val="nil"/>
              <w:bottom w:val="single" w:sz="4" w:space="0" w:color="auto"/>
            </w:tcBorders>
          </w:tcPr>
          <w:p w14:paraId="4221631D" w14:textId="77777777" w:rsidR="00B352E5" w:rsidRPr="005F7C63" w:rsidRDefault="00B352E5" w:rsidP="00B352E5">
            <w:pPr>
              <w:ind w:left="360"/>
              <w:rPr>
                <w:rFonts w:ascii="Aptos" w:hAnsi="Aptos"/>
                <w:b/>
                <w:bCs/>
                <w:sz w:val="24"/>
                <w:szCs w:val="24"/>
                <w:u w:val="single"/>
              </w:rPr>
            </w:pPr>
          </w:p>
          <w:p w14:paraId="64331448" w14:textId="12B84450" w:rsidR="00B352E5" w:rsidRPr="005F7C63" w:rsidRDefault="00B352E5" w:rsidP="00B352E5">
            <w:pPr>
              <w:ind w:left="360"/>
              <w:rPr>
                <w:rFonts w:ascii="Aptos" w:hAnsi="Aptos"/>
                <w:b/>
                <w:bCs/>
                <w:sz w:val="24"/>
                <w:szCs w:val="24"/>
                <w:u w:val="single"/>
              </w:rPr>
            </w:pPr>
            <w:r w:rsidRPr="005F7C63">
              <w:rPr>
                <w:rFonts w:ascii="Aptos" w:hAnsi="Aptos"/>
                <w:b/>
                <w:bCs/>
                <w:sz w:val="24"/>
                <w:szCs w:val="24"/>
                <w:u w:val="single"/>
              </w:rPr>
              <w:t>Witness Consent (for witness completion)</w:t>
            </w:r>
          </w:p>
          <w:p w14:paraId="5A2D30DC" w14:textId="77777777" w:rsidR="00B352E5" w:rsidRPr="005F7C63" w:rsidRDefault="00B352E5" w:rsidP="00B352E5">
            <w:pPr>
              <w:pStyle w:val="TableParagraph"/>
              <w:spacing w:line="225" w:lineRule="exact"/>
              <w:rPr>
                <w:rFonts w:ascii="Aptos" w:hAnsi="Aptos"/>
                <w:b/>
                <w:sz w:val="24"/>
                <w:szCs w:val="24"/>
              </w:rPr>
            </w:pPr>
          </w:p>
          <w:p w14:paraId="5C857B89" w14:textId="77777777" w:rsidR="00D050B7" w:rsidRDefault="00B352E5" w:rsidP="00D050B7">
            <w:pPr>
              <w:pStyle w:val="ListParagraph"/>
              <w:numPr>
                <w:ilvl w:val="0"/>
                <w:numId w:val="3"/>
              </w:numPr>
              <w:rPr>
                <w:rFonts w:ascii="Aptos" w:hAnsi="Aptos"/>
                <w:sz w:val="24"/>
                <w:szCs w:val="24"/>
              </w:rPr>
            </w:pPr>
            <w:r w:rsidRPr="005F7C63">
              <w:rPr>
                <w:rFonts w:ascii="Aptos" w:hAnsi="Aptos"/>
                <w:sz w:val="24"/>
                <w:szCs w:val="24"/>
              </w:rPr>
              <w:t>The Victim Personal Statement scheme (victims only) has been explained to me</w:t>
            </w:r>
          </w:p>
          <w:p w14:paraId="169E061F" w14:textId="213DFAC1" w:rsidR="00B352E5"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0166191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B352E5" w:rsidRPr="00D050B7">
              <w:rPr>
                <w:rFonts w:ascii="Aptos" w:hAnsi="Aptos"/>
                <w:sz w:val="24"/>
                <w:szCs w:val="24"/>
              </w:rPr>
              <w:t>Yes, No</w:t>
            </w:r>
            <w:sdt>
              <w:sdtPr>
                <w:rPr>
                  <w:rFonts w:ascii="Aptos" w:eastAsia="MS Gothic" w:hAnsi="Aptos"/>
                  <w:sz w:val="24"/>
                  <w:szCs w:val="24"/>
                </w:rPr>
                <w:id w:val="300974771"/>
                <w14:checkbox>
                  <w14:checked w14:val="0"/>
                  <w14:checkedState w14:val="2612" w14:font="MS Gothic"/>
                  <w14:uncheckedState w14:val="2610" w14:font="MS Gothic"/>
                </w14:checkbox>
              </w:sdtPr>
              <w:sdtContent>
                <w:r w:rsidR="00B352E5" w:rsidRPr="00D050B7">
                  <w:rPr>
                    <w:rFonts w:ascii="Aptos" w:eastAsia="MS Gothic" w:hAnsi="Aptos"/>
                    <w:sz w:val="24"/>
                    <w:szCs w:val="24"/>
                  </w:rPr>
                  <w:t>☐</w:t>
                </w:r>
              </w:sdtContent>
            </w:sdt>
          </w:p>
          <w:p w14:paraId="62D2108B" w14:textId="77777777" w:rsidR="00B352E5" w:rsidRPr="005F7C63" w:rsidRDefault="00B352E5" w:rsidP="00B352E5">
            <w:pPr>
              <w:rPr>
                <w:rFonts w:ascii="Aptos" w:hAnsi="Aptos"/>
                <w:sz w:val="24"/>
                <w:szCs w:val="24"/>
              </w:rPr>
            </w:pPr>
          </w:p>
          <w:p w14:paraId="259E1237" w14:textId="77777777" w:rsidR="00D050B7" w:rsidRP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Victim Personal Statement Leaflet</w:t>
            </w:r>
            <w:r w:rsidR="00D050B7">
              <w:rPr>
                <w:rFonts w:ascii="Aptos" w:hAnsi="Aptos"/>
                <w:sz w:val="24"/>
                <w:szCs w:val="24"/>
              </w:rPr>
              <w:t>.</w:t>
            </w:r>
          </w:p>
          <w:p w14:paraId="7EA0635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6780804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120282059"/>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0989DA8" w14:textId="77777777" w:rsidR="00B352E5" w:rsidRPr="005F7C63" w:rsidRDefault="00B352E5" w:rsidP="00B352E5">
            <w:pPr>
              <w:rPr>
                <w:rFonts w:ascii="Aptos" w:hAnsi="Aptos"/>
                <w:sz w:val="24"/>
                <w:szCs w:val="24"/>
              </w:rPr>
            </w:pPr>
          </w:p>
          <w:p w14:paraId="769385EC"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have been given the leaflet “Giving a witness statement to the police…”</w:t>
            </w:r>
            <w:r w:rsidRPr="005F7C63">
              <w:rPr>
                <w:rFonts w:ascii="Aptos" w:hAnsi="Aptos"/>
                <w:sz w:val="24"/>
                <w:szCs w:val="24"/>
              </w:rPr>
              <w:tab/>
              <w:t xml:space="preserve">         </w:t>
            </w:r>
          </w:p>
          <w:p w14:paraId="72295809"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898906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875123225"/>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E615E80" w14:textId="77777777" w:rsidR="00D050B7" w:rsidRDefault="00D050B7" w:rsidP="00D050B7">
            <w:pPr>
              <w:pStyle w:val="ListParagraph"/>
              <w:ind w:left="720"/>
              <w:rPr>
                <w:rFonts w:ascii="Aptos" w:hAnsi="Aptos"/>
                <w:sz w:val="24"/>
                <w:szCs w:val="24"/>
              </w:rPr>
            </w:pPr>
          </w:p>
          <w:p w14:paraId="19D921F2"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consent to the police having access to my medical record(s) in relation to this matter (obtained in accordance with local practice.)                                                                      </w:t>
            </w:r>
          </w:p>
          <w:p w14:paraId="710D3C75"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13660675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702544408"/>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B8DD31B" w14:textId="77777777" w:rsidR="00B352E5" w:rsidRPr="005F7C63" w:rsidRDefault="00B352E5" w:rsidP="00B352E5">
            <w:pPr>
              <w:rPr>
                <w:rFonts w:ascii="Aptos" w:hAnsi="Aptos"/>
                <w:sz w:val="24"/>
                <w:szCs w:val="24"/>
              </w:rPr>
            </w:pPr>
          </w:p>
          <w:p w14:paraId="40FF8106" w14:textId="77777777" w:rsidR="00B352E5" w:rsidRPr="005F7C63"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my medical record in relation to this matter being disclosed to the defence</w:t>
            </w:r>
          </w:p>
          <w:p w14:paraId="75C37AB2"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1012909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508643131"/>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530B84C8" w14:textId="77777777" w:rsidR="00B352E5" w:rsidRPr="005F7C63" w:rsidRDefault="00B352E5" w:rsidP="00B352E5">
            <w:pPr>
              <w:rPr>
                <w:rFonts w:ascii="Aptos" w:hAnsi="Aptos"/>
                <w:sz w:val="24"/>
                <w:szCs w:val="24"/>
              </w:rPr>
            </w:pPr>
          </w:p>
          <w:p w14:paraId="29FFB892" w14:textId="36EBDD46"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I consent to the statement being disclosed for the purposes of civil, or other proceedings if applicable, e.g. childcare proceedings, CICA</w:t>
            </w:r>
            <w:r w:rsidR="00D050B7">
              <w:rPr>
                <w:rFonts w:ascii="Aptos" w:hAnsi="Aptos"/>
                <w:sz w:val="24"/>
                <w:szCs w:val="24"/>
              </w:rPr>
              <w:t>.</w:t>
            </w:r>
            <w:r w:rsidRPr="005F7C63">
              <w:rPr>
                <w:rFonts w:ascii="Aptos" w:hAnsi="Aptos"/>
                <w:sz w:val="24"/>
                <w:szCs w:val="24"/>
              </w:rPr>
              <w:t xml:space="preserve">                                                       </w:t>
            </w:r>
          </w:p>
          <w:p w14:paraId="134FA313"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172880342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283162136"/>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46FCBA9D" w14:textId="77777777" w:rsidR="00B352E5" w:rsidRPr="005F7C63" w:rsidRDefault="00B352E5" w:rsidP="00B352E5">
            <w:pPr>
              <w:rPr>
                <w:rFonts w:ascii="Aptos" w:hAnsi="Aptos"/>
                <w:sz w:val="24"/>
                <w:szCs w:val="24"/>
              </w:rPr>
            </w:pPr>
          </w:p>
          <w:p w14:paraId="4EF182B9"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Child witness cases only. I have had the provision regarding reporting restrictions explained to me.                                                                                                                  </w:t>
            </w:r>
          </w:p>
          <w:p w14:paraId="65D8FC9F"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54410438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110811067"/>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1FF642D5" w14:textId="77777777" w:rsidR="00B352E5" w:rsidRPr="005F7C63" w:rsidRDefault="00B352E5" w:rsidP="00B352E5">
            <w:pPr>
              <w:pStyle w:val="ListParagraph"/>
              <w:rPr>
                <w:rFonts w:ascii="Aptos" w:hAnsi="Aptos"/>
                <w:sz w:val="24"/>
                <w:szCs w:val="24"/>
              </w:rPr>
            </w:pPr>
          </w:p>
          <w:p w14:paraId="17749046"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would like CPS to apply for reporting restrictions on my behalf.                 </w:t>
            </w:r>
          </w:p>
          <w:p w14:paraId="02409B2B"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20964653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1225881213"/>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7DADD531" w14:textId="77777777" w:rsidR="00B352E5" w:rsidRPr="005F7C63" w:rsidRDefault="00B352E5" w:rsidP="00B352E5">
            <w:pPr>
              <w:pStyle w:val="ListParagraph"/>
              <w:rPr>
                <w:rFonts w:ascii="Aptos" w:hAnsi="Aptos"/>
                <w:sz w:val="24"/>
                <w:szCs w:val="24"/>
              </w:rPr>
            </w:pPr>
          </w:p>
          <w:p w14:paraId="66973EA4" w14:textId="77777777" w:rsidR="00D050B7" w:rsidRDefault="00B352E5" w:rsidP="00B352E5">
            <w:pPr>
              <w:pStyle w:val="ListParagraph"/>
              <w:numPr>
                <w:ilvl w:val="0"/>
                <w:numId w:val="3"/>
              </w:numPr>
              <w:rPr>
                <w:rFonts w:ascii="Aptos" w:hAnsi="Aptos"/>
                <w:sz w:val="24"/>
                <w:szCs w:val="24"/>
              </w:rPr>
            </w:pPr>
            <w:r w:rsidRPr="005F7C63">
              <w:rPr>
                <w:rFonts w:ascii="Aptos" w:hAnsi="Aptos"/>
                <w:sz w:val="24"/>
                <w:szCs w:val="24"/>
              </w:rPr>
              <w:t xml:space="preserve">I understand that the information recorded above will be passed on to the Witness Service, which offers help and support to witnesses pre-trial and at court.               </w:t>
            </w:r>
          </w:p>
          <w:p w14:paraId="70B9BBFE" w14:textId="77777777" w:rsidR="00D050B7" w:rsidRPr="00D050B7" w:rsidRDefault="00D050B7" w:rsidP="00D050B7">
            <w:pPr>
              <w:pStyle w:val="ListParagraph"/>
              <w:rPr>
                <w:rFonts w:ascii="Aptos" w:hAnsi="Aptos"/>
                <w:sz w:val="24"/>
                <w:szCs w:val="24"/>
              </w:rPr>
            </w:pPr>
            <w:r>
              <w:rPr>
                <w:rFonts w:ascii="Aptos" w:hAnsi="Aptos"/>
                <w:sz w:val="24"/>
                <w:szCs w:val="24"/>
              </w:rPr>
              <w:t xml:space="preserve">                                                                                                                                                                                </w:t>
            </w:r>
            <w:sdt>
              <w:sdtPr>
                <w:rPr>
                  <w:rFonts w:ascii="Aptos" w:eastAsia="MS Gothic" w:hAnsi="Aptos"/>
                  <w:sz w:val="24"/>
                  <w:szCs w:val="24"/>
                </w:rPr>
                <w:id w:val="3775157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D050B7">
              <w:rPr>
                <w:rFonts w:ascii="Aptos" w:hAnsi="Aptos"/>
                <w:sz w:val="24"/>
                <w:szCs w:val="24"/>
              </w:rPr>
              <w:t>Yes, No</w:t>
            </w:r>
            <w:sdt>
              <w:sdtPr>
                <w:rPr>
                  <w:rFonts w:ascii="Aptos" w:eastAsia="MS Gothic" w:hAnsi="Aptos"/>
                  <w:sz w:val="24"/>
                  <w:szCs w:val="24"/>
                </w:rPr>
                <w:id w:val="395944212"/>
                <w14:checkbox>
                  <w14:checked w14:val="0"/>
                  <w14:checkedState w14:val="2612" w14:font="MS Gothic"/>
                  <w14:uncheckedState w14:val="2610" w14:font="MS Gothic"/>
                </w14:checkbox>
              </w:sdtPr>
              <w:sdtContent>
                <w:r w:rsidRPr="00D050B7">
                  <w:rPr>
                    <w:rFonts w:ascii="Aptos" w:eastAsia="MS Gothic" w:hAnsi="Aptos"/>
                    <w:sz w:val="24"/>
                    <w:szCs w:val="24"/>
                  </w:rPr>
                  <w:t>☐</w:t>
                </w:r>
              </w:sdtContent>
            </w:sdt>
          </w:p>
          <w:p w14:paraId="0A293A6B" w14:textId="77777777" w:rsidR="00B352E5" w:rsidRPr="005F7C63" w:rsidRDefault="00B352E5" w:rsidP="00B352E5">
            <w:pPr>
              <w:rPr>
                <w:rFonts w:ascii="Aptos" w:hAnsi="Aptos"/>
                <w:iCs/>
                <w:sz w:val="24"/>
                <w:szCs w:val="24"/>
              </w:rPr>
            </w:pPr>
          </w:p>
          <w:p w14:paraId="2CC552E5" w14:textId="77777777" w:rsidR="00B352E5" w:rsidRPr="005F7C63" w:rsidRDefault="00B352E5" w:rsidP="00B352E5">
            <w:pPr>
              <w:ind w:left="360"/>
              <w:rPr>
                <w:rFonts w:ascii="Aptos" w:hAnsi="Aptos"/>
                <w:sz w:val="24"/>
                <w:szCs w:val="24"/>
              </w:rPr>
            </w:pPr>
            <w:r w:rsidRPr="005F7C63">
              <w:rPr>
                <w:rFonts w:ascii="Aptos" w:hAnsi="Aptos"/>
                <w:sz w:val="24"/>
                <w:szCs w:val="24"/>
              </w:rPr>
              <w:t>Signature of witness:</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2909D4BD" w14:textId="77777777" w:rsidR="00B352E5" w:rsidRPr="005F7C63" w:rsidRDefault="00B352E5" w:rsidP="00B352E5">
            <w:pPr>
              <w:ind w:left="360"/>
              <w:rPr>
                <w:rFonts w:ascii="Aptos" w:hAnsi="Aptos"/>
                <w:sz w:val="24"/>
                <w:szCs w:val="24"/>
              </w:rPr>
            </w:pPr>
            <w:r w:rsidRPr="005F7C63">
              <w:rPr>
                <w:rFonts w:ascii="Aptos" w:hAnsi="Aptos"/>
                <w:sz w:val="24"/>
                <w:szCs w:val="24"/>
              </w:rPr>
              <w:t>Signature of parent/guardian/appropriate adult:</w:t>
            </w:r>
            <w:r w:rsidRPr="005F7C63">
              <w:rPr>
                <w:rFonts w:ascii="Aptos" w:hAnsi="Aptos"/>
                <w:sz w:val="24"/>
                <w:szCs w:val="24"/>
              </w:rPr>
              <w:tab/>
            </w:r>
            <w:r w:rsidRPr="0014657B">
              <w:rPr>
                <w:rFonts w:ascii="Aptos" w:hAnsi="Aptos"/>
                <w:b/>
                <w:bCs/>
                <w:sz w:val="24"/>
                <w:szCs w:val="24"/>
                <w:u w:val="single"/>
              </w:rPr>
              <w:t>PRINT NAME</w:t>
            </w:r>
            <w:r w:rsidRPr="005F7C63">
              <w:rPr>
                <w:rFonts w:ascii="Aptos" w:hAnsi="Aptos"/>
                <w:b/>
                <w:bCs/>
                <w:sz w:val="24"/>
                <w:szCs w:val="24"/>
              </w:rPr>
              <w:t>:</w:t>
            </w:r>
          </w:p>
          <w:p w14:paraId="79331D50" w14:textId="77777777" w:rsidR="00B352E5" w:rsidRPr="005F7C63" w:rsidRDefault="00B352E5" w:rsidP="00B352E5">
            <w:pPr>
              <w:ind w:left="360"/>
              <w:rPr>
                <w:rFonts w:ascii="Aptos" w:hAnsi="Aptos"/>
                <w:sz w:val="24"/>
                <w:szCs w:val="24"/>
              </w:rPr>
            </w:pPr>
          </w:p>
          <w:p w14:paraId="39C5B4F0" w14:textId="77777777" w:rsidR="00B352E5" w:rsidRPr="005F7C63" w:rsidRDefault="00B352E5" w:rsidP="00B352E5">
            <w:pPr>
              <w:ind w:left="360"/>
              <w:rPr>
                <w:rFonts w:ascii="Aptos" w:hAnsi="Aptos"/>
                <w:sz w:val="24"/>
                <w:szCs w:val="24"/>
              </w:rPr>
            </w:pPr>
            <w:r w:rsidRPr="005F7C63">
              <w:rPr>
                <w:rFonts w:ascii="Aptos" w:hAnsi="Aptos"/>
                <w:sz w:val="24"/>
                <w:szCs w:val="24"/>
              </w:rPr>
              <w:t>Address and telephone number (of parent etc.), if different from above:</w:t>
            </w:r>
          </w:p>
          <w:p w14:paraId="747CB8FA" w14:textId="38F89148" w:rsidR="00B352E5" w:rsidRPr="005F7C63" w:rsidRDefault="00B352E5" w:rsidP="00B352E5">
            <w:pPr>
              <w:ind w:left="360"/>
              <w:rPr>
                <w:rFonts w:ascii="Aptos" w:hAnsi="Aptos"/>
                <w:sz w:val="24"/>
                <w:szCs w:val="24"/>
              </w:rPr>
            </w:pPr>
          </w:p>
        </w:tc>
      </w:tr>
      <w:tr w:rsidR="004B2C5E" w:rsidRPr="005F7C63"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5F7C63" w:rsidRDefault="004B2C5E" w:rsidP="004B2C5E">
            <w:pPr>
              <w:tabs>
                <w:tab w:val="left" w:pos="5260"/>
              </w:tabs>
              <w:spacing w:before="93"/>
              <w:ind w:left="220"/>
              <w:rPr>
                <w:rFonts w:ascii="Aptos" w:hAnsi="Aptos"/>
                <w:sz w:val="24"/>
                <w:szCs w:val="24"/>
              </w:rPr>
            </w:pPr>
            <w:r w:rsidRPr="0014657B">
              <w:rPr>
                <w:rFonts w:ascii="Aptos" w:hAnsi="Aptos"/>
                <w:b/>
                <w:bCs/>
                <w:sz w:val="24"/>
                <w:szCs w:val="24"/>
              </w:rPr>
              <w:t>Statement</w:t>
            </w:r>
            <w:r w:rsidRPr="0014657B">
              <w:rPr>
                <w:rFonts w:ascii="Aptos" w:hAnsi="Aptos"/>
                <w:b/>
                <w:bCs/>
                <w:spacing w:val="-3"/>
                <w:sz w:val="24"/>
                <w:szCs w:val="24"/>
              </w:rPr>
              <w:t xml:space="preserve"> </w:t>
            </w:r>
            <w:r w:rsidRPr="0014657B">
              <w:rPr>
                <w:rFonts w:ascii="Aptos" w:hAnsi="Aptos"/>
                <w:b/>
                <w:bCs/>
                <w:sz w:val="24"/>
                <w:szCs w:val="24"/>
              </w:rPr>
              <w:t>taken</w:t>
            </w:r>
            <w:r w:rsidRPr="0014657B">
              <w:rPr>
                <w:rFonts w:ascii="Aptos" w:hAnsi="Aptos"/>
                <w:b/>
                <w:bCs/>
                <w:spacing w:val="-2"/>
                <w:sz w:val="24"/>
                <w:szCs w:val="24"/>
              </w:rPr>
              <w:t xml:space="preserve"> </w:t>
            </w:r>
            <w:r w:rsidRPr="0014657B">
              <w:rPr>
                <w:rFonts w:ascii="Aptos" w:hAnsi="Aptos"/>
                <w:b/>
                <w:bCs/>
                <w:sz w:val="24"/>
                <w:szCs w:val="24"/>
              </w:rPr>
              <w:t>by</w:t>
            </w:r>
            <w:r w:rsidRPr="005F7C63">
              <w:rPr>
                <w:rFonts w:ascii="Aptos" w:hAnsi="Aptos"/>
                <w:sz w:val="24"/>
                <w:szCs w:val="24"/>
              </w:rPr>
              <w:t>:</w:t>
            </w:r>
            <w:r w:rsidRPr="005F7C63">
              <w:rPr>
                <w:rFonts w:ascii="Aptos" w:hAnsi="Aptos"/>
                <w:sz w:val="24"/>
                <w:szCs w:val="24"/>
              </w:rPr>
              <w:tab/>
            </w:r>
            <w:r w:rsidRPr="0014657B">
              <w:rPr>
                <w:rFonts w:ascii="Aptos" w:hAnsi="Aptos"/>
                <w:b/>
                <w:bCs/>
                <w:sz w:val="24"/>
                <w:szCs w:val="24"/>
              </w:rPr>
              <w:t>Station</w:t>
            </w:r>
            <w:r w:rsidRPr="005F7C63">
              <w:rPr>
                <w:rFonts w:ascii="Aptos" w:hAnsi="Aptos"/>
                <w:sz w:val="24"/>
                <w:szCs w:val="24"/>
              </w:rPr>
              <w:t>:</w:t>
            </w:r>
          </w:p>
          <w:p w14:paraId="14BE4652" w14:textId="77777777" w:rsidR="004B2C5E" w:rsidRPr="005F7C63" w:rsidRDefault="004B2C5E" w:rsidP="004B2C5E">
            <w:pPr>
              <w:pStyle w:val="BodyText"/>
              <w:spacing w:before="1"/>
              <w:rPr>
                <w:rFonts w:ascii="Aptos" w:hAnsi="Aptos"/>
                <w:sz w:val="24"/>
                <w:szCs w:val="24"/>
              </w:rPr>
            </w:pPr>
          </w:p>
          <w:p w14:paraId="629C74A1" w14:textId="77777777" w:rsidR="004B2C5E" w:rsidRPr="005F7C63" w:rsidRDefault="004B2C5E" w:rsidP="004B2C5E">
            <w:pPr>
              <w:ind w:left="220"/>
              <w:rPr>
                <w:rFonts w:ascii="Aptos" w:hAnsi="Aptos"/>
                <w:sz w:val="24"/>
                <w:szCs w:val="24"/>
              </w:rPr>
            </w:pPr>
            <w:r w:rsidRPr="0014657B">
              <w:rPr>
                <w:rFonts w:ascii="Aptos" w:hAnsi="Aptos"/>
                <w:b/>
                <w:bCs/>
                <w:sz w:val="24"/>
                <w:szCs w:val="24"/>
              </w:rPr>
              <w:t>Time and place statement taken</w:t>
            </w:r>
            <w:r w:rsidRPr="005F7C63">
              <w:rPr>
                <w:rFonts w:ascii="Aptos" w:hAnsi="Aptos"/>
                <w:sz w:val="24"/>
                <w:szCs w:val="24"/>
              </w:rPr>
              <w:t>:</w:t>
            </w:r>
          </w:p>
          <w:p w14:paraId="70604A52" w14:textId="77777777" w:rsidR="004B2C5E" w:rsidRPr="005F7C63" w:rsidRDefault="004B2C5E" w:rsidP="00B352E5">
            <w:pPr>
              <w:ind w:left="360"/>
              <w:rPr>
                <w:rFonts w:ascii="Aptos" w:hAnsi="Aptos"/>
                <w:b/>
                <w:bCs/>
                <w:sz w:val="24"/>
                <w:szCs w:val="24"/>
                <w:u w:val="single"/>
              </w:rPr>
            </w:pPr>
          </w:p>
        </w:tc>
      </w:tr>
    </w:tbl>
    <w:p w14:paraId="37F89F66" w14:textId="735E2664" w:rsidR="00BE588A" w:rsidRPr="005F7C63" w:rsidRDefault="00F0413F">
      <w:pPr>
        <w:pStyle w:val="BodyText"/>
        <w:spacing w:before="9"/>
        <w:rPr>
          <w:rFonts w:ascii="Aptos" w:hAnsi="Aptos"/>
          <w:sz w:val="24"/>
          <w:szCs w:val="24"/>
        </w:rPr>
      </w:pPr>
      <w:r w:rsidRPr="005F7C63">
        <w:rPr>
          <w:rFonts w:ascii="Aptos" w:hAnsi="Aptos"/>
          <w:noProof/>
          <w:sz w:val="24"/>
          <w:szCs w:val="24"/>
        </w:rPr>
        <mc:AlternateContent>
          <mc:Choice Requires="wpg">
            <w:drawing>
              <wp:anchor distT="0" distB="0" distL="0" distR="0" simplePos="0" relativeHeight="251666432" behindDoc="1" locked="0" layoutInCell="1" allowOverlap="1" wp14:anchorId="6ED72B05" wp14:editId="61D2E9BF">
                <wp:simplePos x="0" y="0"/>
                <wp:positionH relativeFrom="page">
                  <wp:posOffset>531495</wp:posOffset>
                </wp:positionH>
                <wp:positionV relativeFrom="paragraph">
                  <wp:posOffset>111125</wp:posOffset>
                </wp:positionV>
                <wp:extent cx="6480175" cy="396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sz w:val="24"/>
                                </w:rPr>
                              </w:pPr>
                              <w:r>
                                <w:rPr>
                                  <w:b/>
                                  <w:sz w:val="24"/>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1.85pt;margin-top:8.75pt;width:510.25pt;height:31.2pt;z-index:-251650048;mso-wrap-distance-left:0;mso-wrap-distance-right:0;mso-position-horizontal-relative:page;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AegRrc4AAAAAkBAAAPAAAAZHJzL2Rvd25y&#10;ZXYueG1sTI9BT8JAEIXvJv6HzZh4k21BLNRuCSHqiZAIJsbb0B3ahu5s013a8u9dTnp8817e+yZb&#10;jaYRPXWutqwgnkQgiAuray4VfB3enxYgnEfW2FgmBVdysMrv7zJMtR34k/q9L0UoYZeigsr7NpXS&#10;FRUZdBPbEgfvZDuDPsiulLrDIZSbRk6j6EUarDksVNjSpqLivL8YBR8DDutZ/NZvz6fN9ecw331v&#10;Y1Lq8WFcv4LwNPq/MNzwAzrkgeloL6ydaBQsZklIhnsyB3Hz4+h5CuKoIFkuQe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9"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sz w:val="24"/>
                          </w:rPr>
                        </w:pPr>
                        <w:r>
                          <w:rPr>
                            <w:b/>
                            <w:sz w:val="24"/>
                          </w:rPr>
                          <w:t>RESTRICTED (when complete)</w:t>
                        </w:r>
                      </w:p>
                    </w:txbxContent>
                  </v:textbox>
                </v:shape>
                <w10:wrap type="topAndBottom" anchorx="page"/>
              </v:group>
            </w:pict>
          </mc:Fallback>
        </mc:AlternateContent>
      </w:r>
    </w:p>
    <w:sectPr w:rsidR="00BE588A" w:rsidRPr="005F7C63">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29DB1" w14:textId="77777777" w:rsidR="00300A4F" w:rsidRDefault="00300A4F" w:rsidP="000B6111">
      <w:r>
        <w:separator/>
      </w:r>
    </w:p>
  </w:endnote>
  <w:endnote w:type="continuationSeparator" w:id="0">
    <w:p w14:paraId="6AA46E8F" w14:textId="77777777" w:rsidR="00300A4F" w:rsidRDefault="00300A4F"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473F5" w14:textId="77777777" w:rsidR="00300A4F" w:rsidRDefault="00300A4F" w:rsidP="000B6111">
      <w:r>
        <w:separator/>
      </w:r>
    </w:p>
  </w:footnote>
  <w:footnote w:type="continuationSeparator" w:id="0">
    <w:p w14:paraId="6902AD06" w14:textId="77777777" w:rsidR="00300A4F" w:rsidRDefault="00300A4F"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D6050"/>
    <w:multiLevelType w:val="hybridMultilevel"/>
    <w:tmpl w:val="5BCC31D4"/>
    <w:lvl w:ilvl="0" w:tplc="1284CAC2">
      <w:start w:val="1"/>
      <w:numFmt w:val="lowerLetter"/>
      <w:lvlText w:val="%1)"/>
      <w:lvlJc w:val="left"/>
      <w:pPr>
        <w:ind w:left="828" w:hanging="721"/>
        <w:jc w:val="left"/>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1"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56472"/>
    <w:multiLevelType w:val="hybridMultilevel"/>
    <w:tmpl w:val="8DAA5270"/>
    <w:lvl w:ilvl="0" w:tplc="2508E85A">
      <w:start w:val="1"/>
      <w:numFmt w:val="lowerLetter"/>
      <w:lvlText w:val="%1)"/>
      <w:lvlJc w:val="left"/>
      <w:pPr>
        <w:ind w:left="828" w:hanging="360"/>
        <w:jc w:val="left"/>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3"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745DA9"/>
    <w:multiLevelType w:val="multilevel"/>
    <w:tmpl w:val="DBE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40729F"/>
    <w:multiLevelType w:val="multilevel"/>
    <w:tmpl w:val="20D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40B8A"/>
    <w:multiLevelType w:val="multilevel"/>
    <w:tmpl w:val="C35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816311">
    <w:abstractNumId w:val="2"/>
  </w:num>
  <w:num w:numId="2" w16cid:durableId="847325850">
    <w:abstractNumId w:val="0"/>
  </w:num>
  <w:num w:numId="3" w16cid:durableId="1255238880">
    <w:abstractNumId w:val="1"/>
  </w:num>
  <w:num w:numId="4" w16cid:durableId="649100011">
    <w:abstractNumId w:val="3"/>
  </w:num>
  <w:num w:numId="5" w16cid:durableId="298270583">
    <w:abstractNumId w:val="4"/>
  </w:num>
  <w:num w:numId="6" w16cid:durableId="971640908">
    <w:abstractNumId w:val="6"/>
  </w:num>
  <w:num w:numId="7" w16cid:durableId="1136723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B6111"/>
    <w:rsid w:val="00120D26"/>
    <w:rsid w:val="0014657B"/>
    <w:rsid w:val="001A38F2"/>
    <w:rsid w:val="002B43FF"/>
    <w:rsid w:val="00300A4F"/>
    <w:rsid w:val="00455B0E"/>
    <w:rsid w:val="00457AA7"/>
    <w:rsid w:val="004B2C5E"/>
    <w:rsid w:val="005406E8"/>
    <w:rsid w:val="00564547"/>
    <w:rsid w:val="00566E64"/>
    <w:rsid w:val="005F7C63"/>
    <w:rsid w:val="006E2E44"/>
    <w:rsid w:val="007051C5"/>
    <w:rsid w:val="00751B93"/>
    <w:rsid w:val="007C4D89"/>
    <w:rsid w:val="007E1E93"/>
    <w:rsid w:val="00833064"/>
    <w:rsid w:val="00865ED6"/>
    <w:rsid w:val="008943A7"/>
    <w:rsid w:val="008C0483"/>
    <w:rsid w:val="009D7F40"/>
    <w:rsid w:val="00B149E0"/>
    <w:rsid w:val="00B352E5"/>
    <w:rsid w:val="00BE588A"/>
    <w:rsid w:val="00C83854"/>
    <w:rsid w:val="00CC129E"/>
    <w:rsid w:val="00CC5447"/>
    <w:rsid w:val="00D050B7"/>
    <w:rsid w:val="00D63488"/>
    <w:rsid w:val="00D95A2A"/>
    <w:rsid w:val="00DB6FAC"/>
    <w:rsid w:val="00E31E3C"/>
    <w:rsid w:val="00EC000A"/>
    <w:rsid w:val="00F0413F"/>
    <w:rsid w:val="00F505A5"/>
    <w:rsid w:val="00F83A0D"/>
    <w:rsid w:val="00FA1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85731F24-1BC2-4373-B856-C5C2AF7C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99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creator>re_wi</dc:creator>
  <cp:keywords>Information Rights Unit – Blank copy of a witness statement form MG11</cp:keywords>
  <cp:lastModifiedBy>Xenia Maurice</cp:lastModifiedBy>
  <cp:revision>32</cp:revision>
  <dcterms:created xsi:type="dcterms:W3CDTF">2023-04-04T12:18:00Z</dcterms:created>
  <dcterms:modified xsi:type="dcterms:W3CDTF">2024-12-02T15:09:00Z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