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LkZ9uU60gdrUv25Plvwnz-J1gqRmLG_H9ulSyEmR8q5CcHcLBCU88LbKHk4cfNfQ8DRxBzgLsyWjIxvNTC9XVvo8sI?loadFrom=SharedLink&amp;ts=9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LkZ9uU60gdrUv25Plvwnz-J1gqRmLG_H9ulSyEmR8q5CcHcLBCU88LbKHk4cfNfQ8DRxBzgLsyWjIxvNTC9XVvo8sI?loadFrom=SharedLink&amp;ts=10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