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8754" w:type="dxa"/>
        <w:jc w:val="center"/>
        <w:tblLook w:val="04A0" w:firstRow="1" w:lastRow="0" w:firstColumn="1" w:lastColumn="0" w:noHBand="0" w:noVBand="1"/>
      </w:tblPr>
      <w:tblGrid>
        <w:gridCol w:w="8754"/>
      </w:tblGrid>
      <w:tr w:rsidR="00280176" w14:paraId="50376D3E" w14:textId="77777777" w:rsidTr="00280176">
        <w:trPr>
          <w:trHeight w:val="361"/>
          <w:jc w:val="center"/>
        </w:trPr>
        <w:tc>
          <w:tcPr>
            <w:tcW w:w="8754" w:type="dxa"/>
          </w:tcPr>
          <w:tbl>
            <w:tblPr>
              <w:tblStyle w:val="TableGrid0"/>
              <w:tblpPr w:leftFromText="180" w:rightFromText="180"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08"/>
            </w:tblGrid>
            <w:tr w:rsidR="00280176" w14:paraId="6895E434" w14:textId="77777777" w:rsidTr="00282468">
              <w:trPr>
                <w:trHeight w:val="2934"/>
              </w:trPr>
              <w:tc>
                <w:tcPr>
                  <w:tcW w:w="2268" w:type="dxa"/>
                </w:tcPr>
                <w:p w14:paraId="0DC8FFFB" w14:textId="77777777" w:rsidR="00280176" w:rsidRPr="0063697D" w:rsidRDefault="00280176" w:rsidP="00280176">
                  <w:pPr>
                    <w:tabs>
                      <w:tab w:val="center" w:pos="1815"/>
                      <w:tab w:val="center" w:pos="4854"/>
                      <w:tab w:val="right" w:pos="8727"/>
                    </w:tabs>
                    <w:spacing w:after="0" w:line="259" w:lineRule="auto"/>
                    <w:ind w:left="0" w:firstLine="0"/>
                    <w:rPr>
                      <w:b/>
                      <w:bCs/>
                      <w:sz w:val="24"/>
                      <w:szCs w:val="24"/>
                    </w:rPr>
                  </w:pPr>
                  <w:r w:rsidRPr="0063697D">
                    <w:rPr>
                      <w:b/>
                      <w:bCs/>
                      <w:sz w:val="24"/>
                      <w:szCs w:val="24"/>
                    </w:rPr>
                    <w:t>Wood Green Crown Court</w:t>
                  </w:r>
                </w:p>
                <w:p w14:paraId="7310FD8C"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Wooda</w:t>
                  </w:r>
                  <w:r>
                    <w:rPr>
                      <w:sz w:val="24"/>
                      <w:szCs w:val="24"/>
                    </w:rPr>
                    <w:t>l</w:t>
                  </w:r>
                  <w:r w:rsidRPr="005A7214">
                    <w:rPr>
                      <w:sz w:val="24"/>
                      <w:szCs w:val="24"/>
                    </w:rPr>
                    <w:t>l House</w:t>
                  </w:r>
                </w:p>
                <w:p w14:paraId="6DDBDAFE" w14:textId="77777777" w:rsidR="00280176" w:rsidRDefault="00280176" w:rsidP="00280176">
                  <w:pPr>
                    <w:tabs>
                      <w:tab w:val="center" w:pos="1815"/>
                      <w:tab w:val="center" w:pos="4854"/>
                      <w:tab w:val="right" w:pos="8727"/>
                    </w:tabs>
                    <w:spacing w:after="0" w:line="259" w:lineRule="auto"/>
                    <w:ind w:left="0" w:firstLine="0"/>
                    <w:rPr>
                      <w:sz w:val="24"/>
                      <w:szCs w:val="24"/>
                    </w:rPr>
                  </w:pPr>
                  <w:r w:rsidRPr="005A7214">
                    <w:rPr>
                      <w:sz w:val="24"/>
                      <w:szCs w:val="24"/>
                    </w:rPr>
                    <w:t>Lordship Lane</w:t>
                  </w:r>
                </w:p>
                <w:p w14:paraId="266D3B49"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Wood Green </w:t>
                  </w:r>
                </w:p>
                <w:p w14:paraId="4788207B"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London</w:t>
                  </w:r>
                </w:p>
                <w:p w14:paraId="4C52FB08" w14:textId="77777777" w:rsidR="00280176" w:rsidRPr="005A7214" w:rsidRDefault="00280176" w:rsidP="00280176">
                  <w:pPr>
                    <w:tabs>
                      <w:tab w:val="center" w:pos="2086"/>
                      <w:tab w:val="center" w:pos="4803"/>
                      <w:tab w:val="center" w:pos="6802"/>
                    </w:tabs>
                    <w:spacing w:after="0" w:line="259" w:lineRule="auto"/>
                    <w:ind w:left="0" w:firstLine="0"/>
                    <w:rPr>
                      <w:sz w:val="24"/>
                      <w:szCs w:val="24"/>
                    </w:rPr>
                  </w:pPr>
                  <w:r w:rsidRPr="005A7214">
                    <w:rPr>
                      <w:sz w:val="24"/>
                      <w:szCs w:val="24"/>
                    </w:rPr>
                    <w:t xml:space="preserve">N22 SLF </w:t>
                  </w:r>
                </w:p>
                <w:p w14:paraId="26752E69"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DX 130346 WOOD GREEN 3</w:t>
                  </w:r>
                </w:p>
              </w:tc>
              <w:tc>
                <w:tcPr>
                  <w:tcW w:w="3208" w:type="dxa"/>
                </w:tcPr>
                <w:p w14:paraId="78823713" w14:textId="77777777" w:rsidR="00280176" w:rsidRPr="0063697D" w:rsidRDefault="00280176" w:rsidP="00280176">
                  <w:pPr>
                    <w:tabs>
                      <w:tab w:val="center" w:pos="1815"/>
                      <w:tab w:val="center" w:pos="4854"/>
                      <w:tab w:val="right" w:pos="8727"/>
                    </w:tabs>
                    <w:spacing w:after="0" w:line="259" w:lineRule="auto"/>
                    <w:ind w:left="0" w:firstLine="0"/>
                    <w:rPr>
                      <w:b/>
                      <w:bCs/>
                      <w:sz w:val="24"/>
                      <w:szCs w:val="24"/>
                    </w:rPr>
                  </w:pPr>
                  <w:r w:rsidRPr="0063697D">
                    <w:rPr>
                      <w:b/>
                      <w:bCs/>
                      <w:sz w:val="24"/>
                      <w:szCs w:val="24"/>
                    </w:rPr>
                    <w:t>Wood Green Crown Court</w:t>
                  </w:r>
                </w:p>
                <w:p w14:paraId="3687D84D"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Wooda</w:t>
                  </w:r>
                  <w:r>
                    <w:rPr>
                      <w:sz w:val="24"/>
                      <w:szCs w:val="24"/>
                    </w:rPr>
                    <w:t>l</w:t>
                  </w:r>
                  <w:r w:rsidRPr="005A7214">
                    <w:rPr>
                      <w:sz w:val="24"/>
                      <w:szCs w:val="24"/>
                    </w:rPr>
                    <w:t>l House</w:t>
                  </w:r>
                </w:p>
                <w:p w14:paraId="1481DA51" w14:textId="77777777" w:rsidR="00280176" w:rsidRDefault="00280176" w:rsidP="00280176">
                  <w:pPr>
                    <w:tabs>
                      <w:tab w:val="center" w:pos="1815"/>
                      <w:tab w:val="center" w:pos="4854"/>
                      <w:tab w:val="right" w:pos="8727"/>
                    </w:tabs>
                    <w:spacing w:after="0" w:line="259" w:lineRule="auto"/>
                    <w:ind w:left="0" w:firstLine="0"/>
                    <w:rPr>
                      <w:sz w:val="24"/>
                      <w:szCs w:val="24"/>
                    </w:rPr>
                  </w:pPr>
                  <w:r w:rsidRPr="005A7214">
                    <w:rPr>
                      <w:sz w:val="24"/>
                      <w:szCs w:val="24"/>
                    </w:rPr>
                    <w:t>Lordship Lane</w:t>
                  </w:r>
                </w:p>
                <w:p w14:paraId="54A10ED2"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Wood Green </w:t>
                  </w:r>
                </w:p>
                <w:p w14:paraId="41C26D60"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London</w:t>
                  </w:r>
                </w:p>
                <w:p w14:paraId="5AEAC29B" w14:textId="77777777" w:rsidR="00280176" w:rsidRPr="005A7214" w:rsidRDefault="00280176" w:rsidP="00280176">
                  <w:pPr>
                    <w:tabs>
                      <w:tab w:val="center" w:pos="2086"/>
                      <w:tab w:val="center" w:pos="4803"/>
                      <w:tab w:val="center" w:pos="6802"/>
                    </w:tabs>
                    <w:spacing w:after="0" w:line="259" w:lineRule="auto"/>
                    <w:ind w:left="0" w:firstLine="0"/>
                    <w:rPr>
                      <w:sz w:val="24"/>
                      <w:szCs w:val="24"/>
                    </w:rPr>
                  </w:pPr>
                  <w:r w:rsidRPr="005A7214">
                    <w:rPr>
                      <w:sz w:val="24"/>
                      <w:szCs w:val="24"/>
                    </w:rPr>
                    <w:t xml:space="preserve">N22 SLF </w:t>
                  </w:r>
                </w:p>
                <w:p w14:paraId="7B38A021"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DX 130346 WOOD GREEN 3</w:t>
                  </w:r>
                </w:p>
                <w:p w14:paraId="4663FA70" w14:textId="77777777" w:rsidR="00280176" w:rsidRPr="005A7214"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T 020 8826 4100 </w:t>
                  </w:r>
                </w:p>
                <w:p w14:paraId="048B7C9F" w14:textId="77777777" w:rsidR="00280176" w:rsidRPr="005A7214"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F 020 8826 4230 </w:t>
                  </w:r>
                </w:p>
                <w:p w14:paraId="7638A2BF" w14:textId="77777777" w:rsidR="00280176" w:rsidRPr="005A7214"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E </w:t>
                  </w:r>
                </w:p>
                <w:p w14:paraId="75C8620F" w14:textId="77777777" w:rsidR="00280176" w:rsidRPr="005A7214"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Minicom VII 020 7210 2231 </w:t>
                  </w:r>
                </w:p>
                <w:p w14:paraId="2366D036" w14:textId="77777777" w:rsidR="00280176" w:rsidRPr="005A7214"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 xml:space="preserve">(Helpline for the deaf and hard of hearing) </w:t>
                  </w:r>
                </w:p>
                <w:p w14:paraId="3A4E7DB6" w14:textId="77777777" w:rsidR="00280176" w:rsidRPr="0063697D" w:rsidRDefault="00280176" w:rsidP="00280176">
                  <w:pPr>
                    <w:tabs>
                      <w:tab w:val="center" w:pos="2068"/>
                      <w:tab w:val="center" w:pos="5054"/>
                      <w:tab w:val="center" w:pos="6955"/>
                    </w:tabs>
                    <w:spacing w:after="0" w:line="259" w:lineRule="auto"/>
                    <w:ind w:left="0" w:firstLine="0"/>
                    <w:rPr>
                      <w:color w:val="0000FF"/>
                      <w:sz w:val="24"/>
                      <w:szCs w:val="24"/>
                    </w:rPr>
                  </w:pPr>
                  <w:hyperlink r:id="rId5" w:history="1">
                    <w:r w:rsidRPr="0063697D">
                      <w:rPr>
                        <w:rStyle w:val="Hyperlink"/>
                        <w:color w:val="0000FF"/>
                        <w:sz w:val="24"/>
                        <w:szCs w:val="24"/>
                      </w:rPr>
                      <w:t>www.hmcourts-service.gov.uk</w:t>
                    </w:r>
                  </w:hyperlink>
                </w:p>
                <w:p w14:paraId="70397DA4" w14:textId="77777777" w:rsidR="00280176" w:rsidRDefault="00280176" w:rsidP="00280176">
                  <w:pPr>
                    <w:tabs>
                      <w:tab w:val="center" w:pos="2068"/>
                      <w:tab w:val="center" w:pos="5054"/>
                      <w:tab w:val="center" w:pos="6955"/>
                    </w:tabs>
                    <w:spacing w:after="0" w:line="259" w:lineRule="auto"/>
                    <w:ind w:left="0" w:firstLine="0"/>
                    <w:rPr>
                      <w:sz w:val="24"/>
                      <w:szCs w:val="24"/>
                    </w:rPr>
                  </w:pPr>
                </w:p>
              </w:tc>
            </w:tr>
          </w:tbl>
          <w:p w14:paraId="596080D2" w14:textId="39FE26D1" w:rsidR="00280176" w:rsidRPr="0063697D" w:rsidRDefault="00280176" w:rsidP="00282468">
            <w:pPr>
              <w:ind w:left="720" w:firstLine="0"/>
              <w:jc w:val="center"/>
              <w:rPr>
                <w:b/>
                <w:bCs/>
                <w:sz w:val="24"/>
                <w:szCs w:val="24"/>
              </w:rPr>
            </w:pPr>
            <w:r w:rsidRPr="005A7214">
              <w:rPr>
                <w:noProof/>
                <w:sz w:val="24"/>
                <w:szCs w:val="24"/>
              </w:rPr>
              <w:drawing>
                <wp:anchor distT="0" distB="0" distL="114300" distR="114300" simplePos="0" relativeHeight="251662336" behindDoc="1" locked="0" layoutInCell="1" allowOverlap="0" wp14:anchorId="3EC583AC" wp14:editId="3A5927E4">
                  <wp:simplePos x="0" y="0"/>
                  <wp:positionH relativeFrom="column">
                    <wp:posOffset>-52070</wp:posOffset>
                  </wp:positionH>
                  <wp:positionV relativeFrom="paragraph">
                    <wp:posOffset>-12700</wp:posOffset>
                  </wp:positionV>
                  <wp:extent cx="1682497" cy="585217"/>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682497" cy="585217"/>
                          </a:xfrm>
                          <a:prstGeom prst="rect">
                            <a:avLst/>
                          </a:prstGeom>
                        </pic:spPr>
                      </pic:pic>
                    </a:graphicData>
                  </a:graphic>
                </wp:anchor>
              </w:drawing>
            </w:r>
            <w:r w:rsidRPr="0063697D">
              <w:rPr>
                <w:b/>
                <w:bCs/>
                <w:sz w:val="24"/>
                <w:szCs w:val="24"/>
              </w:rPr>
              <w:t>HM Courts</w:t>
            </w:r>
          </w:p>
          <w:p w14:paraId="663AE1A3" w14:textId="2406F376" w:rsidR="00280176" w:rsidRPr="0063697D" w:rsidRDefault="00280176" w:rsidP="00280176">
            <w:pPr>
              <w:ind w:left="720" w:firstLine="0"/>
              <w:rPr>
                <w:b/>
                <w:bCs/>
                <w:sz w:val="24"/>
                <w:szCs w:val="24"/>
              </w:rPr>
            </w:pPr>
            <w:r w:rsidRPr="0063697D">
              <w:rPr>
                <w:b/>
                <w:bCs/>
                <w:sz w:val="24"/>
                <w:szCs w:val="24"/>
              </w:rPr>
              <w:t xml:space="preserve">&amp; </w:t>
            </w:r>
            <w:r w:rsidR="00282468">
              <w:rPr>
                <w:b/>
                <w:bCs/>
                <w:sz w:val="24"/>
                <w:szCs w:val="24"/>
              </w:rPr>
              <w:t xml:space="preserve">  </w:t>
            </w:r>
            <w:r w:rsidRPr="0063697D">
              <w:rPr>
                <w:b/>
                <w:bCs/>
                <w:sz w:val="24"/>
                <w:szCs w:val="24"/>
              </w:rPr>
              <w:t>Tribunals</w:t>
            </w:r>
          </w:p>
          <w:p w14:paraId="7BEF12E3" w14:textId="77777777" w:rsidR="00280176" w:rsidRPr="0063697D" w:rsidRDefault="00280176" w:rsidP="00280176">
            <w:pPr>
              <w:ind w:left="720" w:firstLine="0"/>
              <w:rPr>
                <w:b/>
                <w:bCs/>
                <w:sz w:val="24"/>
                <w:szCs w:val="24"/>
              </w:rPr>
            </w:pPr>
            <w:r w:rsidRPr="0063697D">
              <w:rPr>
                <w:b/>
                <w:bCs/>
                <w:sz w:val="24"/>
                <w:szCs w:val="24"/>
              </w:rPr>
              <w:t xml:space="preserve">       Service</w:t>
            </w:r>
          </w:p>
          <w:p w14:paraId="1DB48527" w14:textId="77777777" w:rsidR="00280176" w:rsidRDefault="00280176" w:rsidP="00280176">
            <w:pPr>
              <w:tabs>
                <w:tab w:val="center" w:pos="2068"/>
                <w:tab w:val="center" w:pos="5054"/>
                <w:tab w:val="center" w:pos="6955"/>
              </w:tabs>
              <w:spacing w:after="0" w:line="259" w:lineRule="auto"/>
              <w:ind w:left="0" w:firstLine="0"/>
              <w:rPr>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tblGrid>
            <w:tr w:rsidR="00280176" w14:paraId="19EB9368" w14:textId="77777777" w:rsidTr="002D350F">
              <w:trPr>
                <w:trHeight w:val="1807"/>
              </w:trPr>
              <w:tc>
                <w:tcPr>
                  <w:tcW w:w="2841" w:type="dxa"/>
                </w:tcPr>
                <w:p w14:paraId="3164F838" w14:textId="77777777" w:rsidR="00280176" w:rsidRPr="005A7214" w:rsidRDefault="00280176" w:rsidP="00280176">
                  <w:pPr>
                    <w:spacing w:after="0" w:line="259" w:lineRule="auto"/>
                    <w:ind w:left="20" w:firstLine="0"/>
                    <w:rPr>
                      <w:sz w:val="24"/>
                      <w:szCs w:val="24"/>
                    </w:rPr>
                  </w:pPr>
                  <w:r w:rsidRPr="005A7214">
                    <w:rPr>
                      <w:sz w:val="24"/>
                      <w:szCs w:val="24"/>
                    </w:rPr>
                    <w:t xml:space="preserve">Michael Carroll &amp; Co Solicitors </w:t>
                  </w:r>
                </w:p>
                <w:p w14:paraId="09934806" w14:textId="77777777" w:rsidR="00280176" w:rsidRPr="005A7214" w:rsidRDefault="00280176" w:rsidP="00280176">
                  <w:pPr>
                    <w:spacing w:after="0" w:line="259" w:lineRule="auto"/>
                    <w:ind w:left="0" w:firstLine="0"/>
                    <w:rPr>
                      <w:sz w:val="24"/>
                      <w:szCs w:val="24"/>
                    </w:rPr>
                  </w:pPr>
                  <w:r w:rsidRPr="005A7214">
                    <w:rPr>
                      <w:sz w:val="24"/>
                      <w:szCs w:val="24"/>
                    </w:rPr>
                    <w:t xml:space="preserve">798, High Road, </w:t>
                  </w:r>
                </w:p>
                <w:p w14:paraId="723ED330" w14:textId="77777777" w:rsidR="00280176" w:rsidRPr="005A7214" w:rsidRDefault="00280176" w:rsidP="00280176">
                  <w:pPr>
                    <w:spacing w:after="0" w:line="259" w:lineRule="auto"/>
                    <w:ind w:left="13" w:firstLine="0"/>
                    <w:rPr>
                      <w:sz w:val="24"/>
                      <w:szCs w:val="24"/>
                    </w:rPr>
                  </w:pPr>
                  <w:r w:rsidRPr="005A7214">
                    <w:rPr>
                      <w:sz w:val="24"/>
                      <w:szCs w:val="24"/>
                    </w:rPr>
                    <w:t xml:space="preserve">Tottenham, </w:t>
                  </w:r>
                </w:p>
                <w:p w14:paraId="6F38BD70" w14:textId="77777777" w:rsidR="00280176" w:rsidRPr="005A7214" w:rsidRDefault="00280176" w:rsidP="00280176">
                  <w:pPr>
                    <w:spacing w:after="0" w:line="259" w:lineRule="auto"/>
                    <w:ind w:left="28" w:firstLine="0"/>
                    <w:rPr>
                      <w:sz w:val="24"/>
                      <w:szCs w:val="24"/>
                    </w:rPr>
                  </w:pPr>
                  <w:r w:rsidRPr="005A7214">
                    <w:rPr>
                      <w:sz w:val="24"/>
                      <w:szCs w:val="24"/>
                    </w:rPr>
                    <w:t xml:space="preserve">London, </w:t>
                  </w:r>
                </w:p>
                <w:p w14:paraId="6EC86C31"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N17 ODH</w:t>
                  </w:r>
                </w:p>
              </w:tc>
            </w:tr>
          </w:tbl>
          <w:p w14:paraId="7D82BD24" w14:textId="77777777" w:rsidR="00280176" w:rsidRDefault="00280176" w:rsidP="00280176">
            <w:pPr>
              <w:tabs>
                <w:tab w:val="center" w:pos="2068"/>
                <w:tab w:val="center" w:pos="5054"/>
                <w:tab w:val="center" w:pos="6955"/>
              </w:tabs>
              <w:spacing w:after="0" w:line="259" w:lineRule="auto"/>
              <w:ind w:left="0" w:firstLine="0"/>
              <w:rPr>
                <w:sz w:val="24"/>
                <w:szCs w:val="24"/>
              </w:rPr>
            </w:pPr>
          </w:p>
          <w:p w14:paraId="1B9F0F68" w14:textId="77777777" w:rsidR="00280176" w:rsidRDefault="00280176" w:rsidP="00280176">
            <w:pPr>
              <w:tabs>
                <w:tab w:val="center" w:pos="2068"/>
                <w:tab w:val="center" w:pos="5054"/>
                <w:tab w:val="center" w:pos="6955"/>
              </w:tabs>
              <w:spacing w:after="0" w:line="259" w:lineRule="auto"/>
              <w:ind w:left="0" w:firstLine="0"/>
              <w:rPr>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273"/>
            </w:tblGrid>
            <w:tr w:rsidR="00280176" w14:paraId="56CE49D4" w14:textId="77777777" w:rsidTr="00B94830">
              <w:tc>
                <w:tcPr>
                  <w:tcW w:w="4358" w:type="dxa"/>
                </w:tcPr>
                <w:p w14:paraId="401ED00A" w14:textId="77777777" w:rsidR="00280176" w:rsidRDefault="00280176" w:rsidP="00280176">
                  <w:pPr>
                    <w:tabs>
                      <w:tab w:val="center" w:pos="2068"/>
                      <w:tab w:val="center" w:pos="5054"/>
                      <w:tab w:val="center" w:pos="6955"/>
                    </w:tabs>
                    <w:spacing w:after="0" w:line="259" w:lineRule="auto"/>
                    <w:ind w:left="0" w:firstLine="0"/>
                    <w:rPr>
                      <w:sz w:val="24"/>
                      <w:szCs w:val="24"/>
                    </w:rPr>
                  </w:pPr>
                  <w:r w:rsidRPr="005A7214">
                    <w:rPr>
                      <w:sz w:val="24"/>
                      <w:szCs w:val="24"/>
                    </w:rPr>
                    <w:t>Date: 22"d February 2016</w:t>
                  </w:r>
                </w:p>
              </w:tc>
              <w:tc>
                <w:tcPr>
                  <w:tcW w:w="4359" w:type="dxa"/>
                </w:tcPr>
                <w:p w14:paraId="791FDF81" w14:textId="77777777" w:rsidR="00280176" w:rsidRDefault="00280176" w:rsidP="00280176">
                  <w:pPr>
                    <w:tabs>
                      <w:tab w:val="center" w:pos="2068"/>
                      <w:tab w:val="center" w:pos="5054"/>
                      <w:tab w:val="center" w:pos="6955"/>
                    </w:tabs>
                    <w:spacing w:after="0" w:line="259" w:lineRule="auto"/>
                    <w:ind w:left="0" w:firstLine="0"/>
                    <w:rPr>
                      <w:sz w:val="24"/>
                      <w:szCs w:val="24"/>
                    </w:rPr>
                  </w:pPr>
                  <w:r>
                    <w:rPr>
                      <w:sz w:val="24"/>
                      <w:szCs w:val="24"/>
                    </w:rPr>
                    <w:t xml:space="preserve">                               </w:t>
                  </w:r>
                  <w:r w:rsidRPr="0063697D">
                    <w:rPr>
                      <w:b/>
                      <w:bCs/>
                      <w:sz w:val="24"/>
                      <w:szCs w:val="24"/>
                    </w:rPr>
                    <w:t xml:space="preserve"> Our Ref. </w:t>
                  </w:r>
                  <w:r w:rsidRPr="005A7214">
                    <w:rPr>
                      <w:sz w:val="24"/>
                      <w:szCs w:val="24"/>
                    </w:rPr>
                    <w:t>A20150064</w:t>
                  </w:r>
                </w:p>
              </w:tc>
            </w:tr>
          </w:tbl>
          <w:p w14:paraId="42F32E7F" w14:textId="77777777" w:rsidR="00280176" w:rsidRDefault="00280176" w:rsidP="00280176">
            <w:pPr>
              <w:tabs>
                <w:tab w:val="center" w:pos="2068"/>
                <w:tab w:val="center" w:pos="5054"/>
                <w:tab w:val="center" w:pos="6955"/>
              </w:tabs>
              <w:spacing w:after="0" w:line="259" w:lineRule="auto"/>
              <w:ind w:left="0" w:firstLine="0"/>
              <w:rPr>
                <w:sz w:val="24"/>
                <w:szCs w:val="24"/>
              </w:rPr>
            </w:pPr>
          </w:p>
          <w:p w14:paraId="064B87DF" w14:textId="77777777" w:rsidR="00280176" w:rsidRPr="005A7214" w:rsidRDefault="00280176" w:rsidP="00280176">
            <w:pPr>
              <w:spacing w:after="0" w:line="259" w:lineRule="auto"/>
              <w:ind w:left="2" w:right="242" w:firstLine="0"/>
              <w:rPr>
                <w:sz w:val="24"/>
                <w:szCs w:val="24"/>
              </w:rPr>
            </w:pPr>
            <w:r>
              <w:rPr>
                <w:sz w:val="24"/>
                <w:szCs w:val="24"/>
              </w:rPr>
              <w:t xml:space="preserve">  </w:t>
            </w:r>
            <w:r w:rsidRPr="005A7214">
              <w:rPr>
                <w:sz w:val="24"/>
                <w:szCs w:val="24"/>
              </w:rPr>
              <w:t xml:space="preserve">Dear Sir. </w:t>
            </w:r>
          </w:p>
          <w:p w14:paraId="1AA81F4D" w14:textId="77777777" w:rsidR="00280176" w:rsidRPr="0063697D" w:rsidRDefault="00280176" w:rsidP="00280176">
            <w:pPr>
              <w:jc w:val="center"/>
              <w:rPr>
                <w:b/>
                <w:bCs/>
                <w:sz w:val="24"/>
                <w:szCs w:val="24"/>
                <w:u w:val="single"/>
              </w:rPr>
            </w:pPr>
            <w:r w:rsidRPr="0063697D">
              <w:rPr>
                <w:b/>
                <w:bCs/>
                <w:sz w:val="24"/>
                <w:szCs w:val="24"/>
                <w:u w:val="single"/>
              </w:rPr>
              <w:t>Re:- The appeal of your client Mr Simon Cordell</w:t>
            </w:r>
          </w:p>
          <w:p w14:paraId="0008E026" w14:textId="77777777" w:rsidR="00280176" w:rsidRPr="005A7214" w:rsidRDefault="00280176" w:rsidP="00280176">
            <w:pPr>
              <w:spacing w:after="0" w:line="276" w:lineRule="auto"/>
              <w:ind w:left="237" w:right="416" w:hanging="252"/>
              <w:jc w:val="both"/>
              <w:rPr>
                <w:sz w:val="24"/>
                <w:szCs w:val="24"/>
              </w:rPr>
            </w:pPr>
            <w:r w:rsidRPr="0063697D">
              <w:rPr>
                <w:b/>
                <w:bCs/>
                <w:sz w:val="24"/>
                <w:szCs w:val="24"/>
              </w:rPr>
              <w:t xml:space="preserve">1/ </w:t>
            </w:r>
            <w:r w:rsidRPr="005A7214">
              <w:rPr>
                <w:sz w:val="24"/>
                <w:szCs w:val="24"/>
              </w:rPr>
              <w:t xml:space="preserve">This case (Simon Cordell) is now reserved to His Honour Judge Pawlak and a mention will take place on 4th April 2016; the appeal has now been fixed for 3 days commencing 26/9/2016. </w:t>
            </w:r>
          </w:p>
          <w:p w14:paraId="6F8BC3C7" w14:textId="77777777" w:rsidR="00280176" w:rsidRPr="005A7214" w:rsidRDefault="00280176" w:rsidP="00280176">
            <w:pPr>
              <w:spacing w:after="0" w:line="276" w:lineRule="auto"/>
              <w:ind w:left="247" w:right="242" w:hanging="245"/>
              <w:rPr>
                <w:sz w:val="24"/>
                <w:szCs w:val="24"/>
              </w:rPr>
            </w:pPr>
            <w:r w:rsidRPr="0063697D">
              <w:rPr>
                <w:b/>
                <w:bCs/>
                <w:sz w:val="24"/>
                <w:szCs w:val="24"/>
              </w:rPr>
              <w:t xml:space="preserve">2/ </w:t>
            </w:r>
            <w:r w:rsidRPr="005A7214">
              <w:rPr>
                <w:sz w:val="24"/>
                <w:szCs w:val="24"/>
              </w:rPr>
              <w:t xml:space="preserve">The purpose of the mention among other things, is to ensure that the issues, factual and legal have been adequately identified, in particular the court will wish to be told. </w:t>
            </w:r>
          </w:p>
          <w:p w14:paraId="5FE2AF6A"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What involvement in each event (rave) relied on by the Respondent, the Appellant admits to having had. </w:t>
            </w:r>
          </w:p>
          <w:p w14:paraId="16706262"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contends that the involvement he admits, was in fact within the law if so why. </w:t>
            </w:r>
          </w:p>
          <w:p w14:paraId="707AFA27"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agrees that any of the raves did or could have caused distress to local residents by way of noise or the movement of persons participating in the raves. </w:t>
            </w:r>
          </w:p>
          <w:p w14:paraId="38DB9EFB"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agrees that a premises licence was required for each rave. </w:t>
            </w:r>
          </w:p>
          <w:p w14:paraId="5C6EE3EA"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concedes that for any of the raves in which he was involved, whether by helping to arrange or by providing sound equipment he believed the event to be a licensed event and therefore was an innocent supplier of equipment, and, if so for which rave or raves in particular. </w:t>
            </w:r>
          </w:p>
          <w:p w14:paraId="252A74F5" w14:textId="77777777" w:rsidR="00280176" w:rsidRPr="005A7214" w:rsidRDefault="00280176" w:rsidP="00280176">
            <w:pPr>
              <w:spacing w:after="0" w:line="276" w:lineRule="auto"/>
              <w:ind w:left="360" w:right="242"/>
              <w:rPr>
                <w:sz w:val="24"/>
                <w:szCs w:val="24"/>
              </w:rPr>
            </w:pPr>
            <w:r w:rsidRPr="0063697D">
              <w:rPr>
                <w:b/>
                <w:bCs/>
                <w:sz w:val="24"/>
                <w:szCs w:val="24"/>
              </w:rPr>
              <w:t xml:space="preserve">3/ </w:t>
            </w:r>
            <w:r>
              <w:rPr>
                <w:sz w:val="24"/>
                <w:szCs w:val="24"/>
              </w:rPr>
              <w:t xml:space="preserve">  I</w:t>
            </w:r>
            <w:r w:rsidRPr="005A7214">
              <w:rPr>
                <w:sz w:val="24"/>
                <w:szCs w:val="24"/>
              </w:rPr>
              <w:t xml:space="preserve">f the Appellant wishes to rely on any medical evidence as to his mental health, then any report dealing with such matters must be before the court on the 4th of April 2016. </w:t>
            </w:r>
          </w:p>
          <w:p w14:paraId="68D59286" w14:textId="77777777" w:rsidR="00280176" w:rsidRPr="005A7214" w:rsidRDefault="00280176" w:rsidP="00280176">
            <w:pPr>
              <w:spacing w:after="0" w:line="276" w:lineRule="auto"/>
              <w:ind w:left="255" w:right="242" w:hanging="253"/>
              <w:rPr>
                <w:sz w:val="24"/>
                <w:szCs w:val="24"/>
              </w:rPr>
            </w:pPr>
            <w:r w:rsidRPr="0063697D">
              <w:rPr>
                <w:b/>
                <w:bCs/>
                <w:sz w:val="24"/>
                <w:szCs w:val="24"/>
              </w:rPr>
              <w:t xml:space="preserve">4/  </w:t>
            </w:r>
            <w:r w:rsidRPr="005A7214">
              <w:rPr>
                <w:sz w:val="24"/>
                <w:szCs w:val="24"/>
              </w:rPr>
              <w:t xml:space="preserve">The Court will not and does not accede to any application for the Appellants Solicitors to come off the record or to cease acting for the Appellant. Such an application was dismissed by His Honour Judge Morrison on the 19th of February 2016. If any attempt is made to repeat this application the Court will require it to be made in person by the Senior Partner of Michael Carroll &amp; Co . </w:t>
            </w:r>
          </w:p>
          <w:p w14:paraId="64630F5F" w14:textId="77777777" w:rsidR="00280176" w:rsidRPr="005A7214" w:rsidRDefault="00280176" w:rsidP="00280176">
            <w:pPr>
              <w:tabs>
                <w:tab w:val="center" w:pos="7976"/>
              </w:tabs>
              <w:spacing w:after="0" w:line="276" w:lineRule="auto"/>
              <w:ind w:left="-6" w:firstLine="0"/>
              <w:rPr>
                <w:sz w:val="24"/>
                <w:szCs w:val="24"/>
              </w:rPr>
            </w:pPr>
            <w:r w:rsidRPr="005A7214">
              <w:rPr>
                <w:noProof/>
                <w:sz w:val="24"/>
                <w:szCs w:val="24"/>
              </w:rPr>
              <w:drawing>
                <wp:anchor distT="0" distB="0" distL="114300" distR="114300" simplePos="0" relativeHeight="251664384" behindDoc="1" locked="0" layoutInCell="1" allowOverlap="0" wp14:anchorId="4751908B" wp14:editId="1F2306F4">
                  <wp:simplePos x="0" y="0"/>
                  <wp:positionH relativeFrom="column">
                    <wp:posOffset>4751323</wp:posOffset>
                  </wp:positionH>
                  <wp:positionV relativeFrom="paragraph">
                    <wp:posOffset>-9016</wp:posOffset>
                  </wp:positionV>
                  <wp:extent cx="621793" cy="566929"/>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621793" cy="566929"/>
                          </a:xfrm>
                          <a:prstGeom prst="rect">
                            <a:avLst/>
                          </a:prstGeom>
                        </pic:spPr>
                      </pic:pic>
                    </a:graphicData>
                  </a:graphic>
                </wp:anchor>
              </w:drawing>
            </w:r>
            <w:r w:rsidRPr="005A7214">
              <w:rPr>
                <w:noProof/>
                <w:sz w:val="24"/>
                <w:szCs w:val="24"/>
              </w:rPr>
              <w:drawing>
                <wp:inline distT="0" distB="0" distL="0" distR="0" wp14:anchorId="1DCE8C0B" wp14:editId="17DF4DD4">
                  <wp:extent cx="768097" cy="512064"/>
                  <wp:effectExtent l="0" t="0" r="0" b="0"/>
                  <wp:docPr id="3" name="Picture 3"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medium confidence"/>
                          <pic:cNvPicPr/>
                        </pic:nvPicPr>
                        <pic:blipFill>
                          <a:blip r:embed="rId8"/>
                          <a:stretch>
                            <a:fillRect/>
                          </a:stretch>
                        </pic:blipFill>
                        <pic:spPr>
                          <a:xfrm>
                            <a:off x="0" y="0"/>
                            <a:ext cx="768097" cy="512064"/>
                          </a:xfrm>
                          <a:prstGeom prst="rect">
                            <a:avLst/>
                          </a:prstGeom>
                        </pic:spPr>
                      </pic:pic>
                    </a:graphicData>
                  </a:graphic>
                </wp:inline>
              </w:drawing>
            </w:r>
            <w:r w:rsidRPr="005A7214">
              <w:rPr>
                <w:rFonts w:eastAsia="Calibri"/>
                <w:sz w:val="24"/>
                <w:szCs w:val="24"/>
              </w:rPr>
              <w:tab/>
              <w:t xml:space="preserve">• </w:t>
            </w:r>
          </w:p>
          <w:p w14:paraId="32025F94" w14:textId="77777777" w:rsidR="00280176" w:rsidRPr="005A7214" w:rsidRDefault="00280176" w:rsidP="00280176">
            <w:pPr>
              <w:spacing w:after="0" w:line="276" w:lineRule="auto"/>
              <w:ind w:left="237" w:right="275" w:hanging="252"/>
              <w:jc w:val="both"/>
              <w:rPr>
                <w:sz w:val="24"/>
                <w:szCs w:val="24"/>
              </w:rPr>
            </w:pPr>
            <w:r w:rsidRPr="0063697D">
              <w:rPr>
                <w:b/>
                <w:bCs/>
                <w:sz w:val="24"/>
                <w:szCs w:val="24"/>
              </w:rPr>
              <w:lastRenderedPageBreak/>
              <w:t>5/</w:t>
            </w:r>
            <w:r w:rsidRPr="005A7214">
              <w:rPr>
                <w:sz w:val="24"/>
                <w:szCs w:val="24"/>
              </w:rPr>
              <w:t xml:space="preserve"> The Respondent is to serve by the 41" April 2016 a hearsay notice identifying by reference to pages of Bundle R what hearsay it wishes to rely on and why it should be admitted in evidence </w:t>
            </w:r>
          </w:p>
          <w:p w14:paraId="20196D4F" w14:textId="77777777" w:rsidR="00280176" w:rsidRPr="005A7214" w:rsidRDefault="00280176" w:rsidP="00280176">
            <w:pPr>
              <w:spacing w:after="0" w:line="265" w:lineRule="auto"/>
              <w:ind w:left="10" w:right="304" w:hanging="10"/>
              <w:jc w:val="center"/>
              <w:rPr>
                <w:sz w:val="24"/>
                <w:szCs w:val="24"/>
              </w:rPr>
            </w:pPr>
            <w:r w:rsidRPr="005A7214">
              <w:rPr>
                <w:sz w:val="24"/>
                <w:szCs w:val="24"/>
              </w:rPr>
              <w:t xml:space="preserve">Yours Sincerely </w:t>
            </w:r>
          </w:p>
          <w:p w14:paraId="0A83408D" w14:textId="77777777" w:rsidR="00280176" w:rsidRPr="005A7214" w:rsidRDefault="00280176" w:rsidP="00280176">
            <w:pPr>
              <w:spacing w:after="0" w:line="259" w:lineRule="auto"/>
              <w:ind w:left="3704" w:firstLine="0"/>
              <w:rPr>
                <w:sz w:val="24"/>
                <w:szCs w:val="24"/>
              </w:rPr>
            </w:pPr>
            <w:r w:rsidRPr="005A7214">
              <w:rPr>
                <w:noProof/>
                <w:sz w:val="24"/>
                <w:szCs w:val="24"/>
              </w:rPr>
              <w:drawing>
                <wp:inline distT="0" distB="0" distL="0" distR="0" wp14:anchorId="52F4EA15" wp14:editId="18C504FE">
                  <wp:extent cx="1280161" cy="402336"/>
                  <wp:effectExtent l="0" t="0" r="0" b="0"/>
                  <wp:docPr id="4" name="Picture 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58" name="Picture 158" descr="A picture containing text&#10;&#10;Description automatically generated"/>
                          <pic:cNvPicPr/>
                        </pic:nvPicPr>
                        <pic:blipFill>
                          <a:blip r:embed="rId9"/>
                          <a:stretch>
                            <a:fillRect/>
                          </a:stretch>
                        </pic:blipFill>
                        <pic:spPr>
                          <a:xfrm>
                            <a:off x="0" y="0"/>
                            <a:ext cx="1280161" cy="402336"/>
                          </a:xfrm>
                          <a:prstGeom prst="rect">
                            <a:avLst/>
                          </a:prstGeom>
                        </pic:spPr>
                      </pic:pic>
                    </a:graphicData>
                  </a:graphic>
                </wp:inline>
              </w:drawing>
            </w:r>
          </w:p>
          <w:p w14:paraId="68501452" w14:textId="77777777" w:rsidR="00280176" w:rsidRPr="005A7214" w:rsidRDefault="00280176" w:rsidP="00280176">
            <w:pPr>
              <w:spacing w:after="0" w:line="265" w:lineRule="auto"/>
              <w:ind w:left="10" w:right="293" w:hanging="10"/>
              <w:jc w:val="center"/>
              <w:rPr>
                <w:sz w:val="24"/>
                <w:szCs w:val="24"/>
              </w:rPr>
            </w:pPr>
            <w:r w:rsidRPr="005A7214">
              <w:rPr>
                <w:sz w:val="24"/>
                <w:szCs w:val="24"/>
              </w:rPr>
              <w:t xml:space="preserve">HHJ W. Pawlak </w:t>
            </w:r>
          </w:p>
          <w:p w14:paraId="63288958" w14:textId="77777777" w:rsidR="00280176" w:rsidRPr="005A7214" w:rsidRDefault="00280176" w:rsidP="00280176">
            <w:pPr>
              <w:spacing w:after="0"/>
              <w:ind w:left="2" w:right="242" w:firstLine="0"/>
              <w:rPr>
                <w:sz w:val="24"/>
                <w:szCs w:val="24"/>
              </w:rPr>
            </w:pPr>
            <w:r w:rsidRPr="005A7214">
              <w:rPr>
                <w:sz w:val="24"/>
                <w:szCs w:val="24"/>
              </w:rPr>
              <w:t xml:space="preserve">Cc C.P.S. </w:t>
            </w:r>
          </w:p>
          <w:p w14:paraId="2529E2F7" w14:textId="77777777" w:rsidR="00280176" w:rsidRPr="005A7214" w:rsidRDefault="00280176" w:rsidP="00280176">
            <w:pPr>
              <w:spacing w:after="0" w:line="259" w:lineRule="auto"/>
              <w:ind w:left="0" w:firstLine="0"/>
              <w:jc w:val="right"/>
              <w:rPr>
                <w:sz w:val="24"/>
                <w:szCs w:val="24"/>
              </w:rPr>
            </w:pPr>
            <w:r w:rsidRPr="005A7214">
              <w:rPr>
                <w:sz w:val="24"/>
                <w:szCs w:val="24"/>
              </w:rPr>
              <w:t xml:space="preserve">Page 2 </w:t>
            </w:r>
          </w:p>
          <w:p w14:paraId="16838FFC" w14:textId="77777777" w:rsidR="00280176" w:rsidRDefault="00280176" w:rsidP="00280176">
            <w:pPr>
              <w:ind w:left="0" w:firstLine="0"/>
            </w:pPr>
          </w:p>
        </w:tc>
      </w:tr>
    </w:tbl>
    <w:p w14:paraId="73502301" w14:textId="014B2D04" w:rsidR="00DC23C1" w:rsidRDefault="00000000" w:rsidP="00280176">
      <w:r w:rsidRPr="00280176">
        <w:lastRenderedPageBreak/>
        <w:t xml:space="preserve"> </w:t>
      </w:r>
    </w:p>
    <w:tbl>
      <w:tblPr>
        <w:tblStyle w:val="TableGrid0"/>
        <w:tblpPr w:leftFromText="180" w:rightFromText="180"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08"/>
      </w:tblGrid>
      <w:tr w:rsidR="00280176" w14:paraId="50B8EFEE" w14:textId="77777777" w:rsidTr="00B94830">
        <w:trPr>
          <w:trHeight w:val="2934"/>
        </w:trPr>
        <w:tc>
          <w:tcPr>
            <w:tcW w:w="2410" w:type="dxa"/>
          </w:tcPr>
          <w:p w14:paraId="0010A730" w14:textId="77777777" w:rsidR="00280176" w:rsidRPr="0063697D" w:rsidRDefault="00280176" w:rsidP="00B94830">
            <w:pPr>
              <w:tabs>
                <w:tab w:val="center" w:pos="1815"/>
                <w:tab w:val="center" w:pos="4854"/>
                <w:tab w:val="right" w:pos="8727"/>
              </w:tabs>
              <w:spacing w:after="0" w:line="259" w:lineRule="auto"/>
              <w:ind w:left="0" w:firstLine="0"/>
              <w:rPr>
                <w:b/>
                <w:bCs/>
                <w:sz w:val="24"/>
                <w:szCs w:val="24"/>
              </w:rPr>
            </w:pPr>
            <w:r w:rsidRPr="0063697D">
              <w:rPr>
                <w:b/>
                <w:bCs/>
                <w:sz w:val="24"/>
                <w:szCs w:val="24"/>
              </w:rPr>
              <w:t>Wood Green Crown Court</w:t>
            </w:r>
          </w:p>
          <w:p w14:paraId="19EA9D2E"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Wooda</w:t>
            </w:r>
            <w:r>
              <w:rPr>
                <w:sz w:val="24"/>
                <w:szCs w:val="24"/>
              </w:rPr>
              <w:t>l</w:t>
            </w:r>
            <w:r w:rsidRPr="005A7214">
              <w:rPr>
                <w:sz w:val="24"/>
                <w:szCs w:val="24"/>
              </w:rPr>
              <w:t>l House</w:t>
            </w:r>
          </w:p>
          <w:p w14:paraId="589C9ECA" w14:textId="77777777" w:rsidR="00280176" w:rsidRDefault="00280176" w:rsidP="00B94830">
            <w:pPr>
              <w:tabs>
                <w:tab w:val="center" w:pos="1815"/>
                <w:tab w:val="center" w:pos="4854"/>
                <w:tab w:val="right" w:pos="8727"/>
              </w:tabs>
              <w:spacing w:after="0" w:line="259" w:lineRule="auto"/>
              <w:ind w:left="0" w:firstLine="0"/>
              <w:rPr>
                <w:sz w:val="24"/>
                <w:szCs w:val="24"/>
              </w:rPr>
            </w:pPr>
            <w:r w:rsidRPr="005A7214">
              <w:rPr>
                <w:sz w:val="24"/>
                <w:szCs w:val="24"/>
              </w:rPr>
              <w:t>Lordship Lane</w:t>
            </w:r>
          </w:p>
          <w:p w14:paraId="0B8491E8"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Wood Green </w:t>
            </w:r>
          </w:p>
          <w:p w14:paraId="77DE2F78"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London</w:t>
            </w:r>
          </w:p>
          <w:p w14:paraId="21D005A8" w14:textId="77777777" w:rsidR="00280176" w:rsidRPr="005A7214" w:rsidRDefault="00280176" w:rsidP="00B94830">
            <w:pPr>
              <w:tabs>
                <w:tab w:val="center" w:pos="2086"/>
                <w:tab w:val="center" w:pos="4803"/>
                <w:tab w:val="center" w:pos="6802"/>
              </w:tabs>
              <w:spacing w:after="0" w:line="259" w:lineRule="auto"/>
              <w:ind w:left="0" w:firstLine="0"/>
              <w:rPr>
                <w:sz w:val="24"/>
                <w:szCs w:val="24"/>
              </w:rPr>
            </w:pPr>
            <w:r w:rsidRPr="005A7214">
              <w:rPr>
                <w:sz w:val="24"/>
                <w:szCs w:val="24"/>
              </w:rPr>
              <w:t xml:space="preserve">N22 SLF </w:t>
            </w:r>
          </w:p>
          <w:p w14:paraId="4475C9A2"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DX 130346 WOOD GREEN 3</w:t>
            </w:r>
          </w:p>
        </w:tc>
        <w:tc>
          <w:tcPr>
            <w:tcW w:w="3208" w:type="dxa"/>
          </w:tcPr>
          <w:p w14:paraId="75C53041" w14:textId="77777777" w:rsidR="00280176" w:rsidRPr="0063697D" w:rsidRDefault="00280176" w:rsidP="00B94830">
            <w:pPr>
              <w:tabs>
                <w:tab w:val="center" w:pos="1815"/>
                <w:tab w:val="center" w:pos="4854"/>
                <w:tab w:val="right" w:pos="8727"/>
              </w:tabs>
              <w:spacing w:after="0" w:line="259" w:lineRule="auto"/>
              <w:ind w:left="0" w:firstLine="0"/>
              <w:rPr>
                <w:b/>
                <w:bCs/>
                <w:sz w:val="24"/>
                <w:szCs w:val="24"/>
              </w:rPr>
            </w:pPr>
            <w:r w:rsidRPr="0063697D">
              <w:rPr>
                <w:b/>
                <w:bCs/>
                <w:sz w:val="24"/>
                <w:szCs w:val="24"/>
              </w:rPr>
              <w:t>Wood Green Crown Court</w:t>
            </w:r>
          </w:p>
          <w:p w14:paraId="28D916BD"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Wooda</w:t>
            </w:r>
            <w:r>
              <w:rPr>
                <w:sz w:val="24"/>
                <w:szCs w:val="24"/>
              </w:rPr>
              <w:t>l</w:t>
            </w:r>
            <w:r w:rsidRPr="005A7214">
              <w:rPr>
                <w:sz w:val="24"/>
                <w:szCs w:val="24"/>
              </w:rPr>
              <w:t>l House</w:t>
            </w:r>
          </w:p>
          <w:p w14:paraId="2B4A2482" w14:textId="77777777" w:rsidR="00280176" w:rsidRDefault="00280176" w:rsidP="00B94830">
            <w:pPr>
              <w:tabs>
                <w:tab w:val="center" w:pos="1815"/>
                <w:tab w:val="center" w:pos="4854"/>
                <w:tab w:val="right" w:pos="8727"/>
              </w:tabs>
              <w:spacing w:after="0" w:line="259" w:lineRule="auto"/>
              <w:ind w:left="0" w:firstLine="0"/>
              <w:rPr>
                <w:sz w:val="24"/>
                <w:szCs w:val="24"/>
              </w:rPr>
            </w:pPr>
            <w:r w:rsidRPr="005A7214">
              <w:rPr>
                <w:sz w:val="24"/>
                <w:szCs w:val="24"/>
              </w:rPr>
              <w:t>Lordship Lane</w:t>
            </w:r>
          </w:p>
          <w:p w14:paraId="56674C84"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Wood Green </w:t>
            </w:r>
          </w:p>
          <w:p w14:paraId="53EF541F"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London</w:t>
            </w:r>
          </w:p>
          <w:p w14:paraId="1F7AFFE2" w14:textId="77777777" w:rsidR="00280176" w:rsidRPr="005A7214" w:rsidRDefault="00280176" w:rsidP="00B94830">
            <w:pPr>
              <w:tabs>
                <w:tab w:val="center" w:pos="2086"/>
                <w:tab w:val="center" w:pos="4803"/>
                <w:tab w:val="center" w:pos="6802"/>
              </w:tabs>
              <w:spacing w:after="0" w:line="259" w:lineRule="auto"/>
              <w:ind w:left="0" w:firstLine="0"/>
              <w:rPr>
                <w:sz w:val="24"/>
                <w:szCs w:val="24"/>
              </w:rPr>
            </w:pPr>
            <w:r w:rsidRPr="005A7214">
              <w:rPr>
                <w:sz w:val="24"/>
                <w:szCs w:val="24"/>
              </w:rPr>
              <w:t xml:space="preserve">N22 SLF </w:t>
            </w:r>
          </w:p>
          <w:p w14:paraId="4CB733AD"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DX 130346 WOOD GREEN 3</w:t>
            </w:r>
          </w:p>
          <w:p w14:paraId="2B4664FE" w14:textId="77777777" w:rsidR="00280176" w:rsidRPr="005A7214"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T 020 8826 4100 </w:t>
            </w:r>
          </w:p>
          <w:p w14:paraId="469D2264" w14:textId="77777777" w:rsidR="00280176" w:rsidRPr="005A7214"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F 020 8826 4230 </w:t>
            </w:r>
          </w:p>
          <w:p w14:paraId="153D200F" w14:textId="77777777" w:rsidR="00280176" w:rsidRPr="005A7214"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E </w:t>
            </w:r>
          </w:p>
          <w:p w14:paraId="6503AF19" w14:textId="77777777" w:rsidR="00280176" w:rsidRPr="005A7214"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Minicom VII 020 7210 2231 </w:t>
            </w:r>
          </w:p>
          <w:p w14:paraId="59612F24" w14:textId="77777777" w:rsidR="00280176" w:rsidRPr="005A7214"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 xml:space="preserve">(Helpline for the deaf and hard of hearing) </w:t>
            </w:r>
          </w:p>
          <w:p w14:paraId="005A68D9" w14:textId="77777777" w:rsidR="00280176" w:rsidRPr="0063697D" w:rsidRDefault="00280176" w:rsidP="00B94830">
            <w:pPr>
              <w:tabs>
                <w:tab w:val="center" w:pos="2068"/>
                <w:tab w:val="center" w:pos="5054"/>
                <w:tab w:val="center" w:pos="6955"/>
              </w:tabs>
              <w:spacing w:after="0" w:line="259" w:lineRule="auto"/>
              <w:ind w:left="0" w:firstLine="0"/>
              <w:rPr>
                <w:color w:val="0000FF"/>
                <w:sz w:val="24"/>
                <w:szCs w:val="24"/>
              </w:rPr>
            </w:pPr>
            <w:hyperlink r:id="rId10" w:history="1">
              <w:r w:rsidRPr="0063697D">
                <w:rPr>
                  <w:rStyle w:val="Hyperlink"/>
                  <w:color w:val="0000FF"/>
                  <w:sz w:val="24"/>
                  <w:szCs w:val="24"/>
                </w:rPr>
                <w:t>www.hmcourts-service.gov.uk</w:t>
              </w:r>
            </w:hyperlink>
          </w:p>
          <w:p w14:paraId="27750E79" w14:textId="77777777" w:rsidR="00280176" w:rsidRDefault="00280176" w:rsidP="00B94830">
            <w:pPr>
              <w:tabs>
                <w:tab w:val="center" w:pos="2068"/>
                <w:tab w:val="center" w:pos="5054"/>
                <w:tab w:val="center" w:pos="6955"/>
              </w:tabs>
              <w:spacing w:after="0" w:line="259" w:lineRule="auto"/>
              <w:ind w:left="0" w:firstLine="0"/>
              <w:rPr>
                <w:sz w:val="24"/>
                <w:szCs w:val="24"/>
              </w:rPr>
            </w:pPr>
          </w:p>
        </w:tc>
      </w:tr>
    </w:tbl>
    <w:p w14:paraId="61D9599F" w14:textId="77777777" w:rsidR="00280176" w:rsidRPr="0063697D" w:rsidRDefault="00280176" w:rsidP="00280176">
      <w:pPr>
        <w:ind w:left="720" w:firstLine="0"/>
        <w:rPr>
          <w:b/>
          <w:bCs/>
          <w:sz w:val="24"/>
          <w:szCs w:val="24"/>
        </w:rPr>
      </w:pPr>
      <w:r w:rsidRPr="005A7214">
        <w:rPr>
          <w:noProof/>
          <w:sz w:val="24"/>
          <w:szCs w:val="24"/>
        </w:rPr>
        <w:drawing>
          <wp:anchor distT="0" distB="0" distL="114300" distR="114300" simplePos="0" relativeHeight="251659264" behindDoc="1" locked="0" layoutInCell="1" allowOverlap="0" wp14:anchorId="117A75CF" wp14:editId="220639C1">
            <wp:simplePos x="0" y="0"/>
            <wp:positionH relativeFrom="column">
              <wp:posOffset>-52070</wp:posOffset>
            </wp:positionH>
            <wp:positionV relativeFrom="paragraph">
              <wp:posOffset>-12700</wp:posOffset>
            </wp:positionV>
            <wp:extent cx="1682497" cy="585217"/>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682497" cy="585217"/>
                    </a:xfrm>
                    <a:prstGeom prst="rect">
                      <a:avLst/>
                    </a:prstGeom>
                  </pic:spPr>
                </pic:pic>
              </a:graphicData>
            </a:graphic>
          </wp:anchor>
        </w:drawing>
      </w:r>
      <w:r>
        <w:rPr>
          <w:sz w:val="24"/>
          <w:szCs w:val="24"/>
        </w:rPr>
        <w:t xml:space="preserve">       </w:t>
      </w:r>
      <w:r w:rsidRPr="0063697D">
        <w:rPr>
          <w:b/>
          <w:bCs/>
          <w:sz w:val="24"/>
          <w:szCs w:val="24"/>
        </w:rPr>
        <w:t xml:space="preserve">HM Courts </w:t>
      </w:r>
      <w:r w:rsidRPr="0063697D">
        <w:rPr>
          <w:b/>
          <w:bCs/>
          <w:sz w:val="24"/>
          <w:szCs w:val="24"/>
        </w:rPr>
        <w:tab/>
      </w:r>
    </w:p>
    <w:p w14:paraId="6A5012A2" w14:textId="77777777" w:rsidR="00280176" w:rsidRPr="0063697D" w:rsidRDefault="00280176" w:rsidP="00280176">
      <w:pPr>
        <w:ind w:left="720" w:firstLine="0"/>
        <w:rPr>
          <w:b/>
          <w:bCs/>
          <w:sz w:val="24"/>
          <w:szCs w:val="24"/>
        </w:rPr>
      </w:pPr>
      <w:r w:rsidRPr="0063697D">
        <w:rPr>
          <w:b/>
          <w:bCs/>
          <w:sz w:val="24"/>
          <w:szCs w:val="24"/>
        </w:rPr>
        <w:t xml:space="preserve">       &amp; Tribunals</w:t>
      </w:r>
    </w:p>
    <w:p w14:paraId="1CE7C3F2" w14:textId="77777777" w:rsidR="00280176" w:rsidRPr="0063697D" w:rsidRDefault="00280176" w:rsidP="00280176">
      <w:pPr>
        <w:ind w:left="720" w:firstLine="0"/>
        <w:rPr>
          <w:b/>
          <w:bCs/>
          <w:sz w:val="24"/>
          <w:szCs w:val="24"/>
        </w:rPr>
      </w:pPr>
      <w:r w:rsidRPr="0063697D">
        <w:rPr>
          <w:b/>
          <w:bCs/>
          <w:sz w:val="24"/>
          <w:szCs w:val="24"/>
        </w:rPr>
        <w:t xml:space="preserve">       Service</w:t>
      </w:r>
    </w:p>
    <w:p w14:paraId="0254CE65" w14:textId="77777777" w:rsidR="00280176" w:rsidRDefault="00280176" w:rsidP="00280176">
      <w:pPr>
        <w:tabs>
          <w:tab w:val="center" w:pos="2068"/>
          <w:tab w:val="center" w:pos="5054"/>
          <w:tab w:val="center" w:pos="6955"/>
        </w:tabs>
        <w:spacing w:after="0" w:line="259" w:lineRule="auto"/>
        <w:ind w:left="0" w:firstLine="0"/>
        <w:rPr>
          <w:sz w:val="24"/>
          <w:szCs w:val="24"/>
        </w:rPr>
      </w:pPr>
    </w:p>
    <w:tbl>
      <w:tblPr>
        <w:tblStyle w:val="TableGrid0"/>
        <w:tblW w:w="0" w:type="auto"/>
        <w:tblLook w:val="04A0" w:firstRow="1" w:lastRow="0" w:firstColumn="1" w:lastColumn="0" w:noHBand="0" w:noVBand="1"/>
      </w:tblPr>
      <w:tblGrid>
        <w:gridCol w:w="2881"/>
      </w:tblGrid>
      <w:tr w:rsidR="00280176" w14:paraId="32866C45" w14:textId="77777777" w:rsidTr="00B94830">
        <w:trPr>
          <w:trHeight w:val="1419"/>
        </w:trPr>
        <w:tc>
          <w:tcPr>
            <w:tcW w:w="2881" w:type="dxa"/>
          </w:tcPr>
          <w:p w14:paraId="0A7EA401" w14:textId="77777777" w:rsidR="00280176" w:rsidRPr="005A7214" w:rsidRDefault="00280176" w:rsidP="00B94830">
            <w:pPr>
              <w:spacing w:after="0" w:line="259" w:lineRule="auto"/>
              <w:ind w:left="20" w:firstLine="0"/>
              <w:rPr>
                <w:sz w:val="24"/>
                <w:szCs w:val="24"/>
              </w:rPr>
            </w:pPr>
            <w:r w:rsidRPr="005A7214">
              <w:rPr>
                <w:sz w:val="24"/>
                <w:szCs w:val="24"/>
              </w:rPr>
              <w:t xml:space="preserve">Michael Carroll &amp; Co Solicitors </w:t>
            </w:r>
          </w:p>
          <w:p w14:paraId="37666D65" w14:textId="77777777" w:rsidR="00280176" w:rsidRPr="005A7214" w:rsidRDefault="00280176" w:rsidP="00B94830">
            <w:pPr>
              <w:spacing w:after="0" w:line="259" w:lineRule="auto"/>
              <w:ind w:left="0" w:firstLine="0"/>
              <w:rPr>
                <w:sz w:val="24"/>
                <w:szCs w:val="24"/>
              </w:rPr>
            </w:pPr>
            <w:r w:rsidRPr="005A7214">
              <w:rPr>
                <w:sz w:val="24"/>
                <w:szCs w:val="24"/>
              </w:rPr>
              <w:t xml:space="preserve">798, High Road, </w:t>
            </w:r>
          </w:p>
          <w:p w14:paraId="6F7F7A8B" w14:textId="77777777" w:rsidR="00280176" w:rsidRPr="005A7214" w:rsidRDefault="00280176" w:rsidP="00B94830">
            <w:pPr>
              <w:spacing w:after="0" w:line="259" w:lineRule="auto"/>
              <w:ind w:left="13" w:firstLine="0"/>
              <w:rPr>
                <w:sz w:val="24"/>
                <w:szCs w:val="24"/>
              </w:rPr>
            </w:pPr>
            <w:r w:rsidRPr="005A7214">
              <w:rPr>
                <w:sz w:val="24"/>
                <w:szCs w:val="24"/>
              </w:rPr>
              <w:t xml:space="preserve">Tottenham, </w:t>
            </w:r>
          </w:p>
          <w:p w14:paraId="088D26A1" w14:textId="77777777" w:rsidR="00280176" w:rsidRPr="005A7214" w:rsidRDefault="00280176" w:rsidP="00B94830">
            <w:pPr>
              <w:spacing w:after="0" w:line="259" w:lineRule="auto"/>
              <w:ind w:left="28" w:firstLine="0"/>
              <w:rPr>
                <w:sz w:val="24"/>
                <w:szCs w:val="24"/>
              </w:rPr>
            </w:pPr>
            <w:r w:rsidRPr="005A7214">
              <w:rPr>
                <w:sz w:val="24"/>
                <w:szCs w:val="24"/>
              </w:rPr>
              <w:t xml:space="preserve">London, </w:t>
            </w:r>
          </w:p>
          <w:p w14:paraId="2A0F92FB"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N17 ODH</w:t>
            </w:r>
          </w:p>
        </w:tc>
      </w:tr>
    </w:tbl>
    <w:p w14:paraId="69F458AC" w14:textId="77777777" w:rsidR="00280176" w:rsidRDefault="00280176" w:rsidP="00280176">
      <w:pPr>
        <w:tabs>
          <w:tab w:val="center" w:pos="2068"/>
          <w:tab w:val="center" w:pos="5054"/>
          <w:tab w:val="center" w:pos="6955"/>
        </w:tabs>
        <w:spacing w:after="0" w:line="259" w:lineRule="auto"/>
        <w:ind w:left="0" w:firstLine="0"/>
        <w:rPr>
          <w:sz w:val="24"/>
          <w:szCs w:val="24"/>
        </w:rPr>
      </w:pPr>
    </w:p>
    <w:p w14:paraId="5DFAB4DF" w14:textId="77777777" w:rsidR="00280176" w:rsidRDefault="00280176" w:rsidP="00280176">
      <w:pPr>
        <w:tabs>
          <w:tab w:val="center" w:pos="2068"/>
          <w:tab w:val="center" w:pos="5054"/>
          <w:tab w:val="center" w:pos="6955"/>
        </w:tabs>
        <w:spacing w:after="0" w:line="259" w:lineRule="auto"/>
        <w:ind w:left="0" w:firstLine="0"/>
        <w:rPr>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9"/>
      </w:tblGrid>
      <w:tr w:rsidR="00280176" w14:paraId="4C0F6AA0" w14:textId="77777777" w:rsidTr="00B94830">
        <w:tc>
          <w:tcPr>
            <w:tcW w:w="4358" w:type="dxa"/>
          </w:tcPr>
          <w:p w14:paraId="75F9A88C" w14:textId="77777777" w:rsidR="00280176" w:rsidRDefault="00280176" w:rsidP="00B94830">
            <w:pPr>
              <w:tabs>
                <w:tab w:val="center" w:pos="2068"/>
                <w:tab w:val="center" w:pos="5054"/>
                <w:tab w:val="center" w:pos="6955"/>
              </w:tabs>
              <w:spacing w:after="0" w:line="259" w:lineRule="auto"/>
              <w:ind w:left="0" w:firstLine="0"/>
              <w:rPr>
                <w:sz w:val="24"/>
                <w:szCs w:val="24"/>
              </w:rPr>
            </w:pPr>
            <w:r w:rsidRPr="005A7214">
              <w:rPr>
                <w:sz w:val="24"/>
                <w:szCs w:val="24"/>
              </w:rPr>
              <w:t>Date: 22"d February 2016</w:t>
            </w:r>
          </w:p>
        </w:tc>
        <w:tc>
          <w:tcPr>
            <w:tcW w:w="4359" w:type="dxa"/>
          </w:tcPr>
          <w:p w14:paraId="05C40563" w14:textId="77777777" w:rsidR="00280176" w:rsidRDefault="00280176" w:rsidP="00B94830">
            <w:pPr>
              <w:tabs>
                <w:tab w:val="center" w:pos="2068"/>
                <w:tab w:val="center" w:pos="5054"/>
                <w:tab w:val="center" w:pos="6955"/>
              </w:tabs>
              <w:spacing w:after="0" w:line="259" w:lineRule="auto"/>
              <w:ind w:left="0" w:firstLine="0"/>
              <w:rPr>
                <w:sz w:val="24"/>
                <w:szCs w:val="24"/>
              </w:rPr>
            </w:pPr>
            <w:r>
              <w:rPr>
                <w:sz w:val="24"/>
                <w:szCs w:val="24"/>
              </w:rPr>
              <w:t xml:space="preserve">                               </w:t>
            </w:r>
            <w:r w:rsidRPr="0063697D">
              <w:rPr>
                <w:b/>
                <w:bCs/>
                <w:sz w:val="24"/>
                <w:szCs w:val="24"/>
              </w:rPr>
              <w:t xml:space="preserve"> Our Ref. </w:t>
            </w:r>
            <w:r w:rsidRPr="005A7214">
              <w:rPr>
                <w:sz w:val="24"/>
                <w:szCs w:val="24"/>
              </w:rPr>
              <w:t>A20150064</w:t>
            </w:r>
          </w:p>
        </w:tc>
      </w:tr>
    </w:tbl>
    <w:p w14:paraId="067A56CB" w14:textId="77777777" w:rsidR="00280176" w:rsidRDefault="00280176" w:rsidP="00280176">
      <w:pPr>
        <w:tabs>
          <w:tab w:val="center" w:pos="2068"/>
          <w:tab w:val="center" w:pos="5054"/>
          <w:tab w:val="center" w:pos="6955"/>
        </w:tabs>
        <w:spacing w:after="0" w:line="259" w:lineRule="auto"/>
        <w:ind w:left="0" w:firstLine="0"/>
        <w:rPr>
          <w:sz w:val="24"/>
          <w:szCs w:val="24"/>
        </w:rPr>
      </w:pPr>
    </w:p>
    <w:p w14:paraId="1E6054FB" w14:textId="77777777" w:rsidR="00280176" w:rsidRPr="005A7214" w:rsidRDefault="00280176" w:rsidP="00280176">
      <w:pPr>
        <w:spacing w:after="0" w:line="259" w:lineRule="auto"/>
        <w:ind w:left="2" w:right="242" w:firstLine="0"/>
        <w:rPr>
          <w:sz w:val="24"/>
          <w:szCs w:val="24"/>
        </w:rPr>
      </w:pPr>
      <w:r>
        <w:rPr>
          <w:sz w:val="24"/>
          <w:szCs w:val="24"/>
        </w:rPr>
        <w:t xml:space="preserve">  </w:t>
      </w:r>
      <w:r w:rsidRPr="005A7214">
        <w:rPr>
          <w:sz w:val="24"/>
          <w:szCs w:val="24"/>
        </w:rPr>
        <w:t xml:space="preserve">Dear Sir. </w:t>
      </w:r>
    </w:p>
    <w:p w14:paraId="70A8F39A" w14:textId="77777777" w:rsidR="00280176" w:rsidRPr="0063697D" w:rsidRDefault="00280176" w:rsidP="00280176">
      <w:pPr>
        <w:jc w:val="center"/>
        <w:rPr>
          <w:b/>
          <w:bCs/>
          <w:sz w:val="24"/>
          <w:szCs w:val="24"/>
          <w:u w:val="single"/>
        </w:rPr>
      </w:pPr>
      <w:r w:rsidRPr="0063697D">
        <w:rPr>
          <w:b/>
          <w:bCs/>
          <w:sz w:val="24"/>
          <w:szCs w:val="24"/>
          <w:u w:val="single"/>
        </w:rPr>
        <w:t>Re:- The appeal of your client Mr Simon Cordell</w:t>
      </w:r>
    </w:p>
    <w:p w14:paraId="1C9653A8" w14:textId="77777777" w:rsidR="00280176" w:rsidRPr="005A7214" w:rsidRDefault="00280176" w:rsidP="00280176">
      <w:pPr>
        <w:spacing w:after="0" w:line="276" w:lineRule="auto"/>
        <w:ind w:left="237" w:right="416" w:hanging="252"/>
        <w:jc w:val="both"/>
        <w:rPr>
          <w:sz w:val="24"/>
          <w:szCs w:val="24"/>
        </w:rPr>
      </w:pPr>
      <w:r w:rsidRPr="0063697D">
        <w:rPr>
          <w:b/>
          <w:bCs/>
          <w:sz w:val="24"/>
          <w:szCs w:val="24"/>
        </w:rPr>
        <w:t xml:space="preserve">1/ </w:t>
      </w:r>
      <w:r w:rsidRPr="005A7214">
        <w:rPr>
          <w:sz w:val="24"/>
          <w:szCs w:val="24"/>
        </w:rPr>
        <w:t xml:space="preserve">This case (Simon Cordell) is now reserved to His Honour Judge Pawlak and a mention will take place on 4th April 2016; the appeal has now been fixed for 3 days commencing 26/9/2016. </w:t>
      </w:r>
    </w:p>
    <w:p w14:paraId="4E141F7C" w14:textId="77777777" w:rsidR="00280176" w:rsidRPr="005A7214" w:rsidRDefault="00280176" w:rsidP="00280176">
      <w:pPr>
        <w:spacing w:after="0" w:line="276" w:lineRule="auto"/>
        <w:ind w:left="247" w:right="242" w:hanging="245"/>
        <w:rPr>
          <w:sz w:val="24"/>
          <w:szCs w:val="24"/>
        </w:rPr>
      </w:pPr>
      <w:r w:rsidRPr="0063697D">
        <w:rPr>
          <w:b/>
          <w:bCs/>
          <w:sz w:val="24"/>
          <w:szCs w:val="24"/>
        </w:rPr>
        <w:t xml:space="preserve">2/ </w:t>
      </w:r>
      <w:r w:rsidRPr="005A7214">
        <w:rPr>
          <w:sz w:val="24"/>
          <w:szCs w:val="24"/>
        </w:rPr>
        <w:t xml:space="preserve">The purpose of the mention among other things, is to ensure that the issues, factual and legal have been adequately identified, in particular the court will wish to be told. </w:t>
      </w:r>
    </w:p>
    <w:p w14:paraId="7508AE83"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What involvement in each event (rave) relied on by the Respondent, the Appellant admits to having had. </w:t>
      </w:r>
    </w:p>
    <w:p w14:paraId="691BC8F4"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contends that the involvement he admits, was in fact within the law if so why. </w:t>
      </w:r>
    </w:p>
    <w:p w14:paraId="69F93219"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agrees that any of the raves did or could have caused distress to local residents by way of noise or the movement of persons participating in the raves. </w:t>
      </w:r>
    </w:p>
    <w:p w14:paraId="1803D3C8"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agrees that a premises licence was required for each rave. </w:t>
      </w:r>
    </w:p>
    <w:p w14:paraId="65E06C4E" w14:textId="77777777" w:rsidR="00280176" w:rsidRPr="005A7214" w:rsidRDefault="00280176" w:rsidP="00280176">
      <w:pPr>
        <w:numPr>
          <w:ilvl w:val="0"/>
          <w:numId w:val="1"/>
        </w:numPr>
        <w:spacing w:after="0" w:line="276" w:lineRule="auto"/>
        <w:ind w:right="242"/>
        <w:rPr>
          <w:sz w:val="24"/>
          <w:szCs w:val="24"/>
        </w:rPr>
      </w:pPr>
      <w:r w:rsidRPr="005A7214">
        <w:rPr>
          <w:sz w:val="24"/>
          <w:szCs w:val="24"/>
        </w:rPr>
        <w:t xml:space="preserve">Whether the Appellant concedes that for any of the raves in which he was involved, whether by helping to arrange or by providing sound equipment he believed the event to be a licensed event and therefore was an innocent supplier of equipment, and, if so for which rave or raves in particular. </w:t>
      </w:r>
    </w:p>
    <w:p w14:paraId="6DA7E591" w14:textId="77777777" w:rsidR="00280176" w:rsidRPr="005A7214" w:rsidRDefault="00280176" w:rsidP="00280176">
      <w:pPr>
        <w:spacing w:after="0" w:line="276" w:lineRule="auto"/>
        <w:ind w:left="360" w:right="242"/>
        <w:rPr>
          <w:sz w:val="24"/>
          <w:szCs w:val="24"/>
        </w:rPr>
      </w:pPr>
      <w:r w:rsidRPr="0063697D">
        <w:rPr>
          <w:b/>
          <w:bCs/>
          <w:sz w:val="24"/>
          <w:szCs w:val="24"/>
        </w:rPr>
        <w:lastRenderedPageBreak/>
        <w:t xml:space="preserve">3/ </w:t>
      </w:r>
      <w:r>
        <w:rPr>
          <w:sz w:val="24"/>
          <w:szCs w:val="24"/>
        </w:rPr>
        <w:t xml:space="preserve">  I</w:t>
      </w:r>
      <w:r w:rsidRPr="005A7214">
        <w:rPr>
          <w:sz w:val="24"/>
          <w:szCs w:val="24"/>
        </w:rPr>
        <w:t xml:space="preserve">f the Appellant wishes to rely on any medical evidence as to his mental health, then any report dealing with such matters must be before the court on the 4th of April 2016. </w:t>
      </w:r>
    </w:p>
    <w:p w14:paraId="5D1EE7D5" w14:textId="77777777" w:rsidR="00280176" w:rsidRPr="005A7214" w:rsidRDefault="00280176" w:rsidP="00280176">
      <w:pPr>
        <w:spacing w:after="0" w:line="276" w:lineRule="auto"/>
        <w:ind w:left="255" w:right="242" w:hanging="253"/>
        <w:rPr>
          <w:sz w:val="24"/>
          <w:szCs w:val="24"/>
        </w:rPr>
      </w:pPr>
      <w:r w:rsidRPr="0063697D">
        <w:rPr>
          <w:b/>
          <w:bCs/>
          <w:sz w:val="24"/>
          <w:szCs w:val="24"/>
        </w:rPr>
        <w:t xml:space="preserve">4/  </w:t>
      </w:r>
      <w:r w:rsidRPr="005A7214">
        <w:rPr>
          <w:sz w:val="24"/>
          <w:szCs w:val="24"/>
        </w:rPr>
        <w:t xml:space="preserve">The Court will not and does not accede to any application for the Appellants Solicitors to come off the record or to cease acting for the Appellant. Such an application was dismissed by His Honour Judge Morrison on the 19th of February 2016. If any attempt is made to repeat this application the Court will require it to be made in person by the Senior Partner of Michael Carroll &amp; Co . </w:t>
      </w:r>
    </w:p>
    <w:p w14:paraId="05B0AF79" w14:textId="77777777" w:rsidR="00280176" w:rsidRPr="005A7214" w:rsidRDefault="00280176" w:rsidP="00280176">
      <w:pPr>
        <w:tabs>
          <w:tab w:val="center" w:pos="7976"/>
        </w:tabs>
        <w:spacing w:after="0" w:line="276" w:lineRule="auto"/>
        <w:ind w:left="-6" w:firstLine="0"/>
        <w:rPr>
          <w:sz w:val="24"/>
          <w:szCs w:val="24"/>
        </w:rPr>
      </w:pPr>
      <w:r w:rsidRPr="005A7214">
        <w:rPr>
          <w:noProof/>
          <w:sz w:val="24"/>
          <w:szCs w:val="24"/>
        </w:rPr>
        <w:drawing>
          <wp:anchor distT="0" distB="0" distL="114300" distR="114300" simplePos="0" relativeHeight="251660288" behindDoc="1" locked="0" layoutInCell="1" allowOverlap="0" wp14:anchorId="63E25363" wp14:editId="7CA5F898">
            <wp:simplePos x="0" y="0"/>
            <wp:positionH relativeFrom="column">
              <wp:posOffset>4751323</wp:posOffset>
            </wp:positionH>
            <wp:positionV relativeFrom="paragraph">
              <wp:posOffset>-9016</wp:posOffset>
            </wp:positionV>
            <wp:extent cx="621793" cy="566929"/>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621793" cy="566929"/>
                    </a:xfrm>
                    <a:prstGeom prst="rect">
                      <a:avLst/>
                    </a:prstGeom>
                  </pic:spPr>
                </pic:pic>
              </a:graphicData>
            </a:graphic>
          </wp:anchor>
        </w:drawing>
      </w:r>
      <w:r w:rsidRPr="005A7214">
        <w:rPr>
          <w:noProof/>
          <w:sz w:val="24"/>
          <w:szCs w:val="24"/>
        </w:rPr>
        <w:drawing>
          <wp:inline distT="0" distB="0" distL="0" distR="0" wp14:anchorId="063ED430" wp14:editId="335ED762">
            <wp:extent cx="768097" cy="512064"/>
            <wp:effectExtent l="0" t="0" r="0" b="0"/>
            <wp:docPr id="11" name="Picture 11"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medium confidence"/>
                    <pic:cNvPicPr/>
                  </pic:nvPicPr>
                  <pic:blipFill>
                    <a:blip r:embed="rId8"/>
                    <a:stretch>
                      <a:fillRect/>
                    </a:stretch>
                  </pic:blipFill>
                  <pic:spPr>
                    <a:xfrm>
                      <a:off x="0" y="0"/>
                      <a:ext cx="768097" cy="512064"/>
                    </a:xfrm>
                    <a:prstGeom prst="rect">
                      <a:avLst/>
                    </a:prstGeom>
                  </pic:spPr>
                </pic:pic>
              </a:graphicData>
            </a:graphic>
          </wp:inline>
        </w:drawing>
      </w:r>
      <w:r w:rsidRPr="005A7214">
        <w:rPr>
          <w:rFonts w:eastAsia="Calibri"/>
          <w:sz w:val="24"/>
          <w:szCs w:val="24"/>
        </w:rPr>
        <w:tab/>
        <w:t xml:space="preserve">• </w:t>
      </w:r>
    </w:p>
    <w:p w14:paraId="6648674F" w14:textId="77777777" w:rsidR="00280176" w:rsidRPr="005A7214" w:rsidRDefault="00280176" w:rsidP="00280176">
      <w:pPr>
        <w:spacing w:after="0" w:line="276" w:lineRule="auto"/>
        <w:rPr>
          <w:sz w:val="24"/>
          <w:szCs w:val="24"/>
        </w:rPr>
        <w:sectPr w:rsidR="00280176" w:rsidRPr="005A7214">
          <w:pgSz w:w="11887" w:h="16812"/>
          <w:pgMar w:top="582" w:right="1203" w:bottom="900" w:left="1957" w:header="720" w:footer="720" w:gutter="0"/>
          <w:cols w:space="720"/>
        </w:sectPr>
      </w:pPr>
    </w:p>
    <w:p w14:paraId="02B01DF1" w14:textId="77777777" w:rsidR="00280176" w:rsidRPr="005A7214" w:rsidRDefault="00280176" w:rsidP="00280176">
      <w:pPr>
        <w:spacing w:after="0" w:line="276" w:lineRule="auto"/>
        <w:ind w:left="237" w:right="275" w:hanging="252"/>
        <w:jc w:val="both"/>
        <w:rPr>
          <w:sz w:val="24"/>
          <w:szCs w:val="24"/>
        </w:rPr>
      </w:pPr>
      <w:r w:rsidRPr="0063697D">
        <w:rPr>
          <w:b/>
          <w:bCs/>
          <w:sz w:val="24"/>
          <w:szCs w:val="24"/>
        </w:rPr>
        <w:lastRenderedPageBreak/>
        <w:t>5/</w:t>
      </w:r>
      <w:r w:rsidRPr="005A7214">
        <w:rPr>
          <w:sz w:val="24"/>
          <w:szCs w:val="24"/>
        </w:rPr>
        <w:t xml:space="preserve"> The Respondent is to serve by the 41" April 2016 a hearsay notice identifying by reference to pages of Bundle R what hearsay it wishes to rely on and why it should be admitted in evidence </w:t>
      </w:r>
    </w:p>
    <w:p w14:paraId="39794AAB" w14:textId="77777777" w:rsidR="00280176" w:rsidRPr="005A7214" w:rsidRDefault="00280176" w:rsidP="00280176">
      <w:pPr>
        <w:spacing w:after="0" w:line="265" w:lineRule="auto"/>
        <w:ind w:left="10" w:right="304" w:hanging="10"/>
        <w:jc w:val="center"/>
        <w:rPr>
          <w:sz w:val="24"/>
          <w:szCs w:val="24"/>
        </w:rPr>
      </w:pPr>
      <w:r w:rsidRPr="005A7214">
        <w:rPr>
          <w:sz w:val="24"/>
          <w:szCs w:val="24"/>
        </w:rPr>
        <w:t xml:space="preserve">Yours Sincerely </w:t>
      </w:r>
    </w:p>
    <w:p w14:paraId="7D324ABA" w14:textId="77777777" w:rsidR="00280176" w:rsidRPr="005A7214" w:rsidRDefault="00280176" w:rsidP="00280176">
      <w:pPr>
        <w:spacing w:after="0" w:line="259" w:lineRule="auto"/>
        <w:ind w:left="3704" w:firstLine="0"/>
        <w:rPr>
          <w:sz w:val="24"/>
          <w:szCs w:val="24"/>
        </w:rPr>
      </w:pPr>
      <w:r w:rsidRPr="005A7214">
        <w:rPr>
          <w:noProof/>
          <w:sz w:val="24"/>
          <w:szCs w:val="24"/>
        </w:rPr>
        <w:drawing>
          <wp:inline distT="0" distB="0" distL="0" distR="0" wp14:anchorId="587988F1" wp14:editId="4987642F">
            <wp:extent cx="1280161" cy="402336"/>
            <wp:effectExtent l="0" t="0" r="0" b="0"/>
            <wp:docPr id="158" name="Picture 15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58" name="Picture 158" descr="A picture containing text&#10;&#10;Description automatically generated"/>
                    <pic:cNvPicPr/>
                  </pic:nvPicPr>
                  <pic:blipFill>
                    <a:blip r:embed="rId9"/>
                    <a:stretch>
                      <a:fillRect/>
                    </a:stretch>
                  </pic:blipFill>
                  <pic:spPr>
                    <a:xfrm>
                      <a:off x="0" y="0"/>
                      <a:ext cx="1280161" cy="402336"/>
                    </a:xfrm>
                    <a:prstGeom prst="rect">
                      <a:avLst/>
                    </a:prstGeom>
                  </pic:spPr>
                </pic:pic>
              </a:graphicData>
            </a:graphic>
          </wp:inline>
        </w:drawing>
      </w:r>
    </w:p>
    <w:p w14:paraId="0D69B2CA" w14:textId="77777777" w:rsidR="00280176" w:rsidRPr="005A7214" w:rsidRDefault="00280176" w:rsidP="00280176">
      <w:pPr>
        <w:spacing w:after="0" w:line="265" w:lineRule="auto"/>
        <w:ind w:left="10" w:right="293" w:hanging="10"/>
        <w:jc w:val="center"/>
        <w:rPr>
          <w:sz w:val="24"/>
          <w:szCs w:val="24"/>
        </w:rPr>
      </w:pPr>
      <w:r w:rsidRPr="005A7214">
        <w:rPr>
          <w:sz w:val="24"/>
          <w:szCs w:val="24"/>
        </w:rPr>
        <w:t xml:space="preserve">HHJ W. Pawlak </w:t>
      </w:r>
    </w:p>
    <w:p w14:paraId="2AFCB48B" w14:textId="77777777" w:rsidR="00280176" w:rsidRPr="005A7214" w:rsidRDefault="00280176" w:rsidP="00280176">
      <w:pPr>
        <w:spacing w:after="0"/>
        <w:ind w:left="2" w:right="242" w:firstLine="0"/>
        <w:rPr>
          <w:sz w:val="24"/>
          <w:szCs w:val="24"/>
        </w:rPr>
      </w:pPr>
      <w:r w:rsidRPr="005A7214">
        <w:rPr>
          <w:sz w:val="24"/>
          <w:szCs w:val="24"/>
        </w:rPr>
        <w:t xml:space="preserve">Cc C.P.S. </w:t>
      </w:r>
    </w:p>
    <w:p w14:paraId="3BA70513" w14:textId="77777777" w:rsidR="00280176" w:rsidRPr="005A7214" w:rsidRDefault="00280176" w:rsidP="00280176">
      <w:pPr>
        <w:spacing w:after="0" w:line="259" w:lineRule="auto"/>
        <w:ind w:left="0" w:firstLine="0"/>
        <w:jc w:val="right"/>
        <w:rPr>
          <w:sz w:val="24"/>
          <w:szCs w:val="24"/>
        </w:rPr>
      </w:pPr>
      <w:r w:rsidRPr="005A7214">
        <w:rPr>
          <w:sz w:val="24"/>
          <w:szCs w:val="24"/>
        </w:rPr>
        <w:t xml:space="preserve">Page 2 </w:t>
      </w:r>
    </w:p>
    <w:p w14:paraId="3C0AA960" w14:textId="77777777" w:rsidR="00280176" w:rsidRPr="00280176" w:rsidRDefault="00280176" w:rsidP="00280176"/>
    <w:sectPr w:rsidR="00280176" w:rsidRPr="00280176">
      <w:pgSz w:w="11887" w:h="16812"/>
      <w:pgMar w:top="1440" w:right="1313" w:bottom="1440" w:left="20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F19"/>
    <w:multiLevelType w:val="hybridMultilevel"/>
    <w:tmpl w:val="BF34BD18"/>
    <w:lvl w:ilvl="0" w:tplc="DE3A102A">
      <w:start w:val="1"/>
      <w:numFmt w:val="lowerLetter"/>
      <w:lvlText w:val="(%1)"/>
      <w:lvlJc w:val="left"/>
      <w:pPr>
        <w:ind w:left="439"/>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CAE2FB0A">
      <w:start w:val="1"/>
      <w:numFmt w:val="lowerLetter"/>
      <w:lvlText w:val="%2"/>
      <w:lvlJc w:val="left"/>
      <w:pPr>
        <w:ind w:left="11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2842B64">
      <w:start w:val="1"/>
      <w:numFmt w:val="lowerRoman"/>
      <w:lvlText w:val="%3"/>
      <w:lvlJc w:val="left"/>
      <w:pPr>
        <w:ind w:left="19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CEC9AE2">
      <w:start w:val="1"/>
      <w:numFmt w:val="decimal"/>
      <w:lvlText w:val="%4"/>
      <w:lvlJc w:val="left"/>
      <w:pPr>
        <w:ind w:left="26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47B66AC2">
      <w:start w:val="1"/>
      <w:numFmt w:val="lowerLetter"/>
      <w:lvlText w:val="%5"/>
      <w:lvlJc w:val="left"/>
      <w:pPr>
        <w:ind w:left="3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80813BC">
      <w:start w:val="1"/>
      <w:numFmt w:val="lowerRoman"/>
      <w:lvlText w:val="%6"/>
      <w:lvlJc w:val="left"/>
      <w:pPr>
        <w:ind w:left="40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D908A4C">
      <w:start w:val="1"/>
      <w:numFmt w:val="decimal"/>
      <w:lvlText w:val="%7"/>
      <w:lvlJc w:val="left"/>
      <w:pPr>
        <w:ind w:left="47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A2E8944">
      <w:start w:val="1"/>
      <w:numFmt w:val="lowerLetter"/>
      <w:lvlText w:val="%8"/>
      <w:lvlJc w:val="left"/>
      <w:pPr>
        <w:ind w:left="55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881641EC">
      <w:start w:val="1"/>
      <w:numFmt w:val="lowerRoman"/>
      <w:lvlText w:val="%9"/>
      <w:lvlJc w:val="left"/>
      <w:pPr>
        <w:ind w:left="62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16cid:durableId="92210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C1"/>
    <w:rsid w:val="00280176"/>
    <w:rsid w:val="00282468"/>
    <w:rsid w:val="002D350F"/>
    <w:rsid w:val="005A7214"/>
    <w:rsid w:val="0063697D"/>
    <w:rsid w:val="00DC23C1"/>
    <w:rsid w:val="00F6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C461"/>
  <w15:docId w15:val="{5887D8F1-2395-4DA4-A0A6-1BA2425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2" w:lineRule="auto"/>
      <w:ind w:left="367" w:hanging="358"/>
    </w:pPr>
    <w:rPr>
      <w:rFonts w:ascii="Times New Roman" w:eastAsia="Times New Roman" w:hAnsi="Times New Roman" w:cs="Times New Roman"/>
      <w:color w:val="000000"/>
      <w:sz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A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214"/>
    <w:rPr>
      <w:color w:val="0563C1" w:themeColor="hyperlink"/>
      <w:u w:val="single"/>
    </w:rPr>
  </w:style>
  <w:style w:type="character" w:styleId="UnresolvedMention">
    <w:name w:val="Unresolved Mention"/>
    <w:basedOn w:val="DefaultParagraphFont"/>
    <w:uiPriority w:val="99"/>
    <w:semiHidden/>
    <w:unhideWhenUsed/>
    <w:rsid w:val="005A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www.hmcourts-service.gov.uk" TargetMode="External"/><Relationship Id="rId10" Type="http://schemas.openxmlformats.org/officeDocument/2006/relationships/hyperlink" Target="http://www.hmcourts-service.gov.uk" TargetMode="Externa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Simon Cordell</dc:creator>
  <cp:keywords/>
  <cp:lastModifiedBy>Simon Cordell</cp:lastModifiedBy>
  <cp:revision>4</cp:revision>
  <dcterms:created xsi:type="dcterms:W3CDTF">2022-10-28T20:28:00Z</dcterms:created>
  <dcterms:modified xsi:type="dcterms:W3CDTF">2022-10-28T21:11:00Z</dcterms:modified>
</cp:coreProperties>
</file>