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A28FB" w14:textId="77777777" w:rsidR="0040700D" w:rsidRPr="00901BA0" w:rsidRDefault="0040700D">
      <w:pPr>
        <w:rPr>
          <w:rFonts w:ascii="Times New Roman" w:hAnsi="Times New Roman" w:cs="Times New Roman"/>
        </w:rPr>
      </w:pPr>
    </w:p>
    <w:p w14:paraId="3245E5A8" w14:textId="77777777" w:rsidR="0040700D" w:rsidRPr="00901BA0" w:rsidRDefault="0040700D" w:rsidP="0040700D">
      <w:pPr>
        <w:spacing w:before="120" w:after="0" w:line="240" w:lineRule="auto"/>
        <w:outlineLvl w:val="2"/>
        <w:rPr>
          <w:rFonts w:ascii="Times New Roman" w:eastAsia="Times New Roman" w:hAnsi="Times New Roman" w:cs="Times New Roman"/>
          <w:b/>
          <w:bCs/>
          <w:kern w:val="0"/>
          <w:lang w:eastAsia="en-GB"/>
          <w14:ligatures w14:val="none"/>
        </w:rPr>
      </w:pPr>
      <w:r w:rsidRPr="00901BA0">
        <w:rPr>
          <w:rFonts w:ascii="Times New Roman" w:eastAsia="Times New Roman" w:hAnsi="Times New Roman" w:cs="Times New Roman"/>
          <w:b/>
          <w:bCs/>
          <w:kern w:val="0"/>
          <w:lang w:eastAsia="en-GB"/>
          <w14:ligatures w14:val="none"/>
        </w:rPr>
        <w:t>Historical and up to Date Minimum Wage Rates</w:t>
      </w:r>
    </w:p>
    <w:p w14:paraId="3E883A7E" w14:textId="77777777" w:rsidR="0040700D" w:rsidRPr="00901BA0" w:rsidRDefault="0040700D" w:rsidP="0040700D">
      <w:pPr>
        <w:spacing w:before="120" w:after="0" w:line="240" w:lineRule="auto"/>
        <w:outlineLvl w:val="3"/>
        <w:rPr>
          <w:rFonts w:ascii="Times New Roman" w:eastAsia="Times New Roman" w:hAnsi="Times New Roman" w:cs="Times New Roman"/>
          <w:b/>
          <w:bCs/>
          <w:kern w:val="0"/>
          <w:u w:val="single"/>
          <w:lang w:eastAsia="en-GB"/>
          <w14:ligatures w14:val="none"/>
        </w:rPr>
      </w:pPr>
      <w:r w:rsidRPr="00901BA0">
        <w:rPr>
          <w:rFonts w:ascii="Times New Roman" w:eastAsia="Times New Roman" w:hAnsi="Times New Roman" w:cs="Times New Roman"/>
          <w:b/>
          <w:bCs/>
          <w:kern w:val="0"/>
          <w:lang w:eastAsia="en-GB"/>
          <w14:ligatures w14:val="none"/>
        </w:rPr>
        <w:t>1997-1999</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 xml:space="preserve">My Age Would Have Been </w:t>
      </w:r>
    </w:p>
    <w:p w14:paraId="0B38D329" w14:textId="77777777" w:rsidR="0040700D" w:rsidRPr="00901BA0" w:rsidRDefault="0040700D" w:rsidP="0040700D">
      <w:pPr>
        <w:spacing w:before="120" w:after="0" w:line="240" w:lineRule="auto"/>
        <w:ind w:left="3600"/>
        <w:outlineLvl w:val="3"/>
        <w:rPr>
          <w:rFonts w:ascii="Times New Roman" w:eastAsia="Times New Roman" w:hAnsi="Times New Roman" w:cs="Times New Roman"/>
          <w:b/>
          <w:bCs/>
          <w:kern w:val="0"/>
          <w:u w:val="single"/>
          <w:lang w:eastAsia="en-GB"/>
          <w14:ligatures w14:val="none"/>
        </w:rPr>
      </w:pPr>
      <w:r w:rsidRPr="00901BA0">
        <w:rPr>
          <w:rFonts w:ascii="Times New Roman" w:eastAsia="Times New Roman" w:hAnsi="Times New Roman" w:cs="Times New Roman"/>
          <w:b/>
          <w:bCs/>
          <w:kern w:val="0"/>
          <w:u w:val="single"/>
          <w:lang w:eastAsia="en-GB"/>
          <w14:ligatures w14:val="none"/>
        </w:rPr>
        <w:t>1997: 16 years old.</w:t>
      </w:r>
    </w:p>
    <w:p w14:paraId="1E098824" w14:textId="77777777" w:rsidR="0040700D" w:rsidRPr="00901BA0" w:rsidRDefault="0040700D" w:rsidP="0040700D">
      <w:pPr>
        <w:spacing w:before="120" w:after="0" w:line="240" w:lineRule="auto"/>
        <w:ind w:left="3600"/>
        <w:outlineLvl w:val="3"/>
        <w:rPr>
          <w:rFonts w:ascii="Times New Roman" w:eastAsia="Times New Roman" w:hAnsi="Times New Roman" w:cs="Times New Roman"/>
          <w:b/>
          <w:bCs/>
          <w:kern w:val="0"/>
          <w:u w:val="single"/>
          <w:lang w:eastAsia="en-GB"/>
          <w14:ligatures w14:val="none"/>
        </w:rPr>
      </w:pPr>
      <w:r w:rsidRPr="00901BA0">
        <w:rPr>
          <w:rFonts w:ascii="Times New Roman" w:eastAsia="Times New Roman" w:hAnsi="Times New Roman" w:cs="Times New Roman"/>
          <w:b/>
          <w:bCs/>
          <w:kern w:val="0"/>
          <w:u w:val="single"/>
          <w:lang w:eastAsia="en-GB"/>
          <w14:ligatures w14:val="none"/>
        </w:rPr>
        <w:t>1998: 17 years old.</w:t>
      </w:r>
    </w:p>
    <w:p w14:paraId="6EB8820D" w14:textId="77777777" w:rsidR="0040700D" w:rsidRPr="00901BA0" w:rsidRDefault="0040700D" w:rsidP="0040700D">
      <w:pPr>
        <w:spacing w:before="120" w:after="0" w:line="240" w:lineRule="auto"/>
        <w:ind w:left="3600"/>
        <w:outlineLvl w:val="3"/>
        <w:rPr>
          <w:rFonts w:ascii="Times New Roman" w:eastAsia="Times New Roman" w:hAnsi="Times New Roman" w:cs="Times New Roman"/>
          <w:b/>
          <w:bCs/>
          <w:kern w:val="0"/>
          <w:lang w:eastAsia="en-GB"/>
          <w14:ligatures w14:val="none"/>
        </w:rPr>
      </w:pPr>
      <w:r w:rsidRPr="00901BA0">
        <w:rPr>
          <w:rFonts w:ascii="Times New Roman" w:eastAsia="Times New Roman" w:hAnsi="Times New Roman" w:cs="Times New Roman"/>
          <w:b/>
          <w:bCs/>
          <w:kern w:val="0"/>
          <w:u w:val="single"/>
          <w:lang w:eastAsia="en-GB"/>
          <w14:ligatures w14:val="none"/>
        </w:rPr>
        <w:t>1999: 18 years old.</w:t>
      </w:r>
    </w:p>
    <w:p w14:paraId="376216AC" w14:textId="77777777" w:rsidR="0040700D" w:rsidRPr="00901BA0" w:rsidRDefault="0040700D" w:rsidP="0040700D">
      <w:pPr>
        <w:numPr>
          <w:ilvl w:val="0"/>
          <w:numId w:val="11"/>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No national minimum wage</w:t>
      </w:r>
    </w:p>
    <w:p w14:paraId="490C9854" w14:textId="77777777" w:rsidR="0040700D" w:rsidRPr="00901BA0" w:rsidRDefault="0040700D" w:rsidP="0040700D">
      <w:pPr>
        <w:rPr>
          <w:rFonts w:ascii="Times New Roman" w:hAnsi="Times New Roman" w:cs="Times New Roman"/>
        </w:rPr>
      </w:pPr>
      <w:r w:rsidRPr="00901BA0">
        <w:rPr>
          <w:rFonts w:ascii="Times New Roman" w:hAnsi="Times New Roman" w:cs="Times New Roman"/>
          <w:lang w:eastAsia="en-GB"/>
        </w:rPr>
        <w:t>I would have worked a total of 48 hours per week, following an 8-hour day shift schedule, spread across six out of seven working days.</w:t>
      </w:r>
    </w:p>
    <w:p w14:paraId="033CB22D" w14:textId="77777777" w:rsidR="0040700D" w:rsidRPr="00901BA0" w:rsidRDefault="0040700D" w:rsidP="0040700D">
      <w:pPr>
        <w:rPr>
          <w:rFonts w:ascii="Times New Roman" w:hAnsi="Times New Roman" w:cs="Times New Roman"/>
        </w:rPr>
      </w:pPr>
    </w:p>
    <w:p w14:paraId="4A8C0BCA" w14:textId="77777777" w:rsidR="0040700D" w:rsidRPr="00901BA0" w:rsidRDefault="0040700D" w:rsidP="0040700D">
      <w:pPr>
        <w:spacing w:before="120" w:after="0" w:line="240" w:lineRule="auto"/>
        <w:outlineLvl w:val="3"/>
        <w:rPr>
          <w:rFonts w:ascii="Times New Roman" w:eastAsia="Times New Roman" w:hAnsi="Times New Roman" w:cs="Times New Roman"/>
          <w:b/>
          <w:bCs/>
          <w:kern w:val="0"/>
          <w:lang w:eastAsia="en-GB"/>
          <w14:ligatures w14:val="none"/>
        </w:rPr>
      </w:pPr>
      <w:r w:rsidRPr="00901BA0">
        <w:rPr>
          <w:rFonts w:ascii="Times New Roman" w:eastAsia="Times New Roman" w:hAnsi="Times New Roman" w:cs="Times New Roman"/>
          <w:b/>
          <w:bCs/>
          <w:kern w:val="0"/>
          <w:lang w:eastAsia="en-GB"/>
          <w14:ligatures w14:val="none"/>
        </w:rPr>
        <w:t>1999-2009</w:t>
      </w:r>
    </w:p>
    <w:p w14:paraId="79AD1B00" w14:textId="77777777"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1999</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18 years old.</w:t>
      </w:r>
    </w:p>
    <w:p w14:paraId="00F1BEF2"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22 and over</w:t>
      </w:r>
      <w:r w:rsidRPr="00901BA0">
        <w:rPr>
          <w:rFonts w:ascii="Times New Roman" w:eastAsia="Times New Roman" w:hAnsi="Times New Roman" w:cs="Times New Roman"/>
          <w:color w:val="00B050"/>
          <w:kern w:val="0"/>
          <w:lang w:eastAsia="en-GB"/>
          <w14:ligatures w14:val="none"/>
        </w:rPr>
        <w:t>: £3.60 per hour</w:t>
      </w:r>
    </w:p>
    <w:p w14:paraId="55370BC6"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£3.00 per hour</w:t>
      </w:r>
    </w:p>
    <w:p w14:paraId="3BCB9E2C" w14:textId="77777777"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b/>
          <w:bCs/>
          <w:kern w:val="0"/>
          <w:u w:val="single"/>
          <w:lang w:eastAsia="en-GB"/>
          <w14:ligatures w14:val="none"/>
        </w:rPr>
      </w:pPr>
      <w:r w:rsidRPr="00901BA0">
        <w:rPr>
          <w:rFonts w:ascii="Times New Roman" w:eastAsia="Times New Roman" w:hAnsi="Times New Roman" w:cs="Times New Roman"/>
          <w:b/>
          <w:bCs/>
          <w:color w:val="00B050"/>
          <w:kern w:val="0"/>
          <w:lang w:eastAsia="en-GB"/>
          <w14:ligatures w14:val="none"/>
        </w:rPr>
        <w:t>2000</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19 years old.</w:t>
      </w:r>
    </w:p>
    <w:p w14:paraId="0D7FCADD"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22 and over</w:t>
      </w:r>
      <w:r w:rsidRPr="00901BA0">
        <w:rPr>
          <w:rFonts w:ascii="Times New Roman" w:eastAsia="Times New Roman" w:hAnsi="Times New Roman" w:cs="Times New Roman"/>
          <w:color w:val="00B050"/>
          <w:kern w:val="0"/>
          <w:lang w:eastAsia="en-GB"/>
          <w14:ligatures w14:val="none"/>
        </w:rPr>
        <w:t>: £3.60 per hour</w:t>
      </w:r>
    </w:p>
    <w:p w14:paraId="7A9641B2"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£3.20 per hour</w:t>
      </w:r>
    </w:p>
    <w:p w14:paraId="71633974" w14:textId="77777777"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2001</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20 years old.</w:t>
      </w:r>
    </w:p>
    <w:p w14:paraId="06A017A5"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22 and over</w:t>
      </w:r>
      <w:r w:rsidRPr="00901BA0">
        <w:rPr>
          <w:rFonts w:ascii="Times New Roman" w:eastAsia="Times New Roman" w:hAnsi="Times New Roman" w:cs="Times New Roman"/>
          <w:color w:val="00B050"/>
          <w:kern w:val="0"/>
          <w:lang w:eastAsia="en-GB"/>
          <w14:ligatures w14:val="none"/>
        </w:rPr>
        <w:t>: £4.10 per hour</w:t>
      </w:r>
    </w:p>
    <w:p w14:paraId="46B7DC33"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£3.50 per hour</w:t>
      </w:r>
    </w:p>
    <w:p w14:paraId="16876067" w14:textId="77777777"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2002</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21 years old.</w:t>
      </w:r>
    </w:p>
    <w:p w14:paraId="628A1B05"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22 and over</w:t>
      </w:r>
      <w:r w:rsidRPr="00901BA0">
        <w:rPr>
          <w:rFonts w:ascii="Times New Roman" w:eastAsia="Times New Roman" w:hAnsi="Times New Roman" w:cs="Times New Roman"/>
          <w:color w:val="00B050"/>
          <w:kern w:val="0"/>
          <w:lang w:eastAsia="en-GB"/>
          <w14:ligatures w14:val="none"/>
        </w:rPr>
        <w:t>: £4.20 per hour</w:t>
      </w:r>
    </w:p>
    <w:p w14:paraId="673B7338"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£3.60 per hour</w:t>
      </w:r>
    </w:p>
    <w:p w14:paraId="6EC01477" w14:textId="77777777"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2003</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22 years old.</w:t>
      </w:r>
    </w:p>
    <w:p w14:paraId="59DE135D"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22 and over</w:t>
      </w:r>
      <w:r w:rsidRPr="00901BA0">
        <w:rPr>
          <w:rFonts w:ascii="Times New Roman" w:eastAsia="Times New Roman" w:hAnsi="Times New Roman" w:cs="Times New Roman"/>
          <w:color w:val="00B050"/>
          <w:kern w:val="0"/>
          <w:lang w:eastAsia="en-GB"/>
          <w14:ligatures w14:val="none"/>
        </w:rPr>
        <w:t>: £4.50 per hour</w:t>
      </w:r>
    </w:p>
    <w:p w14:paraId="3799B39F"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£3.80 per hour</w:t>
      </w:r>
    </w:p>
    <w:p w14:paraId="1E8CB6A0" w14:textId="77777777"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2004</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23 years old.</w:t>
      </w:r>
    </w:p>
    <w:p w14:paraId="1746E621"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22 and over</w:t>
      </w:r>
      <w:r w:rsidRPr="00901BA0">
        <w:rPr>
          <w:rFonts w:ascii="Times New Roman" w:eastAsia="Times New Roman" w:hAnsi="Times New Roman" w:cs="Times New Roman"/>
          <w:color w:val="00B050"/>
          <w:kern w:val="0"/>
          <w:lang w:eastAsia="en-GB"/>
          <w14:ligatures w14:val="none"/>
        </w:rPr>
        <w:t>: £4.85 per hour</w:t>
      </w:r>
    </w:p>
    <w:p w14:paraId="15F736D7"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£4.10 per hour</w:t>
      </w:r>
    </w:p>
    <w:p w14:paraId="47FF8815"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£3.00 per hour</w:t>
      </w:r>
    </w:p>
    <w:p w14:paraId="31146D63" w14:textId="77777777"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2005</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24 years old.</w:t>
      </w:r>
    </w:p>
    <w:p w14:paraId="77B54E0C"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22 and over</w:t>
      </w:r>
      <w:r w:rsidRPr="00901BA0">
        <w:rPr>
          <w:rFonts w:ascii="Times New Roman" w:eastAsia="Times New Roman" w:hAnsi="Times New Roman" w:cs="Times New Roman"/>
          <w:color w:val="00B050"/>
          <w:kern w:val="0"/>
          <w:lang w:eastAsia="en-GB"/>
          <w14:ligatures w14:val="none"/>
        </w:rPr>
        <w:t>: £5.05 per hour</w:t>
      </w:r>
    </w:p>
    <w:p w14:paraId="01800F76"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£4.25 per hour</w:t>
      </w:r>
    </w:p>
    <w:p w14:paraId="28DDC0F7"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£3.00 per hour</w:t>
      </w:r>
    </w:p>
    <w:p w14:paraId="5E4085D1" w14:textId="77777777"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2006</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25 years old.</w:t>
      </w:r>
    </w:p>
    <w:p w14:paraId="6C5A9035"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22 and over</w:t>
      </w:r>
      <w:r w:rsidRPr="00901BA0">
        <w:rPr>
          <w:rFonts w:ascii="Times New Roman" w:eastAsia="Times New Roman" w:hAnsi="Times New Roman" w:cs="Times New Roman"/>
          <w:color w:val="00B050"/>
          <w:kern w:val="0"/>
          <w:lang w:eastAsia="en-GB"/>
          <w14:ligatures w14:val="none"/>
        </w:rPr>
        <w:t>: £5.35 per hour</w:t>
      </w:r>
    </w:p>
    <w:p w14:paraId="695B2B5A"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£4.45 per hour</w:t>
      </w:r>
    </w:p>
    <w:p w14:paraId="699AFD53"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£3.30 per hour</w:t>
      </w:r>
    </w:p>
    <w:p w14:paraId="79F54CFD" w14:textId="77777777"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2007</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26 years old.</w:t>
      </w:r>
    </w:p>
    <w:p w14:paraId="52977F12"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22 and over</w:t>
      </w:r>
      <w:r w:rsidRPr="00901BA0">
        <w:rPr>
          <w:rFonts w:ascii="Times New Roman" w:eastAsia="Times New Roman" w:hAnsi="Times New Roman" w:cs="Times New Roman"/>
          <w:color w:val="00B050"/>
          <w:kern w:val="0"/>
          <w:lang w:eastAsia="en-GB"/>
          <w14:ligatures w14:val="none"/>
        </w:rPr>
        <w:t>: £5.52 per hour</w:t>
      </w:r>
    </w:p>
    <w:p w14:paraId="18F2A471"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£4.60 per hour</w:t>
      </w:r>
    </w:p>
    <w:p w14:paraId="2F9B40CB"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£3.40 per hour</w:t>
      </w:r>
    </w:p>
    <w:p w14:paraId="721178FF" w14:textId="77777777"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2008</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27 years old.</w:t>
      </w:r>
    </w:p>
    <w:p w14:paraId="235BB2E5"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lastRenderedPageBreak/>
        <w:t>Ages 22 and over</w:t>
      </w:r>
      <w:r w:rsidRPr="00901BA0">
        <w:rPr>
          <w:rFonts w:ascii="Times New Roman" w:eastAsia="Times New Roman" w:hAnsi="Times New Roman" w:cs="Times New Roman"/>
          <w:color w:val="00B050"/>
          <w:kern w:val="0"/>
          <w:lang w:eastAsia="en-GB"/>
          <w14:ligatures w14:val="none"/>
        </w:rPr>
        <w:t>: £5.73 per hour</w:t>
      </w:r>
    </w:p>
    <w:p w14:paraId="0FEAB02B"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£4.77 per hour</w:t>
      </w:r>
    </w:p>
    <w:p w14:paraId="39752535"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£3.53 per hour</w:t>
      </w:r>
    </w:p>
    <w:p w14:paraId="5E2135F3" w14:textId="045783CA" w:rsidR="0040700D" w:rsidRPr="00901BA0" w:rsidRDefault="0040700D" w:rsidP="0040700D">
      <w:pPr>
        <w:numPr>
          <w:ilvl w:val="0"/>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2009</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28 years old</w:t>
      </w:r>
      <w:r w:rsidRPr="00901BA0">
        <w:rPr>
          <w:rFonts w:ascii="Times New Roman" w:eastAsia="Times New Roman" w:hAnsi="Times New Roman" w:cs="Times New Roman"/>
          <w:b/>
          <w:bCs/>
          <w:kern w:val="0"/>
          <w:lang w:eastAsia="en-GB"/>
          <w14:ligatures w14:val="none"/>
        </w:rPr>
        <w:t>.</w:t>
      </w:r>
      <w:r w:rsidR="00314410" w:rsidRPr="00901BA0">
        <w:rPr>
          <w:rFonts w:ascii="Times New Roman" w:eastAsia="Times New Roman" w:hAnsi="Times New Roman" w:cs="Times New Roman"/>
          <w:b/>
          <w:bCs/>
          <w:kern w:val="0"/>
          <w:lang w:eastAsia="en-GB"/>
          <w14:ligatures w14:val="none"/>
        </w:rPr>
        <w:t xml:space="preserve">            </w:t>
      </w:r>
      <w:r w:rsidR="00314410" w:rsidRPr="00901BA0">
        <w:rPr>
          <w:rFonts w:ascii="Times New Roman" w:eastAsia="Times New Roman" w:hAnsi="Times New Roman" w:cs="Times New Roman"/>
          <w:b/>
          <w:bCs/>
          <w:kern w:val="0"/>
          <w:u w:val="single"/>
          <w:lang w:eastAsia="en-GB"/>
          <w14:ligatures w14:val="none"/>
        </w:rPr>
        <w:t>Guilty Conviction trainers</w:t>
      </w:r>
    </w:p>
    <w:p w14:paraId="3B1F80FF"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22 and over</w:t>
      </w:r>
      <w:r w:rsidRPr="00901BA0">
        <w:rPr>
          <w:rFonts w:ascii="Times New Roman" w:eastAsia="Times New Roman" w:hAnsi="Times New Roman" w:cs="Times New Roman"/>
          <w:color w:val="00B050"/>
          <w:kern w:val="0"/>
          <w:lang w:eastAsia="en-GB"/>
          <w14:ligatures w14:val="none"/>
        </w:rPr>
        <w:t>: £5.80 per hour</w:t>
      </w:r>
    </w:p>
    <w:p w14:paraId="42A488AF"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21</w:t>
      </w:r>
      <w:r w:rsidRPr="00901BA0">
        <w:rPr>
          <w:rFonts w:ascii="Times New Roman" w:eastAsia="Times New Roman" w:hAnsi="Times New Roman" w:cs="Times New Roman"/>
          <w:color w:val="00B050"/>
          <w:kern w:val="0"/>
          <w:lang w:eastAsia="en-GB"/>
          <w14:ligatures w14:val="none"/>
        </w:rPr>
        <w:t>: £4.83 per hour</w:t>
      </w:r>
    </w:p>
    <w:p w14:paraId="3D1C7771" w14:textId="77777777" w:rsidR="0040700D" w:rsidRPr="00901BA0" w:rsidRDefault="0040700D" w:rsidP="0040700D">
      <w:pPr>
        <w:numPr>
          <w:ilvl w:val="1"/>
          <w:numId w:val="12"/>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£3.57 per hour</w:t>
      </w:r>
    </w:p>
    <w:p w14:paraId="081F0A0A" w14:textId="77777777" w:rsidR="0040700D" w:rsidRPr="00901BA0" w:rsidRDefault="0040700D" w:rsidP="0040700D">
      <w:pPr>
        <w:spacing w:before="120" w:after="0" w:line="240" w:lineRule="auto"/>
        <w:outlineLvl w:val="3"/>
        <w:rPr>
          <w:rFonts w:ascii="Times New Roman" w:eastAsia="Times New Roman" w:hAnsi="Times New Roman" w:cs="Times New Roman"/>
          <w:b/>
          <w:bCs/>
          <w:kern w:val="0"/>
          <w:lang w:eastAsia="en-GB"/>
          <w14:ligatures w14:val="none"/>
        </w:rPr>
      </w:pPr>
      <w:r w:rsidRPr="00901BA0">
        <w:rPr>
          <w:rFonts w:ascii="Times New Roman" w:eastAsia="Times New Roman" w:hAnsi="Times New Roman" w:cs="Times New Roman"/>
          <w:b/>
          <w:bCs/>
          <w:kern w:val="0"/>
          <w:lang w:eastAsia="en-GB"/>
          <w14:ligatures w14:val="none"/>
        </w:rPr>
        <w:t>2010-2019</w:t>
      </w:r>
    </w:p>
    <w:p w14:paraId="29D0C8E6"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2010</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29 years old.</w:t>
      </w:r>
    </w:p>
    <w:p w14:paraId="49B7D9EC"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and over</w:t>
      </w:r>
      <w:r w:rsidRPr="00901BA0">
        <w:rPr>
          <w:rFonts w:ascii="Times New Roman" w:eastAsia="Times New Roman" w:hAnsi="Times New Roman" w:cs="Times New Roman"/>
          <w:color w:val="00B050"/>
          <w:kern w:val="0"/>
          <w:lang w:eastAsia="en-GB"/>
          <w14:ligatures w14:val="none"/>
        </w:rPr>
        <w:t>: £5.93 per hour</w:t>
      </w:r>
    </w:p>
    <w:p w14:paraId="2D301FAE"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£4.92 per hour</w:t>
      </w:r>
    </w:p>
    <w:p w14:paraId="2A3C3419"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£3.64 per hour</w:t>
      </w:r>
    </w:p>
    <w:p w14:paraId="62A76D69"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£2.50 per hour</w:t>
      </w:r>
    </w:p>
    <w:p w14:paraId="4C1D362D"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2011</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30 years old.</w:t>
      </w:r>
    </w:p>
    <w:p w14:paraId="17B43ECE"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and over</w:t>
      </w:r>
      <w:r w:rsidRPr="00901BA0">
        <w:rPr>
          <w:rFonts w:ascii="Times New Roman" w:eastAsia="Times New Roman" w:hAnsi="Times New Roman" w:cs="Times New Roman"/>
          <w:color w:val="00B050"/>
          <w:kern w:val="0"/>
          <w:lang w:eastAsia="en-GB"/>
          <w14:ligatures w14:val="none"/>
        </w:rPr>
        <w:t>: £6.08 per hour</w:t>
      </w:r>
    </w:p>
    <w:p w14:paraId="78DA323C"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£4.98 per hour</w:t>
      </w:r>
    </w:p>
    <w:p w14:paraId="65C619FC"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£3.68 per hour</w:t>
      </w:r>
    </w:p>
    <w:p w14:paraId="7BDFD1DA"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£2.60 per hour</w:t>
      </w:r>
    </w:p>
    <w:p w14:paraId="54829B52"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2012</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31 years old.</w:t>
      </w:r>
    </w:p>
    <w:p w14:paraId="318D6DD5"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and over</w:t>
      </w:r>
      <w:r w:rsidRPr="00901BA0">
        <w:rPr>
          <w:rFonts w:ascii="Times New Roman" w:eastAsia="Times New Roman" w:hAnsi="Times New Roman" w:cs="Times New Roman"/>
          <w:color w:val="00B050"/>
          <w:kern w:val="0"/>
          <w:lang w:eastAsia="en-GB"/>
          <w14:ligatures w14:val="none"/>
        </w:rPr>
        <w:t>: £6.19 per hour</w:t>
      </w:r>
    </w:p>
    <w:p w14:paraId="19BB6471"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£4.98 per hour</w:t>
      </w:r>
    </w:p>
    <w:p w14:paraId="4508F148"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£3.68 per hour</w:t>
      </w:r>
    </w:p>
    <w:p w14:paraId="031D33C6"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£2.65 per hour</w:t>
      </w:r>
    </w:p>
    <w:p w14:paraId="1257D387" w14:textId="4FC3EB8E"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2013</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32 years old</w:t>
      </w:r>
      <w:r w:rsidRPr="00901BA0">
        <w:rPr>
          <w:rFonts w:ascii="Times New Roman" w:eastAsia="Times New Roman" w:hAnsi="Times New Roman" w:cs="Times New Roman"/>
          <w:b/>
          <w:bCs/>
          <w:kern w:val="0"/>
          <w:lang w:eastAsia="en-GB"/>
          <w14:ligatures w14:val="none"/>
        </w:rPr>
        <w:t>.</w:t>
      </w:r>
      <w:r w:rsidR="00A11457" w:rsidRPr="00901BA0">
        <w:rPr>
          <w:rFonts w:ascii="Times New Roman" w:eastAsia="Times New Roman" w:hAnsi="Times New Roman" w:cs="Times New Roman"/>
          <w:b/>
          <w:bCs/>
          <w:kern w:val="0"/>
          <w:lang w:eastAsia="en-GB"/>
          <w14:ligatures w14:val="none"/>
        </w:rPr>
        <w:t xml:space="preserve">      </w:t>
      </w:r>
      <w:r w:rsidR="00A11457" w:rsidRPr="00901BA0">
        <w:rPr>
          <w:rFonts w:ascii="Times New Roman" w:eastAsia="Times New Roman" w:hAnsi="Times New Roman" w:cs="Times New Roman"/>
          <w:b/>
          <w:bCs/>
          <w:kern w:val="0"/>
          <w:u w:val="single"/>
          <w:lang w:eastAsia="en-GB"/>
          <w14:ligatures w14:val="none"/>
        </w:rPr>
        <w:t>Gazebo Case and Asbo and that</w:t>
      </w:r>
    </w:p>
    <w:p w14:paraId="4E5A960C"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and over</w:t>
      </w:r>
      <w:r w:rsidRPr="00901BA0">
        <w:rPr>
          <w:rFonts w:ascii="Times New Roman" w:eastAsia="Times New Roman" w:hAnsi="Times New Roman" w:cs="Times New Roman"/>
          <w:color w:val="00B050"/>
          <w:kern w:val="0"/>
          <w:lang w:eastAsia="en-GB"/>
          <w14:ligatures w14:val="none"/>
        </w:rPr>
        <w:t>: £6.31 per hour</w:t>
      </w:r>
    </w:p>
    <w:p w14:paraId="043B1717"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£5.03 per hour</w:t>
      </w:r>
    </w:p>
    <w:p w14:paraId="69F180D4"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£3.72 per hour</w:t>
      </w:r>
    </w:p>
    <w:p w14:paraId="70E83D0C"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£2.68 per hour</w:t>
      </w:r>
    </w:p>
    <w:tbl>
      <w:tblPr>
        <w:tblStyle w:val="TableGrid"/>
        <w:tblW w:w="0" w:type="auto"/>
        <w:tblInd w:w="0" w:type="dxa"/>
        <w:tblLook w:val="04A0" w:firstRow="1" w:lastRow="0" w:firstColumn="1" w:lastColumn="0" w:noHBand="0" w:noVBand="1"/>
      </w:tblPr>
      <w:tblGrid>
        <w:gridCol w:w="9016"/>
      </w:tblGrid>
      <w:tr w:rsidR="0040700D" w:rsidRPr="00901BA0" w14:paraId="6B772D03" w14:textId="77777777" w:rsidTr="002449E5">
        <w:tc>
          <w:tcPr>
            <w:tcW w:w="9016" w:type="dxa"/>
          </w:tcPr>
          <w:p w14:paraId="6C0A9EC6" w14:textId="77777777" w:rsidR="00582772" w:rsidRPr="00901BA0" w:rsidRDefault="00582772" w:rsidP="0081100B">
            <w:pPr>
              <w:rPr>
                <w:rFonts w:ascii="Times New Roman" w:hAnsi="Times New Roman" w:cs="Times New Roman"/>
                <w:sz w:val="24"/>
                <w:szCs w:val="24"/>
              </w:rPr>
            </w:pPr>
          </w:p>
          <w:p w14:paraId="4AD8B385" w14:textId="7094CA89" w:rsidR="0081100B" w:rsidRPr="00901BA0" w:rsidRDefault="0081100B" w:rsidP="00582772">
            <w:pPr>
              <w:rPr>
                <w:rFonts w:ascii="Times New Roman" w:hAnsi="Times New Roman" w:cs="Times New Roman"/>
                <w:sz w:val="24"/>
                <w:szCs w:val="24"/>
              </w:rPr>
            </w:pPr>
            <w:r w:rsidRPr="00901BA0">
              <w:rPr>
                <w:rFonts w:ascii="Times New Roman" w:hAnsi="Times New Roman" w:cs="Times New Roman"/>
                <w:sz w:val="24"/>
                <w:szCs w:val="24"/>
              </w:rPr>
              <w:t xml:space="preserve">I owned my entertainment company and that had an expensive website built and equipment purchased the police illegally stopped me trading as it was starting of a few years have gone past now and I am claiming for damages the website sold products for party’s and supplied equipment from amps to speakers, and it also sold supplies as well as provided services. I have a big database I built of clients and was supplying entertainment to birthday parties while building the community. We also held community events and with our ultimate goal being to hold a major international festival. The website is call </w:t>
            </w:r>
            <w:hyperlink r:id="rId5" w:history="1">
              <w:r w:rsidRPr="00901BA0">
                <w:rPr>
                  <w:rStyle w:val="Hyperlink"/>
                  <w:rFonts w:ascii="Times New Roman" w:hAnsi="Times New Roman" w:cs="Times New Roman"/>
                  <w:color w:val="0000FF"/>
                  <w:sz w:val="24"/>
                  <w:szCs w:val="24"/>
                </w:rPr>
                <w:t>https://toosmooth.co.uk/</w:t>
              </w:r>
            </w:hyperlink>
            <w:r w:rsidRPr="00901BA0">
              <w:rPr>
                <w:rFonts w:ascii="Times New Roman" w:hAnsi="Times New Roman" w:cs="Times New Roman"/>
                <w:color w:val="0000FF"/>
                <w:sz w:val="24"/>
                <w:szCs w:val="24"/>
              </w:rPr>
              <w:t xml:space="preserve">. </w:t>
            </w:r>
            <w:r w:rsidRPr="00901BA0">
              <w:rPr>
                <w:rFonts w:ascii="Times New Roman" w:hAnsi="Times New Roman" w:cs="Times New Roman"/>
                <w:sz w:val="24"/>
                <w:szCs w:val="24"/>
              </w:rPr>
              <w:t xml:space="preserve">The site is not completely up any more as it was costing </w:t>
            </w:r>
            <w:proofErr w:type="spellStart"/>
            <w:r w:rsidRPr="00901BA0">
              <w:rPr>
                <w:rFonts w:ascii="Times New Roman" w:hAnsi="Times New Roman" w:cs="Times New Roman"/>
                <w:sz w:val="24"/>
                <w:szCs w:val="24"/>
              </w:rPr>
              <w:t>to</w:t>
            </w:r>
            <w:proofErr w:type="spellEnd"/>
            <w:r w:rsidRPr="00901BA0">
              <w:rPr>
                <w:rFonts w:ascii="Times New Roman" w:hAnsi="Times New Roman" w:cs="Times New Roman"/>
                <w:sz w:val="24"/>
                <w:szCs w:val="24"/>
              </w:rPr>
              <w:t xml:space="preserve"> much money while my human rights were being infringed to run, some of those parts included a community form that was based under a model constitution of rights and was ultimately a replacement for our local community halls closing down. Another department that is not clear anymore is the shopping centre , this was based to give people opportunities throughout the year. It was to be like an in shop but online based on entertainment and aspects that would help the festival flourish. </w:t>
            </w:r>
          </w:p>
          <w:p w14:paraId="16D50BB9"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kern w:val="0"/>
                <w:sz w:val="24"/>
                <w:szCs w:val="24"/>
                <w:lang w:eastAsia="en-GB"/>
                <w14:ligatures w14:val="none"/>
              </w:rPr>
              <w:t xml:space="preserve">Due to the company just starting a lot of the work was pro bono until licencing was completely agreed for major event and this was also for private birthday parties. the major events that the Company I built named as “Too Smooth” held events in connection with my local council but was not allowed to charge for those events as they were held under a temporary event notice that allowed up to 500 people inclusive of staff and no fees are allowed to be charged. </w:t>
            </w:r>
          </w:p>
          <w:p w14:paraId="062F8071"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kern w:val="0"/>
                <w:sz w:val="24"/>
                <w:szCs w:val="24"/>
                <w:lang w:eastAsia="en-GB"/>
                <w14:ligatures w14:val="none"/>
              </w:rPr>
              <w:t>The private birthday parties that were held, contained of two different sorts and were done so at the customs requests who were mostly friends and family helping me out, the 1</w:t>
            </w:r>
            <w:r w:rsidRPr="00901BA0">
              <w:rPr>
                <w:rFonts w:ascii="Times New Roman" w:eastAsia="Times New Roman" w:hAnsi="Times New Roman" w:cs="Times New Roman"/>
                <w:kern w:val="0"/>
                <w:sz w:val="24"/>
                <w:szCs w:val="24"/>
                <w:vertAlign w:val="superscript"/>
                <w:lang w:eastAsia="en-GB"/>
                <w14:ligatures w14:val="none"/>
              </w:rPr>
              <w:t>st</w:t>
            </w:r>
            <w:r w:rsidRPr="00901BA0">
              <w:rPr>
                <w:rFonts w:ascii="Times New Roman" w:eastAsia="Times New Roman" w:hAnsi="Times New Roman" w:cs="Times New Roman"/>
                <w:kern w:val="0"/>
                <w:sz w:val="24"/>
                <w:szCs w:val="24"/>
                <w:lang w:eastAsia="en-GB"/>
                <w14:ligatures w14:val="none"/>
              </w:rPr>
              <w:t xml:space="preserve"> class of house parties were held in private homes and rented halls, and this was arranged by themselves. I provided entertainment for free but recovered some of my costs. The 2</w:t>
            </w:r>
            <w:r w:rsidRPr="00901BA0">
              <w:rPr>
                <w:rFonts w:ascii="Times New Roman" w:eastAsia="Times New Roman" w:hAnsi="Times New Roman" w:cs="Times New Roman"/>
                <w:kern w:val="0"/>
                <w:sz w:val="24"/>
                <w:szCs w:val="24"/>
                <w:vertAlign w:val="superscript"/>
                <w:lang w:eastAsia="en-GB"/>
                <w14:ligatures w14:val="none"/>
              </w:rPr>
              <w:t>nd</w:t>
            </w:r>
            <w:r w:rsidRPr="00901BA0">
              <w:rPr>
                <w:rFonts w:ascii="Times New Roman" w:eastAsia="Times New Roman" w:hAnsi="Times New Roman" w:cs="Times New Roman"/>
                <w:kern w:val="0"/>
                <w:sz w:val="24"/>
                <w:szCs w:val="24"/>
                <w:lang w:eastAsia="en-GB"/>
                <w14:ligatures w14:val="none"/>
              </w:rPr>
              <w:t xml:space="preserve"> class of house parties are to me less complex to understand, and this is because of -------</w:t>
            </w:r>
          </w:p>
          <w:p w14:paraId="675F266C"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p>
          <w:p w14:paraId="4851DFFD"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kern w:val="0"/>
                <w:sz w:val="24"/>
                <w:szCs w:val="24"/>
                <w:lang w:eastAsia="en-GB"/>
                <w14:ligatures w14:val="none"/>
              </w:rPr>
              <w:t xml:space="preserve">for free due to the need of being able to build a long-term client base. </w:t>
            </w:r>
          </w:p>
          <w:p w14:paraId="080AD630"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p>
          <w:p w14:paraId="22C7AAC8"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kern w:val="0"/>
                <w:sz w:val="24"/>
                <w:szCs w:val="24"/>
                <w:lang w:eastAsia="en-GB"/>
                <w14:ligatures w14:val="none"/>
              </w:rPr>
              <w:t>As the website was being built the police place an illegal Asbo on me preventing me from treading in the entertainment company. they stated that I can only hire to the rich already and not the poor who are allowed to squat.</w:t>
            </w:r>
          </w:p>
          <w:p w14:paraId="64C92258" w14:textId="77777777" w:rsidR="00582772" w:rsidRPr="00901BA0" w:rsidRDefault="00582772" w:rsidP="00582772">
            <w:pPr>
              <w:rPr>
                <w:rFonts w:ascii="Times New Roman" w:hAnsi="Times New Roman" w:cs="Times New Roman"/>
                <w:sz w:val="24"/>
                <w:szCs w:val="24"/>
              </w:rPr>
            </w:pPr>
            <w:r w:rsidRPr="00901BA0">
              <w:rPr>
                <w:rFonts w:ascii="Times New Roman" w:hAnsi="Times New Roman" w:cs="Times New Roman"/>
                <w:sz w:val="24"/>
                <w:szCs w:val="24"/>
              </w:rPr>
              <w:t>I am trying to calculate how much a company like this would have lost can u do this by using statistics please.</w:t>
            </w:r>
          </w:p>
          <w:p w14:paraId="1EE05B43" w14:textId="77777777" w:rsidR="0081100B" w:rsidRPr="00901BA0" w:rsidRDefault="0081100B" w:rsidP="002449E5">
            <w:pPr>
              <w:spacing w:before="120"/>
              <w:outlineLvl w:val="2"/>
              <w:rPr>
                <w:rFonts w:ascii="Times New Roman" w:eastAsia="Times New Roman" w:hAnsi="Times New Roman" w:cs="Times New Roman"/>
                <w:b/>
                <w:bCs/>
                <w:kern w:val="0"/>
                <w:sz w:val="24"/>
                <w:szCs w:val="24"/>
                <w:lang w:eastAsia="en-GB"/>
                <w14:ligatures w14:val="none"/>
              </w:rPr>
            </w:pPr>
          </w:p>
          <w:p w14:paraId="18A541AB" w14:textId="77777777" w:rsidR="0081100B" w:rsidRPr="00901BA0" w:rsidRDefault="0081100B" w:rsidP="002449E5">
            <w:pPr>
              <w:spacing w:before="120"/>
              <w:outlineLvl w:val="2"/>
              <w:rPr>
                <w:rFonts w:ascii="Times New Roman" w:eastAsia="Times New Roman" w:hAnsi="Times New Roman" w:cs="Times New Roman"/>
                <w:b/>
                <w:bCs/>
                <w:kern w:val="0"/>
                <w:sz w:val="24"/>
                <w:szCs w:val="24"/>
                <w:lang w:eastAsia="en-GB"/>
                <w14:ligatures w14:val="none"/>
              </w:rPr>
            </w:pPr>
          </w:p>
          <w:p w14:paraId="187AF51D" w14:textId="2019CB9E" w:rsidR="0040700D" w:rsidRPr="00901BA0" w:rsidRDefault="0040700D" w:rsidP="002449E5">
            <w:pPr>
              <w:spacing w:before="120"/>
              <w:outlineLvl w:val="2"/>
              <w:rPr>
                <w:rFonts w:ascii="Times New Roman" w:eastAsia="Times New Roman" w:hAnsi="Times New Roman" w:cs="Times New Roman"/>
                <w:b/>
                <w:bCs/>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Steps to Calculate Business Losses</w:t>
            </w:r>
          </w:p>
          <w:p w14:paraId="401A27D6" w14:textId="77777777" w:rsidR="0040700D" w:rsidRPr="00901BA0" w:rsidRDefault="0040700D" w:rsidP="0040700D">
            <w:pPr>
              <w:numPr>
                <w:ilvl w:val="0"/>
                <w:numId w:val="1"/>
              </w:numPr>
              <w:rPr>
                <w:rFonts w:ascii="Times New Roman" w:eastAsia="Times New Roman" w:hAnsi="Times New Roman" w:cs="Times New Roman"/>
                <w:kern w:val="0"/>
                <w:sz w:val="24"/>
                <w:szCs w:val="24"/>
                <w:highlight w:val="green"/>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Estimate Potential Revenue</w:t>
            </w:r>
            <w:r w:rsidRPr="00901BA0">
              <w:rPr>
                <w:rFonts w:ascii="Times New Roman" w:eastAsia="Times New Roman" w:hAnsi="Times New Roman" w:cs="Times New Roman"/>
                <w:kern w:val="0"/>
                <w:sz w:val="24"/>
                <w:szCs w:val="24"/>
                <w:highlight w:val="green"/>
                <w:lang w:eastAsia="en-GB"/>
                <w14:ligatures w14:val="none"/>
              </w:rPr>
              <w:t>:</w:t>
            </w:r>
          </w:p>
          <w:p w14:paraId="46770F77"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Pro Bono Work</w:t>
            </w:r>
            <w:r w:rsidRPr="00901BA0">
              <w:rPr>
                <w:rFonts w:ascii="Times New Roman" w:eastAsia="Times New Roman" w:hAnsi="Times New Roman" w:cs="Times New Roman"/>
                <w:kern w:val="0"/>
                <w:sz w:val="24"/>
                <w:szCs w:val="24"/>
                <w:lang w:eastAsia="en-GB"/>
                <w14:ligatures w14:val="none"/>
              </w:rPr>
              <w:t>: Even though the work was pro bono, estimate what you would have charged for these services. This can give you an idea of the potential revenue lost.</w:t>
            </w:r>
          </w:p>
          <w:p w14:paraId="60991016"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Event Revenue</w:t>
            </w:r>
            <w:r w:rsidRPr="00901BA0">
              <w:rPr>
                <w:rFonts w:ascii="Times New Roman" w:eastAsia="Times New Roman" w:hAnsi="Times New Roman" w:cs="Times New Roman"/>
                <w:kern w:val="0"/>
                <w:sz w:val="24"/>
                <w:szCs w:val="24"/>
                <w:lang w:eastAsia="en-GB"/>
                <w14:ligatures w14:val="none"/>
              </w:rPr>
              <w:t>: Calculate potential earnings from the major events and private parties you planned to host once licensing was complete.</w:t>
            </w:r>
          </w:p>
          <w:p w14:paraId="6B0AFD3F" w14:textId="77777777" w:rsidR="0040700D" w:rsidRPr="00901BA0" w:rsidRDefault="0040700D" w:rsidP="002449E5">
            <w:pPr>
              <w:ind w:left="1440"/>
              <w:rPr>
                <w:rFonts w:ascii="Times New Roman" w:eastAsia="Times New Roman" w:hAnsi="Times New Roman" w:cs="Times New Roman"/>
                <w:kern w:val="0"/>
                <w:sz w:val="24"/>
                <w:szCs w:val="24"/>
                <w:lang w:eastAsia="en-GB"/>
                <w14:ligatures w14:val="none"/>
              </w:rPr>
            </w:pPr>
          </w:p>
          <w:p w14:paraId="1FA25140" w14:textId="77777777" w:rsidR="0040700D" w:rsidRPr="00901BA0" w:rsidRDefault="0040700D" w:rsidP="0040700D">
            <w:pPr>
              <w:numPr>
                <w:ilvl w:val="0"/>
                <w:numId w:val="1"/>
              </w:numPr>
              <w:rPr>
                <w:rFonts w:ascii="Times New Roman" w:eastAsia="Times New Roman" w:hAnsi="Times New Roman" w:cs="Times New Roman"/>
                <w:kern w:val="0"/>
                <w:sz w:val="24"/>
                <w:szCs w:val="24"/>
                <w:highlight w:val="green"/>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Fixed and Variable Costs</w:t>
            </w:r>
            <w:r w:rsidRPr="00901BA0">
              <w:rPr>
                <w:rFonts w:ascii="Times New Roman" w:eastAsia="Times New Roman" w:hAnsi="Times New Roman" w:cs="Times New Roman"/>
                <w:kern w:val="0"/>
                <w:sz w:val="24"/>
                <w:szCs w:val="24"/>
                <w:highlight w:val="green"/>
                <w:lang w:eastAsia="en-GB"/>
                <w14:ligatures w14:val="none"/>
              </w:rPr>
              <w:t>:</w:t>
            </w:r>
          </w:p>
          <w:p w14:paraId="3113C55D"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Website and Equipment</w:t>
            </w:r>
            <w:r w:rsidRPr="00901BA0">
              <w:rPr>
                <w:rFonts w:ascii="Times New Roman" w:eastAsia="Times New Roman" w:hAnsi="Times New Roman" w:cs="Times New Roman"/>
                <w:kern w:val="0"/>
                <w:sz w:val="24"/>
                <w:szCs w:val="24"/>
                <w:lang w:eastAsia="en-GB"/>
                <w14:ligatures w14:val="none"/>
              </w:rPr>
              <w:t>: Include the costs of building your website and purchasing equipment.</w:t>
            </w:r>
          </w:p>
          <w:p w14:paraId="5E8754B4"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Operational Costs</w:t>
            </w:r>
            <w:r w:rsidRPr="00901BA0">
              <w:rPr>
                <w:rFonts w:ascii="Times New Roman" w:eastAsia="Times New Roman" w:hAnsi="Times New Roman" w:cs="Times New Roman"/>
                <w:kern w:val="0"/>
                <w:sz w:val="24"/>
                <w:szCs w:val="24"/>
                <w:lang w:eastAsia="en-GB"/>
                <w14:ligatures w14:val="none"/>
              </w:rPr>
              <w:t>: Any ongoing costs for rent, utilities, and other operational expenses.</w:t>
            </w:r>
          </w:p>
          <w:p w14:paraId="08C96804" w14:textId="77777777" w:rsidR="0040700D" w:rsidRPr="00901BA0" w:rsidRDefault="0040700D" w:rsidP="002449E5">
            <w:pPr>
              <w:ind w:left="1440"/>
              <w:rPr>
                <w:rFonts w:ascii="Times New Roman" w:eastAsia="Times New Roman" w:hAnsi="Times New Roman" w:cs="Times New Roman"/>
                <w:kern w:val="0"/>
                <w:sz w:val="24"/>
                <w:szCs w:val="24"/>
                <w:lang w:eastAsia="en-GB"/>
                <w14:ligatures w14:val="none"/>
              </w:rPr>
            </w:pPr>
          </w:p>
          <w:p w14:paraId="31A82723" w14:textId="77777777" w:rsidR="0040700D" w:rsidRPr="00901BA0" w:rsidRDefault="0040700D" w:rsidP="0040700D">
            <w:pPr>
              <w:numPr>
                <w:ilvl w:val="0"/>
                <w:numId w:val="1"/>
              </w:numPr>
              <w:rPr>
                <w:rFonts w:ascii="Times New Roman" w:eastAsia="Times New Roman" w:hAnsi="Times New Roman" w:cs="Times New Roman"/>
                <w:kern w:val="0"/>
                <w:sz w:val="24"/>
                <w:szCs w:val="24"/>
                <w:highlight w:val="green"/>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Lost Opportunities</w:t>
            </w:r>
            <w:r w:rsidRPr="00901BA0">
              <w:rPr>
                <w:rFonts w:ascii="Times New Roman" w:eastAsia="Times New Roman" w:hAnsi="Times New Roman" w:cs="Times New Roman"/>
                <w:kern w:val="0"/>
                <w:sz w:val="24"/>
                <w:szCs w:val="24"/>
                <w:highlight w:val="green"/>
                <w:lang w:eastAsia="en-GB"/>
                <w14:ligatures w14:val="none"/>
              </w:rPr>
              <w:t>:</w:t>
            </w:r>
          </w:p>
          <w:p w14:paraId="1AF240B6"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Client Contracts</w:t>
            </w:r>
            <w:r w:rsidRPr="00901BA0">
              <w:rPr>
                <w:rFonts w:ascii="Times New Roman" w:eastAsia="Times New Roman" w:hAnsi="Times New Roman" w:cs="Times New Roman"/>
                <w:kern w:val="0"/>
                <w:sz w:val="24"/>
                <w:szCs w:val="24"/>
                <w:lang w:eastAsia="en-GB"/>
                <w14:ligatures w14:val="none"/>
              </w:rPr>
              <w:t>: Estimate the value of potential contracts and bookings that were lost due to the interruption.</w:t>
            </w:r>
          </w:p>
          <w:p w14:paraId="5AA9352C"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Future Growth</w:t>
            </w:r>
            <w:r w:rsidRPr="00901BA0">
              <w:rPr>
                <w:rFonts w:ascii="Times New Roman" w:eastAsia="Times New Roman" w:hAnsi="Times New Roman" w:cs="Times New Roman"/>
                <w:kern w:val="0"/>
                <w:sz w:val="24"/>
                <w:szCs w:val="24"/>
                <w:lang w:eastAsia="en-GB"/>
                <w14:ligatures w14:val="none"/>
              </w:rPr>
              <w:t>: Consider the growth rate of your business and how it might have expanded over the years.</w:t>
            </w:r>
          </w:p>
          <w:p w14:paraId="2869B586" w14:textId="77777777" w:rsidR="0040700D" w:rsidRPr="00901BA0" w:rsidRDefault="0040700D" w:rsidP="002449E5">
            <w:pPr>
              <w:ind w:left="1440"/>
              <w:rPr>
                <w:rFonts w:ascii="Times New Roman" w:eastAsia="Times New Roman" w:hAnsi="Times New Roman" w:cs="Times New Roman"/>
                <w:kern w:val="0"/>
                <w:sz w:val="24"/>
                <w:szCs w:val="24"/>
                <w:lang w:eastAsia="en-GB"/>
                <w14:ligatures w14:val="none"/>
              </w:rPr>
            </w:pPr>
          </w:p>
          <w:p w14:paraId="7A6595AA" w14:textId="77777777" w:rsidR="0040700D" w:rsidRPr="00901BA0" w:rsidRDefault="0040700D" w:rsidP="0040700D">
            <w:pPr>
              <w:numPr>
                <w:ilvl w:val="0"/>
                <w:numId w:val="1"/>
              </w:numPr>
              <w:rPr>
                <w:rFonts w:ascii="Times New Roman" w:eastAsia="Times New Roman" w:hAnsi="Times New Roman" w:cs="Times New Roman"/>
                <w:kern w:val="0"/>
                <w:sz w:val="24"/>
                <w:szCs w:val="24"/>
                <w:highlight w:val="green"/>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Client Database Value</w:t>
            </w:r>
            <w:r w:rsidRPr="00901BA0">
              <w:rPr>
                <w:rFonts w:ascii="Times New Roman" w:eastAsia="Times New Roman" w:hAnsi="Times New Roman" w:cs="Times New Roman"/>
                <w:kern w:val="0"/>
                <w:sz w:val="24"/>
                <w:szCs w:val="24"/>
                <w:highlight w:val="green"/>
                <w:lang w:eastAsia="en-GB"/>
                <w14:ligatures w14:val="none"/>
              </w:rPr>
              <w:t>:</w:t>
            </w:r>
          </w:p>
          <w:p w14:paraId="262B9F9C"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Client Retention</w:t>
            </w:r>
            <w:r w:rsidRPr="00901BA0">
              <w:rPr>
                <w:rFonts w:ascii="Times New Roman" w:eastAsia="Times New Roman" w:hAnsi="Times New Roman" w:cs="Times New Roman"/>
                <w:kern w:val="0"/>
                <w:sz w:val="24"/>
                <w:szCs w:val="24"/>
                <w:lang w:eastAsia="en-GB"/>
                <w14:ligatures w14:val="none"/>
              </w:rPr>
              <w:t>: Estimate the value of your client database and potential repeat business.</w:t>
            </w:r>
          </w:p>
          <w:p w14:paraId="7296D918" w14:textId="77777777" w:rsidR="0040700D" w:rsidRPr="00901BA0" w:rsidRDefault="0040700D" w:rsidP="002449E5">
            <w:pPr>
              <w:ind w:left="1440"/>
              <w:rPr>
                <w:rFonts w:ascii="Times New Roman" w:eastAsia="Times New Roman" w:hAnsi="Times New Roman" w:cs="Times New Roman"/>
                <w:kern w:val="0"/>
                <w:sz w:val="24"/>
                <w:szCs w:val="24"/>
                <w:lang w:eastAsia="en-GB"/>
                <w14:ligatures w14:val="none"/>
              </w:rPr>
            </w:pPr>
          </w:p>
          <w:p w14:paraId="20135B1E" w14:textId="77777777" w:rsidR="0040700D" w:rsidRPr="00901BA0" w:rsidRDefault="0040700D" w:rsidP="0040700D">
            <w:pPr>
              <w:numPr>
                <w:ilvl w:val="0"/>
                <w:numId w:val="1"/>
              </w:numPr>
              <w:rPr>
                <w:rFonts w:ascii="Times New Roman" w:eastAsia="Times New Roman" w:hAnsi="Times New Roman" w:cs="Times New Roman"/>
                <w:kern w:val="0"/>
                <w:sz w:val="24"/>
                <w:szCs w:val="24"/>
                <w:highlight w:val="green"/>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Legal and Miscellaneous Costs</w:t>
            </w:r>
            <w:r w:rsidRPr="00901BA0">
              <w:rPr>
                <w:rFonts w:ascii="Times New Roman" w:eastAsia="Times New Roman" w:hAnsi="Times New Roman" w:cs="Times New Roman"/>
                <w:kern w:val="0"/>
                <w:sz w:val="24"/>
                <w:szCs w:val="24"/>
                <w:highlight w:val="green"/>
                <w:lang w:eastAsia="en-GB"/>
                <w14:ligatures w14:val="none"/>
              </w:rPr>
              <w:t>:</w:t>
            </w:r>
          </w:p>
          <w:p w14:paraId="219B48DF"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Legal Fees</w:t>
            </w:r>
            <w:r w:rsidRPr="00901BA0">
              <w:rPr>
                <w:rFonts w:ascii="Times New Roman" w:eastAsia="Times New Roman" w:hAnsi="Times New Roman" w:cs="Times New Roman"/>
                <w:kern w:val="0"/>
                <w:sz w:val="24"/>
                <w:szCs w:val="24"/>
                <w:lang w:eastAsia="en-GB"/>
                <w14:ligatures w14:val="none"/>
              </w:rPr>
              <w:t>: Costs associated with legal action against the police.</w:t>
            </w:r>
          </w:p>
          <w:p w14:paraId="5D47449D"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Miscellaneous</w:t>
            </w:r>
            <w:r w:rsidRPr="00901BA0">
              <w:rPr>
                <w:rFonts w:ascii="Times New Roman" w:eastAsia="Times New Roman" w:hAnsi="Times New Roman" w:cs="Times New Roman"/>
                <w:kern w:val="0"/>
                <w:sz w:val="24"/>
                <w:szCs w:val="24"/>
                <w:lang w:eastAsia="en-GB"/>
                <w14:ligatures w14:val="none"/>
              </w:rPr>
              <w:t>: Any other costs directly related to the business interruption.</w:t>
            </w:r>
          </w:p>
          <w:p w14:paraId="12201E51" w14:textId="77777777" w:rsidR="0040700D" w:rsidRPr="00901BA0" w:rsidRDefault="0040700D" w:rsidP="002449E5">
            <w:pPr>
              <w:spacing w:before="120"/>
              <w:outlineLvl w:val="2"/>
              <w:rPr>
                <w:rFonts w:ascii="Times New Roman" w:eastAsia="Times New Roman" w:hAnsi="Times New Roman" w:cs="Times New Roman"/>
                <w:b/>
                <w:bCs/>
                <w:kern w:val="0"/>
                <w:sz w:val="24"/>
                <w:szCs w:val="24"/>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Example Calculation</w:t>
            </w:r>
          </w:p>
          <w:p w14:paraId="7537D6C0" w14:textId="77777777" w:rsidR="0040700D" w:rsidRPr="00901BA0" w:rsidRDefault="0040700D" w:rsidP="002449E5">
            <w:pPr>
              <w:spacing w:before="120"/>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kern w:val="0"/>
                <w:sz w:val="24"/>
                <w:szCs w:val="24"/>
                <w:lang w:eastAsia="en-GB"/>
                <w14:ligatures w14:val="none"/>
              </w:rPr>
              <w:t>Let’s say your business had the following figures:</w:t>
            </w:r>
          </w:p>
          <w:p w14:paraId="7A366EF8"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Potential Annual Revenue</w:t>
            </w:r>
            <w:r w:rsidRPr="00901BA0">
              <w:rPr>
                <w:rFonts w:ascii="Times New Roman" w:eastAsia="Times New Roman" w:hAnsi="Times New Roman" w:cs="Times New Roman"/>
                <w:kern w:val="0"/>
                <w:sz w:val="24"/>
                <w:szCs w:val="24"/>
                <w:lang w:eastAsia="en-GB"/>
                <w14:ligatures w14:val="none"/>
              </w:rPr>
              <w:t>: £50,000 (based on pro bono work and potential charges)</w:t>
            </w:r>
          </w:p>
          <w:p w14:paraId="154C1D9A"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Fixed Costs</w:t>
            </w:r>
            <w:r w:rsidRPr="00901BA0">
              <w:rPr>
                <w:rFonts w:ascii="Times New Roman" w:eastAsia="Times New Roman" w:hAnsi="Times New Roman" w:cs="Times New Roman"/>
                <w:kern w:val="0"/>
                <w:sz w:val="24"/>
                <w:szCs w:val="24"/>
                <w:lang w:eastAsia="en-GB"/>
                <w14:ligatures w14:val="none"/>
              </w:rPr>
              <w:t>: £10,000 (website, equipment, rent)</w:t>
            </w:r>
          </w:p>
          <w:p w14:paraId="24185A04"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Variable Costs</w:t>
            </w:r>
            <w:r w:rsidRPr="00901BA0">
              <w:rPr>
                <w:rFonts w:ascii="Times New Roman" w:eastAsia="Times New Roman" w:hAnsi="Times New Roman" w:cs="Times New Roman"/>
                <w:kern w:val="0"/>
                <w:sz w:val="24"/>
                <w:szCs w:val="24"/>
                <w:lang w:eastAsia="en-GB"/>
                <w14:ligatures w14:val="none"/>
              </w:rPr>
              <w:t xml:space="preserve">: £15,000 (supplies, </w:t>
            </w:r>
            <w:proofErr w:type="spellStart"/>
            <w:r w:rsidRPr="00901BA0">
              <w:rPr>
                <w:rFonts w:ascii="Times New Roman" w:eastAsia="Times New Roman" w:hAnsi="Times New Roman" w:cs="Times New Roman"/>
                <w:kern w:val="0"/>
                <w:sz w:val="24"/>
                <w:szCs w:val="24"/>
                <w:lang w:eastAsia="en-GB"/>
                <w14:ligatures w14:val="none"/>
              </w:rPr>
              <w:t>labor</w:t>
            </w:r>
            <w:proofErr w:type="spellEnd"/>
            <w:r w:rsidRPr="00901BA0">
              <w:rPr>
                <w:rFonts w:ascii="Times New Roman" w:eastAsia="Times New Roman" w:hAnsi="Times New Roman" w:cs="Times New Roman"/>
                <w:kern w:val="0"/>
                <w:sz w:val="24"/>
                <w:szCs w:val="24"/>
                <w:lang w:eastAsia="en-GB"/>
                <w14:ligatures w14:val="none"/>
              </w:rPr>
              <w:t>)</w:t>
            </w:r>
          </w:p>
          <w:p w14:paraId="5542005A"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Lost Opportunities</w:t>
            </w:r>
            <w:r w:rsidRPr="00901BA0">
              <w:rPr>
                <w:rFonts w:ascii="Times New Roman" w:eastAsia="Times New Roman" w:hAnsi="Times New Roman" w:cs="Times New Roman"/>
                <w:kern w:val="0"/>
                <w:sz w:val="24"/>
                <w:szCs w:val="24"/>
                <w:lang w:eastAsia="en-GB"/>
                <w14:ligatures w14:val="none"/>
              </w:rPr>
              <w:t>: £20,000 (events, client contracts)</w:t>
            </w:r>
          </w:p>
          <w:p w14:paraId="60145FAD"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Client Database Value</w:t>
            </w:r>
            <w:r w:rsidRPr="00901BA0">
              <w:rPr>
                <w:rFonts w:ascii="Times New Roman" w:eastAsia="Times New Roman" w:hAnsi="Times New Roman" w:cs="Times New Roman"/>
                <w:kern w:val="0"/>
                <w:sz w:val="24"/>
                <w:szCs w:val="24"/>
                <w:lang w:eastAsia="en-GB"/>
                <w14:ligatures w14:val="none"/>
              </w:rPr>
              <w:t>: £5,000</w:t>
            </w:r>
          </w:p>
          <w:p w14:paraId="08A747AB"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Legal Fees</w:t>
            </w:r>
            <w:r w:rsidRPr="00901BA0">
              <w:rPr>
                <w:rFonts w:ascii="Times New Roman" w:eastAsia="Times New Roman" w:hAnsi="Times New Roman" w:cs="Times New Roman"/>
                <w:kern w:val="0"/>
                <w:sz w:val="24"/>
                <w:szCs w:val="24"/>
                <w:lang w:eastAsia="en-GB"/>
                <w14:ligatures w14:val="none"/>
              </w:rPr>
              <w:t>: £3,000</w:t>
            </w:r>
          </w:p>
          <w:p w14:paraId="14751A1B" w14:textId="77777777" w:rsidR="0040700D" w:rsidRPr="00901BA0" w:rsidRDefault="0040700D" w:rsidP="002449E5">
            <w:pPr>
              <w:spacing w:before="100" w:beforeAutospacing="1" w:after="100" w:afterAutospacing="1"/>
              <w:rPr>
                <w:rFonts w:ascii="Times New Roman" w:eastAsia="Times New Roman" w:hAnsi="Times New Roman" w:cs="Times New Roman"/>
                <w:color w:val="00B050"/>
                <w:kern w:val="0"/>
                <w:sz w:val="24"/>
                <w:szCs w:val="24"/>
                <w:lang w:eastAsia="en-GB"/>
                <w14:ligatures w14:val="none"/>
              </w:rPr>
            </w:pPr>
          </w:p>
        </w:tc>
      </w:tr>
    </w:tbl>
    <w:p w14:paraId="5606B690"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2014</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33 years old.</w:t>
      </w:r>
    </w:p>
    <w:p w14:paraId="5A96907F"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and over</w:t>
      </w:r>
      <w:r w:rsidRPr="00901BA0">
        <w:rPr>
          <w:rFonts w:ascii="Times New Roman" w:eastAsia="Times New Roman" w:hAnsi="Times New Roman" w:cs="Times New Roman"/>
          <w:color w:val="00B050"/>
          <w:kern w:val="0"/>
          <w:lang w:eastAsia="en-GB"/>
          <w14:ligatures w14:val="none"/>
        </w:rPr>
        <w:t>: £6.50 per hour</w:t>
      </w:r>
    </w:p>
    <w:p w14:paraId="5D323E56"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£5.13 per hour</w:t>
      </w:r>
    </w:p>
    <w:p w14:paraId="6B8E6027"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£3.79 per hour</w:t>
      </w:r>
    </w:p>
    <w:p w14:paraId="500B9C1F"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£2.73 per hour</w:t>
      </w:r>
    </w:p>
    <w:p w14:paraId="68713716"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2015</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34 years old.</w:t>
      </w:r>
    </w:p>
    <w:p w14:paraId="5A5B416C"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and over</w:t>
      </w:r>
      <w:r w:rsidRPr="00901BA0">
        <w:rPr>
          <w:rFonts w:ascii="Times New Roman" w:eastAsia="Times New Roman" w:hAnsi="Times New Roman" w:cs="Times New Roman"/>
          <w:color w:val="00B050"/>
          <w:kern w:val="0"/>
          <w:lang w:eastAsia="en-GB"/>
          <w14:ligatures w14:val="none"/>
        </w:rPr>
        <w:t>: £6.70 per hour</w:t>
      </w:r>
    </w:p>
    <w:p w14:paraId="79E9C4CA"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£5.30 per hour</w:t>
      </w:r>
    </w:p>
    <w:p w14:paraId="182F838E"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£3.87 per hour</w:t>
      </w:r>
    </w:p>
    <w:p w14:paraId="71D68FF6"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£3.30 per hour</w:t>
      </w:r>
    </w:p>
    <w:p w14:paraId="4F5DC51B"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2016</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35 years old.</w:t>
      </w:r>
    </w:p>
    <w:p w14:paraId="5B5F76A5"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25 and over</w:t>
      </w:r>
      <w:r w:rsidRPr="00901BA0">
        <w:rPr>
          <w:rFonts w:ascii="Times New Roman" w:eastAsia="Times New Roman" w:hAnsi="Times New Roman" w:cs="Times New Roman"/>
          <w:color w:val="00B050"/>
          <w:kern w:val="0"/>
          <w:lang w:eastAsia="en-GB"/>
          <w14:ligatures w14:val="none"/>
        </w:rPr>
        <w:t>: £7.20 per hour</w:t>
      </w:r>
    </w:p>
    <w:p w14:paraId="78578FF9"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24</w:t>
      </w:r>
      <w:r w:rsidRPr="00901BA0">
        <w:rPr>
          <w:rFonts w:ascii="Times New Roman" w:eastAsia="Times New Roman" w:hAnsi="Times New Roman" w:cs="Times New Roman"/>
          <w:color w:val="00B050"/>
          <w:kern w:val="0"/>
          <w:lang w:eastAsia="en-GB"/>
          <w14:ligatures w14:val="none"/>
        </w:rPr>
        <w:t>: £6.70 per hour</w:t>
      </w:r>
    </w:p>
    <w:p w14:paraId="523B4336"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£5.30 per hour</w:t>
      </w:r>
    </w:p>
    <w:p w14:paraId="468E3CEB"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£3.87 per hour</w:t>
      </w:r>
    </w:p>
    <w:p w14:paraId="59C3D617"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£3.30 per hour</w:t>
      </w:r>
    </w:p>
    <w:p w14:paraId="48F91E93"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2017</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36 years old.</w:t>
      </w:r>
    </w:p>
    <w:p w14:paraId="1816CEA9"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25 and over</w:t>
      </w:r>
      <w:r w:rsidRPr="00901BA0">
        <w:rPr>
          <w:rFonts w:ascii="Times New Roman" w:eastAsia="Times New Roman" w:hAnsi="Times New Roman" w:cs="Times New Roman"/>
          <w:color w:val="00B050"/>
          <w:kern w:val="0"/>
          <w:lang w:eastAsia="en-GB"/>
          <w14:ligatures w14:val="none"/>
        </w:rPr>
        <w:t>: £7.50 per hour</w:t>
      </w:r>
    </w:p>
    <w:p w14:paraId="3E02FA64"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24</w:t>
      </w:r>
      <w:r w:rsidRPr="00901BA0">
        <w:rPr>
          <w:rFonts w:ascii="Times New Roman" w:eastAsia="Times New Roman" w:hAnsi="Times New Roman" w:cs="Times New Roman"/>
          <w:color w:val="00B050"/>
          <w:kern w:val="0"/>
          <w:lang w:eastAsia="en-GB"/>
          <w14:ligatures w14:val="none"/>
        </w:rPr>
        <w:t>: £7.05 per hour</w:t>
      </w:r>
    </w:p>
    <w:p w14:paraId="134CB5BB"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£5.60 per hour</w:t>
      </w:r>
    </w:p>
    <w:p w14:paraId="00E493E4"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£4.05 per hour</w:t>
      </w:r>
    </w:p>
    <w:p w14:paraId="5C0A33D8"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£3.50 per hour</w:t>
      </w:r>
    </w:p>
    <w:p w14:paraId="0E73D125"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2018</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37 years old.</w:t>
      </w:r>
    </w:p>
    <w:p w14:paraId="0C2B380F"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25 and over</w:t>
      </w:r>
      <w:r w:rsidRPr="00901BA0">
        <w:rPr>
          <w:rFonts w:ascii="Times New Roman" w:eastAsia="Times New Roman" w:hAnsi="Times New Roman" w:cs="Times New Roman"/>
          <w:color w:val="00B050"/>
          <w:kern w:val="0"/>
          <w:lang w:eastAsia="en-GB"/>
          <w14:ligatures w14:val="none"/>
        </w:rPr>
        <w:t>: £7.83 per hour</w:t>
      </w:r>
    </w:p>
    <w:p w14:paraId="71125317"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24</w:t>
      </w:r>
      <w:r w:rsidRPr="00901BA0">
        <w:rPr>
          <w:rFonts w:ascii="Times New Roman" w:eastAsia="Times New Roman" w:hAnsi="Times New Roman" w:cs="Times New Roman"/>
          <w:color w:val="00B050"/>
          <w:kern w:val="0"/>
          <w:lang w:eastAsia="en-GB"/>
          <w14:ligatures w14:val="none"/>
        </w:rPr>
        <w:t>: £7.38 per hour</w:t>
      </w:r>
    </w:p>
    <w:p w14:paraId="670A89AC"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£5.90 per hour</w:t>
      </w:r>
    </w:p>
    <w:p w14:paraId="1A50701E"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£4.20 per hour</w:t>
      </w:r>
    </w:p>
    <w:p w14:paraId="1AE9E034"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£3.70 per hour</w:t>
      </w:r>
    </w:p>
    <w:p w14:paraId="194AF24D"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2019</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38 years old.</w:t>
      </w:r>
    </w:p>
    <w:p w14:paraId="6B3E2B6B"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25 and over</w:t>
      </w:r>
      <w:r w:rsidRPr="00901BA0">
        <w:rPr>
          <w:rFonts w:ascii="Times New Roman" w:eastAsia="Times New Roman" w:hAnsi="Times New Roman" w:cs="Times New Roman"/>
          <w:color w:val="00B050"/>
          <w:kern w:val="0"/>
          <w:lang w:eastAsia="en-GB"/>
          <w14:ligatures w14:val="none"/>
        </w:rPr>
        <w:t>: £8.21 per hour</w:t>
      </w:r>
    </w:p>
    <w:p w14:paraId="4B149198"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24</w:t>
      </w:r>
      <w:r w:rsidRPr="00901BA0">
        <w:rPr>
          <w:rFonts w:ascii="Times New Roman" w:eastAsia="Times New Roman" w:hAnsi="Times New Roman" w:cs="Times New Roman"/>
          <w:color w:val="00B050"/>
          <w:kern w:val="0"/>
          <w:lang w:eastAsia="en-GB"/>
          <w14:ligatures w14:val="none"/>
        </w:rPr>
        <w:t>: £7.70 per hour</w:t>
      </w:r>
    </w:p>
    <w:p w14:paraId="6F225972"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£6.15 per hour</w:t>
      </w:r>
    </w:p>
    <w:p w14:paraId="13CE5377"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£4.35 per hour</w:t>
      </w:r>
    </w:p>
    <w:p w14:paraId="6D64C92E"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£3.90 per hour</w:t>
      </w:r>
    </w:p>
    <w:p w14:paraId="4E86D874" w14:textId="77777777" w:rsidR="0040700D" w:rsidRPr="00901BA0" w:rsidRDefault="0040700D" w:rsidP="0040700D">
      <w:pPr>
        <w:spacing w:before="120" w:after="0" w:line="240" w:lineRule="auto"/>
        <w:outlineLvl w:val="3"/>
        <w:rPr>
          <w:rFonts w:ascii="Times New Roman" w:eastAsia="Times New Roman" w:hAnsi="Times New Roman" w:cs="Times New Roman"/>
          <w:b/>
          <w:bCs/>
          <w:kern w:val="0"/>
          <w:lang w:eastAsia="en-GB"/>
          <w14:ligatures w14:val="none"/>
        </w:rPr>
      </w:pPr>
      <w:r w:rsidRPr="00901BA0">
        <w:rPr>
          <w:rFonts w:ascii="Times New Roman" w:eastAsia="Times New Roman" w:hAnsi="Times New Roman" w:cs="Times New Roman"/>
          <w:b/>
          <w:bCs/>
          <w:kern w:val="0"/>
          <w:lang w:eastAsia="en-GB"/>
          <w14:ligatures w14:val="none"/>
        </w:rPr>
        <w:t>2020-2024</w:t>
      </w:r>
    </w:p>
    <w:p w14:paraId="262AC5F7" w14:textId="77777777" w:rsidR="0040700D" w:rsidRPr="00901BA0" w:rsidRDefault="0040700D" w:rsidP="0040700D">
      <w:pPr>
        <w:numPr>
          <w:ilvl w:val="0"/>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2020</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39 years old.</w:t>
      </w:r>
    </w:p>
    <w:p w14:paraId="51F956D1"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25 and over</w:t>
      </w:r>
      <w:r w:rsidRPr="00901BA0">
        <w:rPr>
          <w:rFonts w:ascii="Times New Roman" w:eastAsia="Times New Roman" w:hAnsi="Times New Roman" w:cs="Times New Roman"/>
          <w:color w:val="00B050"/>
          <w:kern w:val="0"/>
          <w:lang w:eastAsia="en-GB"/>
          <w14:ligatures w14:val="none"/>
        </w:rPr>
        <w:t>: £8.72 per hour</w:t>
      </w:r>
    </w:p>
    <w:p w14:paraId="658471B5"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24</w:t>
      </w:r>
      <w:r w:rsidRPr="00901BA0">
        <w:rPr>
          <w:rFonts w:ascii="Times New Roman" w:eastAsia="Times New Roman" w:hAnsi="Times New Roman" w:cs="Times New Roman"/>
          <w:color w:val="00B050"/>
          <w:kern w:val="0"/>
          <w:lang w:eastAsia="en-GB"/>
          <w14:ligatures w14:val="none"/>
        </w:rPr>
        <w:t>: £8.20 per hour</w:t>
      </w:r>
    </w:p>
    <w:p w14:paraId="250B082B"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£6.45 per hour</w:t>
      </w:r>
    </w:p>
    <w:p w14:paraId="3345242D"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£4.55 per hour</w:t>
      </w:r>
    </w:p>
    <w:p w14:paraId="7E89A1EB"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£4.15 per hour</w:t>
      </w:r>
    </w:p>
    <w:p w14:paraId="0115B0D5" w14:textId="77777777" w:rsidR="0040700D" w:rsidRPr="00901BA0" w:rsidRDefault="0040700D" w:rsidP="0040700D">
      <w:pPr>
        <w:numPr>
          <w:ilvl w:val="0"/>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2021</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40 years old.</w:t>
      </w:r>
    </w:p>
    <w:p w14:paraId="382D839E"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23 and over</w:t>
      </w:r>
      <w:r w:rsidRPr="00901BA0">
        <w:rPr>
          <w:rFonts w:ascii="Times New Roman" w:eastAsia="Times New Roman" w:hAnsi="Times New Roman" w:cs="Times New Roman"/>
          <w:color w:val="00B050"/>
          <w:kern w:val="0"/>
          <w:lang w:eastAsia="en-GB"/>
          <w14:ligatures w14:val="none"/>
        </w:rPr>
        <w:t>: £8.91 per hour</w:t>
      </w:r>
    </w:p>
    <w:p w14:paraId="451F0CA1"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22</w:t>
      </w:r>
      <w:r w:rsidRPr="00901BA0">
        <w:rPr>
          <w:rFonts w:ascii="Times New Roman" w:eastAsia="Times New Roman" w:hAnsi="Times New Roman" w:cs="Times New Roman"/>
          <w:color w:val="00B050"/>
          <w:kern w:val="0"/>
          <w:lang w:eastAsia="en-GB"/>
          <w14:ligatures w14:val="none"/>
        </w:rPr>
        <w:t>: £8.36 per hour</w:t>
      </w:r>
    </w:p>
    <w:p w14:paraId="533465B0"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£6.56 per hour</w:t>
      </w:r>
    </w:p>
    <w:p w14:paraId="1C2DEBAE"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£4.62 per hour</w:t>
      </w:r>
    </w:p>
    <w:p w14:paraId="28B7246A"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£4.30 per hour</w:t>
      </w:r>
    </w:p>
    <w:p w14:paraId="14FCC4D0" w14:textId="77777777" w:rsidR="0040700D" w:rsidRPr="00901BA0" w:rsidRDefault="0040700D" w:rsidP="0040700D">
      <w:pPr>
        <w:numPr>
          <w:ilvl w:val="0"/>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2022</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41 years old.</w:t>
      </w:r>
    </w:p>
    <w:p w14:paraId="40170BEC"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23 and over</w:t>
      </w:r>
      <w:r w:rsidRPr="00901BA0">
        <w:rPr>
          <w:rFonts w:ascii="Times New Roman" w:eastAsia="Times New Roman" w:hAnsi="Times New Roman" w:cs="Times New Roman"/>
          <w:color w:val="00B050"/>
          <w:kern w:val="0"/>
          <w:lang w:eastAsia="en-GB"/>
          <w14:ligatures w14:val="none"/>
        </w:rPr>
        <w:t>: £9.50 per hour</w:t>
      </w:r>
    </w:p>
    <w:p w14:paraId="4F312497"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22</w:t>
      </w:r>
      <w:r w:rsidRPr="00901BA0">
        <w:rPr>
          <w:rFonts w:ascii="Times New Roman" w:eastAsia="Times New Roman" w:hAnsi="Times New Roman" w:cs="Times New Roman"/>
          <w:color w:val="00B050"/>
          <w:kern w:val="0"/>
          <w:lang w:eastAsia="en-GB"/>
          <w14:ligatures w14:val="none"/>
        </w:rPr>
        <w:t>: £9.18 per hour</w:t>
      </w:r>
    </w:p>
    <w:p w14:paraId="2B55961D"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£6.83 per hour</w:t>
      </w:r>
    </w:p>
    <w:p w14:paraId="0D6CA789"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£4.81 per hour</w:t>
      </w:r>
    </w:p>
    <w:p w14:paraId="1C63F3CF"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£4.81 per hour</w:t>
      </w:r>
    </w:p>
    <w:p w14:paraId="418D1927" w14:textId="77777777" w:rsidR="0040700D" w:rsidRPr="00901BA0" w:rsidRDefault="0040700D" w:rsidP="0040700D">
      <w:pPr>
        <w:numPr>
          <w:ilvl w:val="0"/>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2023</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42 years old.</w:t>
      </w:r>
    </w:p>
    <w:p w14:paraId="5D0AB58C"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23 and over</w:t>
      </w:r>
      <w:r w:rsidRPr="00901BA0">
        <w:rPr>
          <w:rFonts w:ascii="Times New Roman" w:eastAsia="Times New Roman" w:hAnsi="Times New Roman" w:cs="Times New Roman"/>
          <w:color w:val="00B050"/>
          <w:kern w:val="0"/>
          <w:lang w:eastAsia="en-GB"/>
          <w14:ligatures w14:val="none"/>
        </w:rPr>
        <w:t>: £10.42 per hour</w:t>
      </w:r>
    </w:p>
    <w:p w14:paraId="7EE3A787"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22</w:t>
      </w:r>
      <w:r w:rsidRPr="00901BA0">
        <w:rPr>
          <w:rFonts w:ascii="Times New Roman" w:eastAsia="Times New Roman" w:hAnsi="Times New Roman" w:cs="Times New Roman"/>
          <w:color w:val="00B050"/>
          <w:kern w:val="0"/>
          <w:lang w:eastAsia="en-GB"/>
          <w14:ligatures w14:val="none"/>
        </w:rPr>
        <w:t>: £10.18 per hour</w:t>
      </w:r>
    </w:p>
    <w:p w14:paraId="7E9EE6EB"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£7.49 per hour</w:t>
      </w:r>
    </w:p>
    <w:p w14:paraId="310DAF65"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£5.28 per hour</w:t>
      </w:r>
    </w:p>
    <w:p w14:paraId="750E906D"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£5.28 per hour</w:t>
      </w:r>
    </w:p>
    <w:p w14:paraId="4AC7A487" w14:textId="77777777" w:rsidR="0040700D" w:rsidRPr="00901BA0" w:rsidRDefault="0040700D" w:rsidP="0040700D">
      <w:pPr>
        <w:numPr>
          <w:ilvl w:val="0"/>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2024</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43 years old.</w:t>
      </w:r>
    </w:p>
    <w:p w14:paraId="67FF9D7E"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and over</w:t>
      </w:r>
      <w:r w:rsidRPr="00901BA0">
        <w:rPr>
          <w:rFonts w:ascii="Times New Roman" w:eastAsia="Times New Roman" w:hAnsi="Times New Roman" w:cs="Times New Roman"/>
          <w:color w:val="00B050"/>
          <w:kern w:val="0"/>
          <w:lang w:eastAsia="en-GB"/>
          <w14:ligatures w14:val="none"/>
        </w:rPr>
        <w:t>: £11.44 per hour</w:t>
      </w:r>
    </w:p>
    <w:p w14:paraId="5449CB6E"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£8.60 per hour</w:t>
      </w:r>
    </w:p>
    <w:p w14:paraId="2E0E20F1"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£6.40 per hour</w:t>
      </w:r>
    </w:p>
    <w:p w14:paraId="6F127931"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£6.40 per hour</w:t>
      </w:r>
    </w:p>
    <w:p w14:paraId="32C03D1F" w14:textId="77777777" w:rsidR="0040700D" w:rsidRPr="00901BA0" w:rsidRDefault="0040700D" w:rsidP="0040700D">
      <w:pPr>
        <w:spacing w:before="100" w:beforeAutospacing="1" w:after="100" w:afterAutospacing="1" w:line="240" w:lineRule="auto"/>
        <w:ind w:left="1440"/>
        <w:rPr>
          <w:rFonts w:ascii="Times New Roman" w:eastAsia="Times New Roman" w:hAnsi="Times New Roman" w:cs="Times New Roman"/>
          <w:color w:val="00B050"/>
          <w:kern w:val="0"/>
          <w:lang w:eastAsia="en-GB"/>
          <w14:ligatures w14:val="none"/>
        </w:rPr>
      </w:pPr>
    </w:p>
    <w:p w14:paraId="13F58C88" w14:textId="77777777" w:rsidR="0040700D" w:rsidRPr="00901BA0" w:rsidRDefault="0040700D" w:rsidP="0040700D">
      <w:pPr>
        <w:numPr>
          <w:ilvl w:val="0"/>
          <w:numId w:val="14"/>
        </w:numPr>
        <w:spacing w:after="0" w:line="240" w:lineRule="auto"/>
        <w:rPr>
          <w:rFonts w:ascii="Times New Roman" w:eastAsia="Times New Roman" w:hAnsi="Times New Roman" w:cs="Times New Roman"/>
          <w:kern w:val="0"/>
          <w:lang w:eastAsia="en-GB"/>
          <w14:ligatures w14:val="none"/>
        </w:rPr>
      </w:pPr>
      <w:r w:rsidRPr="00901BA0">
        <w:rPr>
          <w:rFonts w:ascii="Times New Roman" w:eastAsia="Times New Roman" w:hAnsi="Times New Roman" w:cs="Times New Roman"/>
          <w:b/>
          <w:bCs/>
          <w:kern w:val="0"/>
          <w:lang w:eastAsia="en-GB"/>
          <w14:ligatures w14:val="none"/>
        </w:rPr>
        <w:t>Sum Up Total Earnings</w:t>
      </w:r>
      <w:r w:rsidRPr="00901BA0">
        <w:rPr>
          <w:rFonts w:ascii="Times New Roman" w:eastAsia="Times New Roman" w:hAnsi="Times New Roman" w:cs="Times New Roman"/>
          <w:kern w:val="0"/>
          <w:lang w:eastAsia="en-GB"/>
          <w14:ligatures w14:val="none"/>
        </w:rPr>
        <w:t>:</w:t>
      </w:r>
    </w:p>
    <w:p w14:paraId="4E1CEEB5"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p w14:paraId="46FE8386"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p w14:paraId="2D08897E"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p w14:paraId="3B8F6A22"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p w14:paraId="07E77F82"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tbl>
      <w:tblPr>
        <w:tblStyle w:val="TableGrid"/>
        <w:tblW w:w="0" w:type="auto"/>
        <w:jc w:val="center"/>
        <w:tblInd w:w="0" w:type="dxa"/>
        <w:shd w:val="clear" w:color="auto" w:fill="DAE9F7"/>
        <w:tblLayout w:type="fixed"/>
        <w:tblLook w:val="04A0" w:firstRow="1" w:lastRow="0" w:firstColumn="1" w:lastColumn="0" w:noHBand="0" w:noVBand="1"/>
      </w:tblPr>
      <w:tblGrid>
        <w:gridCol w:w="11107"/>
      </w:tblGrid>
      <w:tr w:rsidR="0040700D" w:rsidRPr="00901BA0" w14:paraId="27D0B25B" w14:textId="77777777" w:rsidTr="002449E5">
        <w:trPr>
          <w:jc w:val="center"/>
        </w:trPr>
        <w:tc>
          <w:tcPr>
            <w:tcW w:w="11107" w:type="dxa"/>
            <w:shd w:val="clear" w:color="auto" w:fill="DAE9F7"/>
          </w:tcPr>
          <w:p w14:paraId="571359F1"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1C6E69D7" w14:textId="77777777" w:rsidR="0040700D" w:rsidRPr="00901BA0" w:rsidRDefault="0040700D" w:rsidP="0040700D">
            <w:pPr>
              <w:pStyle w:val="Title"/>
              <w:numPr>
                <w:ilvl w:val="0"/>
                <w:numId w:val="3"/>
              </w:numPr>
              <w:rPr>
                <w:rFonts w:ascii="Times New Roman" w:hAnsi="Times New Roman" w:cs="Times New Roman"/>
                <w:sz w:val="24"/>
                <w:szCs w:val="24"/>
              </w:rPr>
            </w:pPr>
            <w:r w:rsidRPr="00901BA0">
              <w:rPr>
                <w:rFonts w:ascii="Times New Roman" w:hAnsi="Times New Roman" w:cs="Times New Roman"/>
                <w:sz w:val="24"/>
                <w:szCs w:val="24"/>
              </w:rPr>
              <w:t>Our Requests: --</w:t>
            </w:r>
          </w:p>
          <w:p w14:paraId="52DF172D" w14:textId="77777777" w:rsidR="0040700D" w:rsidRPr="00901BA0" w:rsidRDefault="0040700D" w:rsidP="0040700D">
            <w:pPr>
              <w:pStyle w:val="Title"/>
              <w:numPr>
                <w:ilvl w:val="0"/>
                <w:numId w:val="4"/>
              </w:numPr>
              <w:ind w:left="698" w:hanging="284"/>
              <w:rPr>
                <w:rFonts w:ascii="Times New Roman" w:hAnsi="Times New Roman" w:cs="Times New Roman"/>
                <w:sz w:val="24"/>
                <w:szCs w:val="24"/>
              </w:rPr>
            </w:pPr>
            <w:r w:rsidRPr="00901BA0">
              <w:rPr>
                <w:rFonts w:ascii="Times New Roman" w:hAnsi="Times New Roman" w:cs="Times New Roman"/>
                <w:sz w:val="24"/>
                <w:szCs w:val="24"/>
              </w:rPr>
              <w:t>These allegations are of a serious nature and warrant immediate attention and for these reasons we request either of the following: --</w:t>
            </w:r>
          </w:p>
          <w:p w14:paraId="5388EA6B" w14:textId="77777777" w:rsidR="0040700D" w:rsidRPr="00901BA0" w:rsidRDefault="0040700D" w:rsidP="0040700D">
            <w:pPr>
              <w:pStyle w:val="NormalWeb"/>
              <w:numPr>
                <w:ilvl w:val="0"/>
                <w:numId w:val="5"/>
              </w:numPr>
              <w:spacing w:before="0" w:beforeAutospacing="0" w:after="0" w:afterAutospacing="0"/>
              <w:rPr>
                <w:rFonts w:ascii="Times New Roman" w:hAnsi="Times New Roman"/>
                <w:kern w:val="2"/>
                <w:sz w:val="24"/>
                <w:szCs w:val="24"/>
                <w:lang w:eastAsia="en-US"/>
                <w14:ligatures w14:val="standardContextual"/>
              </w:rPr>
            </w:pPr>
            <w:r w:rsidRPr="00901BA0">
              <w:rPr>
                <w:rFonts w:ascii="Times New Roman" w:hAnsi="Times New Roman"/>
                <w:b/>
                <w:bCs/>
                <w:kern w:val="2"/>
                <w:sz w:val="24"/>
                <w:szCs w:val="24"/>
                <w:u w:val="single"/>
                <w:lang w:eastAsia="en-US"/>
                <w14:ligatures w14:val="standardContextual"/>
              </w:rPr>
              <w:t>A Meting to Be Held for An Official Investigation to Take Place</w:t>
            </w:r>
            <w:r w:rsidRPr="00901BA0">
              <w:rPr>
                <w:rFonts w:ascii="Times New Roman" w:hAnsi="Times New Roman"/>
                <w:kern w:val="2"/>
                <w:sz w:val="24"/>
                <w:szCs w:val="24"/>
                <w:lang w:eastAsia="en-US"/>
                <w14:ligatures w14:val="standardContextual"/>
              </w:rPr>
              <w:t xml:space="preserve">: -- </w:t>
            </w:r>
          </w:p>
          <w:p w14:paraId="4695F93E" w14:textId="77777777" w:rsidR="0040700D" w:rsidRPr="00901BA0" w:rsidRDefault="0040700D" w:rsidP="0040700D">
            <w:pPr>
              <w:pStyle w:val="NormalWeb"/>
              <w:numPr>
                <w:ilvl w:val="0"/>
                <w:numId w:val="6"/>
              </w:numPr>
              <w:spacing w:before="0" w:beforeAutospacing="0" w:after="0" w:afterAutospacing="0"/>
              <w:ind w:left="1361" w:hanging="227"/>
              <w:rPr>
                <w:rFonts w:ascii="Times New Roman" w:hAnsi="Times New Roman"/>
                <w:kern w:val="2"/>
                <w:sz w:val="24"/>
                <w:szCs w:val="24"/>
                <w:u w:val="single"/>
                <w:lang w:eastAsia="en-US"/>
                <w14:ligatures w14:val="standardContextual"/>
              </w:rPr>
            </w:pPr>
            <w:r w:rsidRPr="00901BA0">
              <w:rPr>
                <w:rFonts w:ascii="Times New Roman" w:hAnsi="Times New Roman"/>
                <w:kern w:val="2"/>
                <w:sz w:val="24"/>
                <w:szCs w:val="24"/>
                <w:u w:val="single"/>
                <w:lang w:eastAsia="en-US"/>
                <w14:ligatures w14:val="standardContextual"/>
              </w:rPr>
              <w:t>Where Our claims are to be taken in an official format and treated appropriately as of the serious nature of their claims as to what they are for and if the following is not chosen to be adhered towards then for the following to proceed: --</w:t>
            </w:r>
          </w:p>
          <w:p w14:paraId="0287885C" w14:textId="77777777" w:rsidR="0040700D" w:rsidRPr="00901BA0" w:rsidRDefault="0040700D" w:rsidP="002449E5">
            <w:pPr>
              <w:pStyle w:val="NormalWeb"/>
              <w:spacing w:before="0" w:beforeAutospacing="0" w:after="0" w:afterAutospacing="0"/>
              <w:ind w:left="1080"/>
              <w:rPr>
                <w:rFonts w:ascii="Times New Roman" w:hAnsi="Times New Roman"/>
                <w:kern w:val="2"/>
                <w:sz w:val="24"/>
                <w:szCs w:val="24"/>
                <w:lang w:eastAsia="en-US"/>
                <w14:ligatures w14:val="standardContextual"/>
              </w:rPr>
            </w:pPr>
          </w:p>
          <w:p w14:paraId="2486D3D1" w14:textId="77777777" w:rsidR="0040700D" w:rsidRPr="00901BA0" w:rsidRDefault="0040700D" w:rsidP="0040700D">
            <w:pPr>
              <w:pStyle w:val="NormalWeb"/>
              <w:numPr>
                <w:ilvl w:val="0"/>
                <w:numId w:val="5"/>
              </w:numPr>
              <w:spacing w:before="0" w:beforeAutospacing="0" w:after="0" w:afterAutospacing="0"/>
              <w:rPr>
                <w:rFonts w:ascii="Times New Roman" w:hAnsi="Times New Roman"/>
                <w:kern w:val="2"/>
                <w:sz w:val="24"/>
                <w:szCs w:val="24"/>
                <w:lang w:eastAsia="en-US"/>
                <w14:ligatures w14:val="standardContextual"/>
              </w:rPr>
            </w:pPr>
            <w:r w:rsidRPr="00901BA0">
              <w:rPr>
                <w:rFonts w:ascii="Times New Roman" w:hAnsi="Times New Roman"/>
                <w:b/>
                <w:bCs/>
                <w:kern w:val="2"/>
                <w:sz w:val="24"/>
                <w:szCs w:val="24"/>
                <w:u w:val="single"/>
                <w:lang w:eastAsia="en-US"/>
                <w14:ligatures w14:val="standardContextual"/>
              </w:rPr>
              <w:t>From Yourselves, We Are Requesting the Claim of The Following</w:t>
            </w:r>
            <w:r w:rsidRPr="00901BA0">
              <w:rPr>
                <w:rFonts w:ascii="Times New Roman" w:hAnsi="Times New Roman"/>
                <w:b/>
                <w:bCs/>
                <w:kern w:val="2"/>
                <w:sz w:val="24"/>
                <w:szCs w:val="24"/>
                <w:lang w:eastAsia="en-US"/>
                <w14:ligatures w14:val="standardContextual"/>
              </w:rPr>
              <w:t>: --</w:t>
            </w:r>
          </w:p>
          <w:p w14:paraId="6378BAB7"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4EA72E" w:themeColor="accent6"/>
                <w:kern w:val="0"/>
                <w:sz w:val="24"/>
                <w:szCs w:val="24"/>
                <w:u w:val="single"/>
                <w:lang w:eastAsia="en-GB"/>
                <w14:ligatures w14:val="none"/>
              </w:rPr>
            </w:pPr>
            <w:r w:rsidRPr="00901BA0">
              <w:rPr>
                <w:rFonts w:ascii="Times New Roman" w:eastAsia="Times New Roman" w:hAnsi="Times New Roman" w:cs="Times New Roman"/>
                <w:kern w:val="0"/>
                <w:sz w:val="24"/>
                <w:szCs w:val="24"/>
                <w:u w:val="single"/>
                <w:lang w:eastAsia="en-GB"/>
                <w14:ligatures w14:val="none"/>
              </w:rPr>
              <w:t xml:space="preserve">Our First request is for Mr. Simon Paul Cordell to be immediately rehoused as for the prior reasons that the Court order made in the Lower Court of Edmonton North London Ordered on the date of </w:t>
            </w:r>
            <w:r w:rsidRPr="00901BA0">
              <w:rPr>
                <w:rFonts w:ascii="Times New Roman" w:eastAsia="Times New Roman" w:hAnsi="Times New Roman" w:cs="Times New Roman"/>
                <w:b/>
                <w:bCs/>
                <w:kern w:val="0"/>
                <w:sz w:val="24"/>
                <w:szCs w:val="24"/>
                <w:u w:val="single"/>
                <w:lang w:eastAsia="en-GB"/>
                <w14:ligatures w14:val="none"/>
              </w:rPr>
              <w:t>09/08/2018.</w:t>
            </w:r>
          </w:p>
          <w:p w14:paraId="299FDB65"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00B050"/>
                <w:kern w:val="0"/>
                <w:sz w:val="24"/>
                <w:szCs w:val="24"/>
                <w:u w:val="single"/>
                <w:lang w:eastAsia="en-GB"/>
                <w14:ligatures w14:val="none"/>
              </w:rPr>
            </w:pPr>
            <w:r w:rsidRPr="00901BA0">
              <w:rPr>
                <w:rFonts w:ascii="Times New Roman" w:eastAsia="Times New Roman" w:hAnsi="Times New Roman" w:cs="Times New Roman"/>
                <w:color w:val="00B050"/>
                <w:kern w:val="0"/>
                <w:sz w:val="24"/>
                <w:szCs w:val="24"/>
                <w:u w:val="single"/>
                <w:lang w:eastAsia="en-GB"/>
                <w14:ligatures w14:val="none"/>
              </w:rPr>
              <w:t>The Second request that we make is for the accused as liable to comply with Our Compensation Request to be agreed to as settled at the sum of: --</w:t>
            </w:r>
          </w:p>
          <w:p w14:paraId="74B06E28"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00B050"/>
                <w:kern w:val="0"/>
                <w:sz w:val="24"/>
                <w:szCs w:val="24"/>
                <w:u w:val="single"/>
                <w:lang w:eastAsia="en-GB"/>
                <w14:ligatures w14:val="none"/>
              </w:rPr>
            </w:pPr>
            <w:r w:rsidRPr="00901BA0">
              <w:rPr>
                <w:rFonts w:ascii="Times New Roman" w:eastAsia="Times New Roman" w:hAnsi="Times New Roman" w:cs="Times New Roman"/>
                <w:b/>
                <w:bCs/>
                <w:color w:val="00B050"/>
                <w:kern w:val="0"/>
                <w:sz w:val="24"/>
                <w:szCs w:val="24"/>
                <w:u w:val="single"/>
                <w:lang w:eastAsia="en-GB"/>
                <w14:ligatures w14:val="none"/>
              </w:rPr>
              <w:t xml:space="preserve"> £</w:t>
            </w:r>
            <w:r w:rsidRPr="00901BA0">
              <w:rPr>
                <w:rFonts w:ascii="Times New Roman" w:eastAsia="Times New Roman" w:hAnsi="Times New Roman" w:cs="Times New Roman"/>
                <w:color w:val="00B050"/>
                <w:kern w:val="0"/>
                <w:sz w:val="24"/>
                <w:szCs w:val="24"/>
                <w:u w:val="single"/>
                <w:lang w:eastAsia="en-GB"/>
                <w14:ligatures w14:val="none"/>
              </w:rPr>
              <w:t xml:space="preserve"> </w:t>
            </w:r>
            <w:r w:rsidRPr="00901BA0">
              <w:rPr>
                <w:rFonts w:ascii="Times New Roman" w:eastAsia="Times New Roman" w:hAnsi="Times New Roman" w:cs="Times New Roman"/>
                <w:b/>
                <w:bCs/>
                <w:color w:val="FF0000"/>
                <w:kern w:val="0"/>
                <w:sz w:val="24"/>
                <w:szCs w:val="24"/>
                <w:u w:val="single"/>
                <w:lang w:eastAsia="en-GB"/>
                <w14:ligatures w14:val="none"/>
              </w:rPr>
              <w:t xml:space="preserve">50,000,000.00, </w:t>
            </w:r>
            <w:r w:rsidRPr="00901BA0">
              <w:rPr>
                <w:rFonts w:ascii="Times New Roman" w:eastAsia="Times New Roman" w:hAnsi="Times New Roman" w:cs="Times New Roman"/>
                <w:color w:val="00B050"/>
                <w:kern w:val="0"/>
                <w:sz w:val="24"/>
                <w:szCs w:val="24"/>
                <w:u w:val="single"/>
                <w:lang w:eastAsia="en-GB"/>
                <w14:ligatures w14:val="none"/>
              </w:rPr>
              <w:t>that is equivalent to</w:t>
            </w:r>
            <w:r w:rsidRPr="00901BA0">
              <w:rPr>
                <w:rFonts w:ascii="Times New Roman" w:eastAsia="Times New Roman" w:hAnsi="Times New Roman" w:cs="Times New Roman"/>
                <w:b/>
                <w:bCs/>
                <w:color w:val="00B050"/>
                <w:kern w:val="0"/>
                <w:sz w:val="24"/>
                <w:szCs w:val="24"/>
                <w:u w:val="single"/>
                <w:lang w:eastAsia="en-GB"/>
                <w14:ligatures w14:val="none"/>
              </w:rPr>
              <w:t xml:space="preserve"> Fifty Million Pounds UK Sterlin.</w:t>
            </w:r>
          </w:p>
          <w:p w14:paraId="2F7EE4C6"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kern w:val="0"/>
                <w:sz w:val="24"/>
                <w:szCs w:val="24"/>
                <w:u w:val="single"/>
                <w:lang w:eastAsia="en-GB"/>
                <w14:ligatures w14:val="none"/>
              </w:rPr>
            </w:pPr>
            <w:r w:rsidRPr="00901BA0">
              <w:rPr>
                <w:rFonts w:ascii="Times New Roman" w:eastAsia="Times New Roman" w:hAnsi="Times New Roman" w:cs="Times New Roman"/>
                <w:kern w:val="0"/>
                <w:sz w:val="24"/>
                <w:szCs w:val="24"/>
                <w:u w:val="single"/>
                <w:lang w:eastAsia="en-GB"/>
                <w14:ligatures w14:val="none"/>
              </w:rPr>
              <w:t xml:space="preserve">We also, submit Our third request to be that for all Government records held about the Now Claimant to be deleted within accordance to law. </w:t>
            </w:r>
          </w:p>
          <w:p w14:paraId="321B5DAB" w14:textId="77777777" w:rsidR="0040700D" w:rsidRPr="00901BA0" w:rsidRDefault="0040700D" w:rsidP="002449E5">
            <w:pPr>
              <w:rPr>
                <w:rFonts w:ascii="Times New Roman" w:hAnsi="Times New Roman" w:cs="Times New Roman"/>
                <w:sz w:val="24"/>
                <w:szCs w:val="24"/>
              </w:rPr>
            </w:pPr>
          </w:p>
          <w:p w14:paraId="5EE52583" w14:textId="77777777" w:rsidR="0040700D" w:rsidRPr="00901BA0" w:rsidRDefault="0040700D" w:rsidP="0040700D">
            <w:pPr>
              <w:pStyle w:val="Title"/>
              <w:numPr>
                <w:ilvl w:val="0"/>
                <w:numId w:val="4"/>
              </w:numPr>
              <w:ind w:left="789" w:hanging="284"/>
              <w:rPr>
                <w:rFonts w:ascii="Times New Roman" w:hAnsi="Times New Roman" w:cs="Times New Roman"/>
                <w:color w:val="00B050"/>
                <w:sz w:val="24"/>
                <w:szCs w:val="24"/>
              </w:rPr>
            </w:pPr>
            <w:r w:rsidRPr="00901BA0">
              <w:rPr>
                <w:rFonts w:ascii="Times New Roman" w:hAnsi="Times New Roman" w:cs="Times New Roman"/>
                <w:bCs/>
                <w:color w:val="00B050"/>
                <w:sz w:val="24"/>
                <w:szCs w:val="24"/>
              </w:rPr>
              <w:t>We have calculated Our sums for the second request by mainly accounting for the number of days that the Now Claimant has been forced to wrongly suffer due to Government company failures by: ---</w:t>
            </w:r>
          </w:p>
          <w:p w14:paraId="17DCFBDE" w14:textId="77777777" w:rsidR="0040700D" w:rsidRPr="00901BA0" w:rsidRDefault="0040700D" w:rsidP="0040700D">
            <w:pPr>
              <w:pStyle w:val="NormalWeb"/>
              <w:numPr>
                <w:ilvl w:val="0"/>
                <w:numId w:val="8"/>
              </w:numPr>
              <w:spacing w:before="0" w:beforeAutospacing="0" w:after="0" w:afterAutospacing="0"/>
              <w:ind w:left="1021"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This claim spans from </w:t>
            </w:r>
            <w:r w:rsidRPr="00901BA0">
              <w:rPr>
                <w:rFonts w:ascii="Times New Roman" w:hAnsi="Times New Roman"/>
                <w:b/>
                <w:bCs/>
                <w:color w:val="00B050"/>
                <w:kern w:val="2"/>
                <w:sz w:val="24"/>
                <w:szCs w:val="24"/>
                <w:u w:val="single"/>
                <w:lang w:eastAsia="en-US"/>
                <w14:ligatures w14:val="standardContextual"/>
              </w:rPr>
              <w:t xml:space="preserve">1997 </w:t>
            </w:r>
            <w:r w:rsidRPr="00901BA0">
              <w:rPr>
                <w:rFonts w:ascii="Times New Roman" w:hAnsi="Times New Roman"/>
                <w:color w:val="00B050"/>
                <w:kern w:val="2"/>
                <w:sz w:val="24"/>
                <w:szCs w:val="24"/>
                <w:lang w:eastAsia="en-US"/>
                <w14:ligatures w14:val="standardContextual"/>
              </w:rPr>
              <w:t xml:space="preserve">to the current year of </w:t>
            </w:r>
            <w:r w:rsidRPr="00901BA0">
              <w:rPr>
                <w:rFonts w:ascii="Times New Roman" w:hAnsi="Times New Roman"/>
                <w:b/>
                <w:bCs/>
                <w:color w:val="00B050"/>
                <w:kern w:val="2"/>
                <w:sz w:val="24"/>
                <w:szCs w:val="24"/>
                <w:u w:val="single"/>
                <w:lang w:eastAsia="en-US"/>
                <w14:ligatures w14:val="standardContextual"/>
              </w:rPr>
              <w:t xml:space="preserve">2024, </w:t>
            </w:r>
            <w:r w:rsidRPr="00901BA0">
              <w:rPr>
                <w:rFonts w:ascii="Times New Roman" w:hAnsi="Times New Roman"/>
                <w:color w:val="00B050"/>
                <w:kern w:val="2"/>
                <w:sz w:val="24"/>
                <w:szCs w:val="24"/>
                <w:lang w:eastAsia="en-US"/>
                <w14:ligatures w14:val="standardContextual"/>
              </w:rPr>
              <w:t xml:space="preserve">encompassing both of </w:t>
            </w:r>
            <w:r w:rsidRPr="00901BA0">
              <w:rPr>
                <w:rFonts w:ascii="Times New Roman" w:hAnsi="Times New Roman"/>
                <w:b/>
                <w:bCs/>
                <w:color w:val="00B050"/>
                <w:kern w:val="2"/>
                <w:sz w:val="24"/>
                <w:szCs w:val="24"/>
                <w:lang w:eastAsia="en-US"/>
                <w14:ligatures w14:val="standardContextual"/>
              </w:rPr>
              <w:t>[</w:t>
            </w:r>
            <w:r w:rsidRPr="00901BA0">
              <w:rPr>
                <w:rFonts w:ascii="Times New Roman" w:hAnsi="Times New Roman"/>
                <w:b/>
                <w:bCs/>
                <w:color w:val="00B050"/>
                <w:kern w:val="2"/>
                <w:sz w:val="24"/>
                <w:szCs w:val="24"/>
                <w:u w:val="single"/>
                <w:lang w:eastAsia="en-US"/>
                <w14:ligatures w14:val="standardContextual"/>
              </w:rPr>
              <w:t xml:space="preserve">Past and </w:t>
            </w:r>
            <w:r w:rsidRPr="00901BA0">
              <w:rPr>
                <w:rFonts w:ascii="Times New Roman" w:hAnsi="Times New Roman"/>
                <w:b/>
                <w:bCs/>
                <w:color w:val="FF0000"/>
                <w:kern w:val="2"/>
                <w:sz w:val="24"/>
                <w:szCs w:val="24"/>
                <w:u w:val="single"/>
                <w:lang w:eastAsia="en-US"/>
                <w14:ligatures w14:val="standardContextual"/>
              </w:rPr>
              <w:t>Future Damages.</w:t>
            </w:r>
            <w:r w:rsidRPr="00901BA0">
              <w:rPr>
                <w:rFonts w:ascii="Times New Roman" w:hAnsi="Times New Roman"/>
                <w:b/>
                <w:bCs/>
                <w:color w:val="FF0000"/>
                <w:kern w:val="2"/>
                <w:sz w:val="24"/>
                <w:szCs w:val="24"/>
                <w:lang w:eastAsia="en-US"/>
                <w14:ligatures w14:val="standardContextual"/>
              </w:rPr>
              <w:t xml:space="preserve">] </w:t>
            </w:r>
            <w:r w:rsidRPr="00901BA0">
              <w:rPr>
                <w:rFonts w:ascii="Times New Roman" w:hAnsi="Times New Roman"/>
                <w:color w:val="00B050"/>
                <w:kern w:val="2"/>
                <w:sz w:val="24"/>
                <w:szCs w:val="24"/>
                <w:lang w:eastAsia="en-US"/>
                <w14:ligatures w14:val="standardContextual"/>
              </w:rPr>
              <w:t xml:space="preserve">It accounts for the losses endured by the Now Claimant over a period of </w:t>
            </w:r>
            <w:r w:rsidRPr="00901BA0">
              <w:rPr>
                <w:rFonts w:ascii="Times New Roman" w:hAnsi="Times New Roman"/>
                <w:b/>
                <w:bCs/>
                <w:color w:val="00B050"/>
                <w:kern w:val="2"/>
                <w:sz w:val="24"/>
                <w:szCs w:val="24"/>
                <w:u w:val="single"/>
                <w:lang w:eastAsia="en-US"/>
                <w14:ligatures w14:val="standardContextual"/>
              </w:rPr>
              <w:t>9,</w:t>
            </w:r>
            <w:r w:rsidRPr="00901BA0">
              <w:rPr>
                <w:rFonts w:ascii="Times New Roman" w:hAnsi="Times New Roman"/>
                <w:b/>
                <w:bCs/>
                <w:color w:val="FF0000"/>
                <w:kern w:val="2"/>
                <w:sz w:val="24"/>
                <w:szCs w:val="24"/>
                <w:u w:val="single"/>
                <w:lang w:eastAsia="en-US"/>
                <w14:ligatures w14:val="standardContextual"/>
              </w:rPr>
              <w:t>900</w:t>
            </w:r>
            <w:r w:rsidRPr="00901BA0">
              <w:rPr>
                <w:rFonts w:ascii="Times New Roman" w:hAnsi="Times New Roman"/>
                <w:b/>
                <w:bCs/>
                <w:color w:val="00B050"/>
                <w:kern w:val="2"/>
                <w:sz w:val="24"/>
                <w:szCs w:val="24"/>
                <w:u w:val="single"/>
                <w:lang w:eastAsia="en-US"/>
                <w14:ligatures w14:val="standardContextual"/>
              </w:rPr>
              <w:t xml:space="preserve"> days,</w:t>
            </w:r>
            <w:r w:rsidRPr="00901BA0">
              <w:rPr>
                <w:rFonts w:ascii="Times New Roman" w:hAnsi="Times New Roman"/>
                <w:color w:val="00B050"/>
                <w:kern w:val="2"/>
                <w:sz w:val="24"/>
                <w:szCs w:val="24"/>
                <w:lang w:eastAsia="en-US"/>
                <w14:ligatures w14:val="standardContextual"/>
              </w:rPr>
              <w:t xml:space="preserve"> extending up to his </w:t>
            </w:r>
            <w:r w:rsidRPr="00901BA0">
              <w:rPr>
                <w:rFonts w:ascii="Times New Roman" w:hAnsi="Times New Roman"/>
                <w:color w:val="FF0000"/>
                <w:kern w:val="2"/>
                <w:sz w:val="24"/>
                <w:szCs w:val="24"/>
                <w:lang w:eastAsia="en-US"/>
                <w14:ligatures w14:val="standardContextual"/>
              </w:rPr>
              <w:t xml:space="preserve">life expectancy, </w:t>
            </w:r>
            <w:r w:rsidRPr="00901BA0">
              <w:rPr>
                <w:rFonts w:ascii="Times New Roman" w:hAnsi="Times New Roman"/>
                <w:color w:val="00B050"/>
                <w:kern w:val="2"/>
                <w:sz w:val="24"/>
                <w:szCs w:val="24"/>
                <w:lang w:eastAsia="en-US"/>
                <w14:ligatures w14:val="standardContextual"/>
              </w:rPr>
              <w:t xml:space="preserve">unless further complications arise. Our calculations are based on the hardships that he as the Now Claimant has unjustly been subjected to and continues to endure. </w:t>
            </w:r>
          </w:p>
          <w:p w14:paraId="13B72EFF"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 life expectancy of a mixed-race male born in the UK and living in London, leading a healthy lifestyle, is approximately </w:t>
            </w:r>
            <w:r w:rsidRPr="00901BA0">
              <w:rPr>
                <w:rFonts w:ascii="Times New Roman" w:hAnsi="Times New Roman"/>
                <w:b/>
                <w:bCs/>
                <w:color w:val="00B050"/>
                <w:kern w:val="2"/>
                <w:sz w:val="24"/>
                <w:szCs w:val="24"/>
                <w:u w:val="single"/>
                <w:lang w:eastAsia="en-US"/>
                <w14:ligatures w14:val="standardContextual"/>
              </w:rPr>
              <w:t>79.3 To 79.7 Years.</w:t>
            </w:r>
            <w:r w:rsidRPr="00901BA0">
              <w:rPr>
                <w:rFonts w:ascii="Times New Roman" w:hAnsi="Times New Roman"/>
                <w:color w:val="00B050"/>
                <w:kern w:val="2"/>
                <w:sz w:val="24"/>
                <w:szCs w:val="24"/>
                <w:lang w:eastAsia="en-US"/>
                <w14:ligatures w14:val="standardContextual"/>
              </w:rPr>
              <w:t xml:space="preserve"> However, it is crucial to note that the Claimant’s life expectancy was and still is adversely affected due to the following factors for which we hold the liable party responsible:</w:t>
            </w:r>
            <w:bookmarkStart w:id="0" w:name="_Hlk155198719"/>
            <w:r w:rsidRPr="00901BA0">
              <w:rPr>
                <w:rFonts w:ascii="Times New Roman" w:hAnsi="Times New Roman"/>
                <w:color w:val="00B050"/>
                <w:kern w:val="2"/>
                <w:sz w:val="24"/>
                <w:szCs w:val="24"/>
                <w:lang w:eastAsia="en-US"/>
                <w14:ligatures w14:val="standardContextual"/>
              </w:rPr>
              <w:t xml:space="preserve"> -</w:t>
            </w:r>
          </w:p>
          <w:p w14:paraId="75929AB7"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 xml:space="preserve">Racial And Discriminatory Profiling, </w:t>
            </w:r>
          </w:p>
          <w:p w14:paraId="14465385"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 xml:space="preserve">Harassment, </w:t>
            </w:r>
          </w:p>
          <w:p w14:paraId="68FEE4AA"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bookmarkStart w:id="1" w:name="_Hlk155276136"/>
            <w:r w:rsidRPr="00901BA0">
              <w:rPr>
                <w:rFonts w:ascii="Times New Roman" w:hAnsi="Times New Roman"/>
                <w:b/>
                <w:bCs/>
                <w:color w:val="00B050"/>
                <w:kern w:val="2"/>
                <w:sz w:val="24"/>
                <w:szCs w:val="24"/>
                <w:u w:val="single"/>
                <w:lang w:eastAsia="en-US"/>
                <w14:ligatures w14:val="standardContextual"/>
              </w:rPr>
              <w:t>Conspiracy,</w:t>
            </w:r>
            <w:bookmarkEnd w:id="1"/>
          </w:p>
          <w:p w14:paraId="15973550"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Fraud,</w:t>
            </w:r>
          </w:p>
          <w:p w14:paraId="64E4F296"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Deliberate Life Endangerment.</w:t>
            </w:r>
          </w:p>
          <w:p w14:paraId="3E3B4AFF" w14:textId="77777777" w:rsidR="0040700D" w:rsidRPr="00901BA0" w:rsidRDefault="0040700D" w:rsidP="002449E5">
            <w:pPr>
              <w:pStyle w:val="NormalWeb"/>
              <w:spacing w:before="0" w:beforeAutospacing="0" w:after="0" w:afterAutospacing="0"/>
              <w:rPr>
                <w:rFonts w:ascii="Times New Roman" w:hAnsi="Times New Roman"/>
                <w:b/>
                <w:bCs/>
                <w:color w:val="00B050"/>
                <w:kern w:val="2"/>
                <w:sz w:val="24"/>
                <w:szCs w:val="24"/>
                <w:u w:val="single"/>
                <w:lang w:eastAsia="en-US"/>
                <w14:ligatures w14:val="standardContextual"/>
              </w:rPr>
            </w:pPr>
          </w:p>
          <w:p w14:paraId="03B8DEB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These factors, particularly stress, trauma, and discrimination, are well-documented for their negative impacts on health. </w:t>
            </w:r>
          </w:p>
          <w:p w14:paraId="66442622" w14:textId="77777777" w:rsidR="0040700D" w:rsidRPr="00901BA0" w:rsidRDefault="0040700D" w:rsidP="0040700D">
            <w:pPr>
              <w:pStyle w:val="NormalWeb"/>
              <w:numPr>
                <w:ilvl w:val="0"/>
                <w:numId w:val="10"/>
              </w:numPr>
              <w:spacing w:before="0" w:beforeAutospacing="0" w:after="0" w:afterAutospacing="0"/>
              <w:rPr>
                <w:rFonts w:ascii="Times New Roman" w:hAnsi="Times New Roman"/>
                <w:color w:val="FF0000"/>
                <w:kern w:val="2"/>
                <w:sz w:val="24"/>
                <w:szCs w:val="24"/>
                <w:lang w:eastAsia="en-US"/>
                <w14:ligatures w14:val="standardContextual"/>
              </w:rPr>
            </w:pPr>
            <w:r w:rsidRPr="00901BA0">
              <w:rPr>
                <w:rFonts w:ascii="Times New Roman" w:hAnsi="Times New Roman"/>
                <w:b/>
                <w:bCs/>
                <w:color w:val="FF0000"/>
                <w:sz w:val="24"/>
                <w:szCs w:val="24"/>
                <w:u w:val="single"/>
              </w:rPr>
              <w:t>Calculations:</w:t>
            </w:r>
          </w:p>
          <w:p w14:paraId="5F77CD87"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The Now Claimant</w:t>
            </w:r>
            <w:bookmarkEnd w:id="0"/>
            <w:r w:rsidRPr="00901BA0">
              <w:rPr>
                <w:rFonts w:ascii="Times New Roman" w:hAnsi="Times New Roman"/>
                <w:color w:val="00B050"/>
                <w:kern w:val="2"/>
                <w:sz w:val="24"/>
                <w:szCs w:val="24"/>
                <w:lang w:eastAsia="en-US"/>
                <w14:ligatures w14:val="standardContextual"/>
              </w:rPr>
              <w:t xml:space="preserve"> was born in January 1981, and this means that he is </w:t>
            </w:r>
            <w:r w:rsidRPr="00901BA0">
              <w:rPr>
                <w:rFonts w:ascii="Times New Roman" w:hAnsi="Times New Roman"/>
                <w:b/>
                <w:bCs/>
                <w:kern w:val="2"/>
                <w:sz w:val="24"/>
                <w:szCs w:val="24"/>
                <w:u w:val="single"/>
                <w:lang w:eastAsia="en-US"/>
                <w14:ligatures w14:val="standardContextual"/>
              </w:rPr>
              <w:t>42</w:t>
            </w:r>
            <w:r w:rsidRPr="00901BA0">
              <w:rPr>
                <w:rFonts w:ascii="Times New Roman" w:hAnsi="Times New Roman"/>
                <w:b/>
                <w:bCs/>
                <w:color w:val="FF0000"/>
                <w:kern w:val="2"/>
                <w:sz w:val="24"/>
                <w:szCs w:val="24"/>
                <w:u w:val="single"/>
                <w:lang w:eastAsia="en-US"/>
                <w14:ligatures w14:val="standardContextual"/>
              </w:rPr>
              <w:t xml:space="preserve"> </w:t>
            </w:r>
            <w:r w:rsidRPr="00901BA0">
              <w:rPr>
                <w:rFonts w:ascii="Times New Roman" w:hAnsi="Times New Roman"/>
                <w:b/>
                <w:bCs/>
                <w:color w:val="00B050"/>
                <w:kern w:val="2"/>
                <w:sz w:val="24"/>
                <w:szCs w:val="24"/>
                <w:u w:val="single"/>
                <w:lang w:eastAsia="en-US"/>
                <w14:ligatures w14:val="standardContextual"/>
              </w:rPr>
              <w:t>Years of age</w:t>
            </w:r>
            <w:r w:rsidRPr="00901BA0">
              <w:rPr>
                <w:rFonts w:ascii="Times New Roman" w:hAnsi="Times New Roman"/>
                <w:color w:val="00B050"/>
                <w:kern w:val="2"/>
                <w:sz w:val="24"/>
                <w:szCs w:val="24"/>
                <w:lang w:eastAsia="en-US"/>
                <w14:ligatures w14:val="standardContextual"/>
              </w:rPr>
              <w:t xml:space="preserve"> as of </w:t>
            </w:r>
            <w:r w:rsidRPr="00901BA0">
              <w:rPr>
                <w:rFonts w:ascii="Times New Roman" w:hAnsi="Times New Roman"/>
                <w:b/>
                <w:bCs/>
                <w:color w:val="00B050"/>
                <w:kern w:val="2"/>
                <w:sz w:val="24"/>
                <w:szCs w:val="24"/>
                <w:u w:val="single"/>
                <w:lang w:eastAsia="en-US"/>
                <w14:ligatures w14:val="standardContextual"/>
              </w:rPr>
              <w:t>January 2024</w:t>
            </w:r>
            <w:r w:rsidRPr="00901BA0">
              <w:rPr>
                <w:rFonts w:ascii="Times New Roman" w:hAnsi="Times New Roman"/>
                <w:color w:val="00B050"/>
                <w:kern w:val="2"/>
                <w:sz w:val="24"/>
                <w:szCs w:val="24"/>
                <w:lang w:eastAsia="en-US"/>
                <w14:ligatures w14:val="standardContextual"/>
              </w:rPr>
              <w:t xml:space="preserve"> and he is soon to be [</w:t>
            </w:r>
            <w:r w:rsidRPr="00901BA0">
              <w:rPr>
                <w:rFonts w:ascii="Times New Roman" w:hAnsi="Times New Roman"/>
                <w:b/>
                <w:bCs/>
                <w:kern w:val="2"/>
                <w:sz w:val="24"/>
                <w:szCs w:val="24"/>
                <w:u w:val="single"/>
                <w:lang w:eastAsia="en-US"/>
                <w14:ligatures w14:val="standardContextual"/>
              </w:rPr>
              <w:t xml:space="preserve">43 </w:t>
            </w:r>
            <w:r w:rsidRPr="00901BA0">
              <w:rPr>
                <w:rFonts w:ascii="Times New Roman" w:hAnsi="Times New Roman"/>
                <w:b/>
                <w:bCs/>
                <w:color w:val="00B050"/>
                <w:kern w:val="2"/>
                <w:sz w:val="24"/>
                <w:szCs w:val="24"/>
                <w:u w:val="single"/>
                <w:lang w:eastAsia="en-US"/>
                <w14:ligatures w14:val="standardContextual"/>
              </w:rPr>
              <w:t>Years of Age.</w:t>
            </w:r>
            <w:r w:rsidRPr="00901BA0">
              <w:rPr>
                <w:rFonts w:ascii="Times New Roman" w:hAnsi="Times New Roman"/>
                <w:b/>
                <w:bCs/>
                <w:color w:val="00B050"/>
                <w:kern w:val="2"/>
                <w:sz w:val="24"/>
                <w:szCs w:val="24"/>
                <w:lang w:eastAsia="en-US"/>
                <w14:ligatures w14:val="standardContextual"/>
              </w:rPr>
              <w:t xml:space="preserve">] </w:t>
            </w:r>
          </w:p>
          <w:p w14:paraId="12149275"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 Now Claimant was sixteen when he received his first reprimand caution, meaning that this claim is now set for </w:t>
            </w:r>
            <w:r w:rsidRPr="00901BA0">
              <w:rPr>
                <w:rFonts w:ascii="Times New Roman" w:hAnsi="Times New Roman"/>
                <w:color w:val="FF0000"/>
                <w:kern w:val="2"/>
                <w:sz w:val="24"/>
                <w:szCs w:val="24"/>
                <w:lang w:eastAsia="en-US"/>
                <w14:ligatures w14:val="standardContextual"/>
              </w:rPr>
              <w:t>27 years.</w:t>
            </w:r>
          </w:p>
          <w:p w14:paraId="3A4340E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When accounting for days of this claim the first official complaint made to the police that we are calculating for was made before 2012 and this was in pursuit of the Acro report being in a state of an error. </w:t>
            </w:r>
          </w:p>
          <w:p w14:paraId="411D08A6"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eastAsia="Courier New" w:hAnsi="Times New Roman"/>
                <w:b/>
                <w:bCs/>
                <w:color w:val="00B050"/>
                <w:kern w:val="2"/>
                <w:sz w:val="24"/>
                <w:szCs w:val="24"/>
                <w:u w:val="single"/>
                <w:lang w:eastAsia="en-US"/>
                <w14:ligatures w14:val="standardContextual"/>
              </w:rPr>
              <w:t>-16 years.</w:t>
            </w:r>
          </w:p>
          <w:p w14:paraId="11E1AD6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Please calculate how much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would be </w:t>
            </w:r>
            <w:r w:rsidRPr="00901BA0">
              <w:rPr>
                <w:rFonts w:ascii="Times New Roman" w:hAnsi="Times New Roman"/>
                <w:b/>
                <w:bCs/>
                <w:color w:val="00B050"/>
                <w:kern w:val="2"/>
                <w:sz w:val="24"/>
                <w:szCs w:val="24"/>
                <w:u w:val="single"/>
                <w:lang w:eastAsia="en-US"/>
                <w14:ligatures w14:val="standardContextual"/>
              </w:rPr>
              <w:t>split per day over 27 years</w:t>
            </w:r>
            <w:r w:rsidRPr="00901BA0">
              <w:rPr>
                <w:rFonts w:ascii="Times New Roman" w:hAnsi="Times New Roman"/>
                <w:color w:val="00B050"/>
                <w:kern w:val="2"/>
                <w:sz w:val="24"/>
                <w:szCs w:val="24"/>
                <w:lang w:eastAsia="en-US"/>
                <w14:ligatures w14:val="standardContextual"/>
              </w:rPr>
              <w:t xml:space="preserve"> and then afterwards divide that by 4 please?</w:t>
            </w:r>
          </w:p>
          <w:p w14:paraId="19C563B8"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First, let us calculate how much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would be split per day over 27 years.</w:t>
            </w:r>
          </w:p>
          <w:p w14:paraId="448F3886"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There are approximately 365.25 days in a year, accounting for leap years. So, 27 years would be approximately 27 * 365.25 = 9861.75 days.</w:t>
            </w:r>
          </w:p>
          <w:p w14:paraId="45784CBD"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So,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split-over 27 years would be:</w:t>
            </w:r>
          </w:p>
          <w:p w14:paraId="3324C341"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50,000,000 pounds</w:t>
            </w:r>
            <w:r w:rsidRPr="00901BA0">
              <w:rPr>
                <w:rFonts w:ascii="Times New Roman" w:hAnsi="Times New Roman"/>
                <w:color w:val="00B050"/>
                <w:kern w:val="2"/>
                <w:sz w:val="24"/>
                <w:szCs w:val="24"/>
                <w:lang w:eastAsia="en-US"/>
                <w14:ligatures w14:val="standardContextual"/>
              </w:rPr>
              <w:t xml:space="preserve"> / 9861.75 days = approximately 5,070.31 pounds/day</w:t>
            </w:r>
          </w:p>
          <w:p w14:paraId="2463713A"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Now, let us divide that amount by 4: 5070.31 pounds/day / 4 = approximately 1267.58 pounds/day.</w:t>
            </w:r>
          </w:p>
          <w:p w14:paraId="15FB8508"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So, if </w:t>
            </w:r>
            <w:r w:rsidRPr="00901BA0">
              <w:rPr>
                <w:rFonts w:ascii="Times New Roman" w:hAnsi="Times New Roman"/>
                <w:b/>
                <w:bCs/>
                <w:color w:val="00B050"/>
                <w:kern w:val="2"/>
                <w:sz w:val="24"/>
                <w:szCs w:val="24"/>
                <w:u w:val="single"/>
                <w:lang w:eastAsia="en-US"/>
                <w14:ligatures w14:val="standardContextual"/>
              </w:rPr>
              <w:t>50 million pounds</w:t>
            </w:r>
            <w:r w:rsidRPr="00901BA0">
              <w:rPr>
                <w:rFonts w:ascii="Times New Roman" w:hAnsi="Times New Roman"/>
                <w:color w:val="00B050"/>
                <w:kern w:val="2"/>
                <w:sz w:val="24"/>
                <w:szCs w:val="24"/>
                <w:lang w:eastAsia="en-US"/>
                <w14:ligatures w14:val="standardContextual"/>
              </w:rPr>
              <w:t xml:space="preserve"> were split evenly over </w:t>
            </w:r>
            <w:r w:rsidRPr="00901BA0">
              <w:rPr>
                <w:rFonts w:ascii="Times New Roman" w:hAnsi="Times New Roman"/>
                <w:b/>
                <w:bCs/>
                <w:color w:val="00B050"/>
                <w:kern w:val="2"/>
                <w:sz w:val="24"/>
                <w:szCs w:val="24"/>
                <w:u w:val="single"/>
                <w:lang w:eastAsia="en-US"/>
                <w14:ligatures w14:val="standardContextual"/>
              </w:rPr>
              <w:t>27 years</w:t>
            </w:r>
            <w:r w:rsidRPr="00901BA0">
              <w:rPr>
                <w:rFonts w:ascii="Times New Roman" w:hAnsi="Times New Roman"/>
                <w:color w:val="00B050"/>
                <w:kern w:val="2"/>
                <w:sz w:val="24"/>
                <w:szCs w:val="24"/>
                <w:lang w:eastAsia="en-US"/>
                <w14:ligatures w14:val="standardContextual"/>
              </w:rPr>
              <w:t xml:space="preserve"> and then </w:t>
            </w:r>
            <w:r w:rsidRPr="00901BA0">
              <w:rPr>
                <w:rFonts w:ascii="Times New Roman" w:hAnsi="Times New Roman"/>
                <w:b/>
                <w:bCs/>
                <w:color w:val="00B050"/>
                <w:kern w:val="2"/>
                <w:sz w:val="24"/>
                <w:szCs w:val="24"/>
                <w:u w:val="single"/>
                <w:lang w:eastAsia="en-US"/>
                <w14:ligatures w14:val="standardContextual"/>
              </w:rPr>
              <w:t>Divided By</w:t>
            </w:r>
            <w:r w:rsidRPr="00901BA0">
              <w:rPr>
                <w:rFonts w:ascii="Times New Roman" w:hAnsi="Times New Roman"/>
                <w:b/>
                <w:bCs/>
                <w:color w:val="00B050"/>
                <w:kern w:val="2"/>
                <w:sz w:val="24"/>
                <w:szCs w:val="24"/>
                <w:lang w:eastAsia="en-US"/>
                <w14:ligatures w14:val="standardContextual"/>
              </w:rPr>
              <w:t xml:space="preserve"> </w:t>
            </w:r>
            <w:r w:rsidRPr="00901BA0">
              <w:rPr>
                <w:rFonts w:ascii="Times New Roman" w:hAnsi="Times New Roman"/>
                <w:b/>
                <w:bCs/>
                <w:color w:val="00B050"/>
                <w:kern w:val="2"/>
                <w:sz w:val="24"/>
                <w:szCs w:val="24"/>
                <w:highlight w:val="cyan"/>
                <w:lang w:eastAsia="en-US"/>
                <w14:ligatures w14:val="standardContextual"/>
              </w:rPr>
              <w:t>4,</w:t>
            </w:r>
            <w:r w:rsidRPr="00901BA0">
              <w:rPr>
                <w:rFonts w:ascii="Times New Roman" w:hAnsi="Times New Roman"/>
                <w:b/>
                <w:bCs/>
                <w:color w:val="00B050"/>
                <w:kern w:val="2"/>
                <w:sz w:val="24"/>
                <w:szCs w:val="24"/>
                <w:lang w:eastAsia="en-US"/>
                <w14:ligatures w14:val="standardContextual"/>
              </w:rPr>
              <w:t xml:space="preserve"> </w:t>
            </w:r>
            <w:r w:rsidRPr="00901BA0">
              <w:rPr>
                <w:rFonts w:ascii="Times New Roman" w:hAnsi="Times New Roman"/>
                <w:b/>
                <w:bCs/>
                <w:color w:val="00B050"/>
                <w:kern w:val="2"/>
                <w:sz w:val="24"/>
                <w:szCs w:val="24"/>
                <w:u w:val="single"/>
                <w:lang w:eastAsia="en-US"/>
                <w14:ligatures w14:val="standardContextual"/>
              </w:rPr>
              <w:t>Each Portion</w:t>
            </w:r>
            <w:r w:rsidRPr="00901BA0">
              <w:rPr>
                <w:rFonts w:ascii="Times New Roman" w:hAnsi="Times New Roman"/>
                <w:color w:val="00B050"/>
                <w:kern w:val="2"/>
                <w:sz w:val="24"/>
                <w:szCs w:val="24"/>
                <w:lang w:eastAsia="en-US"/>
                <w14:ligatures w14:val="standardContextual"/>
              </w:rPr>
              <w:t xml:space="preserve"> would be approximately </w:t>
            </w:r>
            <w:r w:rsidRPr="00901BA0">
              <w:rPr>
                <w:rFonts w:ascii="Times New Roman" w:hAnsi="Times New Roman"/>
                <w:b/>
                <w:bCs/>
                <w:color w:val="00B050"/>
                <w:kern w:val="2"/>
                <w:sz w:val="24"/>
                <w:szCs w:val="24"/>
                <w:u w:val="single"/>
                <w:lang w:eastAsia="en-US"/>
                <w14:ligatures w14:val="standardContextual"/>
              </w:rPr>
              <w:t>£1267.58p per day</w:t>
            </w:r>
            <w:r w:rsidRPr="00901BA0">
              <w:rPr>
                <w:rFonts w:ascii="Times New Roman" w:hAnsi="Times New Roman"/>
                <w:color w:val="00B050"/>
                <w:kern w:val="2"/>
                <w:sz w:val="24"/>
                <w:szCs w:val="24"/>
                <w:u w:val="single"/>
                <w:lang w:eastAsia="en-US"/>
                <w14:ligatures w14:val="standardContextual"/>
              </w:rPr>
              <w:t>.</w:t>
            </w:r>
          </w:p>
          <w:p w14:paraId="6D2B37E7"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2E0C9B5F" w14:textId="77777777" w:rsidR="0040700D" w:rsidRPr="00901BA0" w:rsidRDefault="0040700D" w:rsidP="0040700D">
            <w:pPr>
              <w:pStyle w:val="NormalWeb"/>
              <w:numPr>
                <w:ilvl w:val="0"/>
                <w:numId w:val="10"/>
              </w:numPr>
              <w:spacing w:before="0" w:beforeAutospacing="0" w:after="0" w:afterAutospacing="0"/>
              <w:rPr>
                <w:rFonts w:ascii="Times New Roman" w:hAnsi="Times New Roman"/>
                <w:color w:val="FF0000"/>
                <w:kern w:val="2"/>
                <w:sz w:val="24"/>
                <w:szCs w:val="24"/>
                <w:lang w:eastAsia="en-US"/>
                <w14:ligatures w14:val="standardContextual"/>
              </w:rPr>
            </w:pPr>
            <w:r w:rsidRPr="00901BA0">
              <w:rPr>
                <w:rFonts w:ascii="Times New Roman" w:hAnsi="Times New Roman"/>
                <w:b/>
                <w:bCs/>
                <w:color w:val="FF0000"/>
                <w:sz w:val="24"/>
                <w:szCs w:val="24"/>
                <w:u w:val="single"/>
              </w:rPr>
              <w:t>Calculations:</w:t>
            </w:r>
            <w:r w:rsidRPr="00901BA0">
              <w:rPr>
                <w:rFonts w:ascii="Times New Roman" w:hAnsi="Times New Roman"/>
                <w:color w:val="FF0000"/>
                <w:sz w:val="24"/>
                <w:szCs w:val="24"/>
              </w:rPr>
              <w:t xml:space="preserve"> </w:t>
            </w:r>
          </w:p>
          <w:p w14:paraId="34B14821" w14:textId="77777777" w:rsidR="0040700D" w:rsidRPr="00901BA0" w:rsidRDefault="0040700D" w:rsidP="002449E5">
            <w:pPr>
              <w:pStyle w:val="NormalWeb"/>
              <w:spacing w:before="0" w:beforeAutospacing="0" w:after="0" w:afterAutospacing="0"/>
              <w:ind w:left="1080"/>
              <w:rPr>
                <w:rFonts w:ascii="Times New Roman" w:hAnsi="Times New Roman"/>
                <w:color w:val="00B050"/>
                <w:kern w:val="2"/>
                <w:sz w:val="24"/>
                <w:szCs w:val="24"/>
                <w:lang w:eastAsia="en-US"/>
                <w14:ligatures w14:val="standardContextual"/>
              </w:rPr>
            </w:pPr>
            <w:r w:rsidRPr="00901BA0">
              <w:rPr>
                <w:rFonts w:ascii="Times New Roman" w:hAnsi="Times New Roman"/>
                <w:color w:val="00B050"/>
                <w:sz w:val="24"/>
                <w:szCs w:val="24"/>
              </w:rPr>
              <w:t xml:space="preserve">Using an approximate value of 365.25 days in a year, we find that 27 years is equal to approximately 9,861.75 days. If we divide </w:t>
            </w:r>
            <w:r w:rsidRPr="00901BA0">
              <w:rPr>
                <w:rFonts w:ascii="Times New Roman" w:hAnsi="Times New Roman"/>
                <w:b/>
                <w:bCs/>
                <w:color w:val="00B050"/>
                <w:sz w:val="24"/>
                <w:szCs w:val="24"/>
                <w:u w:val="single"/>
              </w:rPr>
              <w:t>50 million pounds</w:t>
            </w:r>
            <w:r w:rsidRPr="00901BA0">
              <w:rPr>
                <w:rFonts w:ascii="Times New Roman" w:hAnsi="Times New Roman"/>
                <w:color w:val="00B050"/>
                <w:sz w:val="24"/>
                <w:szCs w:val="24"/>
              </w:rPr>
              <w:t xml:space="preserve"> by this number, the outcome is around 5,070.31 pounds per day.</w:t>
            </w:r>
            <w:r w:rsidRPr="00901BA0">
              <w:rPr>
                <w:rFonts w:ascii="Times New Roman" w:hAnsi="Times New Roman"/>
                <w:color w:val="00B050"/>
                <w:kern w:val="2"/>
                <w:sz w:val="24"/>
                <w:szCs w:val="24"/>
                <w:lang w:eastAsia="en-US"/>
                <w14:ligatures w14:val="standardContextual"/>
              </w:rPr>
              <w:t xml:space="preserve"> </w:t>
            </w:r>
            <w:r w:rsidRPr="00901BA0">
              <w:rPr>
                <w:rFonts w:ascii="Times New Roman" w:hAnsi="Times New Roman"/>
                <w:color w:val="00B050"/>
                <w:sz w:val="24"/>
                <w:szCs w:val="24"/>
              </w:rPr>
              <w:t xml:space="preserve">Now, if we divide this amount by </w:t>
            </w:r>
            <w:r w:rsidRPr="00901BA0">
              <w:rPr>
                <w:rFonts w:ascii="Times New Roman" w:hAnsi="Times New Roman"/>
                <w:b/>
                <w:bCs/>
                <w:color w:val="00B050"/>
                <w:sz w:val="24"/>
                <w:szCs w:val="24"/>
                <w:u w:val="single"/>
              </w:rPr>
              <w:t>13,</w:t>
            </w:r>
            <w:r w:rsidRPr="00901BA0">
              <w:rPr>
                <w:rFonts w:ascii="Times New Roman" w:hAnsi="Times New Roman"/>
                <w:color w:val="00B050"/>
                <w:sz w:val="24"/>
                <w:szCs w:val="24"/>
              </w:rPr>
              <w:t xml:space="preserve"> Government Companies the result would be approximately </w:t>
            </w:r>
            <w:r w:rsidRPr="00901BA0">
              <w:rPr>
                <w:rFonts w:ascii="Times New Roman" w:hAnsi="Times New Roman"/>
                <w:b/>
                <w:bCs/>
                <w:color w:val="00B050"/>
                <w:sz w:val="24"/>
                <w:szCs w:val="24"/>
              </w:rPr>
              <w:t xml:space="preserve">£389.26 Per Day. </w:t>
            </w:r>
            <w:r w:rsidRPr="00901BA0">
              <w:rPr>
                <w:rFonts w:ascii="Times New Roman" w:hAnsi="Times New Roman"/>
                <w:color w:val="00B050"/>
                <w:sz w:val="24"/>
                <w:szCs w:val="24"/>
              </w:rPr>
              <w:t xml:space="preserve">Therefore, if 50 million pounds were divided evenly over 27 years and then further divided by </w:t>
            </w:r>
            <w:r w:rsidRPr="00901BA0">
              <w:rPr>
                <w:rFonts w:ascii="Times New Roman" w:hAnsi="Times New Roman"/>
                <w:b/>
                <w:bCs/>
                <w:color w:val="00B050"/>
                <w:sz w:val="24"/>
                <w:szCs w:val="24"/>
                <w:u w:val="single"/>
              </w:rPr>
              <w:t>13,</w:t>
            </w:r>
            <w:r w:rsidRPr="00901BA0">
              <w:rPr>
                <w:rFonts w:ascii="Times New Roman" w:hAnsi="Times New Roman"/>
                <w:color w:val="00B050"/>
                <w:sz w:val="24"/>
                <w:szCs w:val="24"/>
              </w:rPr>
              <w:t xml:space="preserve"> each portion would amount to approximately </w:t>
            </w:r>
            <w:r w:rsidRPr="00901BA0">
              <w:rPr>
                <w:rFonts w:ascii="Times New Roman" w:hAnsi="Times New Roman"/>
                <w:b/>
                <w:bCs/>
                <w:color w:val="00B050"/>
                <w:sz w:val="24"/>
                <w:szCs w:val="24"/>
              </w:rPr>
              <w:t>£389.26 Per Day.</w:t>
            </w:r>
          </w:p>
          <w:p w14:paraId="1028F1CF" w14:textId="77777777" w:rsidR="0040700D" w:rsidRPr="00901BA0" w:rsidRDefault="0040700D" w:rsidP="002449E5">
            <w:pPr>
              <w:pStyle w:val="NormalWeb"/>
              <w:spacing w:before="0" w:beforeAutospacing="0" w:after="0" w:afterAutospacing="0"/>
              <w:ind w:left="1080"/>
              <w:rPr>
                <w:rFonts w:ascii="Times New Roman" w:hAnsi="Times New Roman"/>
                <w:kern w:val="2"/>
                <w:sz w:val="24"/>
                <w:szCs w:val="24"/>
                <w:lang w:eastAsia="en-US"/>
                <w14:ligatures w14:val="standardContextual"/>
              </w:rPr>
            </w:pPr>
          </w:p>
          <w:p w14:paraId="0DD1412F" w14:textId="77777777" w:rsidR="0040700D" w:rsidRPr="00901BA0" w:rsidRDefault="0040700D" w:rsidP="002449E5">
            <w:pPr>
              <w:pStyle w:val="NormalWeb"/>
              <w:spacing w:before="0" w:beforeAutospacing="0" w:after="0" w:afterAutospacing="0"/>
              <w:rPr>
                <w:rFonts w:ascii="Times New Roman" w:hAnsi="Times New Roman"/>
                <w:kern w:val="2"/>
                <w:sz w:val="24"/>
                <w:szCs w:val="24"/>
                <w:lang w:eastAsia="en-US"/>
                <w14:ligatures w14:val="standardContextual"/>
              </w:rPr>
            </w:pPr>
          </w:p>
          <w:p w14:paraId="2FBE5748" w14:textId="77777777" w:rsidR="0040700D" w:rsidRPr="00901BA0" w:rsidRDefault="0040700D" w:rsidP="002449E5">
            <w:pPr>
              <w:pStyle w:val="NormalWeb"/>
              <w:spacing w:before="0" w:beforeAutospacing="0" w:after="0" w:afterAutospacing="0"/>
              <w:ind w:left="720"/>
              <w:rPr>
                <w:rFonts w:ascii="Times New Roman" w:hAnsi="Times New Roman"/>
                <w:kern w:val="2"/>
                <w:sz w:val="24"/>
                <w:szCs w:val="24"/>
                <w:lang w:eastAsia="en-US"/>
                <w14:ligatures w14:val="standardContextual"/>
              </w:rPr>
            </w:pPr>
            <w:r w:rsidRPr="00901BA0">
              <w:rPr>
                <w:rFonts w:ascii="Times New Roman" w:hAnsi="Times New Roman"/>
                <w:b/>
                <w:bCs/>
                <w:sz w:val="24"/>
                <w:szCs w:val="24"/>
                <w:u w:val="single"/>
              </w:rPr>
              <w:t>Additional Notes of importance are:</w:t>
            </w:r>
            <w:r w:rsidRPr="00901BA0">
              <w:rPr>
                <w:rFonts w:ascii="Times New Roman" w:hAnsi="Times New Roman"/>
                <w:sz w:val="24"/>
                <w:szCs w:val="24"/>
              </w:rPr>
              <w:t xml:space="preserve"> The claimant's mother, who has also been adversely affected by the negligence of the 13 government companies, magnanimously states that if her son receives the full requested sum of money, she will graciously refrain from pursuing her own claim for compensation. This selfless act demonstrates her unwavering belief in the fairness and just resolution of the matter. By putting aside her personal grievances for the greater good, she exemplifies an admirable character that not only seeks rightful restitution but also seeks to contribute to the overall well-being of all parties involved. Her decision showcases a remarkable sense of empathy and understanding, elevating this case to one of exceptional and commendable circumstances.</w:t>
            </w:r>
          </w:p>
          <w:p w14:paraId="34272944" w14:textId="77777777" w:rsidR="0040700D" w:rsidRPr="00901BA0" w:rsidRDefault="0040700D" w:rsidP="002449E5">
            <w:pPr>
              <w:pStyle w:val="ListParagraph"/>
              <w:rPr>
                <w:rFonts w:ascii="Times New Roman" w:hAnsi="Times New Roman" w:cs="Times New Roman"/>
                <w:sz w:val="24"/>
                <w:szCs w:val="24"/>
              </w:rPr>
            </w:pPr>
          </w:p>
          <w:p w14:paraId="5D66F3D0" w14:textId="77777777" w:rsidR="0040700D" w:rsidRPr="00901BA0" w:rsidRDefault="0040700D" w:rsidP="002449E5">
            <w:pPr>
              <w:pStyle w:val="NormalWeb"/>
              <w:spacing w:before="0" w:beforeAutospacing="0" w:after="0" w:afterAutospacing="0"/>
              <w:ind w:left="720"/>
              <w:rPr>
                <w:rFonts w:ascii="Times New Roman" w:hAnsi="Times New Roman"/>
                <w:kern w:val="2"/>
                <w:sz w:val="24"/>
                <w:szCs w:val="24"/>
                <w:lang w:eastAsia="en-US"/>
                <w14:ligatures w14:val="standardContextual"/>
              </w:rPr>
            </w:pPr>
            <w:r w:rsidRPr="00901BA0">
              <w:rPr>
                <w:rFonts w:ascii="Times New Roman" w:hAnsi="Times New Roman"/>
                <w:sz w:val="24"/>
                <w:szCs w:val="24"/>
              </w:rPr>
              <w:t>We trust that you will give due consideration to our requests and take appropriate action in this matter.</w:t>
            </w:r>
          </w:p>
          <w:p w14:paraId="51A451CC"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27E2D3C8"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43E35CDF"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046EC037"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tc>
      </w:tr>
    </w:tbl>
    <w:p w14:paraId="66144271" w14:textId="77777777" w:rsidR="0040700D" w:rsidRPr="00901BA0" w:rsidRDefault="0040700D">
      <w:pPr>
        <w:rPr>
          <w:rFonts w:ascii="Times New Roman" w:hAnsi="Times New Roman" w:cs="Times New Roman"/>
        </w:rPr>
      </w:pPr>
    </w:p>
    <w:sectPr w:rsidR="0040700D" w:rsidRPr="00901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D699A"/>
    <w:multiLevelType w:val="multilevel"/>
    <w:tmpl w:val="ED8CC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16B52"/>
    <w:multiLevelType w:val="hybridMultilevel"/>
    <w:tmpl w:val="6DB419C2"/>
    <w:lvl w:ilvl="0" w:tplc="2BEED524">
      <w:start w:val="1"/>
      <w:numFmt w:val="decimal"/>
      <w:suff w:val="space"/>
      <w:lvlText w:val="(%1)"/>
      <w:lvlJc w:val="left"/>
      <w:pPr>
        <w:ind w:left="108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C62333"/>
    <w:multiLevelType w:val="multilevel"/>
    <w:tmpl w:val="45EA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019E0"/>
    <w:multiLevelType w:val="hybridMultilevel"/>
    <w:tmpl w:val="A0C06806"/>
    <w:lvl w:ilvl="0" w:tplc="42B0E902">
      <w:start w:val="1"/>
      <w:numFmt w:val="lowerLetter"/>
      <w:suff w:val="space"/>
      <w:lvlText w:val="%1)"/>
      <w:lvlJc w:val="left"/>
      <w:pPr>
        <w:ind w:left="862" w:hanging="360"/>
      </w:pPr>
      <w:rPr>
        <w:b/>
        <w:bCs/>
        <w:color w:val="auto"/>
        <w:u w:val="single"/>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4"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F192B38"/>
    <w:multiLevelType w:val="multilevel"/>
    <w:tmpl w:val="7C1C9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16705"/>
    <w:multiLevelType w:val="hybridMultilevel"/>
    <w:tmpl w:val="B4EEC1BC"/>
    <w:lvl w:ilvl="0" w:tplc="E4A428CA">
      <w:start w:val="1"/>
      <w:numFmt w:val="lowerLetter"/>
      <w:suff w:val="space"/>
      <w:lvlText w:val="%1."/>
      <w:lvlJc w:val="left"/>
      <w:pPr>
        <w:ind w:left="470" w:hanging="360"/>
      </w:pPr>
      <w:rPr>
        <w:b/>
        <w:bCs/>
        <w:color w:val="auto"/>
        <w:u w:val="single"/>
      </w:rPr>
    </w:lvl>
    <w:lvl w:ilvl="1" w:tplc="FFFFFFFF">
      <w:start w:val="1"/>
      <w:numFmt w:val="lowerLetter"/>
      <w:lvlText w:val="%2."/>
      <w:lvlJc w:val="left"/>
      <w:pPr>
        <w:ind w:left="1419" w:hanging="360"/>
      </w:pPr>
    </w:lvl>
    <w:lvl w:ilvl="2" w:tplc="FFFFFFFF">
      <w:start w:val="1"/>
      <w:numFmt w:val="lowerRoman"/>
      <w:lvlText w:val="%3."/>
      <w:lvlJc w:val="right"/>
      <w:pPr>
        <w:ind w:left="2139" w:hanging="180"/>
      </w:pPr>
    </w:lvl>
    <w:lvl w:ilvl="3" w:tplc="FFFFFFFF">
      <w:start w:val="1"/>
      <w:numFmt w:val="decimal"/>
      <w:lvlText w:val="%4."/>
      <w:lvlJc w:val="left"/>
      <w:pPr>
        <w:ind w:left="2859" w:hanging="360"/>
      </w:pPr>
    </w:lvl>
    <w:lvl w:ilvl="4" w:tplc="FFFFFFFF">
      <w:start w:val="1"/>
      <w:numFmt w:val="lowerLetter"/>
      <w:lvlText w:val="%5."/>
      <w:lvlJc w:val="left"/>
      <w:pPr>
        <w:ind w:left="3579" w:hanging="360"/>
      </w:pPr>
    </w:lvl>
    <w:lvl w:ilvl="5" w:tplc="FFFFFFFF">
      <w:start w:val="1"/>
      <w:numFmt w:val="lowerRoman"/>
      <w:lvlText w:val="%6."/>
      <w:lvlJc w:val="right"/>
      <w:pPr>
        <w:ind w:left="4299" w:hanging="180"/>
      </w:pPr>
    </w:lvl>
    <w:lvl w:ilvl="6" w:tplc="FFFFFFFF">
      <w:start w:val="1"/>
      <w:numFmt w:val="decimal"/>
      <w:lvlText w:val="%7."/>
      <w:lvlJc w:val="left"/>
      <w:pPr>
        <w:ind w:left="5019" w:hanging="360"/>
      </w:pPr>
    </w:lvl>
    <w:lvl w:ilvl="7" w:tplc="FFFFFFFF">
      <w:start w:val="1"/>
      <w:numFmt w:val="lowerLetter"/>
      <w:lvlText w:val="%8."/>
      <w:lvlJc w:val="left"/>
      <w:pPr>
        <w:ind w:left="5739" w:hanging="360"/>
      </w:pPr>
    </w:lvl>
    <w:lvl w:ilvl="8" w:tplc="FFFFFFFF">
      <w:start w:val="1"/>
      <w:numFmt w:val="lowerRoman"/>
      <w:lvlText w:val="%9."/>
      <w:lvlJc w:val="right"/>
      <w:pPr>
        <w:ind w:left="6459" w:hanging="180"/>
      </w:pPr>
    </w:lvl>
  </w:abstractNum>
  <w:abstractNum w:abstractNumId="7" w15:restartNumberingAfterBreak="0">
    <w:nsid w:val="2BBA48A3"/>
    <w:multiLevelType w:val="hybridMultilevel"/>
    <w:tmpl w:val="DD5EFC6A"/>
    <w:lvl w:ilvl="0" w:tplc="79A4F1DA">
      <w:start w:val="1"/>
      <w:numFmt w:val="decimal"/>
      <w:lvlText w:val="(%1)"/>
      <w:lvlJc w:val="left"/>
      <w:pPr>
        <w:ind w:left="720" w:hanging="360"/>
      </w:pPr>
      <w:rPr>
        <w:rFonts w:asciiTheme="majorHAnsi" w:hAnsiTheme="majorHAnsi"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E725A"/>
    <w:multiLevelType w:val="multilevel"/>
    <w:tmpl w:val="733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7867"/>
    <w:multiLevelType w:val="multilevel"/>
    <w:tmpl w:val="C24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54CC1"/>
    <w:multiLevelType w:val="hybridMultilevel"/>
    <w:tmpl w:val="0108DA4A"/>
    <w:lvl w:ilvl="0" w:tplc="F2623F8E">
      <w:start w:val="1"/>
      <w:numFmt w:val="decimal"/>
      <w:suff w:val="space"/>
      <w:lvlText w:val="(%1)"/>
      <w:lvlJc w:val="left"/>
      <w:pPr>
        <w:ind w:left="1438" w:hanging="360"/>
      </w:pPr>
      <w:rPr>
        <w:b/>
        <w:bCs/>
        <w:color w:val="auto"/>
        <w:u w:val="single"/>
      </w:rPr>
    </w:lvl>
    <w:lvl w:ilvl="1" w:tplc="FFFFFFFF">
      <w:start w:val="1"/>
      <w:numFmt w:val="bullet"/>
      <w:lvlText w:val="o"/>
      <w:lvlJc w:val="left"/>
      <w:pPr>
        <w:ind w:left="2516" w:hanging="360"/>
      </w:pPr>
      <w:rPr>
        <w:rFonts w:ascii="Courier New" w:hAnsi="Courier New" w:cs="Courier New" w:hint="default"/>
      </w:rPr>
    </w:lvl>
    <w:lvl w:ilvl="2" w:tplc="FFFFFFFF">
      <w:start w:val="1"/>
      <w:numFmt w:val="bullet"/>
      <w:lvlText w:val=""/>
      <w:lvlJc w:val="left"/>
      <w:pPr>
        <w:ind w:left="3236" w:hanging="360"/>
      </w:pPr>
      <w:rPr>
        <w:rFonts w:ascii="Wingdings" w:hAnsi="Wingdings" w:hint="default"/>
      </w:rPr>
    </w:lvl>
    <w:lvl w:ilvl="3" w:tplc="FFFFFFFF">
      <w:start w:val="1"/>
      <w:numFmt w:val="bullet"/>
      <w:lvlText w:val=""/>
      <w:lvlJc w:val="left"/>
      <w:pPr>
        <w:ind w:left="3956" w:hanging="360"/>
      </w:pPr>
      <w:rPr>
        <w:rFonts w:ascii="Symbol" w:hAnsi="Symbol" w:hint="default"/>
      </w:rPr>
    </w:lvl>
    <w:lvl w:ilvl="4" w:tplc="FFFFFFFF">
      <w:start w:val="1"/>
      <w:numFmt w:val="bullet"/>
      <w:lvlText w:val="o"/>
      <w:lvlJc w:val="left"/>
      <w:pPr>
        <w:ind w:left="4676" w:hanging="360"/>
      </w:pPr>
      <w:rPr>
        <w:rFonts w:ascii="Courier New" w:hAnsi="Courier New" w:cs="Courier New" w:hint="default"/>
      </w:rPr>
    </w:lvl>
    <w:lvl w:ilvl="5" w:tplc="FFFFFFFF">
      <w:start w:val="1"/>
      <w:numFmt w:val="bullet"/>
      <w:lvlText w:val=""/>
      <w:lvlJc w:val="left"/>
      <w:pPr>
        <w:ind w:left="5396" w:hanging="360"/>
      </w:pPr>
      <w:rPr>
        <w:rFonts w:ascii="Wingdings" w:hAnsi="Wingdings" w:hint="default"/>
      </w:rPr>
    </w:lvl>
    <w:lvl w:ilvl="6" w:tplc="FFFFFFFF">
      <w:start w:val="1"/>
      <w:numFmt w:val="bullet"/>
      <w:lvlText w:val=""/>
      <w:lvlJc w:val="left"/>
      <w:pPr>
        <w:ind w:left="6116" w:hanging="360"/>
      </w:pPr>
      <w:rPr>
        <w:rFonts w:ascii="Symbol" w:hAnsi="Symbol" w:hint="default"/>
      </w:rPr>
    </w:lvl>
    <w:lvl w:ilvl="7" w:tplc="FFFFFFFF">
      <w:start w:val="1"/>
      <w:numFmt w:val="bullet"/>
      <w:lvlText w:val="o"/>
      <w:lvlJc w:val="left"/>
      <w:pPr>
        <w:ind w:left="6836" w:hanging="360"/>
      </w:pPr>
      <w:rPr>
        <w:rFonts w:ascii="Courier New" w:hAnsi="Courier New" w:cs="Courier New" w:hint="default"/>
      </w:rPr>
    </w:lvl>
    <w:lvl w:ilvl="8" w:tplc="FFFFFFFF">
      <w:start w:val="1"/>
      <w:numFmt w:val="bullet"/>
      <w:lvlText w:val=""/>
      <w:lvlJc w:val="left"/>
      <w:pPr>
        <w:ind w:left="7556" w:hanging="360"/>
      </w:pPr>
      <w:rPr>
        <w:rFonts w:ascii="Wingdings" w:hAnsi="Wingdings" w:hint="default"/>
      </w:rPr>
    </w:lvl>
  </w:abstractNum>
  <w:abstractNum w:abstractNumId="11" w15:restartNumberingAfterBreak="0">
    <w:nsid w:val="5BF760B7"/>
    <w:multiLevelType w:val="multilevel"/>
    <w:tmpl w:val="09AA2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C15036"/>
    <w:multiLevelType w:val="hybridMultilevel"/>
    <w:tmpl w:val="CCA69BA8"/>
    <w:lvl w:ilvl="0" w:tplc="A894A96E">
      <w:start w:val="1"/>
      <w:numFmt w:val="lowerLetter"/>
      <w:suff w:val="space"/>
      <w:lvlText w:val="%1."/>
      <w:lvlJc w:val="left"/>
      <w:pPr>
        <w:ind w:left="1494" w:hanging="360"/>
      </w:pPr>
      <w:rPr>
        <w:b/>
        <w:bCs/>
        <w:color w:val="auto"/>
        <w:u w:val="single"/>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13" w15:restartNumberingAfterBreak="0">
    <w:nsid w:val="68D32B1E"/>
    <w:multiLevelType w:val="hybridMultilevel"/>
    <w:tmpl w:val="9A900BAA"/>
    <w:lvl w:ilvl="0" w:tplc="318ADA44">
      <w:start w:val="1"/>
      <w:numFmt w:val="lowerLetter"/>
      <w:suff w:val="space"/>
      <w:lvlText w:val="%1."/>
      <w:lvlJc w:val="left"/>
      <w:pPr>
        <w:ind w:left="1494" w:hanging="360"/>
      </w:pPr>
      <w:rPr>
        <w:b/>
        <w:bCs/>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16cid:durableId="1930237657">
    <w:abstractNumId w:val="11"/>
  </w:num>
  <w:num w:numId="2" w16cid:durableId="1471509347">
    <w:abstractNumId w:val="8"/>
  </w:num>
  <w:num w:numId="3" w16cid:durableId="2096200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608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784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223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3151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805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600568">
    <w:abstractNumId w:val="10"/>
    <w:lvlOverride w:ilvl="0">
      <w:startOverride w:val="1"/>
    </w:lvlOverride>
    <w:lvlOverride w:ilvl="1"/>
    <w:lvlOverride w:ilvl="2"/>
    <w:lvlOverride w:ilvl="3"/>
    <w:lvlOverride w:ilvl="4"/>
    <w:lvlOverride w:ilvl="5"/>
    <w:lvlOverride w:ilvl="6"/>
    <w:lvlOverride w:ilvl="7"/>
    <w:lvlOverride w:ilvl="8"/>
  </w:num>
  <w:num w:numId="10" w16cid:durableId="1459059451">
    <w:abstractNumId w:val="7"/>
  </w:num>
  <w:num w:numId="11" w16cid:durableId="1295989323">
    <w:abstractNumId w:val="9"/>
  </w:num>
  <w:num w:numId="12" w16cid:durableId="999624801">
    <w:abstractNumId w:val="5"/>
  </w:num>
  <w:num w:numId="13" w16cid:durableId="264927013">
    <w:abstractNumId w:val="0"/>
  </w:num>
  <w:num w:numId="14" w16cid:durableId="1831215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0D"/>
    <w:rsid w:val="001854F1"/>
    <w:rsid w:val="00246644"/>
    <w:rsid w:val="00314410"/>
    <w:rsid w:val="0040700D"/>
    <w:rsid w:val="00582772"/>
    <w:rsid w:val="0081100B"/>
    <w:rsid w:val="00901BA0"/>
    <w:rsid w:val="00A11457"/>
    <w:rsid w:val="00CF3694"/>
    <w:rsid w:val="00FE2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1AFA"/>
  <w15:chartTrackingRefBased/>
  <w15:docId w15:val="{FCC42E20-7282-4AB0-A67D-A0C5AA2E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0D"/>
  </w:style>
  <w:style w:type="paragraph" w:styleId="Heading1">
    <w:name w:val="heading 1"/>
    <w:basedOn w:val="Normal"/>
    <w:next w:val="Normal"/>
    <w:link w:val="Heading1Char"/>
    <w:uiPriority w:val="9"/>
    <w:qFormat/>
    <w:rsid w:val="00407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00D"/>
    <w:rPr>
      <w:rFonts w:eastAsiaTheme="majorEastAsia" w:cstheme="majorBidi"/>
      <w:color w:val="272727" w:themeColor="text1" w:themeTint="D8"/>
    </w:rPr>
  </w:style>
  <w:style w:type="paragraph" w:styleId="Title">
    <w:name w:val="Title"/>
    <w:basedOn w:val="Normal"/>
    <w:next w:val="Normal"/>
    <w:link w:val="TitleChar"/>
    <w:uiPriority w:val="10"/>
    <w:qFormat/>
    <w:rsid w:val="00407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00D"/>
    <w:pPr>
      <w:spacing w:before="160"/>
      <w:jc w:val="center"/>
    </w:pPr>
    <w:rPr>
      <w:i/>
      <w:iCs/>
      <w:color w:val="404040" w:themeColor="text1" w:themeTint="BF"/>
    </w:rPr>
  </w:style>
  <w:style w:type="character" w:customStyle="1" w:styleId="QuoteChar">
    <w:name w:val="Quote Char"/>
    <w:basedOn w:val="DefaultParagraphFont"/>
    <w:link w:val="Quote"/>
    <w:uiPriority w:val="29"/>
    <w:rsid w:val="0040700D"/>
    <w:rPr>
      <w:i/>
      <w:iCs/>
      <w:color w:val="404040" w:themeColor="text1" w:themeTint="BF"/>
    </w:rPr>
  </w:style>
  <w:style w:type="paragraph" w:styleId="ListParagraph">
    <w:name w:val="List Paragraph"/>
    <w:basedOn w:val="Normal"/>
    <w:uiPriority w:val="34"/>
    <w:qFormat/>
    <w:rsid w:val="0040700D"/>
    <w:pPr>
      <w:ind w:left="720"/>
      <w:contextualSpacing/>
    </w:pPr>
  </w:style>
  <w:style w:type="character" w:styleId="IntenseEmphasis">
    <w:name w:val="Intense Emphasis"/>
    <w:basedOn w:val="DefaultParagraphFont"/>
    <w:uiPriority w:val="21"/>
    <w:qFormat/>
    <w:rsid w:val="0040700D"/>
    <w:rPr>
      <w:i/>
      <w:iCs/>
      <w:color w:val="0F4761" w:themeColor="accent1" w:themeShade="BF"/>
    </w:rPr>
  </w:style>
  <w:style w:type="paragraph" w:styleId="IntenseQuote">
    <w:name w:val="Intense Quote"/>
    <w:basedOn w:val="Normal"/>
    <w:next w:val="Normal"/>
    <w:link w:val="IntenseQuoteChar"/>
    <w:uiPriority w:val="30"/>
    <w:qFormat/>
    <w:rsid w:val="00407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00D"/>
    <w:rPr>
      <w:i/>
      <w:iCs/>
      <w:color w:val="0F4761" w:themeColor="accent1" w:themeShade="BF"/>
    </w:rPr>
  </w:style>
  <w:style w:type="character" w:styleId="IntenseReference">
    <w:name w:val="Intense Reference"/>
    <w:basedOn w:val="DefaultParagraphFont"/>
    <w:uiPriority w:val="32"/>
    <w:qFormat/>
    <w:rsid w:val="0040700D"/>
    <w:rPr>
      <w:b/>
      <w:bCs/>
      <w:smallCaps/>
      <w:color w:val="0F4761" w:themeColor="accent1" w:themeShade="BF"/>
      <w:spacing w:val="5"/>
    </w:rPr>
  </w:style>
  <w:style w:type="paragraph" w:styleId="NormalWeb">
    <w:name w:val="Normal (Web)"/>
    <w:basedOn w:val="Normal"/>
    <w:uiPriority w:val="99"/>
    <w:unhideWhenUsed/>
    <w:rsid w:val="0040700D"/>
    <w:pPr>
      <w:spacing w:before="100" w:beforeAutospacing="1" w:after="100" w:afterAutospacing="1" w:line="240" w:lineRule="auto"/>
    </w:pPr>
    <w:rPr>
      <w:rFonts w:ascii="Aptos" w:eastAsia="Times New Roman" w:hAnsi="Aptos" w:cs="Times New Roman"/>
      <w:kern w:val="0"/>
      <w:lang w:eastAsia="en-GB"/>
      <w14:ligatures w14:val="none"/>
    </w:rPr>
  </w:style>
  <w:style w:type="table" w:styleId="TableGrid">
    <w:name w:val="Table Grid"/>
    <w:basedOn w:val="TableNormal"/>
    <w:uiPriority w:val="39"/>
    <w:rsid w:val="0040700D"/>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0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osmoot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1981</Words>
  <Characters>11295</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Historical and up to Date Minimum Wage Rates</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Xenia Maurice</cp:lastModifiedBy>
  <cp:revision>7</cp:revision>
  <dcterms:created xsi:type="dcterms:W3CDTF">2024-08-21T02:55:00Z</dcterms:created>
  <dcterms:modified xsi:type="dcterms:W3CDTF">2024-08-21T03:23:00Z</dcterms:modified>
</cp:coreProperties>
</file>