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3"/>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lastRenderedPageBreak/>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37503715" w14:textId="0B7D06F2" w:rsidR="00836A83" w:rsidRDefault="006D206C" w:rsidP="00836A83">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built a fabricated Mental Health history and </w:t>
            </w:r>
            <w:r>
              <w:rPr>
                <w:rFonts w:cs="Times New Roman"/>
                <w:szCs w:val="24"/>
              </w:rPr>
              <w:t xml:space="preserve">also that of </w:t>
            </w:r>
            <w:r w:rsidR="007C0B8C">
              <w:rPr>
                <w:rFonts w:cs="Times New Roman"/>
                <w:szCs w:val="24"/>
              </w:rPr>
              <w:t>forged official docum</w:t>
            </w:r>
            <w:r w:rsidR="007C0B8C" w:rsidRPr="007C0B8C">
              <w:rPr>
                <w:rFonts w:cs="Times New Roman"/>
                <w:szCs w:val="24"/>
              </w:rPr>
              <w:t xml:space="preserve">entation to violate </w:t>
            </w:r>
            <w:r w:rsidR="007C0B8C" w:rsidRPr="006D206C">
              <w:rPr>
                <w:rFonts w:cs="Times New Roman"/>
                <w:b/>
                <w:bCs/>
                <w:szCs w:val="24"/>
              </w:rPr>
              <w:t>Article 2:</w:t>
            </w:r>
            <w:r w:rsidR="007C0B8C" w:rsidRPr="007C0B8C">
              <w:rPr>
                <w:rFonts w:cs="Times New Roman"/>
                <w:szCs w:val="24"/>
              </w:rPr>
              <w:t xml:space="preserve"> </w:t>
            </w:r>
            <w:r w:rsidR="007C0B8C" w:rsidRPr="007C0B8C">
              <w:rPr>
                <w:rFonts w:cs="Times New Roman"/>
                <w:szCs w:val="24"/>
              </w:rPr>
              <w:t xml:space="preserve">of the Now Claimants </w:t>
            </w:r>
            <w:r w:rsidR="007C0B8C" w:rsidRPr="007C0B8C">
              <w:rPr>
                <w:rFonts w:cs="Times New Roman"/>
                <w:szCs w:val="24"/>
              </w:rPr>
              <w:t xml:space="preserve">Human Rights </w:t>
            </w:r>
            <w:r w:rsidR="007C0B8C" w:rsidRPr="007C0B8C">
              <w:rPr>
                <w:rFonts w:cs="Times New Roman"/>
                <w:szCs w:val="24"/>
              </w:rPr>
              <w:t xml:space="preserve">of the </w:t>
            </w:r>
            <w:r w:rsidR="007C0B8C" w:rsidRPr="006D206C">
              <w:rPr>
                <w:rFonts w:cs="Times New Roman"/>
                <w:b/>
                <w:bCs/>
                <w:szCs w:val="24"/>
              </w:rPr>
              <w:t>1998</w:t>
            </w:r>
            <w:r w:rsidR="007C0B8C" w:rsidRPr="006D206C">
              <w:rPr>
                <w:rFonts w:cs="Times New Roman"/>
                <w:b/>
                <w:bCs/>
                <w:szCs w:val="24"/>
              </w:rPr>
              <w:t xml:space="preserve"> </w:t>
            </w:r>
            <w:r w:rsidR="007C0B8C" w:rsidRPr="006D206C">
              <w:rPr>
                <w:rFonts w:cs="Times New Roman"/>
                <w:b/>
                <w:bCs/>
                <w:szCs w:val="24"/>
              </w:rPr>
              <w:t>Act’s</w:t>
            </w:r>
            <w:r w:rsidR="007C0B8C" w:rsidRPr="007C0B8C">
              <w:rPr>
                <w:rFonts w:cs="Times New Roman"/>
                <w:szCs w:val="24"/>
              </w:rPr>
              <w:t xml:space="preserve"> </w:t>
            </w:r>
            <w:r>
              <w:rPr>
                <w:rFonts w:cs="Times New Roman"/>
                <w:szCs w:val="24"/>
              </w:rPr>
              <w:t xml:space="preserve">and </w:t>
            </w:r>
            <w:r w:rsidR="00364447">
              <w:rPr>
                <w:rFonts w:cs="Times New Roman"/>
                <w:szCs w:val="24"/>
              </w:rPr>
              <w:t xml:space="preserve">we will evident </w:t>
            </w:r>
            <w:r>
              <w:rPr>
                <w:rFonts w:cs="Times New Roman"/>
                <w:szCs w:val="24"/>
              </w:rPr>
              <w:t xml:space="preserve">the named persons as we have exhibited in this document  </w:t>
            </w:r>
            <w:r w:rsidR="00364447">
              <w:rPr>
                <w:rFonts w:cs="Times New Roman"/>
                <w:szCs w:val="24"/>
              </w:rPr>
              <w:t xml:space="preserve">and how they </w:t>
            </w:r>
            <w:r>
              <w:rPr>
                <w:rFonts w:cs="Times New Roman"/>
                <w:szCs w:val="24"/>
              </w:rPr>
              <w:t>attempted to take away the Now Claimants</w:t>
            </w:r>
            <w:r w:rsidR="007C0B8C" w:rsidRPr="007C0B8C">
              <w:rPr>
                <w:rFonts w:cs="Times New Roman"/>
                <w:szCs w:val="24"/>
              </w:rPr>
              <w:t xml:space="preserve"> </w:t>
            </w:r>
            <w:r w:rsidR="007C0B8C" w:rsidRPr="007C0B8C">
              <w:rPr>
                <w:rFonts w:cs="Times New Roman"/>
                <w:szCs w:val="24"/>
              </w:rPr>
              <w:t xml:space="preserve">Right </w:t>
            </w:r>
            <w:r w:rsidR="002313E2">
              <w:rPr>
                <w:rFonts w:cs="Times New Roman"/>
                <w:szCs w:val="24"/>
              </w:rPr>
              <w:t>t</w:t>
            </w:r>
            <w:r w:rsidR="002313E2" w:rsidRPr="007C0B8C">
              <w:rPr>
                <w:rFonts w:cs="Times New Roman"/>
                <w:szCs w:val="24"/>
              </w:rPr>
              <w:t>o Life.</w:t>
            </w:r>
          </w:p>
          <w:p w14:paraId="30844B3B" w14:textId="7F1779C7"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 persons</w:t>
            </w:r>
            <w:r w:rsidR="00483ACC" w:rsidRPr="00836A83">
              <w:rPr>
                <w:rFonts w:cs="Times New Roman"/>
                <w:szCs w:val="24"/>
              </w:rPr>
              <w:t xml:space="preserve">, </w:t>
            </w:r>
            <w:r w:rsidR="00683C6E">
              <w:rPr>
                <w:rFonts w:cs="Times New Roman"/>
                <w:szCs w:val="24"/>
              </w:rPr>
              <w:t xml:space="preserve">could ever </w:t>
            </w:r>
            <w:r w:rsidR="00483ACC" w:rsidRPr="00836A83">
              <w:rPr>
                <w:rFonts w:cs="Times New Roman"/>
                <w:szCs w:val="24"/>
              </w:rPr>
              <w:t>ha</w:t>
            </w:r>
            <w:r w:rsidR="00683C6E">
              <w:rPr>
                <w:rFonts w:cs="Times New Roman"/>
                <w:szCs w:val="24"/>
              </w:rPr>
              <w:t xml:space="preserve">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683C6E">
              <w:rPr>
                <w:rFonts w:cs="Times New Roman"/>
                <w:szCs w:val="24"/>
              </w:rPr>
              <w:t xml:space="preserve">can be proven </w:t>
            </w:r>
            <w:r w:rsidR="00483ACC" w:rsidRPr="00836A83">
              <w:rPr>
                <w:rFonts w:cs="Times New Roman"/>
                <w:szCs w:val="24"/>
              </w:rPr>
              <w:t>they have.</w:t>
            </w:r>
          </w:p>
          <w:p w14:paraId="159C21B3" w14:textId="62118796"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 xml:space="preserve">re </w:t>
            </w:r>
            <w:r w:rsidR="00D0115D">
              <w:rPr>
                <w:rFonts w:cs="Times New Roman"/>
                <w:szCs w:val="24"/>
              </w:rPr>
              <w:t xml:space="preserve">all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683C6E">
              <w:rPr>
                <w:rFonts w:cs="Times New Roman"/>
                <w:szCs w:val="24"/>
              </w:rPr>
              <w:t xml:space="preserve">by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p>
          <w:p w14:paraId="1E195BD9" w14:textId="35C6A33F"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 xml:space="preserve">. 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1BA9BF90"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683C6E">
              <w:rPr>
                <w:rFonts w:cs="Times New Roman"/>
                <w:szCs w:val="24"/>
              </w:rPr>
              <w:t xml:space="preserve">Government staff representatives </w:t>
            </w:r>
            <w:r w:rsidRPr="00836A83">
              <w:rPr>
                <w:rFonts w:cs="Times New Roman"/>
                <w:szCs w:val="24"/>
              </w:rPr>
              <w:t xml:space="preserve"> used the Criminal offenders to fraudulently negative profile build against him to aid in </w:t>
            </w:r>
            <w:r w:rsidR="00683C6E">
              <w:rPr>
                <w:rFonts w:cs="Times New Roman"/>
                <w:szCs w:val="24"/>
              </w:rPr>
              <w:t xml:space="preserve">themselves diminishing any responsibility for </w:t>
            </w:r>
            <w:r w:rsidRPr="00836A83">
              <w:rPr>
                <w:rFonts w:cs="Times New Roman"/>
                <w:szCs w:val="24"/>
              </w:rPr>
              <w:t xml:space="preserve">taking his life and/or at minimum well-being. </w:t>
            </w:r>
          </w:p>
          <w:p w14:paraId="41149C20" w14:textId="20CF59B5" w:rsidR="00316165" w:rsidRDefault="00316165" w:rsidP="00836A83">
            <w:pPr>
              <w:pStyle w:val="ListParagraph"/>
              <w:numPr>
                <w:ilvl w:val="0"/>
                <w:numId w:val="1342"/>
              </w:numPr>
              <w:spacing w:line="240" w:lineRule="auto"/>
              <w:rPr>
                <w:rFonts w:cs="Times New Roman"/>
                <w:szCs w:val="24"/>
              </w:rPr>
            </w:pPr>
            <w:r>
              <w:rPr>
                <w:rFonts w:cs="Times New Roman"/>
                <w:szCs w:val="24"/>
              </w:rPr>
              <w:t xml:space="preserve">There are other infringements that </w:t>
            </w:r>
            <w:r w:rsidR="00F6497C" w:rsidRPr="00F6497C">
              <w:rPr>
                <w:rFonts w:cs="Times New Roman"/>
                <w:szCs w:val="24"/>
              </w:rPr>
              <w:t>Members of the Enfield Council and Metropolitan Police Force</w:t>
            </w:r>
            <w:r w:rsidR="00F6497C">
              <w:rPr>
                <w:rFonts w:cs="Times New Roman"/>
                <w:szCs w:val="24"/>
              </w:rPr>
              <w:t xml:space="preserve"> </w:t>
            </w:r>
            <w:r>
              <w:rPr>
                <w:rFonts w:cs="Times New Roman"/>
                <w:szCs w:val="24"/>
              </w:rPr>
              <w:t xml:space="preserve">allowed </w:t>
            </w:r>
            <w:r w:rsidRPr="00316165">
              <w:rPr>
                <w:rFonts w:cs="Times New Roman"/>
                <w:szCs w:val="24"/>
              </w:rPr>
              <w:t>t</w:t>
            </w:r>
            <w:r>
              <w:rPr>
                <w:rFonts w:cs="Times New Roman"/>
                <w:szCs w:val="24"/>
              </w:rPr>
              <w:t>o</w:t>
            </w:r>
            <w:r w:rsidRPr="00316165">
              <w:rPr>
                <w:rFonts w:cs="Times New Roman"/>
                <w:szCs w:val="24"/>
              </w:rPr>
              <w:t xml:space="preserve"> t</w:t>
            </w:r>
            <w:r>
              <w:rPr>
                <w:rFonts w:cs="Times New Roman"/>
                <w:szCs w:val="24"/>
              </w:rPr>
              <w:t>ake</w:t>
            </w:r>
            <w:r w:rsidRPr="00316165">
              <w:rPr>
                <w:rFonts w:cs="Times New Roman"/>
                <w:szCs w:val="24"/>
              </w:rPr>
              <w:t xml:space="preserve"> place</w:t>
            </w:r>
            <w:r>
              <w:rPr>
                <w:rFonts w:cs="Times New Roman"/>
                <w:szCs w:val="24"/>
              </w:rPr>
              <w:t xml:space="preserve"> on purpose against the </w:t>
            </w:r>
            <w:r w:rsidRPr="00316165">
              <w:rPr>
                <w:rFonts w:cs="Times New Roman"/>
                <w:szCs w:val="24"/>
              </w:rPr>
              <w:t>Now Claimant</w:t>
            </w:r>
            <w:r w:rsidRPr="00316165">
              <w:rPr>
                <w:rFonts w:cs="Times New Roman"/>
                <w:szCs w:val="24"/>
              </w:rPr>
              <w:t xml:space="preserve"> </w:t>
            </w:r>
            <w:r>
              <w:rPr>
                <w:rFonts w:cs="Times New Roman"/>
                <w:szCs w:val="24"/>
              </w:rPr>
              <w:t>that we will continue to prove and they in short text are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lastRenderedPageBreak/>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00FB92EA" w:rsidR="002F0A03" w:rsidRPr="002F0A03" w:rsidRDefault="002F0A03" w:rsidP="00C4157A">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D63EAA2" w14:textId="62583DC9"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what </w:t>
            </w:r>
            <w:r w:rsidRPr="002F0A03">
              <w:rPr>
                <w:rFonts w:cs="Times New Roman"/>
                <w:szCs w:val="24"/>
              </w:rPr>
              <w:t>Exhibit BB1 – 1</w:t>
            </w:r>
            <w:r w:rsidRPr="002F0A03">
              <w:rPr>
                <w:rFonts w:cs="Times New Roman"/>
                <w:szCs w:val="24"/>
              </w:rPr>
              <w:t xml:space="preserve"> is 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77777777" w:rsidR="00147EFD" w:rsidRPr="00042D71" w:rsidRDefault="00147EF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w:t>
            </w:r>
            <w:r w:rsidRPr="00BB2F8C">
              <w:rPr>
                <w:rFonts w:cs="Times New Roman"/>
                <w:szCs w:val="24"/>
              </w:rPr>
              <w:lastRenderedPageBreak/>
              <w:t xml:space="preserve">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lastRenderedPageBreak/>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lastRenderedPageBreak/>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w:t>
            </w:r>
            <w:r w:rsidRPr="00BB2F8C">
              <w:rPr>
                <w:rFonts w:cs="Times New Roman"/>
                <w:szCs w:val="24"/>
              </w:rPr>
              <w:lastRenderedPageBreak/>
              <w:t xml:space="preserve">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lastRenderedPageBreak/>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lastRenderedPageBreak/>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lastRenderedPageBreak/>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Together they would work in collaboration to maintain a 24-hour assault on myself to get overseen and managed, I continued to defend myself even more and with any extra time of peace that I got given I read into the Anti-</w:t>
            </w:r>
            <w:r w:rsidRPr="00BB2F8C">
              <w:rPr>
                <w:rFonts w:eastAsia="Times New Roman" w:cs="Times New Roman"/>
                <w:color w:val="000000"/>
                <w:szCs w:val="24"/>
              </w:rPr>
              <w:lastRenderedPageBreak/>
              <w:t xml:space="preserve">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lastRenderedPageBreak/>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lastRenderedPageBreak/>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lastRenderedPageBreak/>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lastRenderedPageBreak/>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w:t>
            </w:r>
            <w:r w:rsidRPr="00112530">
              <w:rPr>
                <w:rFonts w:eastAsiaTheme="minorEastAsia" w:cs="Times New Roman"/>
                <w:color w:val="000000"/>
                <w:szCs w:val="24"/>
              </w:rPr>
              <w:lastRenderedPageBreak/>
              <w:t xml:space="preserve">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lastRenderedPageBreak/>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lastRenderedPageBreak/>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lastRenderedPageBreak/>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w:t>
            </w:r>
            <w:r w:rsidRPr="00CF5548">
              <w:rPr>
                <w:rFonts w:eastAsia="Times New Roman" w:cs="Times New Roman"/>
                <w:color w:val="000000"/>
                <w:szCs w:val="24"/>
              </w:rPr>
              <w:lastRenderedPageBreak/>
              <w:t xml:space="preserve">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lastRenderedPageBreak/>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lastRenderedPageBreak/>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w:t>
                  </w:r>
                  <w:r w:rsidRPr="00EB55D5">
                    <w:rPr>
                      <w:rFonts w:cs="Times New Roman"/>
                      <w:szCs w:val="24"/>
                    </w:rPr>
                    <w:lastRenderedPageBreak/>
                    <w:t>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lastRenderedPageBreak/>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lastRenderedPageBreak/>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lastRenderedPageBreak/>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Banging with objects onto the internal main buildings walls and floors, so to intimidate surely me and maybe others living close by whom may be present to an extent only worthwhile for the perpetrators selfless glory, In them </w:t>
            </w:r>
            <w:r w:rsidRPr="002B3EFC">
              <w:rPr>
                <w:rFonts w:eastAsia="Times New Roman" w:cs="Times New Roman"/>
                <w:color w:val="000000"/>
                <w:szCs w:val="24"/>
              </w:rPr>
              <w:lastRenderedPageBreak/>
              <w:t>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lastRenderedPageBreak/>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w:t>
            </w:r>
            <w:r w:rsidRPr="00EB55D5">
              <w:rPr>
                <w:rFonts w:eastAsia="Times New Roman" w:cs="Times New Roman"/>
                <w:color w:val="000000"/>
                <w:szCs w:val="24"/>
              </w:rPr>
              <w:lastRenderedPageBreak/>
              <w:t>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lastRenderedPageBreak/>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w:t>
                  </w:r>
                  <w:r w:rsidRPr="00416AEC">
                    <w:rPr>
                      <w:rFonts w:cs="Times New Roman"/>
                      <w:color w:val="000000"/>
                      <w:szCs w:val="24"/>
                    </w:rPr>
                    <w:lastRenderedPageBreak/>
                    <w:t xml:space="preserve">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lastRenderedPageBreak/>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This was the real first date that was </w:t>
                  </w:r>
                  <w:r w:rsidRPr="00416AEC">
                    <w:rPr>
                      <w:rFonts w:cs="Times New Roman"/>
                      <w:color w:val="000000"/>
                      <w:szCs w:val="24"/>
                    </w:rPr>
                    <w:lastRenderedPageBreak/>
                    <w:t>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lastRenderedPageBreak/>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w:t>
            </w:r>
            <w:r w:rsidRPr="00416AEC">
              <w:rPr>
                <w:rFonts w:eastAsia="Times New Roman" w:cs="Times New Roman"/>
                <w:color w:val="000000"/>
                <w:szCs w:val="24"/>
              </w:rPr>
              <w:lastRenderedPageBreak/>
              <w:t xml:space="preserve">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lastRenderedPageBreak/>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26A182" w14:textId="77777777" w:rsidR="008E448B" w:rsidRDefault="008E448B" w:rsidP="00436B23">
      <w:pPr>
        <w:spacing w:line="240" w:lineRule="auto"/>
      </w:pPr>
      <w:r>
        <w:separator/>
      </w:r>
    </w:p>
  </w:endnote>
  <w:endnote w:type="continuationSeparator" w:id="0">
    <w:p w14:paraId="0C89F6C8" w14:textId="77777777" w:rsidR="008E448B" w:rsidRDefault="008E448B"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616DA" w14:textId="77777777" w:rsidR="008E448B" w:rsidRDefault="008E448B" w:rsidP="00436B23">
      <w:pPr>
        <w:spacing w:line="240" w:lineRule="auto"/>
      </w:pPr>
      <w:r>
        <w:separator/>
      </w:r>
    </w:p>
  </w:footnote>
  <w:footnote w:type="continuationSeparator" w:id="0">
    <w:p w14:paraId="7A46A2D8" w14:textId="77777777" w:rsidR="008E448B" w:rsidRDefault="008E448B"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448B"/>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721</Pages>
  <Words>187084</Words>
  <Characters>896135</Characters>
  <Application>Microsoft Office Word</Application>
  <DocSecurity>0</DocSecurity>
  <Lines>30901</Lines>
  <Paragraphs>20059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4</cp:revision>
  <dcterms:created xsi:type="dcterms:W3CDTF">2022-12-01T11:58:00Z</dcterms:created>
  <dcterms:modified xsi:type="dcterms:W3CDTF">2022-12-01T12:00:00Z</dcterms:modified>
</cp:coreProperties>
</file>