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9CD0" w14:textId="689E3E7C" w:rsidR="00BD58BA" w:rsidRPr="009F55C7" w:rsidRDefault="00C14BF6" w:rsidP="009F55C7">
      <w:pPr>
        <w:spacing w:after="0" w:line="276" w:lineRule="auto"/>
        <w:rPr>
          <w:rFonts w:cs="Times New Roman"/>
          <w:b/>
          <w:bCs/>
          <w:u w:val="single"/>
        </w:rPr>
      </w:pPr>
      <w:r w:rsidRPr="009F55C7">
        <w:rPr>
          <w:rFonts w:cs="Times New Roman"/>
          <w:b/>
          <w:bCs/>
          <w:u w:val="single"/>
        </w:rPr>
        <w:t>Index</w:t>
      </w:r>
    </w:p>
    <w:p w14:paraId="634A84F7" w14:textId="77777777" w:rsidR="00BD58BA" w:rsidRPr="009F55C7" w:rsidRDefault="00BD58BA" w:rsidP="009F55C7">
      <w:pPr>
        <w:pStyle w:val="ListParagraph"/>
        <w:numPr>
          <w:ilvl w:val="0"/>
          <w:numId w:val="125"/>
        </w:numPr>
        <w:spacing w:after="0" w:line="276" w:lineRule="auto"/>
        <w:rPr>
          <w:rFonts w:cs="Times New Roman"/>
          <w:u w:val="single"/>
        </w:rPr>
      </w:pPr>
      <w:r w:rsidRPr="009F55C7">
        <w:rPr>
          <w:rFonts w:cs="Times New Roman"/>
          <w:u w:val="single"/>
        </w:rPr>
        <w:t>Calculating Our Losses While at Home</w:t>
      </w:r>
    </w:p>
    <w:p w14:paraId="603E4F29" w14:textId="77777777" w:rsidR="00BD58BA" w:rsidRPr="009F55C7" w:rsidRDefault="00BD58BA" w:rsidP="009F55C7">
      <w:pPr>
        <w:pStyle w:val="ListParagraph"/>
        <w:numPr>
          <w:ilvl w:val="0"/>
          <w:numId w:val="125"/>
        </w:numPr>
        <w:spacing w:after="0" w:line="276" w:lineRule="auto"/>
        <w:rPr>
          <w:rFonts w:cs="Times New Roman"/>
          <w:u w:val="single"/>
        </w:rPr>
      </w:pPr>
      <w:r w:rsidRPr="009F55C7">
        <w:rPr>
          <w:rFonts w:cs="Times New Roman"/>
          <w:u w:val="single"/>
        </w:rPr>
        <w:t>Summary of the Claim</w:t>
      </w:r>
    </w:p>
    <w:p w14:paraId="7927E4AF" w14:textId="77777777" w:rsidR="00BD58BA" w:rsidRPr="009F55C7" w:rsidRDefault="00BD58BA" w:rsidP="009F55C7">
      <w:pPr>
        <w:pStyle w:val="ListParagraph"/>
        <w:numPr>
          <w:ilvl w:val="0"/>
          <w:numId w:val="125"/>
        </w:numPr>
        <w:spacing w:after="0" w:line="276" w:lineRule="auto"/>
        <w:rPr>
          <w:rFonts w:eastAsia="Times New Roman" w:cs="Times New Roman"/>
          <w:color w:val="000000"/>
          <w:kern w:val="0"/>
          <w14:ligatures w14:val="none"/>
        </w:rPr>
      </w:pPr>
      <w:r w:rsidRPr="009F55C7">
        <w:rPr>
          <w:rFonts w:eastAsia="Times New Roman" w:cs="Times New Roman"/>
          <w:color w:val="000000"/>
          <w:kern w:val="0"/>
          <w:u w:val="single"/>
          <w14:ligatures w14:val="none"/>
        </w:rPr>
        <w:t>Detail for Claim Submission:</w:t>
      </w:r>
    </w:p>
    <w:p w14:paraId="3AAB252B" w14:textId="77777777" w:rsidR="00BD58BA" w:rsidRPr="009F55C7" w:rsidRDefault="00BD58BA" w:rsidP="009F55C7">
      <w:pPr>
        <w:pStyle w:val="ListParagraph"/>
        <w:numPr>
          <w:ilvl w:val="0"/>
          <w:numId w:val="125"/>
        </w:numPr>
        <w:spacing w:after="0" w:line="276" w:lineRule="auto"/>
        <w:rPr>
          <w:rFonts w:eastAsia="Times New Roman" w:cs="Times New Roman"/>
          <w:kern w:val="0"/>
          <w14:ligatures w14:val="none"/>
        </w:rPr>
      </w:pPr>
      <w:r w:rsidRPr="009F55C7">
        <w:rPr>
          <w:rFonts w:eastAsia="Times New Roman" w:cs="Times New Roman"/>
          <w:kern w:val="0"/>
          <w:u w:val="single"/>
          <w14:ligatures w14:val="none"/>
        </w:rPr>
        <w:t>Summary of Actions Taken</w:t>
      </w:r>
    </w:p>
    <w:p w14:paraId="6A6FCD0B" w14:textId="77777777" w:rsidR="00BD58BA" w:rsidRPr="009F55C7" w:rsidRDefault="00BD58BA" w:rsidP="009F55C7">
      <w:pPr>
        <w:pStyle w:val="ListParagraph"/>
        <w:numPr>
          <w:ilvl w:val="0"/>
          <w:numId w:val="125"/>
        </w:numPr>
        <w:spacing w:after="0" w:line="276" w:lineRule="auto"/>
        <w:rPr>
          <w:rFonts w:eastAsia="Times New Roman" w:cs="Times New Roman"/>
          <w:kern w:val="0"/>
          <w14:ligatures w14:val="none"/>
        </w:rPr>
      </w:pPr>
      <w:r w:rsidRPr="009F55C7">
        <w:rPr>
          <w:rFonts w:eastAsia="Times New Roman" w:cs="Times New Roman"/>
          <w:kern w:val="0"/>
          <w:u w:val="single"/>
          <w14:ligatures w14:val="none"/>
        </w:rPr>
        <w:t>Explanation of Hours Worked and Timeline of Events. </w:t>
      </w:r>
      <w:r w:rsidRPr="009F55C7">
        <w:rPr>
          <w:rFonts w:eastAsia="Times New Roman" w:cs="Times New Roman"/>
          <w:i/>
          <w:iCs/>
          <w:kern w:val="0"/>
          <w:u w:val="single"/>
          <w14:ligatures w14:val="none"/>
        </w:rPr>
        <w:t>“Dates Accounted For!”</w:t>
      </w:r>
    </w:p>
    <w:p w14:paraId="2F20DD61" w14:textId="1D61996A" w:rsidR="00BD58BA" w:rsidRPr="009F55C7" w:rsidRDefault="00BD58BA" w:rsidP="009F55C7">
      <w:pPr>
        <w:pStyle w:val="ListParagraph"/>
        <w:numPr>
          <w:ilvl w:val="0"/>
          <w:numId w:val="125"/>
        </w:numPr>
        <w:spacing w:after="0" w:line="276" w:lineRule="auto"/>
        <w:rPr>
          <w:rFonts w:eastAsia="Times New Roman" w:cs="Times New Roman"/>
          <w:kern w:val="0"/>
          <w14:ligatures w14:val="none"/>
        </w:rPr>
      </w:pPr>
      <w:r w:rsidRPr="009F55C7">
        <w:rPr>
          <w:rFonts w:eastAsia="Times New Roman" w:cs="Times New Roman"/>
          <w:kern w:val="0"/>
          <w:u w:val="single"/>
          <w14:ligatures w14:val="none"/>
        </w:rPr>
        <w:t xml:space="preserve">Expense </w:t>
      </w:r>
      <w:bookmarkStart w:id="0" w:name="_Hlk193888067"/>
      <w:r w:rsidRPr="009F55C7">
        <w:rPr>
          <w:rFonts w:eastAsia="Times New Roman" w:cs="Times New Roman"/>
          <w:kern w:val="0"/>
          <w:u w:val="single"/>
          <w14:ligatures w14:val="none"/>
        </w:rPr>
        <w:t xml:space="preserve">Sheet for </w:t>
      </w:r>
      <w:r w:rsidR="00EF6036" w:rsidRPr="009F55C7">
        <w:rPr>
          <w:rFonts w:eastAsia="Times New Roman" w:cs="Times New Roman"/>
          <w:kern w:val="0"/>
          <w:u w:val="single"/>
          <w14:ligatures w14:val="none"/>
        </w:rPr>
        <w:t>“Dentafly Clinic Claim,</w:t>
      </w:r>
      <w:r w:rsidR="00EF6036" w:rsidRPr="009F55C7">
        <w:rPr>
          <w:rFonts w:eastAsia="Times New Roman" w:cs="Times New Roman"/>
          <w:kern w:val="0"/>
          <w:u w:val="single"/>
          <w14:ligatures w14:val="none"/>
        </w:rPr>
        <w:t xml:space="preserve">” </w:t>
      </w:r>
      <w:r w:rsidRPr="009F55C7">
        <w:rPr>
          <w:rFonts w:eastAsia="Times New Roman" w:cs="Times New Roman"/>
          <w:kern w:val="0"/>
          <w:u w:val="single"/>
          <w14:ligatures w14:val="none"/>
        </w:rPr>
        <w:t xml:space="preserve">Broken Down </w:t>
      </w:r>
      <w:bookmarkEnd w:id="0"/>
      <w:r w:rsidRPr="009F55C7">
        <w:rPr>
          <w:rFonts w:eastAsia="Times New Roman" w:cs="Times New Roman"/>
          <w:kern w:val="0"/>
          <w:u w:val="single"/>
          <w14:ligatures w14:val="none"/>
        </w:rPr>
        <w:t>into Three Compensation Claims</w:t>
      </w:r>
    </w:p>
    <w:p w14:paraId="6AC2ACBE" w14:textId="2FC1D251" w:rsidR="00BD58BA" w:rsidRPr="009F55C7" w:rsidRDefault="00BD58BA" w:rsidP="009F55C7">
      <w:pPr>
        <w:pStyle w:val="ListParagraph"/>
        <w:numPr>
          <w:ilvl w:val="0"/>
          <w:numId w:val="125"/>
        </w:numPr>
        <w:spacing w:after="0" w:line="276" w:lineRule="auto"/>
        <w:rPr>
          <w:rFonts w:eastAsia="Times New Roman" w:cs="Times New Roman"/>
          <w:kern w:val="0"/>
          <w14:ligatures w14:val="none"/>
        </w:rPr>
      </w:pPr>
      <w:r w:rsidRPr="009F55C7">
        <w:rPr>
          <w:rFonts w:eastAsia="Times New Roman" w:cs="Times New Roman"/>
          <w:kern w:val="0"/>
          <w:u w:val="single"/>
          <w14:ligatures w14:val="none"/>
        </w:rPr>
        <w:t xml:space="preserve">Dentafly Clinic Claim as of so far </w:t>
      </w:r>
      <w:r w:rsidR="00525B25" w:rsidRPr="009F55C7">
        <w:rPr>
          <w:rFonts w:eastAsia="Times New Roman" w:cs="Times New Roman"/>
          <w:kern w:val="0"/>
          <w:u w:val="single"/>
          <w14:ligatures w14:val="none"/>
        </w:rPr>
        <w:t xml:space="preserve">and </w:t>
      </w:r>
      <w:r w:rsidRPr="009F55C7">
        <w:rPr>
          <w:rFonts w:eastAsia="Times New Roman" w:cs="Times New Roman"/>
          <w:kern w:val="0"/>
          <w:u w:val="single"/>
          <w14:ligatures w14:val="none"/>
        </w:rPr>
        <w:t>with Medical Negligence Costs (£):</w:t>
      </w:r>
    </w:p>
    <w:p w14:paraId="67E8F84C" w14:textId="77777777" w:rsidR="00C14BF6" w:rsidRPr="009F55C7" w:rsidRDefault="00BD58BA" w:rsidP="009F55C7">
      <w:pPr>
        <w:pStyle w:val="ListParagraph"/>
        <w:numPr>
          <w:ilvl w:val="0"/>
          <w:numId w:val="125"/>
        </w:numPr>
        <w:spacing w:after="0" w:line="276" w:lineRule="auto"/>
        <w:rPr>
          <w:rFonts w:eastAsia="Times New Roman" w:cs="Times New Roman"/>
          <w:kern w:val="0"/>
          <w14:ligatures w14:val="none"/>
        </w:rPr>
      </w:pPr>
      <w:r w:rsidRPr="009F55C7">
        <w:rPr>
          <w:rFonts w:eastAsia="Times New Roman" w:cs="Times New Roman"/>
          <w:kern w:val="0"/>
          <w:u w:val="single"/>
          <w14:ligatures w14:val="none"/>
        </w:rPr>
        <w:t xml:space="preserve">Grand Total After All Compensation with Solicitor Fees: </w:t>
      </w:r>
      <w:r w:rsidRPr="009F55C7">
        <w:rPr>
          <w:rFonts w:eastAsia="Times New Roman" w:cs="Times New Roman"/>
          <w:b/>
          <w:bCs/>
          <w:kern w:val="0"/>
          <w:u w:val="single"/>
          <w14:ligatures w14:val="none"/>
        </w:rPr>
        <w:t>£29,401.78</w:t>
      </w:r>
    </w:p>
    <w:p w14:paraId="16E6455A" w14:textId="1EBD1203" w:rsidR="00520A66" w:rsidRPr="009F55C7" w:rsidRDefault="00520A66" w:rsidP="009F55C7">
      <w:pPr>
        <w:pStyle w:val="ListParagraph"/>
        <w:numPr>
          <w:ilvl w:val="0"/>
          <w:numId w:val="125"/>
        </w:numPr>
        <w:spacing w:after="0" w:line="276" w:lineRule="auto"/>
        <w:rPr>
          <w:rFonts w:eastAsia="Times New Roman" w:cs="Times New Roman"/>
          <w:kern w:val="0"/>
          <w14:ligatures w14:val="none"/>
        </w:rPr>
      </w:pPr>
      <w:r w:rsidRPr="009F55C7">
        <w:rPr>
          <w:rFonts w:eastAsia="Times New Roman" w:cs="Times New Roman"/>
          <w:color w:val="FF0000"/>
          <w:kern w:val="0"/>
          <w:u w:val="single"/>
          <w14:ligatures w14:val="none"/>
        </w:rPr>
        <w:t>Grand Total</w:t>
      </w:r>
      <w:r w:rsidR="00C14BF6" w:rsidRPr="009F55C7">
        <w:rPr>
          <w:rFonts w:eastAsia="Times New Roman" w:cs="Times New Roman"/>
          <w:color w:val="FF0000"/>
          <w:kern w:val="0"/>
          <w:u w:val="single"/>
          <w14:ligatures w14:val="none"/>
        </w:rPr>
        <w:t xml:space="preserve"> All Three Claims</w:t>
      </w:r>
      <w:r w:rsidRPr="009F55C7">
        <w:rPr>
          <w:rFonts w:eastAsia="Times New Roman" w:cs="Times New Roman"/>
          <w:color w:val="FF0000"/>
          <w:kern w:val="0"/>
          <w:u w:val="single"/>
          <w14:ligatures w14:val="none"/>
        </w:rPr>
        <w:t xml:space="preserve"> Including All Fees</w:t>
      </w:r>
    </w:p>
    <w:p w14:paraId="11741B44" w14:textId="77777777" w:rsidR="00BD58BA" w:rsidRPr="009F55C7" w:rsidRDefault="00BD58BA" w:rsidP="009F55C7">
      <w:pPr>
        <w:pBdr>
          <w:bottom w:val="single" w:sz="6" w:space="1" w:color="auto"/>
        </w:pBdr>
        <w:spacing w:after="0" w:line="276" w:lineRule="auto"/>
        <w:rPr>
          <w:rFonts w:cs="Times New Roman"/>
          <w:b/>
          <w:bCs/>
          <w:u w:val="single"/>
        </w:rPr>
      </w:pPr>
    </w:p>
    <w:p w14:paraId="6977742C" w14:textId="77777777" w:rsidR="00BD58BA" w:rsidRPr="009F55C7" w:rsidRDefault="00BD58BA" w:rsidP="009F55C7">
      <w:pPr>
        <w:spacing w:after="0" w:line="276" w:lineRule="auto"/>
        <w:rPr>
          <w:rFonts w:cs="Times New Roman"/>
          <w:b/>
          <w:bCs/>
        </w:rPr>
      </w:pPr>
    </w:p>
    <w:p w14:paraId="131C7780" w14:textId="4EA4751E" w:rsidR="006D1E63" w:rsidRPr="009F55C7" w:rsidRDefault="006D1E63" w:rsidP="009F55C7">
      <w:pPr>
        <w:pStyle w:val="ListParagraph"/>
        <w:numPr>
          <w:ilvl w:val="0"/>
          <w:numId w:val="124"/>
        </w:numPr>
        <w:spacing w:after="0" w:line="276" w:lineRule="auto"/>
        <w:rPr>
          <w:rFonts w:cs="Times New Roman"/>
          <w:b/>
          <w:bCs/>
          <w:u w:val="single"/>
        </w:rPr>
      </w:pPr>
      <w:r w:rsidRPr="009F55C7">
        <w:rPr>
          <w:rFonts w:cs="Times New Roman"/>
          <w:b/>
          <w:bCs/>
          <w:u w:val="single"/>
        </w:rPr>
        <w:t>Calculating Our Losses While at Home</w:t>
      </w:r>
    </w:p>
    <w:p w14:paraId="46211A21" w14:textId="1366208E" w:rsidR="006D1E63" w:rsidRPr="009F55C7" w:rsidRDefault="006D1E63" w:rsidP="009F55C7">
      <w:pPr>
        <w:pStyle w:val="ListParagraph"/>
        <w:numPr>
          <w:ilvl w:val="0"/>
          <w:numId w:val="25"/>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After reviewing all expenses, legal fees, and associated efforts, this detailed breakdown addresses the </w:t>
      </w:r>
      <w:r w:rsidR="00C67D77" w:rsidRPr="009F55C7">
        <w:rPr>
          <w:rFonts w:eastAsia="Times New Roman" w:cs="Times New Roman"/>
          <w:b/>
          <w:bCs/>
          <w:kern w:val="0"/>
          <w:u w:val="single"/>
          <w14:ligatures w14:val="none"/>
        </w:rPr>
        <w:t>“</w:t>
      </w:r>
      <w:r w:rsidRPr="009F55C7">
        <w:rPr>
          <w:rFonts w:eastAsia="Times New Roman" w:cs="Times New Roman"/>
          <w:b/>
          <w:bCs/>
          <w:kern w:val="0"/>
          <w:u w:val="single"/>
          <w14:ligatures w14:val="none"/>
        </w:rPr>
        <w:t>Dentafly Clinic Claim</w:t>
      </w:r>
      <w:r w:rsidR="00C67D77" w:rsidRPr="009F55C7">
        <w:rPr>
          <w:rFonts w:eastAsia="Times New Roman" w:cs="Times New Roman"/>
          <w:b/>
          <w:bCs/>
          <w:kern w:val="0"/>
          <w:u w:val="single"/>
          <w14:ligatures w14:val="none"/>
        </w:rPr>
        <w:t>,”</w:t>
      </w:r>
      <w:r w:rsidRPr="009F55C7">
        <w:rPr>
          <w:rFonts w:eastAsia="Times New Roman" w:cs="Times New Roman"/>
          <w:kern w:val="0"/>
          <w14:ligatures w14:val="none"/>
        </w:rPr>
        <w:t xml:space="preserve"> while explaining its connection to the other claims. </w:t>
      </w:r>
    </w:p>
    <w:p w14:paraId="14B58438" w14:textId="77777777" w:rsidR="00CF20C1" w:rsidRPr="009F55C7" w:rsidRDefault="00CF20C1" w:rsidP="009F55C7">
      <w:pPr>
        <w:pBdr>
          <w:bottom w:val="single" w:sz="6" w:space="1" w:color="auto"/>
        </w:pBdr>
        <w:spacing w:after="0" w:line="276" w:lineRule="auto"/>
        <w:rPr>
          <w:rFonts w:eastAsia="Times New Roman" w:cs="Times New Roman"/>
          <w:kern w:val="0"/>
          <w14:ligatures w14:val="none"/>
        </w:rPr>
      </w:pPr>
    </w:p>
    <w:p w14:paraId="423FDC09" w14:textId="77777777" w:rsidR="00D32541" w:rsidRPr="006D1E63" w:rsidRDefault="00D32541" w:rsidP="009F55C7">
      <w:pPr>
        <w:spacing w:after="0" w:line="276" w:lineRule="auto"/>
        <w:rPr>
          <w:rFonts w:eastAsia="Times New Roman" w:cs="Times New Roman"/>
          <w:kern w:val="0"/>
          <w14:ligatures w14:val="none"/>
        </w:rPr>
      </w:pPr>
    </w:p>
    <w:p w14:paraId="7EF43967" w14:textId="1695DFE5" w:rsidR="006D1E63" w:rsidRPr="009F55C7" w:rsidRDefault="006D1E63" w:rsidP="009F55C7">
      <w:pPr>
        <w:pStyle w:val="ListParagraph"/>
        <w:numPr>
          <w:ilvl w:val="0"/>
          <w:numId w:val="124"/>
        </w:numPr>
        <w:spacing w:after="0" w:line="276" w:lineRule="auto"/>
        <w:rPr>
          <w:rFonts w:cs="Times New Roman"/>
          <w:b/>
          <w:bCs/>
          <w:u w:val="single"/>
        </w:rPr>
      </w:pPr>
      <w:bookmarkStart w:id="1" w:name="_Hlk193887430"/>
      <w:r w:rsidRPr="009F55C7">
        <w:rPr>
          <w:rFonts w:cs="Times New Roman"/>
          <w:b/>
          <w:bCs/>
          <w:u w:val="single"/>
        </w:rPr>
        <w:t>Summary of the Claim</w:t>
      </w:r>
    </w:p>
    <w:bookmarkEnd w:id="1"/>
    <w:p w14:paraId="7A4B2751" w14:textId="383ACEA1" w:rsidR="006D1E63" w:rsidRPr="009F55C7" w:rsidRDefault="006D1E63" w:rsidP="009F55C7">
      <w:pPr>
        <w:pStyle w:val="ListParagraph"/>
        <w:numPr>
          <w:ilvl w:val="0"/>
          <w:numId w:val="24"/>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The claim for the </w:t>
      </w:r>
      <w:r w:rsidR="00183022" w:rsidRPr="009F55C7">
        <w:rPr>
          <w:rFonts w:eastAsia="Times New Roman" w:cs="Times New Roman"/>
          <w:kern w:val="0"/>
          <w:u w:val="single"/>
          <w14:ligatures w14:val="none"/>
        </w:rPr>
        <w:t>“</w:t>
      </w:r>
      <w:r w:rsidRPr="009F55C7">
        <w:rPr>
          <w:rFonts w:eastAsia="Times New Roman" w:cs="Times New Roman"/>
          <w:b/>
          <w:bCs/>
          <w:kern w:val="0"/>
          <w:u w:val="single"/>
          <w14:ligatures w14:val="none"/>
        </w:rPr>
        <w:t>Dentafly Clinic</w:t>
      </w:r>
      <w:r w:rsidR="00183022" w:rsidRPr="009F55C7">
        <w:rPr>
          <w:rFonts w:eastAsia="Times New Roman" w:cs="Times New Roman"/>
          <w:b/>
          <w:bCs/>
          <w:kern w:val="0"/>
          <w:u w:val="single"/>
          <w14:ligatures w14:val="none"/>
        </w:rPr>
        <w:t>”</w:t>
      </w:r>
      <w:r w:rsidRPr="009F55C7">
        <w:rPr>
          <w:rFonts w:eastAsia="Times New Roman" w:cs="Times New Roman"/>
          <w:kern w:val="0"/>
          <w14:ligatures w14:val="none"/>
        </w:rPr>
        <w:t xml:space="preserve"> includes detailed financial losses and associated legal fees incurred due to medical negligence. This case highlights the role of litigants in person under </w:t>
      </w:r>
      <w:r w:rsidR="00C67D77" w:rsidRPr="009F55C7">
        <w:rPr>
          <w:rFonts w:eastAsia="Times New Roman" w:cs="Times New Roman"/>
          <w:b/>
          <w:bCs/>
          <w:kern w:val="0"/>
          <w:u w:val="single"/>
          <w14:ligatures w14:val="none"/>
        </w:rPr>
        <w:t>“</w:t>
      </w:r>
      <w:r w:rsidRPr="009F55C7">
        <w:rPr>
          <w:rFonts w:eastAsia="Times New Roman" w:cs="Times New Roman"/>
          <w:b/>
          <w:bCs/>
          <w:i/>
          <w:iCs/>
          <w:kern w:val="0"/>
          <w:u w:val="single"/>
          <w14:ligatures w14:val="none"/>
        </w:rPr>
        <w:t xml:space="preserve">Rule 46.5 of the Civil Procedure Rules </w:t>
      </w:r>
      <w:r w:rsidRPr="009F55C7">
        <w:rPr>
          <w:rFonts w:eastAsia="Times New Roman" w:cs="Times New Roman"/>
          <w:b/>
          <w:bCs/>
          <w:kern w:val="0"/>
          <w:u w:val="single"/>
          <w14:ligatures w14:val="none"/>
        </w:rPr>
        <w:t>(CPR),</w:t>
      </w:r>
      <w:r w:rsidR="00C67D77" w:rsidRPr="009F55C7">
        <w:rPr>
          <w:rFonts w:eastAsia="Times New Roman" w:cs="Times New Roman"/>
          <w:b/>
          <w:bCs/>
          <w:kern w:val="0"/>
          <w:u w:val="single"/>
          <w14:ligatures w14:val="none"/>
        </w:rPr>
        <w:t>”</w:t>
      </w:r>
      <w:r w:rsidRPr="009F55C7">
        <w:rPr>
          <w:rFonts w:eastAsia="Times New Roman" w:cs="Times New Roman"/>
          <w:kern w:val="0"/>
          <w14:ligatures w14:val="none"/>
        </w:rPr>
        <w:t xml:space="preserve"> ensuring transparency and fairness.</w:t>
      </w:r>
    </w:p>
    <w:p w14:paraId="303034DB" w14:textId="77777777" w:rsidR="006D1E63" w:rsidRPr="009F55C7" w:rsidRDefault="006D1E63" w:rsidP="009F55C7">
      <w:pPr>
        <w:pStyle w:val="ListParagraph"/>
        <w:numPr>
          <w:ilvl w:val="0"/>
          <w:numId w:val="2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Dentafly Clinic Claim</w:t>
      </w:r>
      <w:r w:rsidRPr="009F55C7">
        <w:rPr>
          <w:rFonts w:eastAsia="Times New Roman" w:cs="Times New Roman"/>
          <w:b/>
          <w:bCs/>
          <w:kern w:val="0"/>
          <w14:ligatures w14:val="none"/>
        </w:rPr>
        <w:t xml:space="preserve">: Total Compensation = </w:t>
      </w:r>
      <w:r w:rsidRPr="009F55C7">
        <w:rPr>
          <w:rFonts w:eastAsia="Times New Roman" w:cs="Times New Roman"/>
          <w:b/>
          <w:bCs/>
          <w:color w:val="FF0000"/>
          <w:kern w:val="0"/>
          <w14:ligatures w14:val="none"/>
        </w:rPr>
        <w:t>£[Final Amount, as detailed below]</w:t>
      </w:r>
    </w:p>
    <w:p w14:paraId="40F92146" w14:textId="77777777" w:rsidR="00BE5EE7" w:rsidRPr="009F55C7" w:rsidRDefault="00BE5EE7" w:rsidP="009F55C7">
      <w:pPr>
        <w:pBdr>
          <w:bottom w:val="single" w:sz="6" w:space="1" w:color="auto"/>
        </w:pBdr>
        <w:spacing w:after="0" w:line="276" w:lineRule="auto"/>
        <w:rPr>
          <w:rFonts w:cs="Times New Roman"/>
          <w:b/>
          <w:bCs/>
          <w:u w:val="single"/>
        </w:rPr>
      </w:pPr>
    </w:p>
    <w:p w14:paraId="7D1CFA8F" w14:textId="77777777" w:rsidR="00313D12" w:rsidRPr="009F55C7" w:rsidRDefault="00313D12" w:rsidP="009F55C7">
      <w:pPr>
        <w:spacing w:after="0" w:line="276" w:lineRule="auto"/>
        <w:rPr>
          <w:rFonts w:eastAsia="Times New Roman" w:cs="Times New Roman"/>
          <w:b/>
          <w:bCs/>
          <w:kern w:val="0"/>
          <w:highlight w:val="green"/>
          <w:u w:val="single"/>
          <w14:ligatures w14:val="none"/>
        </w:rPr>
      </w:pPr>
    </w:p>
    <w:p w14:paraId="09C4F4CE" w14:textId="2D38F508" w:rsidR="00BE5EE7" w:rsidRPr="009F55C7" w:rsidRDefault="00BE5EE7" w:rsidP="009F55C7">
      <w:pPr>
        <w:pStyle w:val="ListParagraph"/>
        <w:numPr>
          <w:ilvl w:val="0"/>
          <w:numId w:val="124"/>
        </w:numPr>
        <w:spacing w:after="0" w:line="276" w:lineRule="auto"/>
        <w:rPr>
          <w:rFonts w:eastAsia="Times New Roman" w:cs="Times New Roman"/>
          <w:kern w:val="0"/>
          <w14:ligatures w14:val="none"/>
        </w:rPr>
      </w:pPr>
      <w:bookmarkStart w:id="2" w:name="_Hlk193887442"/>
      <w:r w:rsidRPr="009F55C7">
        <w:rPr>
          <w:rFonts w:eastAsia="Times New Roman" w:cs="Times New Roman"/>
          <w:b/>
          <w:bCs/>
          <w:kern w:val="0"/>
          <w:u w:val="single"/>
          <w14:ligatures w14:val="none"/>
        </w:rPr>
        <w:t>Detail for Claim Submission:</w:t>
      </w:r>
    </w:p>
    <w:bookmarkEnd w:id="2"/>
    <w:p w14:paraId="63F02839" w14:textId="0090C715" w:rsidR="00BE5EE7" w:rsidRPr="009F55C7" w:rsidRDefault="00734665" w:rsidP="009F55C7">
      <w:pPr>
        <w:pStyle w:val="ListParagraph"/>
        <w:numPr>
          <w:ilvl w:val="0"/>
          <w:numId w:val="23"/>
        </w:numPr>
        <w:spacing w:after="0" w:line="276" w:lineRule="auto"/>
        <w:ind w:left="1080"/>
        <w:rPr>
          <w:rFonts w:eastAsia="Times New Roman" w:cs="Times New Roman"/>
          <w:kern w:val="0"/>
          <w14:ligatures w14:val="none"/>
        </w:rPr>
      </w:pPr>
      <w:r w:rsidRPr="009F55C7">
        <w:rPr>
          <w:rFonts w:eastAsia="Times New Roman" w:cs="Times New Roman"/>
          <w:kern w:val="0"/>
          <w14:ligatures w14:val="none"/>
        </w:rPr>
        <w:t xml:space="preserve">I Mr. Simon Paul Cordell request Reimbursement of my </w:t>
      </w:r>
      <w:r w:rsidR="00BE5EE7" w:rsidRPr="009F55C7">
        <w:rPr>
          <w:rFonts w:eastAsia="Times New Roman" w:cs="Times New Roman"/>
          <w:kern w:val="0"/>
          <w14:ligatures w14:val="none"/>
        </w:rPr>
        <w:t xml:space="preserve">Legal Costs </w:t>
      </w:r>
      <w:r w:rsidRPr="009F55C7">
        <w:rPr>
          <w:rFonts w:eastAsia="Times New Roman" w:cs="Times New Roman"/>
          <w:kern w:val="0"/>
          <w14:ligatures w14:val="none"/>
        </w:rPr>
        <w:t>for actin</w:t>
      </w:r>
      <w:r w:rsidR="00BE5EE7" w:rsidRPr="009F55C7">
        <w:rPr>
          <w:rFonts w:eastAsia="Times New Roman" w:cs="Times New Roman"/>
          <w:kern w:val="0"/>
          <w14:ligatures w14:val="none"/>
        </w:rPr>
        <w:t xml:space="preserve"> as a Litigant Person</w:t>
      </w:r>
      <w:r w:rsidRPr="009F55C7">
        <w:rPr>
          <w:rFonts w:eastAsia="Times New Roman" w:cs="Times New Roman"/>
          <w:kern w:val="0"/>
          <w14:ligatures w14:val="none"/>
        </w:rPr>
        <w:t xml:space="preserve"> in these legal proceedings</w:t>
      </w:r>
      <w:r w:rsidR="00BE5EE7" w:rsidRPr="009F55C7">
        <w:rPr>
          <w:rFonts w:eastAsia="Times New Roman" w:cs="Times New Roman"/>
          <w:kern w:val="0"/>
          <w14:ligatures w14:val="none"/>
        </w:rPr>
        <w:t>.</w:t>
      </w:r>
    </w:p>
    <w:p w14:paraId="3FBFBC90" w14:textId="158F0948" w:rsidR="00C67D77" w:rsidRPr="009F55C7" w:rsidRDefault="00BE5EE7" w:rsidP="009F55C7">
      <w:pPr>
        <w:pStyle w:val="ListParagraph"/>
        <w:numPr>
          <w:ilvl w:val="0"/>
          <w:numId w:val="23"/>
        </w:numPr>
        <w:spacing w:after="0" w:line="276" w:lineRule="auto"/>
        <w:ind w:left="1080"/>
        <w:rPr>
          <w:rFonts w:eastAsia="Times New Roman" w:cs="Times New Roman"/>
          <w:kern w:val="0"/>
          <w14:ligatures w14:val="none"/>
        </w:rPr>
      </w:pPr>
      <w:r w:rsidRPr="009F55C7">
        <w:rPr>
          <w:rFonts w:eastAsia="Times New Roman" w:cs="Times New Roman"/>
          <w:kern w:val="0"/>
          <w14:ligatures w14:val="none"/>
        </w:rPr>
        <w:t xml:space="preserve">As a litigant in person actively managing this claim, I am asserting my legal right to recover costs associated with the extensive work required to pursue </w:t>
      </w:r>
      <w:r w:rsidR="00734665" w:rsidRPr="009F55C7">
        <w:rPr>
          <w:rFonts w:eastAsia="Times New Roman" w:cs="Times New Roman"/>
          <w:kern w:val="0"/>
          <w14:ligatures w14:val="none"/>
        </w:rPr>
        <w:t xml:space="preserve">a </w:t>
      </w:r>
      <w:r w:rsidRPr="009F55C7">
        <w:rPr>
          <w:rFonts w:eastAsia="Times New Roman" w:cs="Times New Roman"/>
          <w:kern w:val="0"/>
          <w14:ligatures w14:val="none"/>
        </w:rPr>
        <w:t>fair resolution.</w:t>
      </w:r>
    </w:p>
    <w:p w14:paraId="0F44050D" w14:textId="2D7C2F08" w:rsidR="00BE5EE7" w:rsidRPr="009F55C7" w:rsidRDefault="00BE5EE7" w:rsidP="009F55C7">
      <w:pPr>
        <w:pStyle w:val="ListParagraph"/>
        <w:numPr>
          <w:ilvl w:val="0"/>
          <w:numId w:val="23"/>
        </w:numPr>
        <w:spacing w:after="0" w:line="276" w:lineRule="auto"/>
        <w:ind w:left="1080"/>
        <w:rPr>
          <w:rFonts w:eastAsia="Times New Roman" w:cs="Times New Roman"/>
          <w:kern w:val="0"/>
          <w14:ligatures w14:val="none"/>
        </w:rPr>
      </w:pPr>
      <w:r w:rsidRPr="009F55C7">
        <w:rPr>
          <w:rFonts w:eastAsia="Times New Roman" w:cs="Times New Roman"/>
          <w:kern w:val="0"/>
          <w14:ligatures w14:val="none"/>
        </w:rPr>
        <w:t>This claim is in accordance with the principles outlined in </w:t>
      </w:r>
      <w:r w:rsidRPr="009F55C7">
        <w:rPr>
          <w:rFonts w:eastAsia="Times New Roman" w:cs="Times New Roman"/>
          <w:b/>
          <w:bCs/>
          <w:i/>
          <w:iCs/>
          <w:kern w:val="0"/>
          <w:u w:val="single"/>
          <w14:ligatures w14:val="none"/>
        </w:rPr>
        <w:t>“Rule 46.5 of the Civil Procedure Rules </w:t>
      </w:r>
      <w:r w:rsidRPr="009F55C7">
        <w:rPr>
          <w:rFonts w:eastAsia="Times New Roman" w:cs="Times New Roman"/>
          <w:b/>
          <w:bCs/>
          <w:kern w:val="0"/>
          <w:u w:val="single"/>
          <w14:ligatures w14:val="none"/>
        </w:rPr>
        <w:t>(CPR) in England and Wales</w:t>
      </w:r>
      <w:r w:rsidRPr="009F55C7">
        <w:rPr>
          <w:rFonts w:eastAsia="Times New Roman" w:cs="Times New Roman"/>
          <w:b/>
          <w:bCs/>
          <w:i/>
          <w:iCs/>
          <w:kern w:val="0"/>
          <w:u w:val="single"/>
          <w14:ligatures w14:val="none"/>
        </w:rPr>
        <w:t>,”</w:t>
      </w:r>
      <w:r w:rsidRPr="009F55C7">
        <w:rPr>
          <w:rFonts w:eastAsia="Times New Roman" w:cs="Times New Roman"/>
          <w:kern w:val="0"/>
          <w14:ligatures w14:val="none"/>
        </w:rPr>
        <w:t> which recogni</w:t>
      </w:r>
      <w:r w:rsidR="00734665" w:rsidRPr="009F55C7">
        <w:rPr>
          <w:rFonts w:eastAsia="Times New Roman" w:cs="Times New Roman"/>
          <w:kern w:val="0"/>
          <w14:ligatures w14:val="none"/>
        </w:rPr>
        <w:t>s</w:t>
      </w:r>
      <w:r w:rsidRPr="009F55C7">
        <w:rPr>
          <w:rFonts w:eastAsia="Times New Roman" w:cs="Times New Roman"/>
          <w:kern w:val="0"/>
          <w14:ligatures w14:val="none"/>
        </w:rPr>
        <w:t>e the entitlement of litigants in person to reasonable costs.</w:t>
      </w:r>
    </w:p>
    <w:p w14:paraId="7BC10E3C" w14:textId="77777777" w:rsidR="00734665" w:rsidRPr="009F55C7" w:rsidRDefault="00734665" w:rsidP="009F55C7">
      <w:pPr>
        <w:pStyle w:val="ListParagraph"/>
        <w:spacing w:after="0" w:line="276" w:lineRule="auto"/>
        <w:ind w:left="1080"/>
        <w:rPr>
          <w:rFonts w:eastAsia="Times New Roman" w:cs="Times New Roman"/>
          <w:kern w:val="0"/>
          <w14:ligatures w14:val="none"/>
        </w:rPr>
      </w:pPr>
    </w:p>
    <w:p w14:paraId="3F827E3E" w14:textId="52FE540D" w:rsidR="00BE5EE7" w:rsidRPr="009F55C7" w:rsidRDefault="00BE5EE7" w:rsidP="009F55C7">
      <w:pPr>
        <w:pStyle w:val="ListParagraph"/>
        <w:numPr>
          <w:ilvl w:val="0"/>
          <w:numId w:val="10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 xml:space="preserve">The </w:t>
      </w:r>
      <w:r w:rsidR="00734665" w:rsidRPr="009F55C7">
        <w:rPr>
          <w:rFonts w:eastAsia="Times New Roman" w:cs="Times New Roman"/>
          <w:b/>
          <w:bCs/>
          <w:kern w:val="0"/>
          <w:u w:val="single"/>
          <w14:ligatures w14:val="none"/>
        </w:rPr>
        <w:t>Details of My Claim Include</w:t>
      </w:r>
      <w:r w:rsidR="00734665" w:rsidRPr="009F55C7">
        <w:rPr>
          <w:rFonts w:eastAsia="Times New Roman" w:cs="Times New Roman"/>
          <w:kern w:val="0"/>
          <w14:ligatures w14:val="none"/>
        </w:rPr>
        <w:t>:</w:t>
      </w:r>
    </w:p>
    <w:p w14:paraId="1AC87CEA" w14:textId="77777777" w:rsidR="00313D12" w:rsidRPr="009F55C7" w:rsidRDefault="00BE5EE7" w:rsidP="009F55C7">
      <w:pPr>
        <w:spacing w:after="0" w:line="276" w:lineRule="auto"/>
        <w:ind w:left="360"/>
        <w:rPr>
          <w:rFonts w:eastAsia="Times New Roman" w:cs="Times New Roman"/>
          <w:kern w:val="0"/>
          <w14:ligatures w14:val="none"/>
        </w:rPr>
      </w:pPr>
      <w:r w:rsidRPr="00BE5EE7">
        <w:rPr>
          <w:rFonts w:eastAsia="Times New Roman" w:cs="Times New Roman"/>
          <w:kern w:val="0"/>
          <w14:ligatures w14:val="none"/>
        </w:rPr>
        <w:t> </w:t>
      </w:r>
    </w:p>
    <w:p w14:paraId="712CACA3" w14:textId="56552064" w:rsidR="00BE5EE7" w:rsidRPr="009F55C7" w:rsidRDefault="00BE5EE7" w:rsidP="009F55C7">
      <w:pPr>
        <w:pStyle w:val="ListParagraph"/>
        <w:numPr>
          <w:ilvl w:val="0"/>
          <w:numId w:val="29"/>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Work Conducted</w:t>
      </w:r>
      <w:r w:rsidRPr="009F55C7">
        <w:rPr>
          <w:rFonts w:eastAsia="Times New Roman" w:cs="Times New Roman"/>
          <w:b/>
          <w:bCs/>
          <w:kern w:val="0"/>
          <w14:ligatures w14:val="none"/>
        </w:rPr>
        <w:t>:</w:t>
      </w:r>
    </w:p>
    <w:p w14:paraId="7A7FD1CF" w14:textId="7FE28DFA" w:rsidR="00313D12" w:rsidRPr="009F55C7" w:rsidRDefault="00313D12" w:rsidP="009F55C7">
      <w:pPr>
        <w:pStyle w:val="ListParagraph"/>
        <w:numPr>
          <w:ilvl w:val="0"/>
          <w:numId w:val="34"/>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Research into applicable laws, regulations, and consumer protection standards relevant to this case.</w:t>
      </w:r>
    </w:p>
    <w:p w14:paraId="14A0F434" w14:textId="77777777" w:rsidR="00313D12" w:rsidRPr="009F55C7" w:rsidRDefault="00313D12" w:rsidP="009F55C7">
      <w:pPr>
        <w:pStyle w:val="ListParagraph"/>
        <w:numPr>
          <w:ilvl w:val="0"/>
          <w:numId w:val="34"/>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Preparation, organization, and submission of claim materials, including correspondence, evidence, and financial statements.</w:t>
      </w:r>
    </w:p>
    <w:p w14:paraId="7DC5280F" w14:textId="77777777" w:rsidR="00313D12" w:rsidRPr="009F55C7" w:rsidRDefault="00313D12" w:rsidP="009F55C7">
      <w:pPr>
        <w:pStyle w:val="ListParagraph"/>
        <w:numPr>
          <w:ilvl w:val="0"/>
          <w:numId w:val="34"/>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Responses to communications and addressing feedback from the involved parties.</w:t>
      </w:r>
    </w:p>
    <w:p w14:paraId="00147E88" w14:textId="0F9EB7FF" w:rsidR="00BE5EE7" w:rsidRPr="00BE5EE7" w:rsidRDefault="00BE5EE7" w:rsidP="009F55C7">
      <w:pPr>
        <w:spacing w:after="0" w:line="276" w:lineRule="auto"/>
        <w:ind w:left="360"/>
        <w:rPr>
          <w:rFonts w:eastAsia="Times New Roman" w:cs="Times New Roman"/>
          <w:kern w:val="0"/>
          <w14:ligatures w14:val="none"/>
        </w:rPr>
      </w:pPr>
    </w:p>
    <w:p w14:paraId="2D46D0C5" w14:textId="420BB8B9" w:rsidR="00BE5EE7" w:rsidRPr="009F55C7" w:rsidRDefault="00BE5EE7" w:rsidP="009F55C7">
      <w:pPr>
        <w:pStyle w:val="ListParagraph"/>
        <w:numPr>
          <w:ilvl w:val="0"/>
          <w:numId w:val="29"/>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Hours Worked</w:t>
      </w:r>
      <w:r w:rsidRPr="009F55C7">
        <w:rPr>
          <w:rFonts w:eastAsia="Times New Roman" w:cs="Times New Roman"/>
          <w:b/>
          <w:bCs/>
          <w:kern w:val="0"/>
          <w14:ligatures w14:val="none"/>
        </w:rPr>
        <w:t>:</w:t>
      </w:r>
    </w:p>
    <w:p w14:paraId="10C3D33D" w14:textId="16D53BA2" w:rsidR="00BE5EE7" w:rsidRPr="009F55C7" w:rsidRDefault="00BE5EE7" w:rsidP="009F55C7">
      <w:pPr>
        <w:pStyle w:val="ListParagraph"/>
        <w:numPr>
          <w:ilvl w:val="0"/>
          <w:numId w:val="45"/>
        </w:numPr>
        <w:spacing w:after="0" w:line="276" w:lineRule="auto"/>
        <w:rPr>
          <w:rFonts w:eastAsia="Times New Roman" w:cs="Times New Roman"/>
          <w:kern w:val="0"/>
          <w14:ligatures w14:val="none"/>
        </w:rPr>
      </w:pPr>
      <w:r w:rsidRPr="009F55C7">
        <w:rPr>
          <w:rFonts w:eastAsia="Times New Roman" w:cs="Times New Roman"/>
          <w:b/>
          <w:bCs/>
          <w:kern w:val="0"/>
          <w14:ligatures w14:val="none"/>
        </w:rPr>
        <w:t>“</w:t>
      </w:r>
      <w:r w:rsidR="00741870" w:rsidRPr="009F55C7">
        <w:rPr>
          <w:rFonts w:eastAsia="Times New Roman" w:cs="Times New Roman"/>
          <w:b/>
          <w:bCs/>
          <w:kern w:val="0"/>
          <w:u w:val="single"/>
          <w14:ligatures w14:val="none"/>
        </w:rPr>
        <w:t>235</w:t>
      </w:r>
      <w:r w:rsidRPr="009F55C7">
        <w:rPr>
          <w:rFonts w:eastAsia="Times New Roman" w:cs="Times New Roman"/>
          <w:b/>
          <w:bCs/>
          <w:kern w:val="0"/>
          <w:u w:val="single"/>
          <w14:ligatures w14:val="none"/>
        </w:rPr>
        <w:t xml:space="preserve"> Hours,</w:t>
      </w:r>
      <w:r w:rsidRPr="009F55C7">
        <w:rPr>
          <w:rFonts w:eastAsia="Times New Roman" w:cs="Times New Roman"/>
          <w:b/>
          <w:bCs/>
          <w:kern w:val="0"/>
          <w14:ligatures w14:val="none"/>
        </w:rPr>
        <w:t>”</w:t>
      </w:r>
      <w:r w:rsidRPr="009F55C7">
        <w:rPr>
          <w:rFonts w:eastAsia="Times New Roman" w:cs="Times New Roman"/>
          <w:kern w:val="0"/>
          <w14:ligatures w14:val="none"/>
        </w:rPr>
        <w:t xml:space="preserve"> for </w:t>
      </w:r>
      <w:r w:rsidR="00741870" w:rsidRPr="009F55C7">
        <w:rPr>
          <w:rFonts w:eastAsia="Times New Roman" w:cs="Times New Roman"/>
          <w:kern w:val="0"/>
          <w14:ligatures w14:val="none"/>
        </w:rPr>
        <w:t xml:space="preserve">the </w:t>
      </w:r>
      <w:r w:rsidR="00741870" w:rsidRPr="009F55C7">
        <w:rPr>
          <w:rFonts w:eastAsia="Times New Roman" w:cs="Times New Roman"/>
          <w:b/>
          <w:bCs/>
          <w:kern w:val="0"/>
          <w:u w:val="single"/>
          <w14:ligatures w14:val="none"/>
        </w:rPr>
        <w:t>“</w:t>
      </w:r>
      <w:r w:rsidR="00741870" w:rsidRPr="009F55C7">
        <w:rPr>
          <w:rFonts w:eastAsia="Times New Roman" w:cs="Times New Roman"/>
          <w:b/>
          <w:bCs/>
          <w:kern w:val="0"/>
          <w:u w:val="single"/>
          <w14:ligatures w14:val="none"/>
        </w:rPr>
        <w:t>Dentafly Clinic</w:t>
      </w:r>
      <w:r w:rsidR="00741870" w:rsidRPr="009F55C7">
        <w:rPr>
          <w:rFonts w:eastAsia="Times New Roman" w:cs="Times New Roman"/>
          <w:b/>
          <w:bCs/>
          <w:kern w:val="0"/>
          <w:u w:val="single"/>
          <w14:ligatures w14:val="none"/>
        </w:rPr>
        <w:t>”</w:t>
      </w:r>
      <w:r w:rsidR="00741870" w:rsidRPr="009F55C7">
        <w:rPr>
          <w:rFonts w:eastAsia="Times New Roman" w:cs="Times New Roman"/>
          <w:b/>
          <w:bCs/>
          <w:kern w:val="0"/>
          <w:u w:val="single"/>
          <w14:ligatures w14:val="none"/>
        </w:rPr>
        <w:t xml:space="preserve"> </w:t>
      </w:r>
      <w:r w:rsidR="00741870" w:rsidRPr="009F55C7">
        <w:rPr>
          <w:rFonts w:eastAsia="Times New Roman" w:cs="Times New Roman"/>
          <w:kern w:val="0"/>
          <w14:ligatures w14:val="none"/>
        </w:rPr>
        <w:t>Claim</w:t>
      </w:r>
      <w:r w:rsidR="00741870" w:rsidRPr="009F55C7">
        <w:rPr>
          <w:rFonts w:eastAsia="Times New Roman" w:cs="Times New Roman"/>
          <w:kern w:val="0"/>
          <w14:ligatures w14:val="none"/>
        </w:rPr>
        <w:t xml:space="preserve"> </w:t>
      </w:r>
      <w:r w:rsidRPr="009F55C7">
        <w:rPr>
          <w:rFonts w:eastAsia="Times New Roman" w:cs="Times New Roman"/>
          <w:kern w:val="0"/>
          <w14:ligatures w14:val="none"/>
        </w:rPr>
        <w:t>case files and these hours are calculated based on diligent record-keeping and time tracking, with a breakdown provided for transparency.</w:t>
      </w:r>
    </w:p>
    <w:p w14:paraId="438B78B7" w14:textId="77777777" w:rsidR="00BE5EE7" w:rsidRPr="00BE5EE7" w:rsidRDefault="00BE5EE7" w:rsidP="009F55C7">
      <w:pPr>
        <w:spacing w:after="0" w:line="276" w:lineRule="auto"/>
        <w:ind w:left="360"/>
        <w:rPr>
          <w:rFonts w:eastAsia="Times New Roman" w:cs="Times New Roman"/>
          <w:kern w:val="0"/>
          <w14:ligatures w14:val="none"/>
        </w:rPr>
      </w:pPr>
      <w:r w:rsidRPr="00BE5EE7">
        <w:rPr>
          <w:rFonts w:eastAsia="Times New Roman" w:cs="Times New Roman"/>
          <w:kern w:val="0"/>
          <w14:ligatures w14:val="none"/>
        </w:rPr>
        <w:t> </w:t>
      </w:r>
    </w:p>
    <w:p w14:paraId="3ED5FD20" w14:textId="77777777" w:rsidR="00E164BB" w:rsidRPr="009F55C7" w:rsidRDefault="00BE5EE7" w:rsidP="009F55C7">
      <w:pPr>
        <w:pStyle w:val="ListParagraph"/>
        <w:numPr>
          <w:ilvl w:val="0"/>
          <w:numId w:val="29"/>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Compensation for Effort</w:t>
      </w:r>
      <w:r w:rsidRPr="009F55C7">
        <w:rPr>
          <w:rFonts w:eastAsia="Times New Roman" w:cs="Times New Roman"/>
          <w:b/>
          <w:bCs/>
          <w:kern w:val="0"/>
          <w14:ligatures w14:val="none"/>
        </w:rPr>
        <w:t>:</w:t>
      </w:r>
    </w:p>
    <w:p w14:paraId="689EE388" w14:textId="1A1431E3" w:rsidR="00E164BB" w:rsidRPr="009F55C7" w:rsidRDefault="00734665" w:rsidP="009F55C7">
      <w:pPr>
        <w:pStyle w:val="ListParagraph"/>
        <w:numPr>
          <w:ilvl w:val="0"/>
          <w:numId w:val="4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w:t>
      </w:r>
      <w:r w:rsidR="00E164BB" w:rsidRPr="009F55C7">
        <w:rPr>
          <w:rFonts w:eastAsia="Times New Roman" w:cs="Times New Roman"/>
          <w:b/>
          <w:bCs/>
          <w:kern w:val="0"/>
          <w:u w:val="single"/>
          <w14:ligatures w14:val="none"/>
        </w:rPr>
        <w:t xml:space="preserve">Standard </w:t>
      </w:r>
      <w:r w:rsidRPr="009F55C7">
        <w:rPr>
          <w:rFonts w:eastAsia="Times New Roman" w:cs="Times New Roman"/>
          <w:b/>
          <w:bCs/>
          <w:kern w:val="0"/>
          <w:u w:val="single"/>
          <w14:ligatures w14:val="none"/>
        </w:rPr>
        <w:t>Hourly Rate”</w:t>
      </w:r>
      <w:r w:rsidRPr="009F55C7">
        <w:rPr>
          <w:rFonts w:eastAsia="Times New Roman" w:cs="Times New Roman"/>
          <w:kern w:val="0"/>
          <w14:ligatures w14:val="none"/>
        </w:rPr>
        <w:t> </w:t>
      </w:r>
      <w:r w:rsidR="00E164BB" w:rsidRPr="009F55C7">
        <w:rPr>
          <w:rFonts w:eastAsia="Times New Roman" w:cs="Times New Roman"/>
          <w:kern w:val="0"/>
          <w14:ligatures w14:val="none"/>
        </w:rPr>
        <w:t xml:space="preserve">for litigants in person as prescribed under the </w:t>
      </w:r>
      <w:r w:rsidRPr="009F55C7">
        <w:rPr>
          <w:rFonts w:eastAsia="Times New Roman" w:cs="Times New Roman"/>
          <w:b/>
          <w:bCs/>
          <w:kern w:val="0"/>
          <w:u w:val="single"/>
          <w14:ligatures w14:val="none"/>
        </w:rPr>
        <w:t>“</w:t>
      </w:r>
      <w:r w:rsidR="00E164BB" w:rsidRPr="009F55C7">
        <w:rPr>
          <w:rFonts w:eastAsia="Times New Roman" w:cs="Times New Roman"/>
          <w:b/>
          <w:bCs/>
          <w:kern w:val="0"/>
          <w:u w:val="single"/>
          <w14:ligatures w14:val="none"/>
        </w:rPr>
        <w:t>CPR.</w:t>
      </w:r>
      <w:r w:rsidRPr="009F55C7">
        <w:rPr>
          <w:rFonts w:eastAsia="Times New Roman" w:cs="Times New Roman"/>
          <w:b/>
          <w:bCs/>
          <w:kern w:val="0"/>
          <w:u w:val="single"/>
          <w14:ligatures w14:val="none"/>
        </w:rPr>
        <w:t>”</w:t>
      </w:r>
    </w:p>
    <w:p w14:paraId="328BCD38" w14:textId="77777777" w:rsidR="00E164BB" w:rsidRPr="009F55C7" w:rsidRDefault="00E164BB" w:rsidP="009F55C7">
      <w:pPr>
        <w:pStyle w:val="ListParagraph"/>
        <w:numPr>
          <w:ilvl w:val="0"/>
          <w:numId w:val="43"/>
        </w:numPr>
        <w:spacing w:after="0" w:line="276" w:lineRule="auto"/>
        <w:rPr>
          <w:rFonts w:eastAsia="Times New Roman" w:cs="Times New Roman"/>
          <w:kern w:val="0"/>
          <w14:ligatures w14:val="none"/>
        </w:rPr>
      </w:pPr>
      <w:r w:rsidRPr="009F55C7">
        <w:rPr>
          <w:rFonts w:eastAsia="Times New Roman" w:cs="Times New Roman"/>
          <w:kern w:val="0"/>
          <w14:ligatures w14:val="none"/>
        </w:rPr>
        <w:t>Adjustments for overtime hours incurred due to the complexities and delays in this matter.</w:t>
      </w:r>
    </w:p>
    <w:p w14:paraId="23CC7D2A" w14:textId="77777777" w:rsidR="00E164BB" w:rsidRPr="009F55C7" w:rsidRDefault="00E164BB" w:rsidP="009F55C7">
      <w:pPr>
        <w:spacing w:after="0" w:line="276" w:lineRule="auto"/>
        <w:ind w:left="1080"/>
        <w:rPr>
          <w:rFonts w:eastAsia="Times New Roman" w:cs="Times New Roman"/>
          <w:kern w:val="0"/>
          <w14:ligatures w14:val="none"/>
        </w:rPr>
      </w:pPr>
    </w:p>
    <w:p w14:paraId="2195BAC0" w14:textId="43A57DC0" w:rsidR="00A757A5" w:rsidRPr="009F55C7" w:rsidRDefault="00BE5EE7" w:rsidP="009F55C7">
      <w:pPr>
        <w:pStyle w:val="ListParagraph"/>
        <w:numPr>
          <w:ilvl w:val="0"/>
          <w:numId w:val="29"/>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Supporting Evidence</w:t>
      </w:r>
      <w:r w:rsidRPr="009F55C7">
        <w:rPr>
          <w:rFonts w:eastAsia="Times New Roman" w:cs="Times New Roman"/>
          <w:b/>
          <w:bCs/>
          <w:kern w:val="0"/>
          <w14:ligatures w14:val="none"/>
        </w:rPr>
        <w:t>:</w:t>
      </w:r>
    </w:p>
    <w:p w14:paraId="0995CF7E" w14:textId="77777777" w:rsidR="00A757A5" w:rsidRPr="009F55C7" w:rsidRDefault="00BE5EE7" w:rsidP="009F55C7">
      <w:pPr>
        <w:pStyle w:val="ListParagraph"/>
        <w:numPr>
          <w:ilvl w:val="0"/>
          <w:numId w:val="44"/>
        </w:numPr>
        <w:spacing w:after="0" w:line="276" w:lineRule="auto"/>
        <w:rPr>
          <w:rFonts w:eastAsia="Times New Roman" w:cs="Times New Roman"/>
          <w:kern w:val="0"/>
          <w14:ligatures w14:val="none"/>
        </w:rPr>
      </w:pPr>
      <w:r w:rsidRPr="009F55C7">
        <w:rPr>
          <w:rFonts w:eastAsia="Times New Roman" w:cs="Times New Roman"/>
          <w:kern w:val="0"/>
          <w14:ligatures w14:val="none"/>
        </w:rPr>
        <w:t>Comprehensive logs of hours worked, correspondence exchanged, and evidence compiled.</w:t>
      </w:r>
    </w:p>
    <w:p w14:paraId="41F19783" w14:textId="25FD82F6" w:rsidR="00BE5EE7" w:rsidRPr="009F55C7" w:rsidRDefault="00BE5EE7" w:rsidP="009F55C7">
      <w:pPr>
        <w:pStyle w:val="ListParagraph"/>
        <w:numPr>
          <w:ilvl w:val="0"/>
          <w:numId w:val="44"/>
        </w:numPr>
        <w:spacing w:after="0" w:line="276" w:lineRule="auto"/>
        <w:rPr>
          <w:rFonts w:eastAsia="Times New Roman" w:cs="Times New Roman"/>
          <w:kern w:val="0"/>
          <w14:ligatures w14:val="none"/>
        </w:rPr>
      </w:pPr>
      <w:r w:rsidRPr="009F55C7">
        <w:rPr>
          <w:rFonts w:eastAsia="Times New Roman" w:cs="Times New Roman"/>
          <w:kern w:val="0"/>
          <w14:ligatures w14:val="none"/>
        </w:rPr>
        <w:t>Proof of expenses incurred, such as fees for printing, administrative tasks, and disbursements directly related to this claim.</w:t>
      </w:r>
    </w:p>
    <w:p w14:paraId="6C4E5B86" w14:textId="77777777" w:rsidR="00BE5EE7" w:rsidRPr="009F55C7" w:rsidRDefault="00BE5EE7" w:rsidP="009F55C7">
      <w:pPr>
        <w:pBdr>
          <w:bottom w:val="single" w:sz="6" w:space="1" w:color="auto"/>
        </w:pBd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6969EB6D" w14:textId="77777777" w:rsidR="00E164BB" w:rsidRPr="00BE5EE7" w:rsidRDefault="00E164BB" w:rsidP="009F55C7">
      <w:pPr>
        <w:spacing w:after="0" w:line="276" w:lineRule="auto"/>
        <w:rPr>
          <w:rFonts w:eastAsia="Times New Roman" w:cs="Times New Roman"/>
          <w:kern w:val="0"/>
          <w14:ligatures w14:val="none"/>
        </w:rPr>
      </w:pPr>
    </w:p>
    <w:p w14:paraId="6892C903" w14:textId="77777777" w:rsidR="00E164BB" w:rsidRPr="009F55C7" w:rsidRDefault="00BE5EE7" w:rsidP="009F55C7">
      <w:pPr>
        <w:pStyle w:val="ListParagraph"/>
        <w:numPr>
          <w:ilvl w:val="0"/>
          <w:numId w:val="12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Summary of Actions Taken</w:t>
      </w:r>
    </w:p>
    <w:p w14:paraId="28BC3B82" w14:textId="77777777" w:rsidR="00E164BB" w:rsidRPr="009F55C7" w:rsidRDefault="00E164BB" w:rsidP="009F55C7">
      <w:pPr>
        <w:pStyle w:val="ListParagraph"/>
        <w:numPr>
          <w:ilvl w:val="0"/>
          <w:numId w:val="3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Researching Legal Rights and Consumer Protection Laws</w:t>
      </w:r>
    </w:p>
    <w:p w14:paraId="5843C2F1" w14:textId="77777777" w:rsidR="00E164BB" w:rsidRPr="009F55C7" w:rsidRDefault="00E164BB" w:rsidP="009F55C7">
      <w:pPr>
        <w:pStyle w:val="ListParagraph"/>
        <w:numPr>
          <w:ilvl w:val="0"/>
          <w:numId w:val="38"/>
        </w:numPr>
        <w:spacing w:after="0" w:line="276" w:lineRule="auto"/>
        <w:rPr>
          <w:rFonts w:eastAsia="Times New Roman" w:cs="Times New Roman"/>
          <w:kern w:val="0"/>
          <w14:ligatures w14:val="none"/>
        </w:rPr>
      </w:pPr>
      <w:r w:rsidRPr="009F55C7">
        <w:rPr>
          <w:rFonts w:eastAsia="Times New Roman" w:cs="Times New Roman"/>
          <w:kern w:val="0"/>
          <w14:ligatures w14:val="none"/>
        </w:rPr>
        <w:t>Extensive time spent researching consumer protection laws and regulations applicable to this case.</w:t>
      </w:r>
    </w:p>
    <w:p w14:paraId="3A9A73CA" w14:textId="77777777" w:rsidR="00E164BB" w:rsidRPr="009F55C7" w:rsidRDefault="00E164BB" w:rsidP="009F55C7">
      <w:pPr>
        <w:pStyle w:val="ListParagraph"/>
        <w:numPr>
          <w:ilvl w:val="0"/>
          <w:numId w:val="38"/>
        </w:numPr>
        <w:spacing w:after="0" w:line="276" w:lineRule="auto"/>
        <w:rPr>
          <w:rFonts w:eastAsia="Times New Roman" w:cs="Times New Roman"/>
          <w:kern w:val="0"/>
          <w14:ligatures w14:val="none"/>
        </w:rPr>
      </w:pPr>
      <w:r w:rsidRPr="009F55C7">
        <w:rPr>
          <w:rFonts w:eastAsia="Times New Roman" w:cs="Times New Roman"/>
          <w:kern w:val="0"/>
          <w14:ligatures w14:val="none"/>
        </w:rPr>
        <w:t>Costs incurred for accessing legal resources and materials.</w:t>
      </w:r>
    </w:p>
    <w:p w14:paraId="5258D6DC" w14:textId="77777777" w:rsidR="00E164BB" w:rsidRPr="009F55C7" w:rsidRDefault="00E164BB" w:rsidP="009F55C7">
      <w:pPr>
        <w:spacing w:after="0" w:line="276" w:lineRule="auto"/>
        <w:rPr>
          <w:rFonts w:eastAsia="Times New Roman" w:cs="Times New Roman"/>
          <w:kern w:val="0"/>
          <w14:ligatures w14:val="none"/>
        </w:rPr>
      </w:pPr>
    </w:p>
    <w:p w14:paraId="3537A4E4" w14:textId="77777777" w:rsidR="00E164BB" w:rsidRPr="009F55C7" w:rsidRDefault="00E164BB" w:rsidP="009F55C7">
      <w:pPr>
        <w:pStyle w:val="ListParagraph"/>
        <w:numPr>
          <w:ilvl w:val="0"/>
          <w:numId w:val="3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Gathering and Organizing Evidence</w:t>
      </w:r>
    </w:p>
    <w:p w14:paraId="32BD990B" w14:textId="77777777" w:rsidR="00E164BB" w:rsidRPr="009F55C7" w:rsidRDefault="00E164BB" w:rsidP="009F55C7">
      <w:pPr>
        <w:pStyle w:val="ListParagraph"/>
        <w:numPr>
          <w:ilvl w:val="0"/>
          <w:numId w:val="39"/>
        </w:numPr>
        <w:spacing w:after="0" w:line="276" w:lineRule="auto"/>
        <w:rPr>
          <w:rFonts w:eastAsia="Times New Roman" w:cs="Times New Roman"/>
          <w:kern w:val="0"/>
          <w14:ligatures w14:val="none"/>
        </w:rPr>
      </w:pPr>
      <w:r w:rsidRPr="009F55C7">
        <w:rPr>
          <w:rFonts w:eastAsia="Times New Roman" w:cs="Times New Roman"/>
          <w:kern w:val="0"/>
          <w14:ligatures w14:val="none"/>
        </w:rPr>
        <w:t>Time invested in gathering, organizing, and presenting evidence to support my claim.</w:t>
      </w:r>
    </w:p>
    <w:p w14:paraId="2EA50926" w14:textId="77777777" w:rsidR="00E164BB" w:rsidRPr="009F55C7" w:rsidRDefault="00E164BB" w:rsidP="009F55C7">
      <w:pPr>
        <w:pStyle w:val="ListParagraph"/>
        <w:numPr>
          <w:ilvl w:val="0"/>
          <w:numId w:val="39"/>
        </w:numPr>
        <w:spacing w:after="0" w:line="276" w:lineRule="auto"/>
        <w:rPr>
          <w:rFonts w:eastAsia="Times New Roman" w:cs="Times New Roman"/>
          <w:kern w:val="0"/>
          <w14:ligatures w14:val="none"/>
        </w:rPr>
      </w:pPr>
      <w:r w:rsidRPr="009F55C7">
        <w:rPr>
          <w:rFonts w:eastAsia="Times New Roman" w:cs="Times New Roman"/>
          <w:kern w:val="0"/>
          <w14:ligatures w14:val="none"/>
        </w:rPr>
        <w:t>Expenses related to printing and compiling documentation, including receipts and screenshots.</w:t>
      </w:r>
    </w:p>
    <w:p w14:paraId="0C5CBB98" w14:textId="77777777" w:rsidR="00E164BB" w:rsidRPr="00BE5EE7" w:rsidRDefault="00E164BB"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5C955FF4" w14:textId="77777777" w:rsidR="00E164BB" w:rsidRPr="009F55C7" w:rsidRDefault="00E164BB" w:rsidP="009F55C7">
      <w:pPr>
        <w:pStyle w:val="ListParagraph"/>
        <w:numPr>
          <w:ilvl w:val="0"/>
          <w:numId w:val="3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Drafting and Submitting Correspondence</w:t>
      </w:r>
    </w:p>
    <w:p w14:paraId="698EF425" w14:textId="77777777" w:rsidR="00E164BB" w:rsidRPr="009F55C7" w:rsidRDefault="00E164BB" w:rsidP="009F55C7">
      <w:pPr>
        <w:pStyle w:val="ListParagraph"/>
        <w:numPr>
          <w:ilvl w:val="0"/>
          <w:numId w:val="40"/>
        </w:numPr>
        <w:spacing w:after="0" w:line="276" w:lineRule="auto"/>
        <w:rPr>
          <w:rFonts w:eastAsia="Times New Roman" w:cs="Times New Roman"/>
          <w:kern w:val="0"/>
          <w14:ligatures w14:val="none"/>
        </w:rPr>
      </w:pPr>
      <w:r w:rsidRPr="009F55C7">
        <w:rPr>
          <w:rFonts w:eastAsia="Times New Roman" w:cs="Times New Roman"/>
          <w:kern w:val="0"/>
          <w14:ligatures w14:val="none"/>
        </w:rPr>
        <w:t>Time spent drafting formal complaints, correspondence, and resolution proposals.</w:t>
      </w:r>
    </w:p>
    <w:p w14:paraId="2C392DD9" w14:textId="77777777" w:rsidR="00E164BB" w:rsidRPr="009F55C7" w:rsidRDefault="00E164BB" w:rsidP="009F55C7">
      <w:pPr>
        <w:pStyle w:val="ListParagraph"/>
        <w:numPr>
          <w:ilvl w:val="0"/>
          <w:numId w:val="40"/>
        </w:numPr>
        <w:spacing w:after="0" w:line="276" w:lineRule="auto"/>
        <w:rPr>
          <w:rFonts w:eastAsia="Times New Roman" w:cs="Times New Roman"/>
          <w:kern w:val="0"/>
          <w14:ligatures w14:val="none"/>
        </w:rPr>
      </w:pPr>
      <w:r w:rsidRPr="009F55C7">
        <w:rPr>
          <w:rFonts w:eastAsia="Times New Roman" w:cs="Times New Roman"/>
          <w:kern w:val="0"/>
          <w14:ligatures w14:val="none"/>
        </w:rPr>
        <w:t>Costs for postage, printing, and administrative tasks.</w:t>
      </w:r>
    </w:p>
    <w:p w14:paraId="28A0A1B8" w14:textId="77777777" w:rsidR="00E164BB" w:rsidRPr="009F55C7" w:rsidRDefault="00E164BB" w:rsidP="009F55C7">
      <w:pPr>
        <w:pBdr>
          <w:bottom w:val="single" w:sz="6" w:space="1" w:color="auto"/>
        </w:pBdr>
        <w:spacing w:after="0" w:line="276" w:lineRule="auto"/>
        <w:rPr>
          <w:rFonts w:eastAsia="Times New Roman" w:cs="Times New Roman"/>
          <w:kern w:val="0"/>
          <w14:ligatures w14:val="none"/>
        </w:rPr>
      </w:pPr>
    </w:p>
    <w:p w14:paraId="5DE2B03A" w14:textId="77777777" w:rsidR="00E164BB" w:rsidRPr="009F55C7" w:rsidRDefault="00E164BB" w:rsidP="009F55C7">
      <w:pPr>
        <w:pStyle w:val="ListParagraph"/>
        <w:spacing w:after="0" w:line="276" w:lineRule="auto"/>
        <w:rPr>
          <w:rFonts w:eastAsia="Times New Roman" w:cs="Times New Roman"/>
          <w:kern w:val="0"/>
          <w14:ligatures w14:val="none"/>
        </w:rPr>
      </w:pPr>
    </w:p>
    <w:p w14:paraId="64D8A7D0" w14:textId="614269E0" w:rsidR="00714350" w:rsidRPr="009F55C7" w:rsidRDefault="00BE5EE7" w:rsidP="009F55C7">
      <w:pPr>
        <w:pStyle w:val="ListParagraph"/>
        <w:numPr>
          <w:ilvl w:val="0"/>
          <w:numId w:val="124"/>
        </w:numPr>
        <w:spacing w:after="0" w:line="276" w:lineRule="auto"/>
        <w:rPr>
          <w:rFonts w:eastAsia="Times New Roman" w:cs="Times New Roman"/>
          <w:kern w:val="0"/>
          <w14:ligatures w14:val="none"/>
        </w:rPr>
      </w:pPr>
      <w:bookmarkStart w:id="3" w:name="_Hlk193887462"/>
      <w:r w:rsidRPr="009F55C7">
        <w:rPr>
          <w:rFonts w:eastAsia="Times New Roman" w:cs="Times New Roman"/>
          <w:b/>
          <w:bCs/>
          <w:kern w:val="0"/>
          <w:u w:val="single"/>
          <w14:ligatures w14:val="none"/>
        </w:rPr>
        <w:t>Explanation of Hours Worked and Timeline</w:t>
      </w:r>
      <w:r w:rsidR="00734665" w:rsidRPr="009F55C7">
        <w:rPr>
          <w:rFonts w:eastAsia="Times New Roman" w:cs="Times New Roman"/>
          <w:b/>
          <w:bCs/>
          <w:kern w:val="0"/>
          <w:u w:val="single"/>
          <w14:ligatures w14:val="none"/>
        </w:rPr>
        <w:t xml:space="preserve"> of Events</w:t>
      </w:r>
      <w:r w:rsidRPr="009F55C7">
        <w:rPr>
          <w:rFonts w:eastAsia="Times New Roman" w:cs="Times New Roman"/>
          <w:b/>
          <w:bCs/>
          <w:kern w:val="0"/>
          <w:u w:val="single"/>
          <w14:ligatures w14:val="none"/>
        </w:rPr>
        <w:t>.</w:t>
      </w:r>
      <w:r w:rsidRPr="009F55C7">
        <w:rPr>
          <w:rFonts w:eastAsia="Times New Roman" w:cs="Times New Roman"/>
          <w:kern w:val="0"/>
          <w:u w:val="single"/>
          <w14:ligatures w14:val="none"/>
        </w:rPr>
        <w:t> </w:t>
      </w:r>
      <w:r w:rsidRPr="009F55C7">
        <w:rPr>
          <w:rFonts w:eastAsia="Times New Roman" w:cs="Times New Roman"/>
          <w:i/>
          <w:iCs/>
          <w:kern w:val="0"/>
          <w:u w:val="single"/>
          <w14:ligatures w14:val="none"/>
        </w:rPr>
        <w:t>“Dates Accounted For!”</w:t>
      </w:r>
    </w:p>
    <w:bookmarkEnd w:id="3"/>
    <w:p w14:paraId="65B1E8FD" w14:textId="77777777" w:rsidR="00714350" w:rsidRPr="009F55C7" w:rsidRDefault="00714350" w:rsidP="009F55C7">
      <w:pPr>
        <w:pStyle w:val="ListParagraph"/>
        <w:numPr>
          <w:ilvl w:val="0"/>
          <w:numId w:val="10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My Out-of-Pocket Expenses (£</w:t>
      </w:r>
      <w:r w:rsidRPr="009F55C7">
        <w:rPr>
          <w:rFonts w:eastAsia="Times New Roman" w:cs="Times New Roman"/>
          <w:b/>
          <w:bCs/>
          <w:kern w:val="0"/>
          <w14:ligatures w14:val="none"/>
        </w:rPr>
        <w:t>):</w:t>
      </w:r>
      <w:r w:rsidRPr="009F55C7">
        <w:rPr>
          <w:rFonts w:eastAsia="Times New Roman" w:cs="Times New Roman"/>
          <w:kern w:val="0"/>
          <w14:ligatures w14:val="none"/>
        </w:rPr>
        <w:t> </w:t>
      </w:r>
    </w:p>
    <w:p w14:paraId="7544316F" w14:textId="77777777" w:rsidR="00714350" w:rsidRPr="009F55C7" w:rsidRDefault="00714350"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kern w:val="0"/>
          <w14:ligatures w14:val="none"/>
        </w:rPr>
        <w:t>These represent direct costs I personally incurred, including travel expenses, food and drink, baggage fees, and other related expenditures. Each item is backed by receipts and allocated to the respective case.</w:t>
      </w:r>
    </w:p>
    <w:p w14:paraId="5429755F" w14:textId="77777777" w:rsidR="00714350" w:rsidRPr="009F55C7" w:rsidRDefault="00714350" w:rsidP="009F55C7">
      <w:pPr>
        <w:pStyle w:val="ListParagraph"/>
        <w:spacing w:after="0" w:line="276" w:lineRule="auto"/>
        <w:ind w:left="1080"/>
        <w:rPr>
          <w:rFonts w:eastAsia="Times New Roman" w:cs="Times New Roman"/>
          <w:kern w:val="0"/>
          <w14:ligatures w14:val="none"/>
        </w:rPr>
      </w:pPr>
    </w:p>
    <w:p w14:paraId="558895B4" w14:textId="77777777" w:rsidR="00714350" w:rsidRPr="009F55C7" w:rsidRDefault="00714350" w:rsidP="009F55C7">
      <w:pPr>
        <w:pStyle w:val="ListParagraph"/>
        <w:numPr>
          <w:ilvl w:val="0"/>
          <w:numId w:val="10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Solicitor Out-of-Pocket Expenses (£)</w:t>
      </w:r>
      <w:r w:rsidRPr="009F55C7">
        <w:rPr>
          <w:rFonts w:eastAsia="Times New Roman" w:cs="Times New Roman"/>
          <w:b/>
          <w:bCs/>
          <w:kern w:val="0"/>
          <w14:ligatures w14:val="none"/>
        </w:rPr>
        <w:t>:</w:t>
      </w:r>
      <w:r w:rsidRPr="009F55C7">
        <w:rPr>
          <w:rFonts w:eastAsia="Times New Roman" w:cs="Times New Roman"/>
          <w:kern w:val="0"/>
          <w14:ligatures w14:val="none"/>
        </w:rPr>
        <w:t> </w:t>
      </w:r>
    </w:p>
    <w:p w14:paraId="73E3EC36" w14:textId="77777777" w:rsidR="00714350" w:rsidRPr="009F55C7" w:rsidRDefault="00714350"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kern w:val="0"/>
          <w14:ligatures w14:val="none"/>
        </w:rPr>
        <w:t>This includes additional costs incurred by a solicitor, such as printing, postage, and administrative expenses.</w:t>
      </w:r>
    </w:p>
    <w:p w14:paraId="09E9BAF2" w14:textId="77777777" w:rsidR="00714350" w:rsidRPr="009F55C7" w:rsidRDefault="00714350" w:rsidP="009F55C7">
      <w:pPr>
        <w:pStyle w:val="ListParagraph"/>
        <w:spacing w:line="276" w:lineRule="auto"/>
        <w:rPr>
          <w:rFonts w:eastAsia="Times New Roman" w:cs="Times New Roman"/>
          <w:b/>
          <w:bCs/>
          <w:kern w:val="0"/>
          <w:u w:val="single"/>
          <w14:ligatures w14:val="none"/>
        </w:rPr>
      </w:pPr>
    </w:p>
    <w:p w14:paraId="66B59BF8" w14:textId="77777777" w:rsidR="00714350" w:rsidRPr="009F55C7" w:rsidRDefault="00714350" w:rsidP="009F55C7">
      <w:pPr>
        <w:pStyle w:val="ListParagraph"/>
        <w:numPr>
          <w:ilvl w:val="0"/>
          <w:numId w:val="10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Minimum Wage Hours Cost (£)</w:t>
      </w:r>
      <w:r w:rsidRPr="009F55C7">
        <w:rPr>
          <w:rFonts w:eastAsia="Times New Roman" w:cs="Times New Roman"/>
          <w:b/>
          <w:bCs/>
          <w:kern w:val="0"/>
          <w14:ligatures w14:val="none"/>
        </w:rPr>
        <w:t>:</w:t>
      </w:r>
      <w:r w:rsidRPr="009F55C7">
        <w:rPr>
          <w:rFonts w:eastAsia="Times New Roman" w:cs="Times New Roman"/>
          <w:kern w:val="0"/>
          <w14:ligatures w14:val="none"/>
        </w:rPr>
        <w:t> </w:t>
      </w:r>
    </w:p>
    <w:p w14:paraId="602D72ED" w14:textId="77777777" w:rsidR="00714350" w:rsidRPr="009F55C7" w:rsidRDefault="00714350"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kern w:val="0"/>
          <w14:ligatures w14:val="none"/>
        </w:rPr>
        <w:t>This reflects the time I dedicated to working on each claim, valued at </w:t>
      </w:r>
      <w:r w:rsidRPr="009F55C7">
        <w:rPr>
          <w:rFonts w:eastAsia="Times New Roman" w:cs="Times New Roman"/>
          <w:b/>
          <w:bCs/>
          <w:kern w:val="0"/>
          <w:u w:val="single"/>
          <w14:ligatures w14:val="none"/>
        </w:rPr>
        <w:t>£11 per hour</w:t>
      </w:r>
      <w:r w:rsidRPr="009F55C7">
        <w:rPr>
          <w:rFonts w:eastAsia="Times New Roman" w:cs="Times New Roman"/>
          <w:kern w:val="0"/>
          <w14:ligatures w14:val="none"/>
        </w:rPr>
        <w:t>. This figure accounts for the minimum wage and the effort I invested in preparing, researching, and presenting the claim.</w:t>
      </w:r>
    </w:p>
    <w:p w14:paraId="4A9ED546" w14:textId="77777777" w:rsidR="00714350" w:rsidRPr="009F55C7" w:rsidRDefault="00714350" w:rsidP="009F55C7">
      <w:pPr>
        <w:pStyle w:val="ListParagraph"/>
        <w:spacing w:line="276" w:lineRule="auto"/>
        <w:rPr>
          <w:rFonts w:eastAsia="Times New Roman" w:cs="Times New Roman"/>
          <w:b/>
          <w:bCs/>
          <w:kern w:val="0"/>
          <w:u w:val="single"/>
          <w14:ligatures w14:val="none"/>
        </w:rPr>
      </w:pPr>
    </w:p>
    <w:p w14:paraId="4A68BCD7" w14:textId="77777777" w:rsidR="00714350" w:rsidRPr="009F55C7" w:rsidRDefault="00714350" w:rsidP="009F55C7">
      <w:pPr>
        <w:pStyle w:val="ListParagraph"/>
        <w:numPr>
          <w:ilvl w:val="0"/>
          <w:numId w:val="10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Solicitor’s Fees (£)</w:t>
      </w:r>
      <w:r w:rsidRPr="009F55C7">
        <w:rPr>
          <w:rFonts w:eastAsia="Times New Roman" w:cs="Times New Roman"/>
          <w:b/>
          <w:bCs/>
          <w:kern w:val="0"/>
          <w14:ligatures w14:val="none"/>
        </w:rPr>
        <w:t>:</w:t>
      </w:r>
      <w:r w:rsidRPr="009F55C7">
        <w:rPr>
          <w:rFonts w:eastAsia="Times New Roman" w:cs="Times New Roman"/>
          <w:kern w:val="0"/>
          <w14:ligatures w14:val="none"/>
        </w:rPr>
        <w:t> </w:t>
      </w:r>
    </w:p>
    <w:p w14:paraId="2F2158DA" w14:textId="77777777" w:rsidR="00714350" w:rsidRPr="009F55C7" w:rsidRDefault="00714350"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kern w:val="0"/>
          <w14:ligatures w14:val="none"/>
        </w:rPr>
        <w:t>These are the legal fees charged by the solicitor, which can range from </w:t>
      </w:r>
      <w:r w:rsidRPr="009F55C7">
        <w:rPr>
          <w:rFonts w:eastAsia="Times New Roman" w:cs="Times New Roman"/>
          <w:b/>
          <w:bCs/>
          <w:kern w:val="0"/>
          <w:u w:val="single"/>
          <w14:ligatures w14:val="none"/>
        </w:rPr>
        <w:t>£100 to £600</w:t>
      </w:r>
      <w:r w:rsidRPr="009F55C7">
        <w:rPr>
          <w:rFonts w:eastAsia="Times New Roman" w:cs="Times New Roman"/>
          <w:kern w:val="0"/>
          <w14:ligatures w14:val="none"/>
        </w:rPr>
        <w:t> or more per hour. Given the complex nature of this case and its two associated side claims, a solicitor at a lower rate may not possess the necessary qualifications to effectively handle this matter. The fees cover professional representation, including consultations, case preparation, and correspondence. Calculations include standard, overtime, and night shift rates.</w:t>
      </w:r>
    </w:p>
    <w:p w14:paraId="20B548AD" w14:textId="77777777" w:rsidR="00714350" w:rsidRPr="009F55C7" w:rsidRDefault="00714350" w:rsidP="009F55C7">
      <w:pPr>
        <w:spacing w:after="0" w:line="276" w:lineRule="auto"/>
        <w:rPr>
          <w:rFonts w:eastAsia="Times New Roman" w:cs="Times New Roman"/>
          <w:kern w:val="0"/>
          <w:highlight w:val="green"/>
          <w14:ligatures w14:val="none"/>
        </w:rPr>
      </w:pPr>
    </w:p>
    <w:p w14:paraId="180AA893" w14:textId="77777777" w:rsidR="00792711" w:rsidRPr="009F55C7" w:rsidRDefault="00792711" w:rsidP="009F55C7">
      <w:pPr>
        <w:pStyle w:val="ListParagraph"/>
        <w:numPr>
          <w:ilvl w:val="0"/>
          <w:numId w:val="107"/>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Hour Break Down</w:t>
      </w:r>
    </w:p>
    <w:p w14:paraId="52EEBF10" w14:textId="77777777" w:rsidR="00792711" w:rsidRPr="009F55C7" w:rsidRDefault="00792711" w:rsidP="009F55C7">
      <w:pPr>
        <w:pStyle w:val="ListParagraph"/>
        <w:numPr>
          <w:ilvl w:val="0"/>
          <w:numId w:val="46"/>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Initial Booking and Departure</w:t>
      </w:r>
      <w:r w:rsidRPr="009F55C7">
        <w:rPr>
          <w:rFonts w:eastAsia="Times New Roman" w:cs="Times New Roman"/>
          <w:kern w:val="0"/>
          <w:u w:val="single"/>
          <w14:ligatures w14:val="none"/>
        </w:rPr>
        <w:t>:</w:t>
      </w:r>
    </w:p>
    <w:p w14:paraId="2C24A2E1" w14:textId="77777777" w:rsidR="00792711" w:rsidRPr="009F55C7" w:rsidRDefault="00792711" w:rsidP="009F55C7">
      <w:pPr>
        <w:pStyle w:val="ListParagraph"/>
        <w:numPr>
          <w:ilvl w:val="0"/>
          <w:numId w:val="49"/>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The 18th of December 2024 (booking date) - 8th January 2025 (departure date)</w:t>
      </w:r>
    </w:p>
    <w:p w14:paraId="148951F4" w14:textId="77777777" w:rsidR="00792711" w:rsidRPr="009F55C7" w:rsidRDefault="00792711" w:rsidP="009F55C7">
      <w:pPr>
        <w:pStyle w:val="ListParagraph"/>
        <w:spacing w:after="0" w:line="276" w:lineRule="auto"/>
        <w:ind w:left="1440"/>
        <w:rPr>
          <w:rFonts w:eastAsia="Times New Roman" w:cs="Times New Roman"/>
          <w:kern w:val="0"/>
          <w14:ligatures w14:val="none"/>
        </w:rPr>
      </w:pPr>
    </w:p>
    <w:p w14:paraId="7319CAAA" w14:textId="77777777" w:rsidR="00792711" w:rsidRPr="009F55C7" w:rsidRDefault="00792711" w:rsidP="009F55C7">
      <w:pPr>
        <w:pStyle w:val="ListParagraph"/>
        <w:numPr>
          <w:ilvl w:val="0"/>
          <w:numId w:val="46"/>
        </w:numPr>
        <w:spacing w:after="0" w:line="276" w:lineRule="auto"/>
        <w:ind w:left="1440"/>
        <w:rPr>
          <w:rFonts w:eastAsia="Times New Roman" w:cs="Times New Roman"/>
          <w:b/>
          <w:bCs/>
          <w:kern w:val="0"/>
          <w:u w:val="single"/>
          <w14:ligatures w14:val="none"/>
        </w:rPr>
      </w:pPr>
      <w:r w:rsidRPr="009F55C7">
        <w:rPr>
          <w:rFonts w:eastAsia="Times New Roman" w:cs="Times New Roman"/>
          <w:b/>
          <w:bCs/>
          <w:kern w:val="0"/>
          <w:u w:val="single"/>
          <w14:ligatures w14:val="none"/>
        </w:rPr>
        <w:t>Travel Issues Encountered</w:t>
      </w:r>
      <w:r w:rsidRPr="009F55C7">
        <w:rPr>
          <w:rFonts w:eastAsia="Times New Roman" w:cs="Times New Roman"/>
          <w:kern w:val="0"/>
          <w:u w:val="single"/>
          <w14:ligatures w14:val="none"/>
        </w:rPr>
        <w:t>:</w:t>
      </w:r>
      <w:r w:rsidRPr="009F55C7">
        <w:rPr>
          <w:rFonts w:eastAsia="Times New Roman" w:cs="Times New Roman"/>
          <w:b/>
          <w:bCs/>
          <w:kern w:val="0"/>
          <w:u w:val="single"/>
          <w14:ligatures w14:val="none"/>
        </w:rPr>
        <w:t xml:space="preserve"> </w:t>
      </w:r>
    </w:p>
    <w:p w14:paraId="3F80D178" w14:textId="77777777" w:rsidR="00792711" w:rsidRPr="009F55C7" w:rsidRDefault="00792711" w:rsidP="009F55C7">
      <w:pPr>
        <w:pStyle w:val="ListParagraph"/>
        <w:numPr>
          <w:ilvl w:val="0"/>
          <w:numId w:val="49"/>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The 8th of January 2025 - 9th January 2025 (during the journey from London to Antalya)</w:t>
      </w:r>
    </w:p>
    <w:p w14:paraId="4BF0D038" w14:textId="77777777" w:rsidR="00792711" w:rsidRPr="009F55C7" w:rsidRDefault="00792711" w:rsidP="009F55C7">
      <w:pPr>
        <w:pStyle w:val="ListParagraph"/>
        <w:spacing w:after="0" w:line="276" w:lineRule="auto"/>
        <w:ind w:left="1440"/>
        <w:rPr>
          <w:rFonts w:eastAsia="Times New Roman" w:cs="Times New Roman"/>
          <w:b/>
          <w:bCs/>
          <w:kern w:val="0"/>
          <w:u w:val="single"/>
          <w14:ligatures w14:val="none"/>
        </w:rPr>
      </w:pPr>
    </w:p>
    <w:p w14:paraId="7070D633" w14:textId="77777777" w:rsidR="00792711" w:rsidRPr="009F55C7" w:rsidRDefault="00792711" w:rsidP="009F55C7">
      <w:pPr>
        <w:pStyle w:val="ListParagraph"/>
        <w:numPr>
          <w:ilvl w:val="0"/>
          <w:numId w:val="46"/>
        </w:numPr>
        <w:spacing w:after="0" w:line="276" w:lineRule="auto"/>
        <w:ind w:left="1440"/>
        <w:rPr>
          <w:rFonts w:eastAsia="Times New Roman" w:cs="Times New Roman"/>
          <w:b/>
          <w:bCs/>
          <w:kern w:val="0"/>
          <w:u w:val="single"/>
          <w14:ligatures w14:val="none"/>
        </w:rPr>
      </w:pPr>
      <w:r w:rsidRPr="009F55C7">
        <w:rPr>
          <w:rFonts w:eastAsia="Times New Roman" w:cs="Times New Roman"/>
          <w:b/>
          <w:bCs/>
          <w:kern w:val="0"/>
          <w:u w:val="single"/>
          <w14:ligatures w14:val="none"/>
        </w:rPr>
        <w:t>Missed Flight and Airport Ordeal</w:t>
      </w:r>
      <w:r w:rsidRPr="009F55C7">
        <w:rPr>
          <w:rFonts w:eastAsia="Times New Roman" w:cs="Times New Roman"/>
          <w:kern w:val="0"/>
          <w:u w:val="single"/>
          <w14:ligatures w14:val="none"/>
        </w:rPr>
        <w:t>:</w:t>
      </w:r>
    </w:p>
    <w:p w14:paraId="33D644E9" w14:textId="77777777" w:rsidR="00792711" w:rsidRPr="009F55C7" w:rsidRDefault="00792711" w:rsidP="009F55C7">
      <w:pPr>
        <w:pStyle w:val="ListParagraph"/>
        <w:numPr>
          <w:ilvl w:val="0"/>
          <w:numId w:val="49"/>
        </w:numPr>
        <w:spacing w:after="0" w:line="276" w:lineRule="auto"/>
        <w:ind w:left="1800"/>
        <w:rPr>
          <w:rFonts w:eastAsia="Times New Roman" w:cs="Times New Roman"/>
          <w:b/>
          <w:bCs/>
          <w:kern w:val="0"/>
          <w:u w:val="single"/>
          <w14:ligatures w14:val="none"/>
        </w:rPr>
      </w:pPr>
      <w:r w:rsidRPr="009F55C7">
        <w:rPr>
          <w:rFonts w:eastAsia="Times New Roman" w:cs="Times New Roman"/>
          <w:kern w:val="0"/>
          <w14:ligatures w14:val="none"/>
        </w:rPr>
        <w:t>The 9th of January 2025 (missed flight at Gatwick Airport and subsequent issues)</w:t>
      </w:r>
    </w:p>
    <w:p w14:paraId="3E1E6527" w14:textId="77777777" w:rsidR="00792711" w:rsidRPr="009F55C7" w:rsidRDefault="00792711" w:rsidP="009F55C7">
      <w:pPr>
        <w:pStyle w:val="ListParagraph"/>
        <w:spacing w:after="0" w:line="276" w:lineRule="auto"/>
        <w:ind w:left="1440"/>
        <w:rPr>
          <w:rFonts w:eastAsia="Times New Roman" w:cs="Times New Roman"/>
          <w:b/>
          <w:bCs/>
          <w:kern w:val="0"/>
          <w:u w:val="single"/>
          <w14:ligatures w14:val="none"/>
        </w:rPr>
      </w:pPr>
    </w:p>
    <w:p w14:paraId="2F1B6016" w14:textId="77777777" w:rsidR="00792711" w:rsidRPr="009F55C7" w:rsidRDefault="00792711" w:rsidP="009F55C7">
      <w:pPr>
        <w:pStyle w:val="ListParagraph"/>
        <w:numPr>
          <w:ilvl w:val="0"/>
          <w:numId w:val="46"/>
        </w:numPr>
        <w:spacing w:after="0" w:line="276" w:lineRule="auto"/>
        <w:ind w:left="1440"/>
        <w:rPr>
          <w:rFonts w:eastAsia="Times New Roman" w:cs="Times New Roman"/>
          <w:b/>
          <w:bCs/>
          <w:kern w:val="0"/>
          <w:u w:val="single"/>
          <w14:ligatures w14:val="none"/>
        </w:rPr>
      </w:pPr>
      <w:r w:rsidRPr="009F55C7">
        <w:rPr>
          <w:rFonts w:eastAsia="Times New Roman" w:cs="Times New Roman"/>
          <w:b/>
          <w:bCs/>
          <w:kern w:val="0"/>
          <w:u w:val="single"/>
          <w14:ligatures w14:val="none"/>
        </w:rPr>
        <w:t>Alternative Flight and Travel to Luton</w:t>
      </w:r>
      <w:r w:rsidRPr="009F55C7">
        <w:rPr>
          <w:rFonts w:eastAsia="Times New Roman" w:cs="Times New Roman"/>
          <w:kern w:val="0"/>
          <w:u w:val="single"/>
          <w14:ligatures w14:val="none"/>
        </w:rPr>
        <w:t>:</w:t>
      </w:r>
      <w:r w:rsidRPr="009F55C7">
        <w:rPr>
          <w:rFonts w:eastAsia="Times New Roman" w:cs="Times New Roman"/>
          <w:kern w:val="0"/>
          <w14:ligatures w14:val="none"/>
        </w:rPr>
        <w:t> </w:t>
      </w:r>
    </w:p>
    <w:p w14:paraId="4841FA71" w14:textId="77777777" w:rsidR="00792711" w:rsidRPr="009F55C7" w:rsidRDefault="00792711" w:rsidP="009F55C7">
      <w:pPr>
        <w:pStyle w:val="ListParagraph"/>
        <w:numPr>
          <w:ilvl w:val="0"/>
          <w:numId w:val="49"/>
        </w:numPr>
        <w:spacing w:after="0" w:line="276" w:lineRule="auto"/>
        <w:ind w:left="1800"/>
        <w:rPr>
          <w:rFonts w:eastAsia="Times New Roman" w:cs="Times New Roman"/>
          <w:b/>
          <w:bCs/>
          <w:kern w:val="0"/>
          <w:u w:val="single"/>
          <w14:ligatures w14:val="none"/>
        </w:rPr>
      </w:pPr>
      <w:r w:rsidRPr="009F55C7">
        <w:rPr>
          <w:rFonts w:eastAsia="Times New Roman" w:cs="Times New Roman"/>
          <w:kern w:val="0"/>
          <w14:ligatures w14:val="none"/>
        </w:rPr>
        <w:t>The 9th of January 2025 - 10th January 2025 (travel from Gatwick to Luton and flight to Antalya)</w:t>
      </w:r>
    </w:p>
    <w:p w14:paraId="2631A1B6" w14:textId="77777777" w:rsidR="00792711" w:rsidRPr="009F55C7" w:rsidRDefault="00792711" w:rsidP="009F55C7">
      <w:pPr>
        <w:pStyle w:val="ListParagraph"/>
        <w:spacing w:after="0" w:line="276" w:lineRule="auto"/>
        <w:ind w:left="1440"/>
        <w:rPr>
          <w:rFonts w:eastAsia="Times New Roman" w:cs="Times New Roman"/>
          <w:b/>
          <w:bCs/>
          <w:kern w:val="0"/>
          <w:u w:val="single"/>
          <w14:ligatures w14:val="none"/>
        </w:rPr>
      </w:pPr>
    </w:p>
    <w:p w14:paraId="591582BB" w14:textId="77777777" w:rsidR="00792711" w:rsidRPr="009F55C7" w:rsidRDefault="00792711" w:rsidP="009F55C7">
      <w:pPr>
        <w:pStyle w:val="ListParagraph"/>
        <w:numPr>
          <w:ilvl w:val="0"/>
          <w:numId w:val="46"/>
        </w:numPr>
        <w:spacing w:after="0" w:line="276" w:lineRule="auto"/>
        <w:ind w:left="1440"/>
        <w:rPr>
          <w:rFonts w:eastAsia="Times New Roman" w:cs="Times New Roman"/>
          <w:b/>
          <w:bCs/>
          <w:kern w:val="0"/>
          <w:u w:val="single"/>
          <w14:ligatures w14:val="none"/>
        </w:rPr>
      </w:pPr>
      <w:r w:rsidRPr="009F55C7">
        <w:rPr>
          <w:rFonts w:eastAsia="Times New Roman" w:cs="Times New Roman"/>
          <w:b/>
          <w:bCs/>
          <w:kern w:val="0"/>
          <w:u w:val="single"/>
          <w14:ligatures w14:val="none"/>
        </w:rPr>
        <w:t>Return Journey</w:t>
      </w:r>
      <w:r w:rsidRPr="009F55C7">
        <w:rPr>
          <w:rFonts w:eastAsia="Times New Roman" w:cs="Times New Roman"/>
          <w:kern w:val="0"/>
          <w:u w:val="single"/>
          <w14:ligatures w14:val="none"/>
        </w:rPr>
        <w:t>:</w:t>
      </w:r>
    </w:p>
    <w:p w14:paraId="294521F1" w14:textId="77777777" w:rsidR="00792711" w:rsidRPr="009F55C7" w:rsidRDefault="00792711" w:rsidP="009F55C7">
      <w:pPr>
        <w:pStyle w:val="ListParagraph"/>
        <w:numPr>
          <w:ilvl w:val="0"/>
          <w:numId w:val="49"/>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 xml:space="preserve">The </w:t>
      </w:r>
      <w:r w:rsidRPr="009F55C7">
        <w:rPr>
          <w:rFonts w:eastAsia="Times New Roman" w:cs="Times New Roman"/>
          <w:b/>
          <w:bCs/>
          <w:kern w:val="0"/>
          <w:u w:val="single"/>
          <w14:ligatures w14:val="none"/>
        </w:rPr>
        <w:t>12th of January 2025</w:t>
      </w:r>
      <w:r w:rsidRPr="009F55C7">
        <w:rPr>
          <w:rFonts w:eastAsia="Times New Roman" w:cs="Times New Roman"/>
          <w:kern w:val="0"/>
          <w14:ligatures w14:val="none"/>
        </w:rPr>
        <w:t xml:space="preserve"> (return flight from Antalya to Gatwick)</w:t>
      </w:r>
    </w:p>
    <w:p w14:paraId="5C33E481" w14:textId="77777777" w:rsidR="00792711" w:rsidRPr="009F55C7" w:rsidRDefault="00792711" w:rsidP="009F55C7">
      <w:pPr>
        <w:pStyle w:val="ListParagraph"/>
        <w:numPr>
          <w:ilvl w:val="0"/>
          <w:numId w:val="49"/>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 xml:space="preserve">From </w:t>
      </w:r>
      <w:r w:rsidRPr="009F55C7">
        <w:rPr>
          <w:rFonts w:eastAsia="Times New Roman" w:cs="Times New Roman"/>
          <w:b/>
          <w:bCs/>
          <w:kern w:val="0"/>
          <w:u w:val="single"/>
          <w14:ligatures w14:val="none"/>
        </w:rPr>
        <w:t>12th January 2025</w:t>
      </w:r>
      <w:r w:rsidRPr="009F55C7">
        <w:rPr>
          <w:rFonts w:eastAsia="Times New Roman" w:cs="Times New Roman"/>
          <w:kern w:val="0"/>
          <w14:ligatures w14:val="none"/>
        </w:rPr>
        <w:t xml:space="preserve"> to </w:t>
      </w:r>
      <w:r w:rsidRPr="009F55C7">
        <w:rPr>
          <w:rFonts w:eastAsia="Times New Roman" w:cs="Times New Roman"/>
          <w:b/>
          <w:bCs/>
          <w:color w:val="FF0000"/>
          <w:kern w:val="0"/>
          <w:u w:val="single"/>
          <w14:ligatures w14:val="none"/>
        </w:rPr>
        <w:t>12th March 2025</w:t>
      </w:r>
      <w:r w:rsidRPr="009F55C7">
        <w:rPr>
          <w:rFonts w:eastAsia="Times New Roman" w:cs="Times New Roman"/>
          <w:color w:val="000000"/>
          <w:kern w:val="0"/>
          <w14:ligatures w14:val="none"/>
        </w:rPr>
        <w:t xml:space="preserve">, </w:t>
      </w:r>
      <w:r w:rsidRPr="009F55C7">
        <w:rPr>
          <w:rFonts w:eastAsia="Times New Roman" w:cs="Times New Roman"/>
          <w:kern w:val="0"/>
          <w14:ligatures w14:val="none"/>
        </w:rPr>
        <w:t xml:space="preserve">it's exactly </w:t>
      </w:r>
      <w:r w:rsidRPr="009F55C7">
        <w:rPr>
          <w:rFonts w:eastAsia="Times New Roman" w:cs="Times New Roman"/>
          <w:b/>
          <w:bCs/>
          <w:color w:val="FF0000"/>
          <w:kern w:val="0"/>
          <w:u w:val="single"/>
          <w14:ligatures w14:val="none"/>
        </w:rPr>
        <w:t>60 days</w:t>
      </w:r>
      <w:r w:rsidRPr="009F55C7">
        <w:rPr>
          <w:rFonts w:eastAsia="Times New Roman" w:cs="Times New Roman"/>
          <w:color w:val="000000"/>
          <w:kern w:val="0"/>
          <w14:ligatures w14:val="none"/>
        </w:rPr>
        <w:t xml:space="preserve">, </w:t>
      </w:r>
      <w:r w:rsidRPr="009F55C7">
        <w:rPr>
          <w:rFonts w:eastAsia="Times New Roman" w:cs="Times New Roman"/>
          <w:kern w:val="0"/>
          <w14:ligatures w14:val="none"/>
        </w:rPr>
        <w:t xml:space="preserve">during which I worked every day. Out of these </w:t>
      </w:r>
      <w:r w:rsidRPr="009F55C7">
        <w:rPr>
          <w:rFonts w:eastAsia="Times New Roman" w:cs="Times New Roman"/>
          <w:b/>
          <w:bCs/>
          <w:kern w:val="0"/>
          <w:u w:val="single"/>
          <w14:ligatures w14:val="none"/>
        </w:rPr>
        <w:t xml:space="preserve">60 </w:t>
      </w:r>
      <w:r w:rsidRPr="009F55C7">
        <w:rPr>
          <w:rFonts w:eastAsia="Times New Roman" w:cs="Times New Roman"/>
          <w:b/>
          <w:bCs/>
          <w:color w:val="FF0000"/>
          <w:kern w:val="0"/>
          <w:u w:val="single"/>
          <w14:ligatures w14:val="none"/>
        </w:rPr>
        <w:t>days</w:t>
      </w:r>
      <w:r w:rsidRPr="009F55C7">
        <w:rPr>
          <w:rFonts w:eastAsia="Times New Roman" w:cs="Times New Roman"/>
          <w:color w:val="000000"/>
          <w:kern w:val="0"/>
          <w14:ligatures w14:val="none"/>
        </w:rPr>
        <w:t xml:space="preserve">, </w:t>
      </w:r>
      <w:r w:rsidRPr="009F55C7">
        <w:rPr>
          <w:rFonts w:eastAsia="Times New Roman" w:cs="Times New Roman"/>
          <w:kern w:val="0"/>
          <w14:ligatures w14:val="none"/>
        </w:rPr>
        <w:t>I took 6 hours off for hospital appointments. My working hours are as follows:</w:t>
      </w:r>
    </w:p>
    <w:p w14:paraId="4DD20D6B" w14:textId="77777777" w:rsidR="00792711" w:rsidRPr="009F55C7" w:rsidRDefault="00792711" w:rsidP="009F55C7">
      <w:pPr>
        <w:pStyle w:val="ListParagraph"/>
        <w:spacing w:after="0" w:line="276" w:lineRule="auto"/>
        <w:ind w:left="1440"/>
        <w:rPr>
          <w:rFonts w:eastAsia="Times New Roman" w:cs="Times New Roman"/>
          <w:b/>
          <w:bCs/>
          <w:kern w:val="0"/>
          <w:u w:val="single"/>
          <w14:ligatures w14:val="none"/>
        </w:rPr>
      </w:pPr>
    </w:p>
    <w:p w14:paraId="0E599292" w14:textId="77777777" w:rsidR="00792711" w:rsidRPr="009F55C7" w:rsidRDefault="00792711" w:rsidP="009F55C7">
      <w:pPr>
        <w:pStyle w:val="ListParagraph"/>
        <w:numPr>
          <w:ilvl w:val="0"/>
          <w:numId w:val="46"/>
        </w:numPr>
        <w:spacing w:after="0" w:line="276" w:lineRule="auto"/>
        <w:ind w:left="1440"/>
        <w:rPr>
          <w:rFonts w:eastAsia="Times New Roman" w:cs="Times New Roman"/>
          <w:b/>
          <w:bCs/>
          <w:kern w:val="0"/>
          <w:u w:val="single"/>
          <w14:ligatures w14:val="none"/>
        </w:rPr>
      </w:pPr>
      <w:r w:rsidRPr="009F55C7">
        <w:rPr>
          <w:rFonts w:eastAsia="Times New Roman" w:cs="Times New Roman"/>
          <w:b/>
          <w:bCs/>
          <w:kern w:val="0"/>
          <w:u w:val="single"/>
          <w14:ligatures w14:val="none"/>
        </w:rPr>
        <w:t>Daily Work Timeline</w:t>
      </w:r>
      <w:r w:rsidRPr="009F55C7">
        <w:rPr>
          <w:rFonts w:eastAsia="Times New Roman" w:cs="Times New Roman"/>
          <w:kern w:val="0"/>
          <w:u w:val="single"/>
          <w14:ligatures w14:val="none"/>
        </w:rPr>
        <w:t>:</w:t>
      </w:r>
    </w:p>
    <w:p w14:paraId="1D58B692" w14:textId="77777777" w:rsidR="00792711" w:rsidRPr="009F55C7" w:rsidRDefault="00792711" w:rsidP="009F55C7">
      <w:pPr>
        <w:pStyle w:val="ListParagraph"/>
        <w:numPr>
          <w:ilvl w:val="0"/>
          <w:numId w:val="53"/>
        </w:numPr>
        <w:spacing w:line="276" w:lineRule="auto"/>
        <w:ind w:left="1800"/>
        <w:rPr>
          <w:rFonts w:cs="Times New Roman"/>
        </w:rPr>
      </w:pPr>
      <w:r w:rsidRPr="009F55C7">
        <w:rPr>
          <w:rFonts w:cs="Times New Roman"/>
        </w:rPr>
        <w:t>For 14 days, working 14 hours/day = 196 hours.</w:t>
      </w:r>
    </w:p>
    <w:p w14:paraId="6F60B61C" w14:textId="77777777" w:rsidR="00792711" w:rsidRPr="009F55C7" w:rsidRDefault="00792711" w:rsidP="009F55C7">
      <w:pPr>
        <w:pStyle w:val="ListParagraph"/>
        <w:numPr>
          <w:ilvl w:val="0"/>
          <w:numId w:val="53"/>
        </w:numPr>
        <w:spacing w:line="276" w:lineRule="auto"/>
        <w:ind w:left="1800"/>
        <w:rPr>
          <w:rFonts w:cs="Times New Roman"/>
        </w:rPr>
      </w:pPr>
      <w:r w:rsidRPr="009F55C7">
        <w:rPr>
          <w:rFonts w:cs="Times New Roman"/>
        </w:rPr>
        <w:t>For 16 days, working 15 hours/day = 240 hours.</w:t>
      </w:r>
    </w:p>
    <w:p w14:paraId="6C373D6A" w14:textId="77777777" w:rsidR="00792711" w:rsidRPr="009F55C7" w:rsidRDefault="00792711" w:rsidP="009F55C7">
      <w:pPr>
        <w:pStyle w:val="ListParagraph"/>
        <w:numPr>
          <w:ilvl w:val="0"/>
          <w:numId w:val="53"/>
        </w:numPr>
        <w:spacing w:line="276" w:lineRule="auto"/>
        <w:ind w:left="1800"/>
        <w:rPr>
          <w:rFonts w:cs="Times New Roman"/>
        </w:rPr>
      </w:pPr>
      <w:r w:rsidRPr="009F55C7">
        <w:rPr>
          <w:rFonts w:cs="Times New Roman"/>
        </w:rPr>
        <w:t>For 13 days, working 17 hours/day = 221 hours.</w:t>
      </w:r>
    </w:p>
    <w:p w14:paraId="1E3C056B" w14:textId="77777777" w:rsidR="00792711" w:rsidRPr="009F55C7" w:rsidRDefault="00792711" w:rsidP="009F55C7">
      <w:pPr>
        <w:pStyle w:val="ListParagraph"/>
        <w:numPr>
          <w:ilvl w:val="0"/>
          <w:numId w:val="53"/>
        </w:numPr>
        <w:spacing w:line="276" w:lineRule="auto"/>
        <w:ind w:left="1800"/>
        <w:rPr>
          <w:rFonts w:cs="Times New Roman"/>
        </w:rPr>
      </w:pPr>
      <w:r w:rsidRPr="009F55C7">
        <w:rPr>
          <w:rFonts w:cs="Times New Roman"/>
        </w:rPr>
        <w:t>For 20 days, working 14 hours/day = 280 hours.</w:t>
      </w:r>
    </w:p>
    <w:p w14:paraId="7FA8A1B9" w14:textId="77777777" w:rsidR="00792711" w:rsidRPr="009F55C7" w:rsidRDefault="00792711" w:rsidP="009F55C7">
      <w:pPr>
        <w:pStyle w:val="ListParagraph"/>
        <w:spacing w:after="0" w:line="276" w:lineRule="auto"/>
        <w:ind w:left="1440"/>
        <w:rPr>
          <w:rFonts w:eastAsia="Times New Roman" w:cs="Times New Roman"/>
          <w:b/>
          <w:bCs/>
          <w:kern w:val="0"/>
          <w:u w:val="single"/>
          <w14:ligatures w14:val="none"/>
        </w:rPr>
      </w:pPr>
    </w:p>
    <w:p w14:paraId="03513DD5" w14:textId="77777777" w:rsidR="00792711" w:rsidRPr="009F55C7" w:rsidRDefault="00792711" w:rsidP="009F55C7">
      <w:pPr>
        <w:pStyle w:val="ListParagraph"/>
        <w:numPr>
          <w:ilvl w:val="0"/>
          <w:numId w:val="46"/>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Summing Up Total Hours</w:t>
      </w:r>
      <w:r w:rsidRPr="009F55C7">
        <w:rPr>
          <w:rFonts w:eastAsia="Times New Roman" w:cs="Times New Roman"/>
          <w:kern w:val="0"/>
          <w:u w:val="single"/>
          <w14:ligatures w14:val="none"/>
        </w:rPr>
        <w:t>:</w:t>
      </w:r>
    </w:p>
    <w:p w14:paraId="5EBDBF29" w14:textId="77777777" w:rsidR="00792711" w:rsidRPr="009F55C7" w:rsidRDefault="00792711" w:rsidP="009F55C7">
      <w:pPr>
        <w:pStyle w:val="ListParagraph"/>
        <w:numPr>
          <w:ilvl w:val="0"/>
          <w:numId w:val="61"/>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196 + 240 + 221 + 280 = 937 hours.</w:t>
      </w:r>
    </w:p>
    <w:p w14:paraId="305B7D3C" w14:textId="77777777" w:rsidR="00792711" w:rsidRPr="00BE5EE7" w:rsidRDefault="00792711" w:rsidP="009F55C7">
      <w:pPr>
        <w:spacing w:after="0" w:line="276" w:lineRule="auto"/>
        <w:ind w:left="360"/>
        <w:rPr>
          <w:rFonts w:eastAsia="Times New Roman" w:cs="Times New Roman"/>
          <w:kern w:val="0"/>
          <w14:ligatures w14:val="none"/>
        </w:rPr>
      </w:pPr>
      <w:r w:rsidRPr="00BE5EE7">
        <w:rPr>
          <w:rFonts w:eastAsia="Times New Roman" w:cs="Times New Roman"/>
          <w:kern w:val="0"/>
          <w14:ligatures w14:val="none"/>
        </w:rPr>
        <w:t> </w:t>
      </w:r>
    </w:p>
    <w:p w14:paraId="40E04282" w14:textId="77777777" w:rsidR="00792711" w:rsidRPr="009F55C7" w:rsidRDefault="00792711" w:rsidP="009F55C7">
      <w:pPr>
        <w:pStyle w:val="ListParagraph"/>
        <w:numPr>
          <w:ilvl w:val="0"/>
          <w:numId w:val="46"/>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Subtracting Hospital Appointments</w:t>
      </w:r>
      <w:r w:rsidRPr="009F55C7">
        <w:rPr>
          <w:rFonts w:eastAsia="Times New Roman" w:cs="Times New Roman"/>
          <w:kern w:val="0"/>
          <w:u w:val="single"/>
          <w14:ligatures w14:val="none"/>
        </w:rPr>
        <w:t>:</w:t>
      </w:r>
    </w:p>
    <w:p w14:paraId="76645BA7" w14:textId="77777777" w:rsidR="00792711" w:rsidRPr="009F55C7" w:rsidRDefault="00792711" w:rsidP="009F55C7">
      <w:pPr>
        <w:pStyle w:val="ListParagraph"/>
        <w:numPr>
          <w:ilvl w:val="0"/>
          <w:numId w:val="61"/>
        </w:numPr>
        <w:spacing w:after="0" w:line="276" w:lineRule="auto"/>
        <w:ind w:left="1800"/>
        <w:rPr>
          <w:rFonts w:eastAsia="Times New Roman" w:cs="Times New Roman"/>
          <w:kern w:val="0"/>
          <w14:ligatures w14:val="none"/>
        </w:rPr>
      </w:pPr>
      <w:r w:rsidRPr="009F55C7">
        <w:rPr>
          <w:rFonts w:eastAsia="Times New Roman" w:cs="Times New Roman"/>
          <w:kern w:val="0"/>
          <w14:ligatures w14:val="none"/>
        </w:rPr>
        <w:t>937 - 6 hours = 931 total hours worked.</w:t>
      </w:r>
    </w:p>
    <w:p w14:paraId="5A2FDF18" w14:textId="77777777" w:rsidR="00741870" w:rsidRPr="009F55C7" w:rsidRDefault="00741870" w:rsidP="009F55C7">
      <w:pPr>
        <w:spacing w:after="0" w:line="276" w:lineRule="auto"/>
        <w:rPr>
          <w:rFonts w:eastAsia="Times New Roman" w:cs="Times New Roman"/>
          <w:b/>
          <w:bCs/>
          <w:kern w:val="0"/>
          <w:u w:val="single"/>
          <w14:ligatures w14:val="none"/>
        </w:rPr>
      </w:pPr>
    </w:p>
    <w:p w14:paraId="2EEE6C58" w14:textId="2BBC7F7A" w:rsidR="00E37E31" w:rsidRPr="009F55C7" w:rsidRDefault="00E37E31" w:rsidP="009F55C7">
      <w:pPr>
        <w:pStyle w:val="ListParagraph"/>
        <w:numPr>
          <w:ilvl w:val="0"/>
          <w:numId w:val="107"/>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Regular, Overtime, and Night Shift Hourly Rates**</w:t>
      </w:r>
    </w:p>
    <w:p w14:paraId="10E3D59E" w14:textId="0BBF2F55" w:rsidR="00E37E31" w:rsidRPr="009F55C7" w:rsidRDefault="00E37E31" w:rsidP="009F55C7">
      <w:pPr>
        <w:pStyle w:val="ListParagraph"/>
        <w:numPr>
          <w:ilvl w:val="0"/>
          <w:numId w:val="61"/>
        </w:numPr>
        <w:spacing w:after="0" w:line="276" w:lineRule="auto"/>
        <w:rPr>
          <w:rFonts w:eastAsia="Times New Roman" w:cs="Times New Roman"/>
          <w:kern w:val="0"/>
          <w14:ligatures w14:val="none"/>
        </w:rPr>
      </w:pPr>
      <w:r w:rsidRPr="009F55C7">
        <w:rPr>
          <w:rFonts w:eastAsia="Times New Roman" w:cs="Times New Roman"/>
          <w:kern w:val="0"/>
          <w14:ligatures w14:val="none"/>
        </w:rPr>
        <w:t>The following calculations pertain to the rates for regular hours, overtime hours, and night shift hours. These rates are based on the established legal fees for solicitor-based work on a quarterly fee work rate.</w:t>
      </w:r>
    </w:p>
    <w:p w14:paraId="05421946" w14:textId="77777777" w:rsidR="00E37E31" w:rsidRPr="009F55C7" w:rsidRDefault="00E37E31" w:rsidP="009F55C7">
      <w:pPr>
        <w:spacing w:after="0" w:line="276" w:lineRule="auto"/>
        <w:rPr>
          <w:rFonts w:eastAsia="Times New Roman" w:cs="Times New Roman"/>
          <w:kern w:val="0"/>
          <w14:ligatures w14:val="none"/>
        </w:rPr>
      </w:pPr>
    </w:p>
    <w:p w14:paraId="56B68D23" w14:textId="77777777" w:rsidR="001B0242" w:rsidRPr="009F55C7" w:rsidRDefault="001B0242" w:rsidP="009F55C7">
      <w:pPr>
        <w:pStyle w:val="ListParagraph"/>
        <w:numPr>
          <w:ilvl w:val="1"/>
          <w:numId w:val="104"/>
        </w:numPr>
        <w:spacing w:after="0" w:line="276" w:lineRule="auto"/>
        <w:rPr>
          <w:rFonts w:eastAsia="Times New Roman" w:cs="Times New Roman"/>
          <w:i/>
          <w:iCs/>
          <w:kern w:val="0"/>
          <w14:ligatures w14:val="none"/>
        </w:rPr>
      </w:pPr>
      <w:r w:rsidRPr="009F55C7">
        <w:rPr>
          <w:rFonts w:eastAsia="Times New Roman" w:cs="Times New Roman"/>
          <w:b/>
          <w:bCs/>
          <w:kern w:val="0"/>
          <w:u w:val="single"/>
          <w14:ligatures w14:val="none"/>
        </w:rPr>
        <w:t xml:space="preserve">Quarter Solicitor Fee Wage Calculation: </w:t>
      </w:r>
      <w:r w:rsidRPr="009F55C7">
        <w:rPr>
          <w:rFonts w:eastAsia="Times New Roman" w:cs="Times New Roman"/>
          <w:i/>
          <w:iCs/>
          <w:kern w:val="0"/>
          <w:u w:val="single"/>
          <w14:ligatures w14:val="none"/>
        </w:rPr>
        <w:t>“Verification and Evidence!”</w:t>
      </w:r>
    </w:p>
    <w:p w14:paraId="3451621D" w14:textId="77777777" w:rsidR="001B0242" w:rsidRPr="009F55C7" w:rsidRDefault="001B0242" w:rsidP="009F55C7">
      <w:pPr>
        <w:pStyle w:val="ListParagraph"/>
        <w:numPr>
          <w:ilvl w:val="0"/>
          <w:numId w:val="76"/>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Solicitor Fees in London, UK</w:t>
      </w:r>
      <w:r w:rsidRPr="009F55C7">
        <w:rPr>
          <w:rFonts w:eastAsia="Times New Roman" w:cs="Times New Roman"/>
          <w:kern w:val="0"/>
          <w14:ligatures w14:val="none"/>
        </w:rPr>
        <w:t>:</w:t>
      </w:r>
    </w:p>
    <w:p w14:paraId="312DC9AE" w14:textId="77777777" w:rsidR="001B0242" w:rsidRPr="009F55C7" w:rsidRDefault="001B0242" w:rsidP="009F55C7">
      <w:pPr>
        <w:pStyle w:val="ListParagraph"/>
        <w:numPr>
          <w:ilvl w:val="0"/>
          <w:numId w:val="77"/>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Average Hourly Rate</w:t>
      </w:r>
      <w:r w:rsidRPr="009F55C7">
        <w:rPr>
          <w:rFonts w:eastAsia="Times New Roman" w:cs="Times New Roman"/>
          <w:kern w:val="0"/>
          <w14:ligatures w14:val="none"/>
        </w:rPr>
        <w:t>: £150 to £600 per hour.</w:t>
      </w:r>
    </w:p>
    <w:p w14:paraId="449ED534" w14:textId="77777777" w:rsidR="001B0242" w:rsidRPr="009F55C7" w:rsidRDefault="001B0242" w:rsidP="009F55C7">
      <w:pPr>
        <w:pStyle w:val="ListParagraph"/>
        <w:numPr>
          <w:ilvl w:val="0"/>
          <w:numId w:val="77"/>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Reference</w:t>
      </w:r>
      <w:r w:rsidRPr="009F55C7">
        <w:rPr>
          <w:rFonts w:eastAsia="Times New Roman" w:cs="Times New Roman"/>
          <w:kern w:val="0"/>
          <w14:ligatures w14:val="none"/>
        </w:rPr>
        <w:t>: The Law Society.</w:t>
      </w:r>
    </w:p>
    <w:p w14:paraId="1C660030" w14:textId="77777777" w:rsidR="001B0242" w:rsidRPr="009F55C7" w:rsidRDefault="001B0242" w:rsidP="009F55C7">
      <w:pPr>
        <w:pStyle w:val="ListParagraph"/>
        <w:numPr>
          <w:ilvl w:val="0"/>
          <w:numId w:val="77"/>
        </w:numPr>
        <w:spacing w:after="0" w:line="276" w:lineRule="auto"/>
        <w:ind w:left="2520"/>
        <w:rPr>
          <w:rFonts w:eastAsia="Times New Roman" w:cs="Times New Roman"/>
          <w:color w:val="000000"/>
          <w:kern w:val="0"/>
          <w14:ligatures w14:val="none"/>
        </w:rPr>
      </w:pPr>
      <w:r w:rsidRPr="009F55C7">
        <w:rPr>
          <w:rFonts w:eastAsia="Times New Roman" w:cs="Times New Roman"/>
          <w:b/>
          <w:bCs/>
          <w:kern w:val="0"/>
          <w:u w:val="single"/>
          <w14:ligatures w14:val="none"/>
        </w:rPr>
        <w:t>The Law Society</w:t>
      </w:r>
      <w:r w:rsidRPr="009F55C7">
        <w:rPr>
          <w:rFonts w:eastAsia="Times New Roman" w:cs="Times New Roman"/>
          <w:kern w:val="0"/>
          <w14:ligatures w14:val="none"/>
        </w:rPr>
        <w:t>:  </w:t>
      </w:r>
      <w:hyperlink r:id="rId5" w:history="1">
        <w:r w:rsidRPr="009F55C7">
          <w:rPr>
            <w:rFonts w:eastAsia="Times New Roman" w:cs="Times New Roman"/>
            <w:color w:val="0000FF"/>
            <w:kern w:val="0"/>
            <w:u w:val="single"/>
            <w14:ligatures w14:val="none"/>
          </w:rPr>
          <w:t>https://www.lawsociety.org.uk/</w:t>
        </w:r>
      </w:hyperlink>
    </w:p>
    <w:p w14:paraId="043A05A1" w14:textId="77777777" w:rsidR="00741870" w:rsidRPr="009F55C7" w:rsidRDefault="00741870" w:rsidP="009F55C7">
      <w:pPr>
        <w:spacing w:after="0" w:line="276" w:lineRule="auto"/>
        <w:rPr>
          <w:rFonts w:eastAsia="Times New Roman" w:cs="Times New Roman"/>
          <w:kern w:val="0"/>
          <w14:ligatures w14:val="none"/>
        </w:rPr>
      </w:pPr>
    </w:p>
    <w:p w14:paraId="4AC0BFC8" w14:textId="50E945E4" w:rsidR="00792711" w:rsidRPr="009F55C7" w:rsidRDefault="00741870" w:rsidP="009F55C7">
      <w:pPr>
        <w:pStyle w:val="ListParagraph"/>
        <w:numPr>
          <w:ilvl w:val="0"/>
          <w:numId w:val="108"/>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Dentafly Clinic Claim</w:t>
      </w:r>
      <w:r w:rsidRPr="009F55C7">
        <w:rPr>
          <w:rFonts w:eastAsia="Times New Roman" w:cs="Times New Roman"/>
          <w:b/>
          <w:bCs/>
          <w:kern w:val="0"/>
          <w:u w:val="single"/>
          <w14:ligatures w14:val="none"/>
        </w:rPr>
        <w:t xml:space="preserve"> </w:t>
      </w:r>
      <w:r w:rsidR="00792711" w:rsidRPr="009F55C7">
        <w:rPr>
          <w:rFonts w:eastAsia="Times New Roman" w:cs="Times New Roman"/>
          <w:b/>
          <w:bCs/>
          <w:kern w:val="0"/>
          <w:u w:val="single"/>
          <w14:ligatures w14:val="none"/>
        </w:rPr>
        <w:t>(</w:t>
      </w:r>
      <w:r w:rsidRPr="009F55C7">
        <w:rPr>
          <w:rFonts w:eastAsia="Times New Roman" w:cs="Times New Roman"/>
          <w:b/>
          <w:bCs/>
          <w:kern w:val="0"/>
          <w:u w:val="single"/>
          <w14:ligatures w14:val="none"/>
        </w:rPr>
        <w:t>235</w:t>
      </w:r>
      <w:r w:rsidR="00792711" w:rsidRPr="009F55C7">
        <w:rPr>
          <w:rFonts w:eastAsia="Times New Roman" w:cs="Times New Roman"/>
          <w:b/>
          <w:bCs/>
          <w:kern w:val="0"/>
          <w:u w:val="single"/>
          <w14:ligatures w14:val="none"/>
        </w:rPr>
        <w:t xml:space="preserve"> hours)</w:t>
      </w:r>
    </w:p>
    <w:p w14:paraId="5F8A3CE9" w14:textId="77777777" w:rsidR="00792711" w:rsidRPr="009F55C7" w:rsidRDefault="00792711" w:rsidP="009F55C7">
      <w:pPr>
        <w:pStyle w:val="ListParagraph"/>
        <w:numPr>
          <w:ilvl w:val="0"/>
          <w:numId w:val="67"/>
        </w:numPr>
        <w:spacing w:after="0" w:line="276" w:lineRule="auto"/>
        <w:ind w:left="1800"/>
        <w:rPr>
          <w:rFonts w:eastAsia="Times New Roman" w:cs="Times New Roman"/>
          <w:kern w:val="0"/>
          <w14:ligatures w14:val="none"/>
        </w:rPr>
      </w:pPr>
      <w:r w:rsidRPr="009F55C7">
        <w:rPr>
          <w:rFonts w:eastAsia="Times New Roman" w:cs="Times New Roman"/>
          <w:b/>
          <w:bCs/>
          <w:kern w:val="0"/>
          <w:u w:val="single"/>
          <w14:ligatures w14:val="none"/>
        </w:rPr>
        <w:t>Regular Rate (£25/hour)</w:t>
      </w:r>
      <w:r w:rsidRPr="009F55C7">
        <w:rPr>
          <w:rFonts w:eastAsia="Times New Roman" w:cs="Times New Roman"/>
          <w:kern w:val="0"/>
          <w14:ligatures w14:val="none"/>
        </w:rPr>
        <w:t>:</w:t>
      </w:r>
    </w:p>
    <w:p w14:paraId="554FAE01" w14:textId="7233D4FB" w:rsidR="00792711" w:rsidRPr="009F55C7" w:rsidRDefault="00792711" w:rsidP="009F55C7">
      <w:pPr>
        <w:pStyle w:val="ListParagraph"/>
        <w:numPr>
          <w:ilvl w:val="0"/>
          <w:numId w:val="68"/>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Regular Hours</w:t>
      </w:r>
      <w:r w:rsidRPr="009F55C7">
        <w:rPr>
          <w:rFonts w:eastAsia="Times New Roman" w:cs="Times New Roman"/>
          <w:kern w:val="0"/>
          <w14:ligatures w14:val="none"/>
        </w:rPr>
        <w:t xml:space="preserve">: </w:t>
      </w:r>
      <w:r w:rsidR="00E37E31" w:rsidRPr="009F55C7">
        <w:rPr>
          <w:rFonts w:eastAsia="Times New Roman" w:cs="Times New Roman"/>
          <w:b/>
          <w:bCs/>
          <w:kern w:val="0"/>
          <w14:ligatures w14:val="none"/>
        </w:rPr>
        <w:t>82</w:t>
      </w:r>
      <w:r w:rsidRPr="009F55C7">
        <w:rPr>
          <w:rFonts w:eastAsia="Times New Roman" w:cs="Times New Roman"/>
          <w:kern w:val="0"/>
          <w14:ligatures w14:val="none"/>
        </w:rPr>
        <w:t xml:space="preserve"> hours</w:t>
      </w:r>
    </w:p>
    <w:p w14:paraId="6CD343C3" w14:textId="7F8A6AD0" w:rsidR="00792711" w:rsidRPr="009F55C7" w:rsidRDefault="00792711" w:rsidP="009F55C7">
      <w:pPr>
        <w:pStyle w:val="ListParagraph"/>
        <w:numPr>
          <w:ilvl w:val="0"/>
          <w:numId w:val="68"/>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Calculation</w:t>
      </w:r>
      <w:r w:rsidRPr="009F55C7">
        <w:rPr>
          <w:rFonts w:eastAsia="Times New Roman" w:cs="Times New Roman"/>
          <w:kern w:val="0"/>
          <w14:ligatures w14:val="none"/>
        </w:rPr>
        <w:t xml:space="preserve">: </w:t>
      </w:r>
      <w:r w:rsidR="00E37E31" w:rsidRPr="009F55C7">
        <w:rPr>
          <w:rFonts w:eastAsia="Times New Roman" w:cs="Times New Roman"/>
          <w:kern w:val="0"/>
          <w14:ligatures w14:val="none"/>
        </w:rPr>
        <w:t>82</w:t>
      </w:r>
      <w:r w:rsidRPr="009F55C7">
        <w:rPr>
          <w:rFonts w:eastAsia="Times New Roman" w:cs="Times New Roman"/>
          <w:kern w:val="0"/>
          <w14:ligatures w14:val="none"/>
        </w:rPr>
        <w:t xml:space="preserve"> hours × £25/hour = £</w:t>
      </w:r>
      <w:r w:rsidR="00E37E31" w:rsidRPr="009F55C7">
        <w:rPr>
          <w:rFonts w:cs="Times New Roman"/>
          <w:b/>
          <w:bCs/>
        </w:rPr>
        <w:t>2,050.00</w:t>
      </w:r>
    </w:p>
    <w:p w14:paraId="7FDB8327" w14:textId="77777777" w:rsidR="00792711" w:rsidRPr="009F55C7" w:rsidRDefault="00792711" w:rsidP="009F55C7">
      <w:pPr>
        <w:pStyle w:val="ListParagraph"/>
        <w:spacing w:after="0" w:line="276" w:lineRule="auto"/>
        <w:ind w:left="1800"/>
        <w:rPr>
          <w:rFonts w:eastAsia="Times New Roman" w:cs="Times New Roman"/>
          <w:kern w:val="0"/>
          <w14:ligatures w14:val="none"/>
        </w:rPr>
      </w:pPr>
    </w:p>
    <w:p w14:paraId="23435DFD" w14:textId="77777777" w:rsidR="00792711" w:rsidRPr="009F55C7" w:rsidRDefault="00792711" w:rsidP="009F55C7">
      <w:pPr>
        <w:pStyle w:val="ListParagraph"/>
        <w:numPr>
          <w:ilvl w:val="0"/>
          <w:numId w:val="67"/>
        </w:numPr>
        <w:spacing w:after="0" w:line="276" w:lineRule="auto"/>
        <w:ind w:left="1800"/>
        <w:rPr>
          <w:rFonts w:eastAsia="Times New Roman" w:cs="Times New Roman"/>
          <w:kern w:val="0"/>
          <w14:ligatures w14:val="none"/>
        </w:rPr>
      </w:pPr>
      <w:r w:rsidRPr="009F55C7">
        <w:rPr>
          <w:rFonts w:eastAsia="Times New Roman" w:cs="Times New Roman"/>
          <w:b/>
          <w:bCs/>
          <w:kern w:val="0"/>
          <w:u w:val="single"/>
          <w14:ligatures w14:val="none"/>
        </w:rPr>
        <w:t>Overtime Rate (£37.50/hour)</w:t>
      </w:r>
      <w:r w:rsidRPr="009F55C7">
        <w:rPr>
          <w:rFonts w:eastAsia="Times New Roman" w:cs="Times New Roman"/>
          <w:kern w:val="0"/>
          <w14:ligatures w14:val="none"/>
        </w:rPr>
        <w:t>:</w:t>
      </w:r>
    </w:p>
    <w:p w14:paraId="6A797F43" w14:textId="60F0FF7C" w:rsidR="00792711" w:rsidRPr="009F55C7" w:rsidRDefault="00792711" w:rsidP="009F55C7">
      <w:pPr>
        <w:pStyle w:val="ListParagraph"/>
        <w:numPr>
          <w:ilvl w:val="1"/>
          <w:numId w:val="73"/>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Overtime Hours</w:t>
      </w:r>
      <w:r w:rsidRPr="009F55C7">
        <w:rPr>
          <w:rFonts w:eastAsia="Times New Roman" w:cs="Times New Roman"/>
          <w:kern w:val="0"/>
          <w14:ligatures w14:val="none"/>
        </w:rPr>
        <w:t>: 1</w:t>
      </w:r>
      <w:r w:rsidR="00E37E31" w:rsidRPr="009F55C7">
        <w:rPr>
          <w:rFonts w:eastAsia="Times New Roman" w:cs="Times New Roman"/>
          <w:kern w:val="0"/>
          <w14:ligatures w14:val="none"/>
        </w:rPr>
        <w:t>20</w:t>
      </w:r>
      <w:r w:rsidRPr="009F55C7">
        <w:rPr>
          <w:rFonts w:eastAsia="Times New Roman" w:cs="Times New Roman"/>
          <w:kern w:val="0"/>
          <w14:ligatures w14:val="none"/>
        </w:rPr>
        <w:t xml:space="preserve"> hours</w:t>
      </w:r>
    </w:p>
    <w:p w14:paraId="52140AB3" w14:textId="1B4C5034" w:rsidR="00792711" w:rsidRPr="009F55C7" w:rsidRDefault="00792711" w:rsidP="009F55C7">
      <w:pPr>
        <w:pStyle w:val="ListParagraph"/>
        <w:numPr>
          <w:ilvl w:val="1"/>
          <w:numId w:val="73"/>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Calculation</w:t>
      </w:r>
      <w:r w:rsidRPr="009F55C7">
        <w:rPr>
          <w:rFonts w:eastAsia="Times New Roman" w:cs="Times New Roman"/>
          <w:kern w:val="0"/>
          <w14:ligatures w14:val="none"/>
        </w:rPr>
        <w:t>: 1</w:t>
      </w:r>
      <w:r w:rsidR="00E37E31" w:rsidRPr="009F55C7">
        <w:rPr>
          <w:rFonts w:eastAsia="Times New Roman" w:cs="Times New Roman"/>
          <w:kern w:val="0"/>
          <w14:ligatures w14:val="none"/>
        </w:rPr>
        <w:t>20</w:t>
      </w:r>
      <w:r w:rsidRPr="009F55C7">
        <w:rPr>
          <w:rFonts w:eastAsia="Times New Roman" w:cs="Times New Roman"/>
          <w:kern w:val="0"/>
          <w14:ligatures w14:val="none"/>
        </w:rPr>
        <w:t xml:space="preserve"> hours × £37.50/hour = £</w:t>
      </w:r>
      <w:r w:rsidR="00E37E31" w:rsidRPr="009F55C7">
        <w:rPr>
          <w:rFonts w:cs="Times New Roman"/>
          <w:b/>
          <w:bCs/>
        </w:rPr>
        <w:t>4,500.00</w:t>
      </w:r>
    </w:p>
    <w:p w14:paraId="65EB5B4D" w14:textId="77777777" w:rsidR="00792711" w:rsidRPr="009F55C7" w:rsidRDefault="00792711" w:rsidP="009F55C7">
      <w:pPr>
        <w:pStyle w:val="ListParagraph"/>
        <w:spacing w:after="0" w:line="276" w:lineRule="auto"/>
        <w:ind w:left="1800"/>
        <w:rPr>
          <w:rFonts w:eastAsia="Times New Roman" w:cs="Times New Roman"/>
          <w:kern w:val="0"/>
          <w14:ligatures w14:val="none"/>
        </w:rPr>
      </w:pPr>
    </w:p>
    <w:p w14:paraId="111A96DB" w14:textId="77777777" w:rsidR="00792711" w:rsidRPr="009F55C7" w:rsidRDefault="00792711" w:rsidP="009F55C7">
      <w:pPr>
        <w:pStyle w:val="ListParagraph"/>
        <w:numPr>
          <w:ilvl w:val="0"/>
          <w:numId w:val="67"/>
        </w:numPr>
        <w:spacing w:after="0" w:line="276" w:lineRule="auto"/>
        <w:ind w:left="1800"/>
        <w:rPr>
          <w:rFonts w:eastAsia="Times New Roman" w:cs="Times New Roman"/>
          <w:kern w:val="0"/>
          <w14:ligatures w14:val="none"/>
        </w:rPr>
      </w:pPr>
      <w:r w:rsidRPr="009F55C7">
        <w:rPr>
          <w:rFonts w:eastAsia="Times New Roman" w:cs="Times New Roman"/>
          <w:b/>
          <w:bCs/>
          <w:kern w:val="0"/>
          <w:u w:val="single"/>
          <w14:ligatures w14:val="none"/>
        </w:rPr>
        <w:t>Night Shift Rate (£32.50/hour)</w:t>
      </w:r>
      <w:r w:rsidRPr="009F55C7">
        <w:rPr>
          <w:rFonts w:eastAsia="Times New Roman" w:cs="Times New Roman"/>
          <w:kern w:val="0"/>
          <w14:ligatures w14:val="none"/>
        </w:rPr>
        <w:t>:</w:t>
      </w:r>
    </w:p>
    <w:p w14:paraId="44FB5C39" w14:textId="77777777" w:rsidR="00E37E31" w:rsidRPr="009F55C7" w:rsidRDefault="00792711" w:rsidP="009F55C7">
      <w:pPr>
        <w:pStyle w:val="ListParagraph"/>
        <w:numPr>
          <w:ilvl w:val="0"/>
          <w:numId w:val="74"/>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Night Shift Hours</w:t>
      </w:r>
      <w:r w:rsidRPr="009F55C7">
        <w:rPr>
          <w:rFonts w:eastAsia="Times New Roman" w:cs="Times New Roman"/>
          <w:kern w:val="0"/>
          <w14:ligatures w14:val="none"/>
        </w:rPr>
        <w:t xml:space="preserve">: </w:t>
      </w:r>
      <w:r w:rsidR="00E37E31" w:rsidRPr="009F55C7">
        <w:rPr>
          <w:rFonts w:eastAsia="Times New Roman" w:cs="Times New Roman"/>
          <w:kern w:val="0"/>
          <w14:ligatures w14:val="none"/>
        </w:rPr>
        <w:t>33</w:t>
      </w:r>
      <w:r w:rsidRPr="009F55C7">
        <w:rPr>
          <w:rFonts w:eastAsia="Times New Roman" w:cs="Times New Roman"/>
          <w:kern w:val="0"/>
          <w14:ligatures w14:val="none"/>
        </w:rPr>
        <w:t xml:space="preserve"> hours</w:t>
      </w:r>
    </w:p>
    <w:p w14:paraId="1562840A" w14:textId="14252714" w:rsidR="00E37E31" w:rsidRPr="009F55C7" w:rsidRDefault="00792711" w:rsidP="009F55C7">
      <w:pPr>
        <w:pStyle w:val="ListParagraph"/>
        <w:numPr>
          <w:ilvl w:val="0"/>
          <w:numId w:val="74"/>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Calculation</w:t>
      </w:r>
      <w:r w:rsidRPr="009F55C7">
        <w:rPr>
          <w:rFonts w:eastAsia="Times New Roman" w:cs="Times New Roman"/>
          <w:kern w:val="0"/>
          <w14:ligatures w14:val="none"/>
        </w:rPr>
        <w:t xml:space="preserve">: </w:t>
      </w:r>
      <w:r w:rsidR="00E37E31" w:rsidRPr="009F55C7">
        <w:rPr>
          <w:rFonts w:eastAsia="Times New Roman" w:cs="Times New Roman"/>
          <w:kern w:val="0"/>
          <w14:ligatures w14:val="none"/>
        </w:rPr>
        <w:t>33</w:t>
      </w:r>
      <w:r w:rsidRPr="009F55C7">
        <w:rPr>
          <w:rFonts w:eastAsia="Times New Roman" w:cs="Times New Roman"/>
          <w:kern w:val="0"/>
          <w14:ligatures w14:val="none"/>
        </w:rPr>
        <w:t xml:space="preserve"> hours × £32.50/hour = £</w:t>
      </w:r>
      <w:r w:rsidR="00E37E31" w:rsidRPr="009F55C7">
        <w:rPr>
          <w:rFonts w:eastAsia="Times New Roman" w:cs="Times New Roman"/>
          <w:kern w:val="0"/>
          <w14:ligatures w14:val="none"/>
        </w:rPr>
        <w:t xml:space="preserve">1,072.50 </w:t>
      </w:r>
    </w:p>
    <w:p w14:paraId="64EF0813" w14:textId="3309ADEF" w:rsidR="00E37E31" w:rsidRPr="009F55C7" w:rsidRDefault="00E37E31" w:rsidP="009F55C7">
      <w:pPr>
        <w:pStyle w:val="ListParagraph"/>
        <w:numPr>
          <w:ilvl w:val="0"/>
          <w:numId w:val="74"/>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Total Solicitor Fees (Dentafly Clinic)</w:t>
      </w:r>
      <w:r w:rsidRPr="009F55C7">
        <w:rPr>
          <w:rFonts w:eastAsia="Times New Roman" w:cs="Times New Roman"/>
          <w:kern w:val="0"/>
          <w14:ligatures w14:val="none"/>
        </w:rPr>
        <w:t>: £2,050.00 + £4,500.00 + £1,072.50 = £7,622.50</w:t>
      </w:r>
    </w:p>
    <w:p w14:paraId="35D93799" w14:textId="4115A8FA" w:rsidR="00792711" w:rsidRPr="009F55C7" w:rsidRDefault="00792711" w:rsidP="009F55C7">
      <w:pPr>
        <w:pStyle w:val="ListParagraph"/>
        <w:spacing w:after="0" w:line="276" w:lineRule="auto"/>
        <w:ind w:left="2160"/>
        <w:rPr>
          <w:rFonts w:eastAsia="Times New Roman" w:cs="Times New Roman"/>
          <w:kern w:val="0"/>
          <w14:ligatures w14:val="none"/>
        </w:rPr>
      </w:pPr>
    </w:p>
    <w:p w14:paraId="512B384B" w14:textId="77777777" w:rsidR="00741870" w:rsidRPr="00BE5EE7" w:rsidRDefault="00741870" w:rsidP="009F55C7">
      <w:pPr>
        <w:spacing w:after="0" w:line="276" w:lineRule="auto"/>
        <w:rPr>
          <w:rFonts w:eastAsia="Times New Roman" w:cs="Times New Roman"/>
          <w:kern w:val="0"/>
          <w14:ligatures w14:val="none"/>
        </w:rPr>
      </w:pPr>
    </w:p>
    <w:p w14:paraId="715262FF" w14:textId="77777777" w:rsidR="00792711" w:rsidRPr="009F55C7" w:rsidRDefault="00792711" w:rsidP="009F55C7">
      <w:pPr>
        <w:pStyle w:val="ListParagraph"/>
        <w:numPr>
          <w:ilvl w:val="0"/>
          <w:numId w:val="108"/>
        </w:numPr>
        <w:spacing w:after="0" w:line="276" w:lineRule="auto"/>
        <w:ind w:left="1440"/>
        <w:rPr>
          <w:rFonts w:eastAsia="Times New Roman" w:cs="Times New Roman"/>
          <w:kern w:val="0"/>
          <w14:ligatures w14:val="none"/>
        </w:rPr>
      </w:pPr>
      <w:r w:rsidRPr="009F55C7">
        <w:rPr>
          <w:rFonts w:eastAsia="Times New Roman" w:cs="Times New Roman"/>
          <w:b/>
          <w:bCs/>
          <w:kern w:val="0"/>
          <w:u w:val="single"/>
          <w14:ligatures w14:val="none"/>
        </w:rPr>
        <w:t>Splitting 931 Hours Across Three Claims:</w:t>
      </w:r>
      <w:r w:rsidRPr="009F55C7">
        <w:rPr>
          <w:rFonts w:eastAsia="Times New Roman" w:cs="Times New Roman"/>
          <w:kern w:val="0"/>
          <w14:ligatures w14:val="none"/>
        </w:rPr>
        <w:t> </w:t>
      </w:r>
    </w:p>
    <w:p w14:paraId="00ACB592" w14:textId="77777777" w:rsidR="00792711" w:rsidRPr="009F55C7" w:rsidRDefault="00792711" w:rsidP="009F55C7">
      <w:pPr>
        <w:pStyle w:val="ListParagraph"/>
        <w:numPr>
          <w:ilvl w:val="0"/>
          <w:numId w:val="54"/>
        </w:numPr>
        <w:spacing w:after="0" w:line="276" w:lineRule="auto"/>
        <w:ind w:left="1800"/>
        <w:rPr>
          <w:rFonts w:eastAsia="Times New Roman" w:cs="Times New Roman"/>
          <w:kern w:val="0"/>
          <w14:ligatures w14:val="none"/>
        </w:rPr>
      </w:pPr>
      <w:bookmarkStart w:id="4" w:name="_Hlk193877979"/>
      <w:r w:rsidRPr="009F55C7">
        <w:rPr>
          <w:rFonts w:eastAsia="Times New Roman" w:cs="Times New Roman"/>
          <w:b/>
          <w:bCs/>
          <w:kern w:val="0"/>
          <w:u w:val="single"/>
          <w14:ligatures w14:val="none"/>
        </w:rPr>
        <w:t>Dentafly Clinic Claim</w:t>
      </w:r>
      <w:bookmarkEnd w:id="4"/>
      <w:r w:rsidRPr="009F55C7">
        <w:rPr>
          <w:rFonts w:eastAsia="Times New Roman" w:cs="Times New Roman"/>
          <w:kern w:val="0"/>
          <w14:ligatures w14:val="none"/>
        </w:rPr>
        <w:t>:</w:t>
      </w:r>
    </w:p>
    <w:p w14:paraId="7CBE48EC" w14:textId="77777777" w:rsidR="00792711" w:rsidRPr="009F55C7" w:rsidRDefault="00792711" w:rsidP="009F55C7">
      <w:pPr>
        <w:pStyle w:val="ListParagraph"/>
        <w:numPr>
          <w:ilvl w:val="0"/>
          <w:numId w:val="59"/>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Total Hours</w:t>
      </w:r>
      <w:r w:rsidRPr="009F55C7">
        <w:rPr>
          <w:rFonts w:eastAsia="Times New Roman" w:cs="Times New Roman"/>
          <w:kern w:val="0"/>
          <w14:ligatures w14:val="none"/>
        </w:rPr>
        <w:t>: 931×(216861)≈235931 \times \left(\frac{216}{861}\right) \approx. </w:t>
      </w:r>
      <w:bookmarkStart w:id="5" w:name="_Hlk193880998"/>
      <w:r w:rsidRPr="009F55C7">
        <w:rPr>
          <w:rFonts w:eastAsia="Times New Roman" w:cs="Times New Roman"/>
          <w:b/>
          <w:bCs/>
          <w:kern w:val="0"/>
          <w:u w:val="single"/>
          <w14:ligatures w14:val="none"/>
        </w:rPr>
        <w:t>235</w:t>
      </w:r>
      <w:bookmarkEnd w:id="5"/>
    </w:p>
    <w:p w14:paraId="2B00905B" w14:textId="77777777" w:rsidR="00792711" w:rsidRPr="009F55C7" w:rsidRDefault="00792711" w:rsidP="009F55C7">
      <w:pPr>
        <w:pStyle w:val="ListParagraph"/>
        <w:numPr>
          <w:ilvl w:val="0"/>
          <w:numId w:val="59"/>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Night Shift Hours</w:t>
      </w:r>
      <w:r w:rsidRPr="009F55C7">
        <w:rPr>
          <w:rFonts w:eastAsia="Times New Roman" w:cs="Times New Roman"/>
          <w:kern w:val="0"/>
          <w14:ligatures w14:val="none"/>
        </w:rPr>
        <w:t>: 235×(30216)≈33235 \times \left(\frac{30}{216}\right) \approx. </w:t>
      </w:r>
      <w:r w:rsidRPr="009F55C7">
        <w:rPr>
          <w:rFonts w:eastAsia="Times New Roman" w:cs="Times New Roman"/>
          <w:b/>
          <w:bCs/>
          <w:kern w:val="0"/>
          <w:u w:val="single"/>
          <w14:ligatures w14:val="none"/>
        </w:rPr>
        <w:t>33</w:t>
      </w:r>
    </w:p>
    <w:p w14:paraId="4FAEB36C" w14:textId="77777777" w:rsidR="00792711" w:rsidRPr="009F55C7" w:rsidRDefault="00792711" w:rsidP="009F55C7">
      <w:pPr>
        <w:pStyle w:val="ListParagraph"/>
        <w:numPr>
          <w:ilvl w:val="0"/>
          <w:numId w:val="59"/>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Overtime Hours</w:t>
      </w:r>
      <w:r w:rsidRPr="009F55C7">
        <w:rPr>
          <w:rFonts w:eastAsia="Times New Roman" w:cs="Times New Roman"/>
          <w:kern w:val="0"/>
          <w14:ligatures w14:val="none"/>
        </w:rPr>
        <w:t>: 235×(110216)≈120235 \times \left(\frac{110}{216}\right) \approx. </w:t>
      </w:r>
      <w:r w:rsidRPr="009F55C7">
        <w:rPr>
          <w:rFonts w:eastAsia="Times New Roman" w:cs="Times New Roman"/>
          <w:b/>
          <w:bCs/>
          <w:kern w:val="0"/>
          <w:u w:val="single"/>
          <w14:ligatures w14:val="none"/>
        </w:rPr>
        <w:t>120</w:t>
      </w:r>
    </w:p>
    <w:p w14:paraId="7C261132" w14:textId="77777777" w:rsidR="00792711" w:rsidRPr="009F55C7" w:rsidRDefault="00792711" w:rsidP="009F55C7">
      <w:pPr>
        <w:pStyle w:val="ListParagraph"/>
        <w:numPr>
          <w:ilvl w:val="0"/>
          <w:numId w:val="59"/>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Regular Hours</w:t>
      </w:r>
      <w:r w:rsidRPr="009F55C7">
        <w:rPr>
          <w:rFonts w:eastAsia="Times New Roman" w:cs="Times New Roman"/>
          <w:kern w:val="0"/>
          <w14:ligatures w14:val="none"/>
        </w:rPr>
        <w:t>: 235×(76216)≈82235 \times \left(\frac{76}{216}\right) \approx. </w:t>
      </w:r>
      <w:r w:rsidRPr="009F55C7">
        <w:rPr>
          <w:rFonts w:eastAsia="Times New Roman" w:cs="Times New Roman"/>
          <w:b/>
          <w:bCs/>
          <w:kern w:val="0"/>
          <w:u w:val="single"/>
          <w14:ligatures w14:val="none"/>
        </w:rPr>
        <w:t>82</w:t>
      </w:r>
    </w:p>
    <w:p w14:paraId="5B6E98A2" w14:textId="77777777" w:rsidR="00792711" w:rsidRPr="009F55C7" w:rsidRDefault="00792711" w:rsidP="009F55C7">
      <w:pPr>
        <w:pStyle w:val="ListParagraph"/>
        <w:spacing w:after="0" w:line="276" w:lineRule="auto"/>
        <w:ind w:left="1440"/>
        <w:rPr>
          <w:rFonts w:eastAsia="Times New Roman" w:cs="Times New Roman"/>
          <w:kern w:val="0"/>
          <w14:ligatures w14:val="none"/>
        </w:rPr>
      </w:pPr>
    </w:p>
    <w:p w14:paraId="3CE2673A" w14:textId="77777777" w:rsidR="00792711" w:rsidRPr="009F55C7" w:rsidRDefault="00792711" w:rsidP="009F55C7">
      <w:pPr>
        <w:pStyle w:val="ListParagraph"/>
        <w:numPr>
          <w:ilvl w:val="0"/>
          <w:numId w:val="54"/>
        </w:numPr>
        <w:spacing w:after="0" w:line="276" w:lineRule="auto"/>
        <w:ind w:left="1800"/>
        <w:rPr>
          <w:rFonts w:eastAsia="Times New Roman" w:cs="Times New Roman"/>
          <w:kern w:val="0"/>
          <w14:ligatures w14:val="none"/>
        </w:rPr>
      </w:pPr>
      <w:r w:rsidRPr="009F55C7">
        <w:rPr>
          <w:rFonts w:eastAsia="Times New Roman" w:cs="Times New Roman"/>
          <w:b/>
          <w:bCs/>
          <w:kern w:val="0"/>
          <w:u w:val="single"/>
          <w14:ligatures w14:val="none"/>
        </w:rPr>
        <w:t>Trip.com &amp; Airlines Claim</w:t>
      </w:r>
      <w:r w:rsidRPr="009F55C7">
        <w:rPr>
          <w:rFonts w:eastAsia="Times New Roman" w:cs="Times New Roman"/>
          <w:kern w:val="0"/>
          <w:u w:val="single"/>
          <w14:ligatures w14:val="none"/>
        </w:rPr>
        <w:t>:</w:t>
      </w:r>
    </w:p>
    <w:p w14:paraId="549EF6E2" w14:textId="77777777" w:rsidR="00792711" w:rsidRPr="009F55C7" w:rsidRDefault="00792711" w:rsidP="009F55C7">
      <w:pPr>
        <w:pStyle w:val="ListParagraph"/>
        <w:numPr>
          <w:ilvl w:val="0"/>
          <w:numId w:val="55"/>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Total Hours</w:t>
      </w:r>
      <w:r w:rsidRPr="009F55C7">
        <w:rPr>
          <w:rFonts w:eastAsia="Times New Roman" w:cs="Times New Roman"/>
          <w:kern w:val="0"/>
          <w14:ligatures w14:val="none"/>
        </w:rPr>
        <w:t>: 931×(355861)≈383931 \times \left(\frac{355}{861}\right) \approx. </w:t>
      </w:r>
      <w:r w:rsidRPr="009F55C7">
        <w:rPr>
          <w:rFonts w:eastAsia="Times New Roman" w:cs="Times New Roman"/>
          <w:b/>
          <w:bCs/>
          <w:kern w:val="0"/>
          <w:u w:val="single"/>
          <w14:ligatures w14:val="none"/>
        </w:rPr>
        <w:t>383</w:t>
      </w:r>
    </w:p>
    <w:p w14:paraId="71721BA2" w14:textId="77777777" w:rsidR="00792711" w:rsidRPr="009F55C7" w:rsidRDefault="00792711" w:rsidP="009F55C7">
      <w:pPr>
        <w:pStyle w:val="ListParagraph"/>
        <w:numPr>
          <w:ilvl w:val="0"/>
          <w:numId w:val="55"/>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Night Shift Hours</w:t>
      </w:r>
      <w:r w:rsidRPr="009F55C7">
        <w:rPr>
          <w:rFonts w:eastAsia="Times New Roman" w:cs="Times New Roman"/>
          <w:kern w:val="0"/>
          <w14:ligatures w14:val="none"/>
        </w:rPr>
        <w:t>: 383×(48355)≈52383 \times \left(\frac{48}{355}\right) \approx. </w:t>
      </w:r>
      <w:r w:rsidRPr="009F55C7">
        <w:rPr>
          <w:rFonts w:eastAsia="Times New Roman" w:cs="Times New Roman"/>
          <w:b/>
          <w:bCs/>
          <w:kern w:val="0"/>
          <w:u w:val="single"/>
          <w14:ligatures w14:val="none"/>
        </w:rPr>
        <w:t>52</w:t>
      </w:r>
    </w:p>
    <w:p w14:paraId="419B0665" w14:textId="77777777" w:rsidR="00792711" w:rsidRPr="009F55C7" w:rsidRDefault="00792711" w:rsidP="009F55C7">
      <w:pPr>
        <w:pStyle w:val="ListParagraph"/>
        <w:numPr>
          <w:ilvl w:val="0"/>
          <w:numId w:val="55"/>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Overtime Hours</w:t>
      </w:r>
      <w:r w:rsidRPr="009F55C7">
        <w:rPr>
          <w:rFonts w:eastAsia="Times New Roman" w:cs="Times New Roman"/>
          <w:kern w:val="0"/>
          <w14:ligatures w14:val="none"/>
        </w:rPr>
        <w:t>: 383×(175355)≈189383 \times \left(\frac{175}{355}\right) \approx. </w:t>
      </w:r>
      <w:r w:rsidRPr="009F55C7">
        <w:rPr>
          <w:rFonts w:eastAsia="Times New Roman" w:cs="Times New Roman"/>
          <w:b/>
          <w:bCs/>
          <w:kern w:val="0"/>
          <w:u w:val="single"/>
          <w14:ligatures w14:val="none"/>
        </w:rPr>
        <w:t>189</w:t>
      </w:r>
    </w:p>
    <w:p w14:paraId="735123EF" w14:textId="77777777" w:rsidR="00792711" w:rsidRPr="009F55C7" w:rsidRDefault="00792711" w:rsidP="009F55C7">
      <w:pPr>
        <w:pStyle w:val="ListParagraph"/>
        <w:numPr>
          <w:ilvl w:val="0"/>
          <w:numId w:val="55"/>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Regular Hours</w:t>
      </w:r>
      <w:r w:rsidRPr="009F55C7">
        <w:rPr>
          <w:rFonts w:eastAsia="Times New Roman" w:cs="Times New Roman"/>
          <w:kern w:val="0"/>
          <w14:ligatures w14:val="none"/>
        </w:rPr>
        <w:t>: 383×(132355)≈142383 \times \left(\frac{132}{355}\right) \approx. </w:t>
      </w:r>
      <w:r w:rsidRPr="009F55C7">
        <w:rPr>
          <w:rFonts w:eastAsia="Times New Roman" w:cs="Times New Roman"/>
          <w:b/>
          <w:bCs/>
          <w:kern w:val="0"/>
          <w:u w:val="single"/>
          <w14:ligatures w14:val="none"/>
        </w:rPr>
        <w:t>142</w:t>
      </w:r>
    </w:p>
    <w:p w14:paraId="0ADC8076" w14:textId="77777777" w:rsidR="00792711" w:rsidRPr="00BE5EE7" w:rsidRDefault="00792711" w:rsidP="009F55C7">
      <w:pPr>
        <w:spacing w:after="0" w:line="276" w:lineRule="auto"/>
        <w:ind w:left="360"/>
        <w:rPr>
          <w:rFonts w:eastAsia="Times New Roman" w:cs="Times New Roman"/>
          <w:kern w:val="0"/>
          <w14:ligatures w14:val="none"/>
        </w:rPr>
      </w:pPr>
      <w:r w:rsidRPr="00BE5EE7">
        <w:rPr>
          <w:rFonts w:eastAsia="Times New Roman" w:cs="Times New Roman"/>
          <w:kern w:val="0"/>
          <w14:ligatures w14:val="none"/>
        </w:rPr>
        <w:t> </w:t>
      </w:r>
    </w:p>
    <w:p w14:paraId="4838F36D" w14:textId="77777777" w:rsidR="00792711" w:rsidRPr="009F55C7" w:rsidRDefault="00792711" w:rsidP="009F55C7">
      <w:pPr>
        <w:pStyle w:val="ListParagraph"/>
        <w:numPr>
          <w:ilvl w:val="0"/>
          <w:numId w:val="54"/>
        </w:numPr>
        <w:spacing w:after="0" w:line="276" w:lineRule="auto"/>
        <w:ind w:left="1800"/>
        <w:rPr>
          <w:rFonts w:eastAsia="Times New Roman" w:cs="Times New Roman"/>
          <w:kern w:val="0"/>
          <w14:ligatures w14:val="none"/>
        </w:rPr>
      </w:pPr>
      <w:r w:rsidRPr="009F55C7">
        <w:rPr>
          <w:rFonts w:eastAsia="Times New Roman" w:cs="Times New Roman"/>
          <w:b/>
          <w:bCs/>
          <w:kern w:val="0"/>
          <w:u w:val="single"/>
          <w14:ligatures w14:val="none"/>
        </w:rPr>
        <w:t>Southern Rail &amp; Thameslink Claim:</w:t>
      </w:r>
    </w:p>
    <w:p w14:paraId="4BDF7E27" w14:textId="77777777" w:rsidR="00792711" w:rsidRPr="009F55C7" w:rsidRDefault="00792711" w:rsidP="009F55C7">
      <w:pPr>
        <w:pStyle w:val="ListParagraph"/>
        <w:numPr>
          <w:ilvl w:val="0"/>
          <w:numId w:val="57"/>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Total Hours</w:t>
      </w:r>
      <w:r w:rsidRPr="009F55C7">
        <w:rPr>
          <w:rFonts w:eastAsia="Times New Roman" w:cs="Times New Roman"/>
          <w:kern w:val="0"/>
          <w14:ligatures w14:val="none"/>
        </w:rPr>
        <w:t>: 931×(290861)≈313931 \times \left(\frac{290}{861}\right) \approx. </w:t>
      </w:r>
      <w:r w:rsidRPr="009F55C7">
        <w:rPr>
          <w:rFonts w:eastAsia="Times New Roman" w:cs="Times New Roman"/>
          <w:b/>
          <w:bCs/>
          <w:kern w:val="0"/>
          <w:u w:val="single"/>
          <w14:ligatures w14:val="none"/>
        </w:rPr>
        <w:t>313</w:t>
      </w:r>
    </w:p>
    <w:p w14:paraId="57F78B0A" w14:textId="77777777" w:rsidR="00792711" w:rsidRPr="009F55C7" w:rsidRDefault="00792711" w:rsidP="009F55C7">
      <w:pPr>
        <w:pStyle w:val="ListParagraph"/>
        <w:numPr>
          <w:ilvl w:val="0"/>
          <w:numId w:val="57"/>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Night Shift Hours</w:t>
      </w:r>
      <w:r w:rsidRPr="009F55C7">
        <w:rPr>
          <w:rFonts w:eastAsia="Times New Roman" w:cs="Times New Roman"/>
          <w:kern w:val="0"/>
          <w14:ligatures w14:val="none"/>
        </w:rPr>
        <w:t>: 313×(38290)≈41313 \times \left(\frac{38}{290}\right) \approx. </w:t>
      </w:r>
      <w:r w:rsidRPr="009F55C7">
        <w:rPr>
          <w:rFonts w:eastAsia="Times New Roman" w:cs="Times New Roman"/>
          <w:b/>
          <w:bCs/>
          <w:kern w:val="0"/>
          <w:u w:val="single"/>
          <w14:ligatures w14:val="none"/>
        </w:rPr>
        <w:t>41</w:t>
      </w:r>
    </w:p>
    <w:p w14:paraId="4E9DD58D" w14:textId="77777777" w:rsidR="00792711" w:rsidRPr="009F55C7" w:rsidRDefault="00792711" w:rsidP="009F55C7">
      <w:pPr>
        <w:pStyle w:val="ListParagraph"/>
        <w:numPr>
          <w:ilvl w:val="0"/>
          <w:numId w:val="57"/>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Overtime Hours</w:t>
      </w:r>
      <w:r w:rsidRPr="009F55C7">
        <w:rPr>
          <w:rFonts w:eastAsia="Times New Roman" w:cs="Times New Roman"/>
          <w:kern w:val="0"/>
          <w14:ligatures w14:val="none"/>
        </w:rPr>
        <w:t>: 313×(145290)≈157313 \times \left(\frac{145}{290}\right) \approx. </w:t>
      </w:r>
      <w:r w:rsidRPr="009F55C7">
        <w:rPr>
          <w:rFonts w:eastAsia="Times New Roman" w:cs="Times New Roman"/>
          <w:b/>
          <w:bCs/>
          <w:kern w:val="0"/>
          <w:u w:val="single"/>
          <w14:ligatures w14:val="none"/>
        </w:rPr>
        <w:t>157</w:t>
      </w:r>
    </w:p>
    <w:p w14:paraId="181650AD" w14:textId="77777777" w:rsidR="00792711" w:rsidRPr="009F55C7" w:rsidRDefault="00792711" w:rsidP="009F55C7">
      <w:pPr>
        <w:pStyle w:val="ListParagraph"/>
        <w:numPr>
          <w:ilvl w:val="0"/>
          <w:numId w:val="57"/>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Regular Hours</w:t>
      </w:r>
      <w:r w:rsidRPr="009F55C7">
        <w:rPr>
          <w:rFonts w:eastAsia="Times New Roman" w:cs="Times New Roman"/>
          <w:kern w:val="0"/>
          <w14:ligatures w14:val="none"/>
        </w:rPr>
        <w:t>: 313×(107290)≈115313 \times \left(\frac{107}{290}\right) \approx. </w:t>
      </w:r>
      <w:r w:rsidRPr="009F55C7">
        <w:rPr>
          <w:rFonts w:eastAsia="Times New Roman" w:cs="Times New Roman"/>
          <w:b/>
          <w:bCs/>
          <w:kern w:val="0"/>
          <w:u w:val="single"/>
          <w14:ligatures w14:val="none"/>
        </w:rPr>
        <w:t>115</w:t>
      </w:r>
    </w:p>
    <w:p w14:paraId="65DC350C" w14:textId="77777777" w:rsidR="00792711" w:rsidRPr="009F55C7" w:rsidRDefault="00792711" w:rsidP="009F55C7">
      <w:pPr>
        <w:pStyle w:val="ListParagraph"/>
        <w:spacing w:after="0" w:line="276" w:lineRule="auto"/>
        <w:ind w:left="1080"/>
        <w:rPr>
          <w:rFonts w:eastAsia="Times New Roman" w:cs="Times New Roman"/>
          <w:b/>
          <w:bCs/>
          <w:kern w:val="0"/>
          <w:u w:val="single"/>
          <w14:ligatures w14:val="none"/>
        </w:rPr>
      </w:pPr>
    </w:p>
    <w:p w14:paraId="6E5C427A" w14:textId="6DE8019D" w:rsidR="00792711" w:rsidRPr="009F55C7" w:rsidRDefault="00792711" w:rsidP="009F55C7">
      <w:pPr>
        <w:pStyle w:val="ListParagraph"/>
        <w:numPr>
          <w:ilvl w:val="0"/>
          <w:numId w:val="107"/>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 xml:space="preserve">Calculating </w:t>
      </w:r>
      <w:r w:rsidRPr="009F55C7">
        <w:rPr>
          <w:rFonts w:eastAsia="Times New Roman" w:cs="Times New Roman"/>
          <w:b/>
          <w:bCs/>
          <w:kern w:val="0"/>
          <w:u w:val="single"/>
          <w14:ligatures w14:val="none"/>
        </w:rPr>
        <w:t xml:space="preserve">the </w:t>
      </w:r>
      <w:r w:rsidR="001B0242" w:rsidRPr="009F55C7">
        <w:rPr>
          <w:rFonts w:eastAsia="Times New Roman" w:cs="Times New Roman"/>
          <w:b/>
          <w:bCs/>
          <w:kern w:val="0"/>
          <w:u w:val="single"/>
          <w14:ligatures w14:val="none"/>
        </w:rPr>
        <w:t>Minimum Wage</w:t>
      </w:r>
      <w:r w:rsidR="001B0242" w:rsidRPr="009F55C7">
        <w:rPr>
          <w:rFonts w:eastAsia="Times New Roman" w:cs="Times New Roman"/>
          <w:b/>
          <w:bCs/>
          <w:kern w:val="0"/>
          <w:u w:val="single"/>
          <w14:ligatures w14:val="none"/>
        </w:rPr>
        <w:t xml:space="preserve"> </w:t>
      </w:r>
      <w:r w:rsidR="001B0242" w:rsidRPr="009F55C7">
        <w:rPr>
          <w:rFonts w:eastAsia="Times New Roman" w:cs="Times New Roman"/>
          <w:b/>
          <w:bCs/>
          <w:kern w:val="0"/>
          <w:u w:val="single"/>
          <w14:ligatures w14:val="none"/>
        </w:rPr>
        <w:t>Rate</w:t>
      </w:r>
      <w:r w:rsidR="001B0242" w:rsidRPr="009F55C7">
        <w:rPr>
          <w:rFonts w:eastAsia="Times New Roman" w:cs="Times New Roman"/>
          <w:b/>
          <w:bCs/>
          <w:kern w:val="0"/>
          <w:u w:val="single"/>
          <w14:ligatures w14:val="none"/>
        </w:rPr>
        <w:t>!</w:t>
      </w:r>
    </w:p>
    <w:p w14:paraId="72676F15" w14:textId="15A22336" w:rsidR="001C7667" w:rsidRPr="009F55C7" w:rsidRDefault="001C7667" w:rsidP="009F55C7">
      <w:pPr>
        <w:pStyle w:val="ListParagraph"/>
        <w:numPr>
          <w:ilvl w:val="0"/>
          <w:numId w:val="109"/>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In this section, we will first divide the hours to determine the </w:t>
      </w:r>
      <w:r w:rsidRPr="009F55C7">
        <w:rPr>
          <w:rFonts w:eastAsia="Times New Roman" w:cs="Times New Roman"/>
          <w:b/>
          <w:bCs/>
          <w:kern w:val="0"/>
          <w:u w:val="single"/>
          <w14:ligatures w14:val="none"/>
        </w:rPr>
        <w:t>“Minimum Wage Rate,”</w:t>
      </w:r>
      <w:r w:rsidRPr="009F55C7">
        <w:rPr>
          <w:rFonts w:eastAsia="Times New Roman" w:cs="Times New Roman"/>
          <w:kern w:val="0"/>
          <w14:ligatures w14:val="none"/>
        </w:rPr>
        <w:t xml:space="preserve"> followed by calculating the </w:t>
      </w:r>
      <w:r w:rsidRPr="009F55C7">
        <w:rPr>
          <w:rFonts w:eastAsia="Times New Roman" w:cs="Times New Roman"/>
          <w:b/>
          <w:bCs/>
          <w:kern w:val="0"/>
          <w:u w:val="single"/>
          <w14:ligatures w14:val="none"/>
        </w:rPr>
        <w:t>“Quarter Fees”</w:t>
      </w:r>
      <w:r w:rsidRPr="009F55C7">
        <w:rPr>
          <w:rFonts w:eastAsia="Times New Roman" w:cs="Times New Roman"/>
          <w:kern w:val="0"/>
          <w14:ligatures w14:val="none"/>
        </w:rPr>
        <w:t xml:space="preserve"> for the solicitor rate based on real-time wage data.</w:t>
      </w:r>
    </w:p>
    <w:p w14:paraId="0A97BFA4" w14:textId="77777777" w:rsidR="001C7667" w:rsidRPr="009F55C7" w:rsidRDefault="001C7667" w:rsidP="009F55C7">
      <w:pPr>
        <w:spacing w:after="0" w:line="276" w:lineRule="auto"/>
        <w:rPr>
          <w:rFonts w:eastAsia="Times New Roman" w:cs="Times New Roman"/>
          <w:kern w:val="0"/>
          <w14:ligatures w14:val="none"/>
        </w:rPr>
      </w:pPr>
    </w:p>
    <w:p w14:paraId="7B788730" w14:textId="4BBB8A5C" w:rsidR="00E17ADA" w:rsidRPr="009F55C7" w:rsidRDefault="005A036F" w:rsidP="009F55C7">
      <w:pPr>
        <w:pStyle w:val="ListParagraph"/>
        <w:numPr>
          <w:ilvl w:val="1"/>
          <w:numId w:val="10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Minimum Wage Calculation</w:t>
      </w:r>
      <w:r w:rsidR="00E17ADA" w:rsidRPr="009F55C7">
        <w:rPr>
          <w:rFonts w:eastAsia="Times New Roman" w:cs="Times New Roman"/>
          <w:b/>
          <w:bCs/>
          <w:kern w:val="0"/>
          <w:u w:val="single"/>
          <w14:ligatures w14:val="none"/>
        </w:rPr>
        <w:t xml:space="preserve">: </w:t>
      </w:r>
      <w:r w:rsidR="00E17ADA" w:rsidRPr="009F55C7">
        <w:rPr>
          <w:rFonts w:eastAsia="Times New Roman" w:cs="Times New Roman"/>
          <w:i/>
          <w:iCs/>
          <w:kern w:val="0"/>
          <w:u w:val="single"/>
          <w14:ligatures w14:val="none"/>
        </w:rPr>
        <w:t>“Verification and Evidence!”</w:t>
      </w:r>
    </w:p>
    <w:p w14:paraId="0D2B8C83" w14:textId="718E4EF8" w:rsidR="00E17ADA" w:rsidRPr="009F55C7" w:rsidRDefault="00E17ADA" w:rsidP="009F55C7">
      <w:pPr>
        <w:pStyle w:val="ListParagraph"/>
        <w:numPr>
          <w:ilvl w:val="0"/>
          <w:numId w:val="111"/>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Minimum Wage in London, UK</w:t>
      </w:r>
      <w:r w:rsidRPr="009F55C7">
        <w:rPr>
          <w:rFonts w:eastAsia="Times New Roman" w:cs="Times New Roman"/>
          <w:kern w:val="0"/>
          <w14:ligatures w14:val="none"/>
        </w:rPr>
        <w:t>:</w:t>
      </w:r>
    </w:p>
    <w:p w14:paraId="5ABA2440" w14:textId="77777777" w:rsidR="00E17ADA" w:rsidRPr="009F55C7" w:rsidRDefault="00E17ADA" w:rsidP="009F55C7">
      <w:pPr>
        <w:pStyle w:val="ListParagraph"/>
        <w:numPr>
          <w:ilvl w:val="0"/>
          <w:numId w:val="78"/>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Current Minimum Wage</w:t>
      </w:r>
      <w:r w:rsidRPr="009F55C7">
        <w:rPr>
          <w:rFonts w:eastAsia="Times New Roman" w:cs="Times New Roman"/>
          <w:kern w:val="0"/>
          <w14:ligatures w14:val="none"/>
        </w:rPr>
        <w:t>: £10.90 per hour (April 2024).</w:t>
      </w:r>
    </w:p>
    <w:p w14:paraId="320DA0F7" w14:textId="77777777" w:rsidR="00E17ADA" w:rsidRPr="009F55C7" w:rsidRDefault="00E17ADA" w:rsidP="009F55C7">
      <w:pPr>
        <w:pStyle w:val="ListParagraph"/>
        <w:numPr>
          <w:ilvl w:val="0"/>
          <w:numId w:val="78"/>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Reference</w:t>
      </w:r>
      <w:r w:rsidRPr="009F55C7">
        <w:rPr>
          <w:rFonts w:eastAsia="Times New Roman" w:cs="Times New Roman"/>
          <w:kern w:val="0"/>
          <w14:ligatures w14:val="none"/>
        </w:rPr>
        <w:t>: UK Government.</w:t>
      </w:r>
    </w:p>
    <w:p w14:paraId="4FE4E4EB" w14:textId="77777777" w:rsidR="00E17ADA" w:rsidRPr="009F55C7" w:rsidRDefault="00E17ADA" w:rsidP="009F55C7">
      <w:pPr>
        <w:pStyle w:val="ListParagraph"/>
        <w:numPr>
          <w:ilvl w:val="0"/>
          <w:numId w:val="78"/>
        </w:numPr>
        <w:spacing w:after="0" w:line="276" w:lineRule="auto"/>
        <w:ind w:left="2520"/>
        <w:rPr>
          <w:rFonts w:eastAsia="Times New Roman" w:cs="Times New Roman"/>
          <w:kern w:val="0"/>
          <w14:ligatures w14:val="none"/>
        </w:rPr>
      </w:pPr>
      <w:r w:rsidRPr="009F55C7">
        <w:rPr>
          <w:rFonts w:eastAsia="Times New Roman" w:cs="Times New Roman"/>
          <w:kern w:val="0"/>
          <w14:ligatures w14:val="none"/>
        </w:rPr>
        <w:t>UK Government - Minimum Wage Rates</w:t>
      </w:r>
    </w:p>
    <w:p w14:paraId="1B2EE643" w14:textId="77777777" w:rsidR="00E17ADA" w:rsidRPr="009F55C7" w:rsidRDefault="00E17ADA" w:rsidP="009F55C7">
      <w:pPr>
        <w:pStyle w:val="ListParagraph"/>
        <w:numPr>
          <w:ilvl w:val="0"/>
          <w:numId w:val="78"/>
        </w:numPr>
        <w:spacing w:after="0" w:line="276" w:lineRule="auto"/>
        <w:ind w:left="2520"/>
        <w:rPr>
          <w:rFonts w:eastAsia="Times New Roman" w:cs="Times New Roman"/>
          <w:color w:val="000000"/>
          <w:kern w:val="0"/>
          <w14:ligatures w14:val="none"/>
        </w:rPr>
      </w:pPr>
      <w:hyperlink r:id="rId6" w:history="1">
        <w:r w:rsidRPr="009F55C7">
          <w:rPr>
            <w:rFonts w:eastAsia="Times New Roman" w:cs="Times New Roman"/>
            <w:color w:val="0000FF"/>
            <w:kern w:val="0"/>
            <w:u w:val="single"/>
            <w14:ligatures w14:val="none"/>
          </w:rPr>
          <w:t>https://www.gov.uk/national-minimum-wage-rates</w:t>
        </w:r>
      </w:hyperlink>
    </w:p>
    <w:p w14:paraId="444040AE" w14:textId="77777777" w:rsidR="00E17ADA" w:rsidRPr="009F55C7" w:rsidRDefault="00E17ADA" w:rsidP="009F55C7">
      <w:pPr>
        <w:spacing w:after="0" w:line="276" w:lineRule="auto"/>
        <w:rPr>
          <w:rFonts w:eastAsia="Times New Roman" w:cs="Times New Roman"/>
          <w:kern w:val="0"/>
          <w14:ligatures w14:val="none"/>
        </w:rPr>
      </w:pPr>
    </w:p>
    <w:p w14:paraId="52B92E8B" w14:textId="77777777" w:rsidR="004D0A13" w:rsidRPr="009F55C7" w:rsidRDefault="005A036F" w:rsidP="009F55C7">
      <w:pPr>
        <w:pStyle w:val="ListParagraph"/>
        <w:numPr>
          <w:ilvl w:val="0"/>
          <w:numId w:val="111"/>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Minimum Wage Rate</w:t>
      </w:r>
      <w:r w:rsidR="00734665" w:rsidRPr="009F55C7">
        <w:rPr>
          <w:rFonts w:eastAsia="Times New Roman" w:cs="Times New Roman"/>
          <w:b/>
          <w:bCs/>
          <w:kern w:val="0"/>
          <w:u w:val="single"/>
          <w14:ligatures w14:val="none"/>
        </w:rPr>
        <w:t xml:space="preserve">, </w:t>
      </w:r>
      <w:r w:rsidR="00734665" w:rsidRPr="009F55C7">
        <w:rPr>
          <w:rFonts w:eastAsia="Times New Roman" w:cs="Times New Roman"/>
          <w:i/>
          <w:iCs/>
          <w:kern w:val="0"/>
          <w:u w:val="single"/>
          <w14:ligatures w14:val="none"/>
        </w:rPr>
        <w:t>“United Kingdom”</w:t>
      </w:r>
      <w:r w:rsidRPr="009F55C7">
        <w:rPr>
          <w:rFonts w:eastAsia="Times New Roman" w:cs="Times New Roman"/>
          <w:i/>
          <w:iCs/>
          <w:kern w:val="0"/>
          <w14:ligatures w14:val="none"/>
        </w:rPr>
        <w:t>:</w:t>
      </w:r>
    </w:p>
    <w:p w14:paraId="082A32DA" w14:textId="77777777" w:rsidR="004D0A13" w:rsidRPr="009F55C7" w:rsidRDefault="004D0A13" w:rsidP="009F55C7">
      <w:pPr>
        <w:pStyle w:val="ListParagraph"/>
        <w:numPr>
          <w:ilvl w:val="0"/>
          <w:numId w:val="63"/>
        </w:numPr>
        <w:spacing w:after="0" w:line="276" w:lineRule="auto"/>
        <w:ind w:left="2520"/>
        <w:rPr>
          <w:rFonts w:eastAsia="Times New Roman" w:cs="Times New Roman"/>
          <w:kern w:val="0"/>
          <w14:ligatures w14:val="none"/>
        </w:rPr>
      </w:pPr>
      <w:r w:rsidRPr="009F55C7">
        <w:rPr>
          <w:rFonts w:eastAsia="Times New Roman" w:cs="Times New Roman"/>
          <w:kern w:val="0"/>
          <w14:ligatures w14:val="none"/>
        </w:rPr>
        <w:t>Assuming the minimum wage rate is £10.90/hour.</w:t>
      </w:r>
    </w:p>
    <w:p w14:paraId="74BE2F4E" w14:textId="77777777" w:rsidR="004D0A13" w:rsidRPr="009F55C7" w:rsidRDefault="004D0A13" w:rsidP="009F55C7">
      <w:pPr>
        <w:pStyle w:val="ListParagraph"/>
        <w:spacing w:after="0" w:line="276" w:lineRule="auto"/>
        <w:ind w:left="2160"/>
        <w:rPr>
          <w:rFonts w:eastAsia="Times New Roman" w:cs="Times New Roman"/>
          <w:kern w:val="0"/>
          <w14:ligatures w14:val="none"/>
        </w:rPr>
      </w:pPr>
    </w:p>
    <w:p w14:paraId="5F9A54F3" w14:textId="77777777" w:rsidR="004D0A13" w:rsidRPr="009F55C7" w:rsidRDefault="004D0A13" w:rsidP="009F55C7">
      <w:pPr>
        <w:pStyle w:val="ListParagraph"/>
        <w:numPr>
          <w:ilvl w:val="0"/>
          <w:numId w:val="111"/>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Total Hours for Dentafly Clinic Claim</w:t>
      </w:r>
      <w:r w:rsidRPr="009F55C7">
        <w:rPr>
          <w:rFonts w:eastAsia="Times New Roman" w:cs="Times New Roman"/>
          <w:kern w:val="0"/>
          <w14:ligatures w14:val="none"/>
        </w:rPr>
        <w:t>: </w:t>
      </w:r>
    </w:p>
    <w:p w14:paraId="37FCD959" w14:textId="77777777" w:rsidR="004D0A13" w:rsidRPr="009F55C7" w:rsidRDefault="004D0A13" w:rsidP="009F55C7">
      <w:pPr>
        <w:pStyle w:val="ListParagraph"/>
        <w:numPr>
          <w:ilvl w:val="0"/>
          <w:numId w:val="63"/>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Total Hours</w:t>
      </w:r>
      <w:r w:rsidRPr="009F55C7">
        <w:rPr>
          <w:rFonts w:eastAsia="Times New Roman" w:cs="Times New Roman"/>
          <w:kern w:val="0"/>
          <w14:ligatures w14:val="none"/>
        </w:rPr>
        <w:t xml:space="preserve">: </w:t>
      </w:r>
      <w:bookmarkStart w:id="6" w:name="_Hlk193878064"/>
      <w:r w:rsidRPr="009F55C7">
        <w:rPr>
          <w:rFonts w:eastAsia="Times New Roman" w:cs="Times New Roman"/>
          <w:kern w:val="0"/>
          <w14:ligatures w14:val="none"/>
        </w:rPr>
        <w:t>235</w:t>
      </w:r>
      <w:bookmarkEnd w:id="6"/>
    </w:p>
    <w:p w14:paraId="7B3B962B" w14:textId="77777777" w:rsidR="004D0A13" w:rsidRPr="009F55C7" w:rsidRDefault="004D0A13" w:rsidP="009F55C7">
      <w:pPr>
        <w:pStyle w:val="ListParagraph"/>
        <w:spacing w:after="0" w:line="276" w:lineRule="auto"/>
        <w:ind w:left="2160"/>
        <w:rPr>
          <w:rFonts w:eastAsia="Times New Roman" w:cs="Times New Roman"/>
          <w:kern w:val="0"/>
          <w14:ligatures w14:val="none"/>
        </w:rPr>
      </w:pPr>
    </w:p>
    <w:p w14:paraId="69D355FA" w14:textId="08B9EBDE" w:rsidR="005A036F" w:rsidRPr="009F55C7" w:rsidRDefault="005A036F" w:rsidP="009F55C7">
      <w:pPr>
        <w:pStyle w:val="ListParagraph"/>
        <w:numPr>
          <w:ilvl w:val="0"/>
          <w:numId w:val="111"/>
        </w:numPr>
        <w:spacing w:after="0" w:line="276" w:lineRule="auto"/>
        <w:ind w:left="2160"/>
        <w:rPr>
          <w:rFonts w:eastAsia="Times New Roman" w:cs="Times New Roman"/>
          <w:kern w:val="0"/>
          <w14:ligatures w14:val="none"/>
        </w:rPr>
      </w:pPr>
      <w:r w:rsidRPr="009F55C7">
        <w:rPr>
          <w:rFonts w:eastAsia="Times New Roman" w:cs="Times New Roman"/>
          <w:b/>
          <w:bCs/>
          <w:kern w:val="0"/>
          <w:u w:val="single"/>
          <w14:ligatures w14:val="none"/>
        </w:rPr>
        <w:t>Total Compensation</w:t>
      </w:r>
      <w:r w:rsidRPr="009F55C7">
        <w:rPr>
          <w:rFonts w:eastAsia="Times New Roman" w:cs="Times New Roman"/>
          <w:kern w:val="0"/>
          <w14:ligatures w14:val="none"/>
        </w:rPr>
        <w:t>:</w:t>
      </w:r>
    </w:p>
    <w:p w14:paraId="6B96345B" w14:textId="12F14AFE" w:rsidR="005A036F" w:rsidRPr="009F55C7" w:rsidRDefault="005A036F" w:rsidP="009F55C7">
      <w:pPr>
        <w:pStyle w:val="ListParagraph"/>
        <w:numPr>
          <w:ilvl w:val="0"/>
          <w:numId w:val="63"/>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Total Compensation</w:t>
      </w:r>
      <w:r w:rsidR="00E17ADA" w:rsidRPr="009F55C7">
        <w:rPr>
          <w:rFonts w:eastAsia="Times New Roman" w:cs="Times New Roman"/>
          <w:kern w:val="0"/>
          <w14:ligatures w14:val="none"/>
        </w:rPr>
        <w:t>:</w:t>
      </w:r>
      <w:r w:rsidRPr="009F55C7">
        <w:rPr>
          <w:rFonts w:eastAsia="Times New Roman" w:cs="Times New Roman"/>
          <w:kern w:val="0"/>
          <w14:ligatures w14:val="none"/>
        </w:rPr>
        <w:t xml:space="preserve"> = Total Hours ×\times Minimum Wage Rate</w:t>
      </w:r>
    </w:p>
    <w:p w14:paraId="0B744C77" w14:textId="1FA83476" w:rsidR="00792711" w:rsidRPr="009F55C7" w:rsidRDefault="005A036F" w:rsidP="009F55C7">
      <w:pPr>
        <w:pStyle w:val="ListParagraph"/>
        <w:numPr>
          <w:ilvl w:val="0"/>
          <w:numId w:val="63"/>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Total Compensation</w:t>
      </w:r>
      <w:r w:rsidR="00E17ADA" w:rsidRPr="009F55C7">
        <w:rPr>
          <w:rFonts w:eastAsia="Times New Roman" w:cs="Times New Roman"/>
          <w:kern w:val="0"/>
          <w14:ligatures w14:val="none"/>
        </w:rPr>
        <w:t>:</w:t>
      </w:r>
      <w:r w:rsidRPr="009F55C7">
        <w:rPr>
          <w:rFonts w:eastAsia="Times New Roman" w:cs="Times New Roman"/>
          <w:kern w:val="0"/>
          <w14:ligatures w14:val="none"/>
        </w:rPr>
        <w:t xml:space="preserve"> = </w:t>
      </w:r>
      <w:r w:rsidR="004D0A13" w:rsidRPr="009F55C7">
        <w:rPr>
          <w:rFonts w:eastAsia="Times New Roman" w:cs="Times New Roman"/>
          <w:kern w:val="0"/>
          <w14:ligatures w14:val="none"/>
        </w:rPr>
        <w:t>235</w:t>
      </w:r>
      <w:r w:rsidRPr="009F55C7">
        <w:rPr>
          <w:rFonts w:eastAsia="Times New Roman" w:cs="Times New Roman"/>
          <w:kern w:val="0"/>
          <w14:ligatures w14:val="none"/>
        </w:rPr>
        <w:t xml:space="preserve"> hours ×\times £10.90/hour = </w:t>
      </w:r>
      <w:r w:rsidR="004D0A13" w:rsidRPr="009F55C7">
        <w:rPr>
          <w:rFonts w:eastAsia="Times New Roman" w:cs="Times New Roman"/>
          <w:kern w:val="0"/>
          <w14:ligatures w14:val="none"/>
        </w:rPr>
        <w:t>£2,561.50</w:t>
      </w:r>
    </w:p>
    <w:p w14:paraId="3567A060" w14:textId="77777777" w:rsidR="001B0242" w:rsidRPr="009F55C7" w:rsidRDefault="001B0242" w:rsidP="009F55C7">
      <w:pPr>
        <w:spacing w:after="0" w:line="276" w:lineRule="auto"/>
        <w:rPr>
          <w:rFonts w:eastAsia="Times New Roman" w:cs="Times New Roman"/>
          <w:kern w:val="0"/>
          <w14:ligatures w14:val="none"/>
        </w:rPr>
      </w:pPr>
    </w:p>
    <w:p w14:paraId="35320C22" w14:textId="471E0903" w:rsidR="001B0242" w:rsidRPr="009F55C7" w:rsidRDefault="001B0242" w:rsidP="009F55C7">
      <w:pPr>
        <w:pStyle w:val="ListParagraph"/>
        <w:numPr>
          <w:ilvl w:val="0"/>
          <w:numId w:val="107"/>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Calculating the Quarter Solicitor Fee Wage</w:t>
      </w:r>
      <w:r w:rsidRPr="009F55C7">
        <w:rPr>
          <w:rFonts w:eastAsia="Times New Roman" w:cs="Times New Roman"/>
          <w:b/>
          <w:bCs/>
          <w:kern w:val="0"/>
          <w:u w:val="single"/>
          <w14:ligatures w14:val="none"/>
        </w:rPr>
        <w:t xml:space="preserve"> </w:t>
      </w:r>
      <w:r w:rsidRPr="009F55C7">
        <w:rPr>
          <w:rFonts w:eastAsia="Times New Roman" w:cs="Times New Roman"/>
          <w:b/>
          <w:bCs/>
          <w:kern w:val="0"/>
          <w:u w:val="single"/>
          <w14:ligatures w14:val="none"/>
        </w:rPr>
        <w:t>Rate!</w:t>
      </w:r>
    </w:p>
    <w:p w14:paraId="2F16DBEF" w14:textId="1E85E79F" w:rsidR="009873F3" w:rsidRPr="009F55C7" w:rsidRDefault="009873F3" w:rsidP="009F55C7">
      <w:pPr>
        <w:pStyle w:val="ListParagraph"/>
        <w:numPr>
          <w:ilvl w:val="0"/>
          <w:numId w:val="109"/>
        </w:numPr>
        <w:spacing w:after="0" w:line="276" w:lineRule="auto"/>
        <w:rPr>
          <w:rFonts w:eastAsia="Times New Roman" w:cs="Times New Roman"/>
          <w:kern w:val="0"/>
          <w14:ligatures w14:val="none"/>
        </w:rPr>
      </w:pPr>
      <w:r w:rsidRPr="009F55C7">
        <w:rPr>
          <w:rFonts w:eastAsia="Times New Roman" w:cs="Times New Roman"/>
          <w:kern w:val="0"/>
          <w14:ligatures w14:val="none"/>
        </w:rPr>
        <w:t>Now that we have determined the total hours worked, we can proceed to calculate the quarter fees for solicitor rates based on real-time wage data.</w:t>
      </w:r>
    </w:p>
    <w:p w14:paraId="19032C73" w14:textId="77777777" w:rsidR="001B0242" w:rsidRPr="009F55C7" w:rsidRDefault="001B0242" w:rsidP="009F55C7">
      <w:pPr>
        <w:spacing w:after="0" w:line="276" w:lineRule="auto"/>
        <w:rPr>
          <w:rFonts w:eastAsia="Times New Roman" w:cs="Times New Roman"/>
          <w:kern w:val="0"/>
          <w14:ligatures w14:val="none"/>
        </w:rPr>
      </w:pPr>
    </w:p>
    <w:p w14:paraId="609DD9F1" w14:textId="61CA0ED7" w:rsidR="00E17ADA" w:rsidRPr="009F55C7" w:rsidRDefault="005A036F" w:rsidP="009F55C7">
      <w:pPr>
        <w:pStyle w:val="ListParagraph"/>
        <w:numPr>
          <w:ilvl w:val="1"/>
          <w:numId w:val="104"/>
        </w:numPr>
        <w:spacing w:after="0" w:line="276" w:lineRule="auto"/>
        <w:rPr>
          <w:rFonts w:eastAsia="Times New Roman" w:cs="Times New Roman"/>
          <w:i/>
          <w:iCs/>
          <w:kern w:val="0"/>
          <w14:ligatures w14:val="none"/>
        </w:rPr>
      </w:pPr>
      <w:bookmarkStart w:id="7" w:name="_Hlk193881449"/>
      <w:r w:rsidRPr="009F55C7">
        <w:rPr>
          <w:rFonts w:eastAsia="Times New Roman" w:cs="Times New Roman"/>
          <w:b/>
          <w:bCs/>
          <w:kern w:val="0"/>
          <w:u w:val="single"/>
          <w14:ligatures w14:val="none"/>
        </w:rPr>
        <w:t>Quarter Solicitor Fee</w:t>
      </w:r>
      <w:r w:rsidR="00E17ADA" w:rsidRPr="009F55C7">
        <w:rPr>
          <w:rFonts w:eastAsia="Times New Roman" w:cs="Times New Roman"/>
          <w:b/>
          <w:bCs/>
          <w:kern w:val="0"/>
          <w:u w:val="single"/>
          <w14:ligatures w14:val="none"/>
        </w:rPr>
        <w:t xml:space="preserve"> </w:t>
      </w:r>
      <w:r w:rsidR="00E17ADA" w:rsidRPr="009F55C7">
        <w:rPr>
          <w:rFonts w:eastAsia="Times New Roman" w:cs="Times New Roman"/>
          <w:b/>
          <w:bCs/>
          <w:kern w:val="0"/>
          <w:u w:val="single"/>
          <w14:ligatures w14:val="none"/>
        </w:rPr>
        <w:t>Wage Calculation</w:t>
      </w:r>
      <w:r w:rsidRPr="009F55C7">
        <w:rPr>
          <w:rFonts w:eastAsia="Times New Roman" w:cs="Times New Roman"/>
          <w:b/>
          <w:bCs/>
          <w:kern w:val="0"/>
          <w:u w:val="single"/>
          <w14:ligatures w14:val="none"/>
        </w:rPr>
        <w:t>:</w:t>
      </w:r>
      <w:r w:rsidR="00E17ADA" w:rsidRPr="009F55C7">
        <w:rPr>
          <w:rFonts w:eastAsia="Times New Roman" w:cs="Times New Roman"/>
          <w:b/>
          <w:bCs/>
          <w:kern w:val="0"/>
          <w:u w:val="single"/>
          <w14:ligatures w14:val="none"/>
        </w:rPr>
        <w:t xml:space="preserve"> </w:t>
      </w:r>
      <w:r w:rsidR="00E17ADA" w:rsidRPr="009F55C7">
        <w:rPr>
          <w:rFonts w:eastAsia="Times New Roman" w:cs="Times New Roman"/>
          <w:i/>
          <w:iCs/>
          <w:kern w:val="0"/>
          <w:u w:val="single"/>
          <w14:ligatures w14:val="none"/>
        </w:rPr>
        <w:t>“</w:t>
      </w:r>
      <w:r w:rsidR="00E17ADA" w:rsidRPr="009F55C7">
        <w:rPr>
          <w:rFonts w:eastAsia="Times New Roman" w:cs="Times New Roman"/>
          <w:i/>
          <w:iCs/>
          <w:kern w:val="0"/>
          <w:u w:val="single"/>
          <w14:ligatures w14:val="none"/>
        </w:rPr>
        <w:t>Verification and Evidence</w:t>
      </w:r>
      <w:r w:rsidR="00E17ADA" w:rsidRPr="009F55C7">
        <w:rPr>
          <w:rFonts w:eastAsia="Times New Roman" w:cs="Times New Roman"/>
          <w:i/>
          <w:iCs/>
          <w:kern w:val="0"/>
          <w:u w:val="single"/>
          <w14:ligatures w14:val="none"/>
        </w:rPr>
        <w:t>!”</w:t>
      </w:r>
    </w:p>
    <w:p w14:paraId="6519A279" w14:textId="77777777" w:rsidR="00E17ADA" w:rsidRPr="009F55C7" w:rsidRDefault="00E17ADA" w:rsidP="009F55C7">
      <w:pPr>
        <w:pStyle w:val="ListParagraph"/>
        <w:numPr>
          <w:ilvl w:val="0"/>
          <w:numId w:val="11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Solicitor Fees in London, UK</w:t>
      </w:r>
      <w:r w:rsidRPr="009F55C7">
        <w:rPr>
          <w:rFonts w:eastAsia="Times New Roman" w:cs="Times New Roman"/>
          <w:kern w:val="0"/>
          <w14:ligatures w14:val="none"/>
        </w:rPr>
        <w:t>:</w:t>
      </w:r>
    </w:p>
    <w:bookmarkEnd w:id="7"/>
    <w:p w14:paraId="4C07EC92" w14:textId="77777777" w:rsidR="0004458F" w:rsidRPr="009F55C7" w:rsidRDefault="00E17ADA" w:rsidP="009F55C7">
      <w:pPr>
        <w:pStyle w:val="ListParagraph"/>
        <w:numPr>
          <w:ilvl w:val="0"/>
          <w:numId w:val="77"/>
        </w:numPr>
        <w:spacing w:after="0" w:line="276" w:lineRule="auto"/>
        <w:ind w:left="2520"/>
        <w:rPr>
          <w:rFonts w:eastAsia="Times New Roman" w:cs="Times New Roman"/>
          <w:kern w:val="0"/>
          <w14:ligatures w14:val="none"/>
        </w:rPr>
      </w:pPr>
      <w:r w:rsidRPr="00BE5EE7">
        <w:rPr>
          <w:rFonts w:eastAsia="Times New Roman" w:cs="Times New Roman"/>
          <w:kern w:val="0"/>
          <w14:ligatures w14:val="none"/>
        </w:rPr>
        <w:t> </w:t>
      </w:r>
      <w:r w:rsidR="0004458F" w:rsidRPr="009F55C7">
        <w:rPr>
          <w:rFonts w:eastAsia="Times New Roman" w:cs="Times New Roman"/>
          <w:b/>
          <w:bCs/>
          <w:kern w:val="0"/>
          <w:u w:val="single"/>
          <w14:ligatures w14:val="none"/>
        </w:rPr>
        <w:t>Average Hourly Rate</w:t>
      </w:r>
      <w:r w:rsidR="0004458F" w:rsidRPr="009F55C7">
        <w:rPr>
          <w:rFonts w:eastAsia="Times New Roman" w:cs="Times New Roman"/>
          <w:kern w:val="0"/>
          <w14:ligatures w14:val="none"/>
        </w:rPr>
        <w:t>: £150 to £600 per hour.</w:t>
      </w:r>
    </w:p>
    <w:p w14:paraId="670B8437" w14:textId="77777777" w:rsidR="0004458F" w:rsidRPr="009F55C7" w:rsidRDefault="0004458F" w:rsidP="009F55C7">
      <w:pPr>
        <w:pStyle w:val="ListParagraph"/>
        <w:numPr>
          <w:ilvl w:val="0"/>
          <w:numId w:val="77"/>
        </w:numPr>
        <w:spacing w:after="0" w:line="276" w:lineRule="auto"/>
        <w:ind w:left="2520"/>
        <w:rPr>
          <w:rFonts w:eastAsia="Times New Roman" w:cs="Times New Roman"/>
          <w:kern w:val="0"/>
          <w14:ligatures w14:val="none"/>
        </w:rPr>
      </w:pPr>
      <w:r w:rsidRPr="009F55C7">
        <w:rPr>
          <w:rFonts w:eastAsia="Times New Roman" w:cs="Times New Roman"/>
          <w:b/>
          <w:bCs/>
          <w:kern w:val="0"/>
          <w:u w:val="single"/>
          <w14:ligatures w14:val="none"/>
        </w:rPr>
        <w:t>Reference</w:t>
      </w:r>
      <w:r w:rsidRPr="009F55C7">
        <w:rPr>
          <w:rFonts w:eastAsia="Times New Roman" w:cs="Times New Roman"/>
          <w:kern w:val="0"/>
          <w14:ligatures w14:val="none"/>
        </w:rPr>
        <w:t>: The Law Society.</w:t>
      </w:r>
    </w:p>
    <w:p w14:paraId="54F371EE" w14:textId="124EF16E" w:rsidR="00792711" w:rsidRPr="009F55C7" w:rsidRDefault="0004458F" w:rsidP="009F55C7">
      <w:pPr>
        <w:pStyle w:val="ListParagraph"/>
        <w:numPr>
          <w:ilvl w:val="0"/>
          <w:numId w:val="77"/>
        </w:numPr>
        <w:spacing w:after="0" w:line="276" w:lineRule="auto"/>
        <w:ind w:left="2520"/>
        <w:rPr>
          <w:rFonts w:eastAsia="Times New Roman" w:cs="Times New Roman"/>
          <w:color w:val="000000"/>
          <w:kern w:val="0"/>
          <w14:ligatures w14:val="none"/>
        </w:rPr>
      </w:pPr>
      <w:r w:rsidRPr="009F55C7">
        <w:rPr>
          <w:rFonts w:eastAsia="Times New Roman" w:cs="Times New Roman"/>
          <w:b/>
          <w:bCs/>
          <w:kern w:val="0"/>
          <w:u w:val="single"/>
          <w14:ligatures w14:val="none"/>
        </w:rPr>
        <w:t>The Law Society</w:t>
      </w:r>
      <w:r w:rsidRPr="009F55C7">
        <w:rPr>
          <w:rFonts w:eastAsia="Times New Roman" w:cs="Times New Roman"/>
          <w:kern w:val="0"/>
          <w14:ligatures w14:val="none"/>
        </w:rPr>
        <w:t>:  </w:t>
      </w:r>
      <w:hyperlink r:id="rId7" w:history="1">
        <w:r w:rsidRPr="009F55C7">
          <w:rPr>
            <w:rFonts w:eastAsia="Times New Roman" w:cs="Times New Roman"/>
            <w:color w:val="0000FF"/>
            <w:kern w:val="0"/>
            <w:u w:val="single"/>
            <w14:ligatures w14:val="none"/>
          </w:rPr>
          <w:t>https://www.lawsociety.org.uk/</w:t>
        </w:r>
      </w:hyperlink>
    </w:p>
    <w:p w14:paraId="3F4F553B" w14:textId="77777777" w:rsidR="00227A46" w:rsidRPr="009F55C7" w:rsidRDefault="00227A46" w:rsidP="009F55C7">
      <w:pPr>
        <w:pStyle w:val="ListParagraph"/>
        <w:spacing w:after="0" w:line="276" w:lineRule="auto"/>
        <w:ind w:left="2520"/>
        <w:rPr>
          <w:rFonts w:eastAsia="Times New Roman" w:cs="Times New Roman"/>
          <w:kern w:val="0"/>
          <w14:ligatures w14:val="none"/>
        </w:rPr>
      </w:pPr>
    </w:p>
    <w:p w14:paraId="0D422851" w14:textId="41CB53D0" w:rsidR="00E46D9D" w:rsidRPr="00E46D9D" w:rsidRDefault="00E46D9D" w:rsidP="009F55C7">
      <w:pPr>
        <w:pStyle w:val="ListParagraph"/>
        <w:numPr>
          <w:ilvl w:val="0"/>
          <w:numId w:val="117"/>
        </w:numPr>
        <w:spacing w:after="0" w:line="276" w:lineRule="auto"/>
        <w:rPr>
          <w:rFonts w:cs="Times New Roman"/>
          <w:b/>
          <w:bCs/>
          <w:u w:val="single"/>
        </w:rPr>
      </w:pPr>
      <w:r w:rsidRPr="00E46D9D">
        <w:rPr>
          <w:rFonts w:cs="Times New Roman"/>
          <w:b/>
          <w:bCs/>
          <w:u w:val="single"/>
        </w:rPr>
        <w:t>Quarter Solicitor Fee Calculation Example</w:t>
      </w:r>
    </w:p>
    <w:p w14:paraId="30A624EE" w14:textId="77777777" w:rsidR="00E46D9D" w:rsidRPr="009F55C7" w:rsidRDefault="00E46D9D" w:rsidP="009F55C7">
      <w:pPr>
        <w:pStyle w:val="ListParagraph"/>
        <w:numPr>
          <w:ilvl w:val="0"/>
          <w:numId w:val="133"/>
        </w:numPr>
        <w:spacing w:after="0" w:line="276" w:lineRule="auto"/>
        <w:ind w:left="2520"/>
        <w:rPr>
          <w:rFonts w:cs="Times New Roman"/>
          <w:b/>
          <w:bCs/>
          <w:u w:val="single"/>
        </w:rPr>
      </w:pPr>
      <w:r w:rsidRPr="009F55C7">
        <w:rPr>
          <w:rFonts w:cs="Times New Roman"/>
          <w:b/>
          <w:bCs/>
          <w:u w:val="single"/>
        </w:rPr>
        <w:t>Total Legal Fees for the Dentafly Claim:</w:t>
      </w:r>
    </w:p>
    <w:p w14:paraId="648D8835" w14:textId="0D11FA7C" w:rsidR="00E46D9D" w:rsidRPr="009F55C7" w:rsidRDefault="00E46D9D" w:rsidP="009F55C7">
      <w:pPr>
        <w:pStyle w:val="ListParagraph"/>
        <w:numPr>
          <w:ilvl w:val="0"/>
          <w:numId w:val="134"/>
        </w:numPr>
        <w:spacing w:after="0" w:line="276" w:lineRule="auto"/>
        <w:ind w:left="2880"/>
        <w:rPr>
          <w:rFonts w:eastAsia="Times New Roman" w:cs="Times New Roman"/>
          <w:kern w:val="0"/>
          <w14:ligatures w14:val="none"/>
        </w:rPr>
      </w:pPr>
      <w:r w:rsidRPr="009F55C7">
        <w:rPr>
          <w:rFonts w:eastAsia="Times New Roman" w:cs="Times New Roman"/>
          <w:kern w:val="0"/>
          <w14:ligatures w14:val="none"/>
        </w:rPr>
        <w:t xml:space="preserve">Assume the total legal fees are </w:t>
      </w:r>
      <w:r w:rsidRPr="009F55C7">
        <w:rPr>
          <w:rFonts w:eastAsia="Times New Roman" w:cs="Times New Roman"/>
          <w:b/>
          <w:bCs/>
          <w:kern w:val="0"/>
          <w14:ligatures w14:val="none"/>
        </w:rPr>
        <w:t>£7,622.50</w:t>
      </w:r>
      <w:r w:rsidRPr="009F55C7">
        <w:rPr>
          <w:rFonts w:eastAsia="Times New Roman" w:cs="Times New Roman"/>
          <w:kern w:val="0"/>
          <w14:ligatures w14:val="none"/>
        </w:rPr>
        <w:t xml:space="preserve"> (as seen in your existing breakdown for the Dentafly Clinic).</w:t>
      </w:r>
    </w:p>
    <w:p w14:paraId="2B21FE3B" w14:textId="77777777" w:rsidR="00DD2334" w:rsidRPr="009F55C7" w:rsidRDefault="00DD2334" w:rsidP="009F55C7">
      <w:pPr>
        <w:pStyle w:val="ListParagraph"/>
        <w:spacing w:after="0" w:line="276" w:lineRule="auto"/>
        <w:ind w:left="2880"/>
        <w:rPr>
          <w:rFonts w:eastAsia="Times New Roman" w:cs="Times New Roman"/>
          <w:kern w:val="0"/>
          <w14:ligatures w14:val="none"/>
        </w:rPr>
      </w:pPr>
    </w:p>
    <w:p w14:paraId="7ACF786F" w14:textId="77777777" w:rsidR="00E46D9D" w:rsidRPr="009F55C7" w:rsidRDefault="00E46D9D" w:rsidP="009F55C7">
      <w:pPr>
        <w:pStyle w:val="ListParagraph"/>
        <w:numPr>
          <w:ilvl w:val="0"/>
          <w:numId w:val="133"/>
        </w:numPr>
        <w:spacing w:after="0" w:line="276" w:lineRule="auto"/>
        <w:ind w:left="2520"/>
        <w:rPr>
          <w:rFonts w:cs="Times New Roman"/>
          <w:b/>
          <w:bCs/>
          <w:u w:val="single"/>
        </w:rPr>
      </w:pPr>
      <w:r w:rsidRPr="009F55C7">
        <w:rPr>
          <w:rFonts w:cs="Times New Roman"/>
          <w:b/>
          <w:bCs/>
          <w:u w:val="single"/>
        </w:rPr>
        <w:t>Step-by-Step Calculation for the Quarter Solicitor Fee:</w:t>
      </w:r>
    </w:p>
    <w:p w14:paraId="727E0D58" w14:textId="77777777" w:rsidR="00E46D9D" w:rsidRPr="00E46D9D" w:rsidRDefault="00E46D9D" w:rsidP="009F55C7">
      <w:pPr>
        <w:numPr>
          <w:ilvl w:val="0"/>
          <w:numId w:val="135"/>
        </w:numPr>
        <w:spacing w:after="0" w:line="276" w:lineRule="auto"/>
        <w:rPr>
          <w:rFonts w:eastAsia="Times New Roman" w:cs="Times New Roman"/>
          <w:kern w:val="0"/>
          <w14:ligatures w14:val="none"/>
        </w:rPr>
      </w:pPr>
      <w:r w:rsidRPr="00E46D9D">
        <w:rPr>
          <w:rFonts w:eastAsia="Times New Roman" w:cs="Times New Roman"/>
          <w:b/>
          <w:bCs/>
          <w:kern w:val="0"/>
          <w:u w:val="single"/>
          <w14:ligatures w14:val="none"/>
        </w:rPr>
        <w:t>Quarter Solicitor Fee Formula</w:t>
      </w:r>
      <w:r w:rsidRPr="00E46D9D">
        <w:rPr>
          <w:rFonts w:eastAsia="Times New Roman" w:cs="Times New Roman"/>
          <w:b/>
          <w:bCs/>
          <w:kern w:val="0"/>
          <w14:ligatures w14:val="none"/>
        </w:rPr>
        <w:t>:</w:t>
      </w:r>
    </w:p>
    <w:p w14:paraId="68D2EF63" w14:textId="77777777" w:rsidR="00E46D9D" w:rsidRPr="009F55C7" w:rsidRDefault="00E46D9D" w:rsidP="009F55C7">
      <w:pPr>
        <w:pStyle w:val="ListParagraph"/>
        <w:numPr>
          <w:ilvl w:val="0"/>
          <w:numId w:val="136"/>
        </w:numPr>
        <w:spacing w:after="0" w:line="276" w:lineRule="auto"/>
        <w:rPr>
          <w:rFonts w:eastAsia="Times New Roman" w:cs="Times New Roman"/>
          <w:kern w:val="0"/>
          <w14:ligatures w14:val="none"/>
        </w:rPr>
      </w:pPr>
      <w:r w:rsidRPr="009F55C7">
        <w:rPr>
          <w:rFonts w:eastAsia="Times New Roman" w:cs="Times New Roman"/>
          <w:kern w:val="0"/>
          <w14:ligatures w14:val="none"/>
        </w:rPr>
        <w:t>Quarter Solicitor Fee = Total Legal Fees × 25%</w:t>
      </w:r>
    </w:p>
    <w:p w14:paraId="7F36A412" w14:textId="77777777" w:rsidR="00E46D9D" w:rsidRPr="009F55C7" w:rsidRDefault="00E46D9D" w:rsidP="009F55C7">
      <w:pPr>
        <w:pStyle w:val="ListParagraph"/>
        <w:numPr>
          <w:ilvl w:val="0"/>
          <w:numId w:val="136"/>
        </w:numPr>
        <w:spacing w:after="0" w:line="276" w:lineRule="auto"/>
        <w:rPr>
          <w:rFonts w:eastAsia="Times New Roman" w:cs="Times New Roman"/>
          <w:kern w:val="0"/>
          <w14:ligatures w14:val="none"/>
        </w:rPr>
      </w:pPr>
      <w:r w:rsidRPr="009F55C7">
        <w:rPr>
          <w:rFonts w:eastAsia="Times New Roman" w:cs="Times New Roman"/>
          <w:kern w:val="0"/>
          <w14:ligatures w14:val="none"/>
        </w:rPr>
        <w:t>This represents 25% of the total legal fees incurred.</w:t>
      </w:r>
    </w:p>
    <w:p w14:paraId="7BF316B5" w14:textId="77777777" w:rsidR="00DD2334" w:rsidRPr="009F55C7" w:rsidRDefault="00DD2334" w:rsidP="009F55C7">
      <w:pPr>
        <w:pStyle w:val="ListParagraph"/>
        <w:spacing w:after="0" w:line="276" w:lineRule="auto"/>
        <w:ind w:left="3240"/>
        <w:rPr>
          <w:rFonts w:eastAsia="Times New Roman" w:cs="Times New Roman"/>
          <w:kern w:val="0"/>
          <w14:ligatures w14:val="none"/>
        </w:rPr>
      </w:pPr>
    </w:p>
    <w:p w14:paraId="6E413116" w14:textId="77777777" w:rsidR="00E46D9D" w:rsidRPr="00E46D9D" w:rsidRDefault="00E46D9D" w:rsidP="009F55C7">
      <w:pPr>
        <w:numPr>
          <w:ilvl w:val="0"/>
          <w:numId w:val="135"/>
        </w:numPr>
        <w:spacing w:after="0" w:line="276" w:lineRule="auto"/>
        <w:rPr>
          <w:rFonts w:eastAsia="Times New Roman" w:cs="Times New Roman"/>
          <w:kern w:val="0"/>
          <w14:ligatures w14:val="none"/>
        </w:rPr>
      </w:pPr>
      <w:r w:rsidRPr="00E46D9D">
        <w:rPr>
          <w:rFonts w:eastAsia="Times New Roman" w:cs="Times New Roman"/>
          <w:b/>
          <w:bCs/>
          <w:kern w:val="0"/>
          <w:u w:val="single"/>
          <w14:ligatures w14:val="none"/>
        </w:rPr>
        <w:t>Substitute Total Legal Fees</w:t>
      </w:r>
      <w:r w:rsidRPr="00E46D9D">
        <w:rPr>
          <w:rFonts w:eastAsia="Times New Roman" w:cs="Times New Roman"/>
          <w:b/>
          <w:bCs/>
          <w:kern w:val="0"/>
          <w14:ligatures w14:val="none"/>
        </w:rPr>
        <w:t>:</w:t>
      </w:r>
    </w:p>
    <w:p w14:paraId="5604FE38" w14:textId="77777777" w:rsidR="00E46D9D" w:rsidRPr="009F55C7" w:rsidRDefault="00E46D9D" w:rsidP="009F55C7">
      <w:pPr>
        <w:pStyle w:val="ListParagraph"/>
        <w:numPr>
          <w:ilvl w:val="0"/>
          <w:numId w:val="137"/>
        </w:numPr>
        <w:spacing w:after="0" w:line="276" w:lineRule="auto"/>
        <w:rPr>
          <w:rFonts w:eastAsia="Times New Roman" w:cs="Times New Roman"/>
          <w:kern w:val="0"/>
          <w14:ligatures w14:val="none"/>
        </w:rPr>
      </w:pPr>
      <w:r w:rsidRPr="009F55C7">
        <w:rPr>
          <w:rFonts w:eastAsia="Times New Roman" w:cs="Times New Roman"/>
          <w:kern w:val="0"/>
          <w14:ligatures w14:val="none"/>
        </w:rPr>
        <w:t>Quarter Solicitor Fee = £7,622.50 × 0.25</w:t>
      </w:r>
    </w:p>
    <w:p w14:paraId="223C5D60" w14:textId="77777777" w:rsidR="00DD2334" w:rsidRPr="009F55C7" w:rsidRDefault="00DD2334" w:rsidP="009F55C7">
      <w:pPr>
        <w:pStyle w:val="ListParagraph"/>
        <w:spacing w:after="0" w:line="276" w:lineRule="auto"/>
        <w:ind w:left="3240"/>
        <w:rPr>
          <w:rFonts w:eastAsia="Times New Roman" w:cs="Times New Roman"/>
          <w:kern w:val="0"/>
          <w14:ligatures w14:val="none"/>
        </w:rPr>
      </w:pPr>
    </w:p>
    <w:p w14:paraId="18999379" w14:textId="77777777" w:rsidR="00E46D9D" w:rsidRPr="00E46D9D" w:rsidRDefault="00E46D9D" w:rsidP="009F55C7">
      <w:pPr>
        <w:numPr>
          <w:ilvl w:val="0"/>
          <w:numId w:val="135"/>
        </w:numPr>
        <w:spacing w:after="0" w:line="276" w:lineRule="auto"/>
        <w:rPr>
          <w:rFonts w:eastAsia="Times New Roman" w:cs="Times New Roman"/>
          <w:kern w:val="0"/>
          <w14:ligatures w14:val="none"/>
        </w:rPr>
      </w:pPr>
      <w:r w:rsidRPr="00E46D9D">
        <w:rPr>
          <w:rFonts w:eastAsia="Times New Roman" w:cs="Times New Roman"/>
          <w:b/>
          <w:bCs/>
          <w:kern w:val="0"/>
          <w:u w:val="single"/>
          <w14:ligatures w14:val="none"/>
        </w:rPr>
        <w:t>Perform the Calculation</w:t>
      </w:r>
      <w:r w:rsidRPr="00E46D9D">
        <w:rPr>
          <w:rFonts w:eastAsia="Times New Roman" w:cs="Times New Roman"/>
          <w:b/>
          <w:bCs/>
          <w:kern w:val="0"/>
          <w14:ligatures w14:val="none"/>
        </w:rPr>
        <w:t>:</w:t>
      </w:r>
    </w:p>
    <w:p w14:paraId="56BB365D" w14:textId="77777777" w:rsidR="00E46D9D" w:rsidRPr="009F55C7" w:rsidRDefault="00E46D9D" w:rsidP="009F55C7">
      <w:pPr>
        <w:pStyle w:val="ListParagraph"/>
        <w:numPr>
          <w:ilvl w:val="0"/>
          <w:numId w:val="137"/>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Quarter Solicitor Fee = </w:t>
      </w:r>
      <w:r w:rsidRPr="009F55C7">
        <w:rPr>
          <w:rFonts w:eastAsia="Times New Roman" w:cs="Times New Roman"/>
          <w:b/>
          <w:bCs/>
          <w:kern w:val="0"/>
          <w14:ligatures w14:val="none"/>
        </w:rPr>
        <w:t>£1,905.63</w:t>
      </w:r>
    </w:p>
    <w:p w14:paraId="7E4BDD95" w14:textId="77777777" w:rsidR="00E46D9D" w:rsidRPr="009F55C7" w:rsidRDefault="00E46D9D" w:rsidP="009F55C7">
      <w:pPr>
        <w:pStyle w:val="ListParagraph"/>
        <w:spacing w:after="0" w:line="276" w:lineRule="auto"/>
        <w:ind w:left="2520"/>
        <w:rPr>
          <w:rFonts w:cs="Times New Roman"/>
          <w:b/>
          <w:bCs/>
          <w:u w:val="single"/>
        </w:rPr>
      </w:pPr>
    </w:p>
    <w:p w14:paraId="3AA59B11" w14:textId="16A609B7" w:rsidR="00E46D9D" w:rsidRPr="009F55C7" w:rsidRDefault="00E46D9D" w:rsidP="009F55C7">
      <w:pPr>
        <w:pStyle w:val="ListParagraph"/>
        <w:numPr>
          <w:ilvl w:val="0"/>
          <w:numId w:val="133"/>
        </w:numPr>
        <w:spacing w:after="0" w:line="276" w:lineRule="auto"/>
        <w:ind w:left="2520"/>
        <w:rPr>
          <w:rFonts w:cs="Times New Roman"/>
          <w:b/>
          <w:bCs/>
          <w:u w:val="single"/>
        </w:rPr>
      </w:pPr>
      <w:r w:rsidRPr="009F55C7">
        <w:rPr>
          <w:rFonts w:cs="Times New Roman"/>
          <w:b/>
          <w:bCs/>
          <w:u w:val="single"/>
        </w:rPr>
        <w:t>Summary Explanation:</w:t>
      </w:r>
    </w:p>
    <w:p w14:paraId="7E3A9D7C" w14:textId="76606DA7" w:rsidR="00E46D9D" w:rsidRPr="009F55C7" w:rsidRDefault="00E46D9D" w:rsidP="009F55C7">
      <w:pPr>
        <w:pStyle w:val="ListParagraph"/>
        <w:numPr>
          <w:ilvl w:val="0"/>
          <w:numId w:val="138"/>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The </w:t>
      </w:r>
      <w:r w:rsidR="00227A46" w:rsidRPr="009F55C7">
        <w:rPr>
          <w:rFonts w:eastAsia="Times New Roman" w:cs="Times New Roman"/>
          <w:b/>
          <w:bCs/>
          <w:kern w:val="0"/>
          <w:u w:val="single"/>
          <w14:ligatures w14:val="none"/>
        </w:rPr>
        <w:t>“</w:t>
      </w:r>
      <w:r w:rsidRPr="009F55C7">
        <w:rPr>
          <w:rFonts w:eastAsia="Times New Roman" w:cs="Times New Roman"/>
          <w:b/>
          <w:bCs/>
          <w:kern w:val="0"/>
          <w:u w:val="single"/>
          <w14:ligatures w14:val="none"/>
        </w:rPr>
        <w:t>Quarter Solicitor Fee</w:t>
      </w:r>
      <w:r w:rsidR="00227A46" w:rsidRPr="009F55C7">
        <w:rPr>
          <w:rFonts w:eastAsia="Times New Roman" w:cs="Times New Roman"/>
          <w:b/>
          <w:bCs/>
          <w:kern w:val="0"/>
          <w:u w:val="single"/>
          <w14:ligatures w14:val="none"/>
        </w:rPr>
        <w:t>”</w:t>
      </w:r>
      <w:r w:rsidRPr="009F55C7">
        <w:rPr>
          <w:rFonts w:eastAsia="Times New Roman" w:cs="Times New Roman"/>
          <w:kern w:val="0"/>
          <w14:ligatures w14:val="none"/>
        </w:rPr>
        <w:t xml:space="preserve"> for the Dentafly Clinic claim amounts to </w:t>
      </w:r>
      <w:r w:rsidRPr="009F55C7">
        <w:rPr>
          <w:rFonts w:eastAsia="Times New Roman" w:cs="Times New Roman"/>
          <w:b/>
          <w:bCs/>
          <w:kern w:val="0"/>
          <w:u w:val="single"/>
          <w14:ligatures w14:val="none"/>
        </w:rPr>
        <w:t>£1,905.63</w:t>
      </w:r>
      <w:r w:rsidRPr="009F55C7">
        <w:rPr>
          <w:rFonts w:eastAsia="Times New Roman" w:cs="Times New Roman"/>
          <w:kern w:val="0"/>
          <w14:ligatures w14:val="none"/>
        </w:rPr>
        <w:t xml:space="preserve">, which is </w:t>
      </w:r>
      <w:r w:rsidRPr="009F55C7">
        <w:rPr>
          <w:rFonts w:eastAsia="Times New Roman" w:cs="Times New Roman"/>
          <w:b/>
          <w:bCs/>
          <w:kern w:val="0"/>
          <w:u w:val="single"/>
          <w14:ligatures w14:val="none"/>
        </w:rPr>
        <w:t>25%</w:t>
      </w:r>
      <w:r w:rsidRPr="009F55C7">
        <w:rPr>
          <w:rFonts w:eastAsia="Times New Roman" w:cs="Times New Roman"/>
          <w:kern w:val="0"/>
          <w14:ligatures w14:val="none"/>
        </w:rPr>
        <w:t xml:space="preserve"> of the total legal fees incurred. This fee is typically applied when dividing legal costs across several quarters or phases of work. Including this breakdown </w:t>
      </w:r>
      <w:r w:rsidR="00227A46" w:rsidRPr="009F55C7">
        <w:rPr>
          <w:rFonts w:eastAsia="Times New Roman" w:cs="Times New Roman"/>
          <w:kern w:val="0"/>
          <w14:ligatures w14:val="none"/>
        </w:rPr>
        <w:t>of my</w:t>
      </w:r>
      <w:r w:rsidRPr="009F55C7">
        <w:rPr>
          <w:rFonts w:eastAsia="Times New Roman" w:cs="Times New Roman"/>
          <w:kern w:val="0"/>
          <w14:ligatures w14:val="none"/>
        </w:rPr>
        <w:t xml:space="preserve"> invoice </w:t>
      </w:r>
      <w:r w:rsidR="00227A46" w:rsidRPr="009F55C7">
        <w:rPr>
          <w:rFonts w:eastAsia="Times New Roman" w:cs="Times New Roman"/>
          <w:kern w:val="0"/>
          <w14:ligatures w14:val="none"/>
        </w:rPr>
        <w:t xml:space="preserve">to </w:t>
      </w:r>
      <w:r w:rsidRPr="009F55C7">
        <w:rPr>
          <w:rFonts w:eastAsia="Times New Roman" w:cs="Times New Roman"/>
          <w:kern w:val="0"/>
          <w14:ligatures w14:val="none"/>
        </w:rPr>
        <w:t>ensures transparency and clarity for all parties reviewing the claim.</w:t>
      </w:r>
    </w:p>
    <w:p w14:paraId="2836AD32" w14:textId="77777777" w:rsidR="00E46D9D" w:rsidRPr="009F55C7" w:rsidRDefault="00E46D9D" w:rsidP="009F55C7">
      <w:pPr>
        <w:spacing w:after="0" w:line="276" w:lineRule="auto"/>
        <w:rPr>
          <w:rFonts w:eastAsia="Times New Roman" w:cs="Times New Roman"/>
          <w:kern w:val="0"/>
          <w14:ligatures w14:val="none"/>
        </w:rPr>
      </w:pPr>
    </w:p>
    <w:p w14:paraId="19A6FA97" w14:textId="6F59D905" w:rsidR="005A036F" w:rsidRPr="009F55C7" w:rsidRDefault="005A036F" w:rsidP="009F55C7">
      <w:pPr>
        <w:pStyle w:val="ListParagraph"/>
        <w:numPr>
          <w:ilvl w:val="0"/>
          <w:numId w:val="11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Compensation:</w:t>
      </w:r>
    </w:p>
    <w:p w14:paraId="5443494D" w14:textId="77777777" w:rsidR="009873F3" w:rsidRPr="009F55C7" w:rsidRDefault="009873F3" w:rsidP="009F55C7">
      <w:pPr>
        <w:numPr>
          <w:ilvl w:val="0"/>
          <w:numId w:val="119"/>
        </w:numPr>
        <w:spacing w:after="0" w:line="276" w:lineRule="auto"/>
        <w:rPr>
          <w:rFonts w:cs="Times New Roman"/>
        </w:rPr>
      </w:pPr>
      <w:r w:rsidRPr="009F55C7">
        <w:rPr>
          <w:rFonts w:cs="Times New Roman"/>
          <w:b/>
          <w:bCs/>
          <w:u w:val="single"/>
        </w:rPr>
        <w:t>Regular Rate (£25/hour)</w:t>
      </w:r>
      <w:r w:rsidRPr="009F55C7">
        <w:rPr>
          <w:rFonts w:cs="Times New Roman"/>
        </w:rPr>
        <w:t xml:space="preserve">: Regular hours = </w:t>
      </w:r>
      <w:r w:rsidRPr="009F55C7">
        <w:rPr>
          <w:rFonts w:cs="Times New Roman"/>
          <w:b/>
          <w:bCs/>
        </w:rPr>
        <w:t>82 hours × £25/hour = £</w:t>
      </w:r>
      <w:bookmarkStart w:id="8" w:name="_Hlk193882782"/>
      <w:r w:rsidRPr="009F55C7">
        <w:rPr>
          <w:rFonts w:cs="Times New Roman"/>
          <w:b/>
          <w:bCs/>
        </w:rPr>
        <w:t>2,050.00</w:t>
      </w:r>
      <w:bookmarkEnd w:id="8"/>
    </w:p>
    <w:p w14:paraId="345FF1A7" w14:textId="77777777" w:rsidR="009873F3" w:rsidRPr="009F55C7" w:rsidRDefault="009873F3" w:rsidP="009F55C7">
      <w:pPr>
        <w:numPr>
          <w:ilvl w:val="0"/>
          <w:numId w:val="119"/>
        </w:numPr>
        <w:spacing w:after="0" w:line="276" w:lineRule="auto"/>
        <w:rPr>
          <w:rFonts w:cs="Times New Roman"/>
        </w:rPr>
      </w:pPr>
      <w:r w:rsidRPr="009F55C7">
        <w:rPr>
          <w:rFonts w:cs="Times New Roman"/>
          <w:b/>
          <w:bCs/>
          <w:u w:val="single"/>
        </w:rPr>
        <w:t>Overtime Rate (£37.50/hour)</w:t>
      </w:r>
      <w:r w:rsidRPr="009F55C7">
        <w:rPr>
          <w:rFonts w:cs="Times New Roman"/>
        </w:rPr>
        <w:t xml:space="preserve">: Overtime hours = </w:t>
      </w:r>
      <w:r w:rsidRPr="009F55C7">
        <w:rPr>
          <w:rFonts w:cs="Times New Roman"/>
          <w:b/>
          <w:bCs/>
        </w:rPr>
        <w:t>120 hours × £37.50/hour = £</w:t>
      </w:r>
      <w:bookmarkStart w:id="9" w:name="_Hlk193882826"/>
      <w:r w:rsidRPr="009F55C7">
        <w:rPr>
          <w:rFonts w:cs="Times New Roman"/>
          <w:b/>
          <w:bCs/>
        </w:rPr>
        <w:t>4,500.00</w:t>
      </w:r>
      <w:bookmarkEnd w:id="9"/>
    </w:p>
    <w:p w14:paraId="28EB00B4" w14:textId="77777777" w:rsidR="009873F3" w:rsidRPr="009F55C7" w:rsidRDefault="009873F3" w:rsidP="009F55C7">
      <w:pPr>
        <w:numPr>
          <w:ilvl w:val="0"/>
          <w:numId w:val="119"/>
        </w:numPr>
        <w:spacing w:after="0" w:line="276" w:lineRule="auto"/>
        <w:rPr>
          <w:rFonts w:cs="Times New Roman"/>
        </w:rPr>
      </w:pPr>
      <w:r w:rsidRPr="009F55C7">
        <w:rPr>
          <w:rFonts w:cs="Times New Roman"/>
          <w:b/>
          <w:bCs/>
          <w:u w:val="single"/>
        </w:rPr>
        <w:t>Night Shift Rate (£32.50/hour)</w:t>
      </w:r>
      <w:r w:rsidRPr="009F55C7">
        <w:rPr>
          <w:rFonts w:cs="Times New Roman"/>
        </w:rPr>
        <w:t xml:space="preserve">: Night shift hours = </w:t>
      </w:r>
      <w:r w:rsidRPr="009F55C7">
        <w:rPr>
          <w:rFonts w:cs="Times New Roman"/>
          <w:b/>
          <w:bCs/>
        </w:rPr>
        <w:t>33 hours × £32.50/hour = £</w:t>
      </w:r>
      <w:bookmarkStart w:id="10" w:name="_Hlk193882868"/>
      <w:r w:rsidRPr="009F55C7">
        <w:rPr>
          <w:rFonts w:cs="Times New Roman"/>
          <w:b/>
          <w:bCs/>
        </w:rPr>
        <w:t>1,072.50</w:t>
      </w:r>
      <w:r w:rsidRPr="009F55C7">
        <w:rPr>
          <w:rFonts w:cs="Times New Roman"/>
        </w:rPr>
        <w:t xml:space="preserve"> </w:t>
      </w:r>
    </w:p>
    <w:p w14:paraId="20C30023" w14:textId="77777777" w:rsidR="009873F3" w:rsidRPr="009F55C7" w:rsidRDefault="009873F3" w:rsidP="009F55C7">
      <w:pPr>
        <w:spacing w:after="0" w:line="276" w:lineRule="auto"/>
        <w:ind w:left="1440"/>
        <w:rPr>
          <w:rFonts w:cs="Times New Roman"/>
          <w:b/>
          <w:bCs/>
        </w:rPr>
      </w:pPr>
    </w:p>
    <w:p w14:paraId="5FC675F9" w14:textId="189B817B" w:rsidR="009873F3" w:rsidRPr="009F55C7" w:rsidRDefault="009873F3" w:rsidP="009F55C7">
      <w:pPr>
        <w:pStyle w:val="ListParagraph"/>
        <w:numPr>
          <w:ilvl w:val="0"/>
          <w:numId w:val="120"/>
        </w:numPr>
        <w:spacing w:after="0" w:line="276" w:lineRule="auto"/>
        <w:rPr>
          <w:rFonts w:cs="Times New Roman"/>
        </w:rPr>
      </w:pPr>
      <w:r w:rsidRPr="009F55C7">
        <w:rPr>
          <w:rFonts w:cs="Times New Roman"/>
          <w:b/>
          <w:bCs/>
          <w:u w:val="single"/>
        </w:rPr>
        <w:t>Total Solicitor Fees (Dentafly Clinic)</w:t>
      </w:r>
      <w:r w:rsidRPr="009F55C7">
        <w:rPr>
          <w:rFonts w:cs="Times New Roman"/>
        </w:rPr>
        <w:t xml:space="preserve">: £2,050.00 + £4,500.00 + £1,072.50 = </w:t>
      </w:r>
      <w:r w:rsidRPr="009F55C7">
        <w:rPr>
          <w:rFonts w:cs="Times New Roman"/>
          <w:b/>
          <w:bCs/>
        </w:rPr>
        <w:t>£7,622.50</w:t>
      </w:r>
    </w:p>
    <w:bookmarkEnd w:id="10"/>
    <w:p w14:paraId="5225D6C7" w14:textId="15475085" w:rsidR="005A036F" w:rsidRPr="009F55C7" w:rsidRDefault="005A036F" w:rsidP="009F55C7">
      <w:pPr>
        <w:pBdr>
          <w:bottom w:val="single" w:sz="6" w:space="1" w:color="auto"/>
        </w:pBdr>
        <w:spacing w:after="0" w:line="276" w:lineRule="auto"/>
        <w:rPr>
          <w:rFonts w:eastAsia="Times New Roman" w:cs="Times New Roman"/>
          <w:kern w:val="0"/>
          <w14:ligatures w14:val="none"/>
        </w:rPr>
      </w:pPr>
    </w:p>
    <w:p w14:paraId="00C9B7FC" w14:textId="77777777" w:rsidR="005A036F" w:rsidRPr="009F55C7" w:rsidRDefault="005A036F" w:rsidP="009F55C7">
      <w:pPr>
        <w:pStyle w:val="ListParagraph"/>
        <w:spacing w:after="0" w:line="276" w:lineRule="auto"/>
        <w:rPr>
          <w:rFonts w:eastAsia="Times New Roman" w:cs="Times New Roman"/>
          <w:kern w:val="0"/>
          <w:highlight w:val="green"/>
          <w14:ligatures w14:val="none"/>
        </w:rPr>
      </w:pPr>
    </w:p>
    <w:p w14:paraId="1B34318F" w14:textId="468E0431" w:rsidR="007D1C60" w:rsidRPr="009F55C7" w:rsidRDefault="00BE5EE7" w:rsidP="009F55C7">
      <w:pPr>
        <w:pStyle w:val="ListParagraph"/>
        <w:numPr>
          <w:ilvl w:val="0"/>
          <w:numId w:val="124"/>
        </w:numPr>
        <w:spacing w:after="0" w:line="276" w:lineRule="auto"/>
        <w:rPr>
          <w:rFonts w:eastAsia="Times New Roman" w:cs="Times New Roman"/>
          <w:kern w:val="0"/>
          <w14:ligatures w14:val="none"/>
        </w:rPr>
      </w:pPr>
      <w:bookmarkStart w:id="11" w:name="_Hlk193887554"/>
      <w:r w:rsidRPr="009F55C7">
        <w:rPr>
          <w:rFonts w:eastAsia="Times New Roman" w:cs="Times New Roman"/>
          <w:b/>
          <w:bCs/>
          <w:kern w:val="0"/>
          <w:u w:val="single"/>
          <w14:ligatures w14:val="none"/>
        </w:rPr>
        <w:t xml:space="preserve">Expense </w:t>
      </w:r>
      <w:r w:rsidR="00EF6036" w:rsidRPr="009F55C7">
        <w:rPr>
          <w:rFonts w:eastAsia="Times New Roman" w:cs="Times New Roman"/>
          <w:b/>
          <w:bCs/>
          <w:kern w:val="0"/>
          <w:u w:val="single"/>
          <w14:ligatures w14:val="none"/>
        </w:rPr>
        <w:t xml:space="preserve">Sheet for “Dentafly Clinic Claim,” Broken Down </w:t>
      </w:r>
      <w:r w:rsidRPr="009F55C7">
        <w:rPr>
          <w:rFonts w:eastAsia="Times New Roman" w:cs="Times New Roman"/>
          <w:b/>
          <w:bCs/>
          <w:kern w:val="0"/>
          <w:u w:val="single"/>
          <w14:ligatures w14:val="none"/>
        </w:rPr>
        <w:t>into Three Compensation Claims</w:t>
      </w:r>
    </w:p>
    <w:bookmarkEnd w:id="11"/>
    <w:p w14:paraId="094F7E8E" w14:textId="09E8B62F" w:rsidR="009873F3" w:rsidRPr="009F55C7" w:rsidRDefault="009873F3" w:rsidP="009F55C7">
      <w:pPr>
        <w:pStyle w:val="ListParagraph"/>
        <w:numPr>
          <w:ilvl w:val="0"/>
          <w:numId w:val="121"/>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Introduction to Expense Sheet for Trip.com</w:t>
      </w:r>
    </w:p>
    <w:p w14:paraId="38D784E5" w14:textId="77777777" w:rsidR="00FB17D6" w:rsidRPr="009F55C7" w:rsidRDefault="00FB17D6" w:rsidP="009F55C7">
      <w:pPr>
        <w:pStyle w:val="ListParagraph"/>
        <w:numPr>
          <w:ilvl w:val="0"/>
          <w:numId w:val="122"/>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This document outlines a comprehensive expense report for </w:t>
      </w:r>
      <w:r w:rsidRPr="009F55C7">
        <w:rPr>
          <w:rFonts w:eastAsia="Times New Roman" w:cs="Times New Roman"/>
          <w:b/>
          <w:bCs/>
          <w:kern w:val="0"/>
          <w:u w:val="single"/>
          <w14:ligatures w14:val="none"/>
        </w:rPr>
        <w:t>“Dentafly Clinic,”</w:t>
      </w:r>
      <w:r w:rsidRPr="009F55C7">
        <w:rPr>
          <w:rFonts w:eastAsia="Times New Roman" w:cs="Times New Roman"/>
          <w:kern w:val="0"/>
          <w14:ligatures w14:val="none"/>
        </w:rPr>
        <w:t xml:space="preserve"> detailing three distinct compensation claims related to costs incurred during the reporting period. </w:t>
      </w:r>
    </w:p>
    <w:p w14:paraId="3F12216E" w14:textId="77777777" w:rsidR="00FB17D6" w:rsidRPr="009F55C7" w:rsidRDefault="00FB17D6" w:rsidP="009F55C7">
      <w:pPr>
        <w:pStyle w:val="ListParagraph"/>
        <w:numPr>
          <w:ilvl w:val="0"/>
          <w:numId w:val="122"/>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The report is organized into three main categories: </w:t>
      </w:r>
      <w:r w:rsidRPr="009F55C7">
        <w:rPr>
          <w:rFonts w:eastAsia="Times New Roman" w:cs="Times New Roman"/>
          <w:b/>
          <w:bCs/>
          <w:kern w:val="0"/>
          <w14:ligatures w14:val="none"/>
        </w:rPr>
        <w:t>“</w:t>
      </w:r>
      <w:r w:rsidRPr="009F55C7">
        <w:rPr>
          <w:rFonts w:eastAsia="Times New Roman" w:cs="Times New Roman"/>
          <w:b/>
          <w:bCs/>
          <w:kern w:val="0"/>
          <w:u w:val="single"/>
          <w14:ligatures w14:val="none"/>
        </w:rPr>
        <w:t>Printing Costs,</w:t>
      </w:r>
      <w:r w:rsidRPr="009F55C7">
        <w:rPr>
          <w:rFonts w:eastAsia="Times New Roman" w:cs="Times New Roman"/>
          <w:b/>
          <w:bCs/>
          <w:kern w:val="0"/>
          <w14:ligatures w14:val="none"/>
        </w:rPr>
        <w:t>” “</w:t>
      </w:r>
      <w:r w:rsidRPr="009F55C7">
        <w:rPr>
          <w:rFonts w:eastAsia="Times New Roman" w:cs="Times New Roman"/>
          <w:b/>
          <w:bCs/>
          <w:kern w:val="0"/>
          <w:u w:val="single"/>
          <w14:ligatures w14:val="none"/>
        </w:rPr>
        <w:t>Electricity Costs,</w:t>
      </w:r>
      <w:r w:rsidRPr="009F55C7">
        <w:rPr>
          <w:rFonts w:eastAsia="Times New Roman" w:cs="Times New Roman"/>
          <w:b/>
          <w:bCs/>
          <w:kern w:val="0"/>
          <w14:ligatures w14:val="none"/>
        </w:rPr>
        <w:t>”</w:t>
      </w:r>
      <w:r w:rsidRPr="009F55C7">
        <w:rPr>
          <w:rFonts w:eastAsia="Times New Roman" w:cs="Times New Roman"/>
          <w:kern w:val="0"/>
          <w14:ligatures w14:val="none"/>
        </w:rPr>
        <w:t xml:space="preserve"> and </w:t>
      </w:r>
      <w:r w:rsidRPr="009F55C7">
        <w:rPr>
          <w:rFonts w:eastAsia="Times New Roman" w:cs="Times New Roman"/>
          <w:b/>
          <w:bCs/>
          <w:kern w:val="0"/>
          <w14:ligatures w14:val="none"/>
        </w:rPr>
        <w:t>“</w:t>
      </w:r>
      <w:r w:rsidRPr="009F55C7">
        <w:rPr>
          <w:rFonts w:eastAsia="Times New Roman" w:cs="Times New Roman"/>
          <w:b/>
          <w:bCs/>
          <w:kern w:val="0"/>
          <w:u w:val="single"/>
          <w14:ligatures w14:val="none"/>
        </w:rPr>
        <w:t>Communication Costs</w:t>
      </w:r>
      <w:r w:rsidRPr="009F55C7">
        <w:rPr>
          <w:rFonts w:eastAsia="Times New Roman" w:cs="Times New Roman"/>
          <w:b/>
          <w:bCs/>
          <w:kern w:val="0"/>
          <w14:ligatures w14:val="none"/>
        </w:rPr>
        <w:t>”.</w:t>
      </w:r>
      <w:r w:rsidRPr="009F55C7">
        <w:rPr>
          <w:rFonts w:eastAsia="Times New Roman" w:cs="Times New Roman"/>
          <w:kern w:val="0"/>
          <w14:ligatures w14:val="none"/>
        </w:rPr>
        <w:t xml:space="preserve"> Each category provides a transparent breakdown of expenses allocated proportionally across three claims: </w:t>
      </w:r>
      <w:r w:rsidRPr="009F55C7">
        <w:rPr>
          <w:rFonts w:eastAsia="Times New Roman" w:cs="Times New Roman"/>
          <w:b/>
          <w:bCs/>
          <w:kern w:val="0"/>
          <w14:ligatures w14:val="none"/>
        </w:rPr>
        <w:t>“</w:t>
      </w:r>
      <w:r w:rsidRPr="009F55C7">
        <w:rPr>
          <w:rFonts w:eastAsia="Times New Roman" w:cs="Times New Roman"/>
          <w:b/>
          <w:bCs/>
          <w:kern w:val="0"/>
          <w:u w:val="single"/>
          <w14:ligatures w14:val="none"/>
        </w:rPr>
        <w:t>Dentafly Clinic</w:t>
      </w:r>
      <w:r w:rsidRPr="009F55C7">
        <w:rPr>
          <w:rFonts w:eastAsia="Times New Roman" w:cs="Times New Roman"/>
          <w:b/>
          <w:bCs/>
          <w:kern w:val="0"/>
          <w14:ligatures w14:val="none"/>
        </w:rPr>
        <w:t>,”</w:t>
      </w:r>
      <w:r w:rsidRPr="009F55C7">
        <w:rPr>
          <w:rFonts w:eastAsia="Times New Roman" w:cs="Times New Roman"/>
          <w:kern w:val="0"/>
          <w14:ligatures w14:val="none"/>
        </w:rPr>
        <w:t xml:space="preserve"> </w:t>
      </w:r>
      <w:r w:rsidRPr="009F55C7">
        <w:rPr>
          <w:rFonts w:eastAsia="Times New Roman" w:cs="Times New Roman"/>
          <w:b/>
          <w:bCs/>
          <w:kern w:val="0"/>
          <w14:ligatures w14:val="none"/>
        </w:rPr>
        <w:t>“</w:t>
      </w:r>
      <w:r w:rsidRPr="009F55C7">
        <w:rPr>
          <w:rFonts w:eastAsia="Times New Roman" w:cs="Times New Roman"/>
          <w:b/>
          <w:bCs/>
          <w:kern w:val="0"/>
          <w:u w:val="single"/>
          <w14:ligatures w14:val="none"/>
        </w:rPr>
        <w:t>Trip.com,</w:t>
      </w:r>
      <w:r w:rsidRPr="009F55C7">
        <w:rPr>
          <w:rFonts w:eastAsia="Times New Roman" w:cs="Times New Roman"/>
          <w:b/>
          <w:bCs/>
          <w:kern w:val="0"/>
          <w14:ligatures w14:val="none"/>
        </w:rPr>
        <w:t>”</w:t>
      </w:r>
      <w:r w:rsidRPr="009F55C7">
        <w:rPr>
          <w:rFonts w:eastAsia="Times New Roman" w:cs="Times New Roman"/>
          <w:kern w:val="0"/>
          <w14:ligatures w14:val="none"/>
        </w:rPr>
        <w:t xml:space="preserve"> and </w:t>
      </w:r>
      <w:r w:rsidRPr="009F55C7">
        <w:rPr>
          <w:rFonts w:eastAsia="Times New Roman" w:cs="Times New Roman"/>
          <w:b/>
          <w:bCs/>
          <w:kern w:val="0"/>
          <w14:ligatures w14:val="none"/>
        </w:rPr>
        <w:t>“</w:t>
      </w:r>
      <w:r w:rsidRPr="009F55C7">
        <w:rPr>
          <w:rFonts w:eastAsia="Times New Roman" w:cs="Times New Roman"/>
          <w:b/>
          <w:bCs/>
          <w:kern w:val="0"/>
          <w:u w:val="single"/>
          <w14:ligatures w14:val="none"/>
        </w:rPr>
        <w:t>Southern Rail</w:t>
      </w:r>
      <w:r w:rsidRPr="009F55C7">
        <w:rPr>
          <w:rFonts w:eastAsia="Times New Roman" w:cs="Times New Roman"/>
          <w:b/>
          <w:bCs/>
          <w:kern w:val="0"/>
          <w14:ligatures w14:val="none"/>
        </w:rPr>
        <w:t xml:space="preserve">.” </w:t>
      </w:r>
    </w:p>
    <w:p w14:paraId="1875CD17" w14:textId="77777777" w:rsidR="007D1C60" w:rsidRPr="009F55C7" w:rsidRDefault="007D1C60" w:rsidP="009F55C7">
      <w:pPr>
        <w:spacing w:after="0" w:line="276" w:lineRule="auto"/>
        <w:rPr>
          <w:rFonts w:eastAsia="Times New Roman" w:cs="Times New Roman"/>
          <w:b/>
          <w:bCs/>
          <w:kern w:val="0"/>
          <w:u w:val="single"/>
          <w14:ligatures w14:val="none"/>
        </w:rPr>
      </w:pPr>
    </w:p>
    <w:p w14:paraId="38CE8679" w14:textId="27AA6DBC" w:rsidR="00F9182B" w:rsidRPr="009F55C7" w:rsidRDefault="00F9182B" w:rsidP="009F55C7">
      <w:pPr>
        <w:pStyle w:val="ListParagraph"/>
        <w:numPr>
          <w:ilvl w:val="0"/>
          <w:numId w:val="121"/>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 xml:space="preserve">Printing Costs: </w:t>
      </w:r>
      <w:r w:rsidRPr="009F55C7">
        <w:rPr>
          <w:rFonts w:eastAsia="Times New Roman" w:cs="Times New Roman"/>
          <w:i/>
          <w:iCs/>
          <w:kern w:val="0"/>
          <w:u w:val="single"/>
          <w14:ligatures w14:val="none"/>
        </w:rPr>
        <w:t>“Verification and Evidence!”</w:t>
      </w:r>
    </w:p>
    <w:p w14:paraId="5F501480" w14:textId="77777777" w:rsidR="00F9182B" w:rsidRPr="009F55C7" w:rsidRDefault="00F9182B" w:rsidP="009F55C7">
      <w:pPr>
        <w:pStyle w:val="ListParagraph"/>
        <w:numPr>
          <w:ilvl w:val="0"/>
          <w:numId w:val="79"/>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Estimated Cost per Page:</w:t>
      </w:r>
      <w:r w:rsidRPr="009F55C7">
        <w:rPr>
          <w:rFonts w:eastAsia="Times New Roman" w:cs="Times New Roman"/>
          <w:kern w:val="0"/>
          <w14:ligatures w14:val="none"/>
        </w:rPr>
        <w:t> £0.10 (including paper, ink, and printer maintenance).</w:t>
      </w:r>
    </w:p>
    <w:p w14:paraId="1E2F5E06" w14:textId="77777777" w:rsidR="00F9182B" w:rsidRPr="009F55C7" w:rsidRDefault="00F9182B" w:rsidP="009F55C7">
      <w:pPr>
        <w:pStyle w:val="ListParagraph"/>
        <w:numPr>
          <w:ilvl w:val="0"/>
          <w:numId w:val="79"/>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Calculation:</w:t>
      </w:r>
      <w:r w:rsidRPr="009F55C7">
        <w:rPr>
          <w:rFonts w:eastAsia="Times New Roman" w:cs="Times New Roman"/>
          <w:kern w:val="0"/>
          <w14:ligatures w14:val="none"/>
        </w:rPr>
        <w:t> Total printing costs = Cost per page x Number of pages printed.</w:t>
      </w:r>
    </w:p>
    <w:p w14:paraId="1A36D8C2" w14:textId="77777777" w:rsidR="00F9182B" w:rsidRPr="009F55C7" w:rsidRDefault="00F9182B" w:rsidP="009F55C7">
      <w:pPr>
        <w:pStyle w:val="ListParagraph"/>
        <w:numPr>
          <w:ilvl w:val="0"/>
          <w:numId w:val="79"/>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Example Reference:</w:t>
      </w:r>
      <w:r w:rsidRPr="009F55C7">
        <w:rPr>
          <w:rFonts w:eastAsia="Times New Roman" w:cs="Times New Roman"/>
          <w:kern w:val="0"/>
          <w14:ligatures w14:val="none"/>
        </w:rPr>
        <w:t> Printing Cost Calculator</w:t>
      </w:r>
    </w:p>
    <w:p w14:paraId="45265661" w14:textId="77777777" w:rsidR="00F9182B" w:rsidRPr="009F55C7" w:rsidRDefault="00F9182B" w:rsidP="009F55C7">
      <w:pPr>
        <w:pStyle w:val="ListParagraph"/>
        <w:numPr>
          <w:ilvl w:val="0"/>
          <w:numId w:val="79"/>
        </w:numPr>
        <w:spacing w:after="0" w:line="276" w:lineRule="auto"/>
        <w:rPr>
          <w:rFonts w:eastAsia="Times New Roman" w:cs="Times New Roman"/>
          <w:color w:val="000000"/>
          <w:kern w:val="0"/>
          <w14:ligatures w14:val="none"/>
        </w:rPr>
      </w:pPr>
      <w:hyperlink r:id="rId8" w:history="1">
        <w:r w:rsidRPr="009F55C7">
          <w:rPr>
            <w:rFonts w:eastAsia="Times New Roman" w:cs="Times New Roman"/>
            <w:color w:val="0000FF"/>
            <w:kern w:val="0"/>
            <w:u w:val="single"/>
            <w14:ligatures w14:val="none"/>
          </w:rPr>
          <w:t>https://www.printingcostcalculator.com/</w:t>
        </w:r>
      </w:hyperlink>
    </w:p>
    <w:p w14:paraId="376A49B5" w14:textId="77777777" w:rsidR="00F9182B" w:rsidRPr="009F55C7" w:rsidRDefault="00F9182B" w:rsidP="009F55C7">
      <w:pPr>
        <w:spacing w:after="0" w:line="276" w:lineRule="auto"/>
        <w:rPr>
          <w:rFonts w:eastAsia="Times New Roman" w:cs="Times New Roman"/>
          <w:kern w:val="0"/>
          <w:highlight w:val="green"/>
          <w14:ligatures w14:val="none"/>
        </w:rPr>
      </w:pPr>
    </w:p>
    <w:p w14:paraId="0C109060"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Printing Costs Split by Claims:</w:t>
      </w:r>
    </w:p>
    <w:tbl>
      <w:tblPr>
        <w:tblW w:w="8704" w:type="dxa"/>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57"/>
        <w:gridCol w:w="1689"/>
        <w:gridCol w:w="1746"/>
        <w:gridCol w:w="1647"/>
        <w:gridCol w:w="1665"/>
      </w:tblGrid>
      <w:tr w:rsidR="00A04436" w:rsidRPr="009F55C7" w14:paraId="1E69F81B" w14:textId="77777777" w:rsidTr="000B221D">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7F7782"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Item</w:t>
            </w:r>
          </w:p>
        </w:tc>
        <w:tc>
          <w:tcPr>
            <w:tcW w:w="0" w:type="auto"/>
            <w:tcBorders>
              <w:top w:val="single" w:sz="8" w:space="0" w:color="auto"/>
              <w:left w:val="single" w:sz="8" w:space="0" w:color="auto"/>
              <w:bottom w:val="single" w:sz="8" w:space="0" w:color="auto"/>
              <w:right w:val="single" w:sz="8" w:space="0" w:color="auto"/>
            </w:tcBorders>
            <w:vAlign w:val="center"/>
          </w:tcPr>
          <w:p w14:paraId="3214DD66" w14:textId="7E4EB951" w:rsidR="000B221D" w:rsidRPr="009F55C7" w:rsidRDefault="000B221D" w:rsidP="009F55C7">
            <w:pPr>
              <w:spacing w:after="0" w:line="276" w:lineRule="auto"/>
              <w:jc w:val="center"/>
              <w:rPr>
                <w:rFonts w:eastAsia="Times New Roman" w:cs="Times New Roman"/>
                <w:b/>
                <w:bCs/>
                <w:kern w:val="0"/>
                <w14:ligatures w14:val="none"/>
              </w:rPr>
            </w:pPr>
            <w:r w:rsidRPr="00BE5EE7">
              <w:rPr>
                <w:rFonts w:eastAsia="Times New Roman" w:cs="Times New Roman"/>
                <w:b/>
                <w:bCs/>
                <w:kern w:val="0"/>
                <w14:ligatures w14:val="none"/>
              </w:rPr>
              <w:t>Dentafly Clinic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189EC1" w14:textId="25731B94"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Cost per Unit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8F1494"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Trip.com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1529AA"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Southern Rail (£)</w:t>
            </w:r>
          </w:p>
        </w:tc>
      </w:tr>
      <w:tr w:rsidR="00A04436" w:rsidRPr="009F55C7" w14:paraId="46BA767D"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5FE1C6"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Paper (A4 sheets)</w:t>
            </w:r>
          </w:p>
        </w:tc>
        <w:tc>
          <w:tcPr>
            <w:tcW w:w="0" w:type="auto"/>
            <w:tcBorders>
              <w:top w:val="single" w:sz="8" w:space="0" w:color="auto"/>
              <w:left w:val="single" w:sz="8" w:space="0" w:color="auto"/>
              <w:bottom w:val="single" w:sz="8" w:space="0" w:color="auto"/>
              <w:right w:val="single" w:sz="8" w:space="0" w:color="auto"/>
            </w:tcBorders>
            <w:vAlign w:val="center"/>
          </w:tcPr>
          <w:p w14:paraId="3B2F6232" w14:textId="2D2858DB"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£1.50 (150 sheets)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654B17" w14:textId="2C7400D1"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£0.01 per sheet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FE62E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£2.00 (200 sheets)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24546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£1.50 (150 sheets)</w:t>
            </w:r>
          </w:p>
        </w:tc>
      </w:tr>
      <w:tr w:rsidR="00A04436" w:rsidRPr="009F55C7" w14:paraId="66C84451"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6073FF"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Ink (Black Cartridge)</w:t>
            </w:r>
          </w:p>
        </w:tc>
        <w:tc>
          <w:tcPr>
            <w:tcW w:w="0" w:type="auto"/>
            <w:tcBorders>
              <w:top w:val="single" w:sz="8" w:space="0" w:color="auto"/>
              <w:left w:val="single" w:sz="8" w:space="0" w:color="auto"/>
              <w:bottom w:val="single" w:sz="8" w:space="0" w:color="auto"/>
              <w:right w:val="single" w:sz="8" w:space="0" w:color="auto"/>
            </w:tcBorders>
            <w:vAlign w:val="center"/>
          </w:tcPr>
          <w:p w14:paraId="0728EC63" w14:textId="7FE589EB"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£6.00 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4EEEA0" w14:textId="10FFAEA8"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£20.00 per cartridge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256D08"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£8.00 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D49DE1"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£6.00 30%</w:t>
            </w:r>
          </w:p>
        </w:tc>
      </w:tr>
      <w:tr w:rsidR="00A04436" w:rsidRPr="009F55C7" w14:paraId="023352AB"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F1CB0B"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Ink (Color Cartridge)</w:t>
            </w:r>
          </w:p>
        </w:tc>
        <w:tc>
          <w:tcPr>
            <w:tcW w:w="0" w:type="auto"/>
            <w:tcBorders>
              <w:top w:val="single" w:sz="8" w:space="0" w:color="auto"/>
              <w:left w:val="single" w:sz="8" w:space="0" w:color="auto"/>
              <w:bottom w:val="single" w:sz="8" w:space="0" w:color="auto"/>
              <w:right w:val="single" w:sz="8" w:space="0" w:color="auto"/>
            </w:tcBorders>
            <w:vAlign w:val="center"/>
          </w:tcPr>
          <w:p w14:paraId="716AAD65" w14:textId="23E8FDB3"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£7.50 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60722E2" w14:textId="0888A62C"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£25.00 per cartridge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D239A8"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£10.00 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FA97C1"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£7.50 30%</w:t>
            </w:r>
          </w:p>
        </w:tc>
      </w:tr>
      <w:tr w:rsidR="00A04436" w:rsidRPr="009F55C7" w14:paraId="52E40F86"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F71D3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Printer Maintenance</w:t>
            </w:r>
          </w:p>
        </w:tc>
        <w:tc>
          <w:tcPr>
            <w:tcW w:w="0" w:type="auto"/>
            <w:tcBorders>
              <w:top w:val="single" w:sz="8" w:space="0" w:color="auto"/>
              <w:left w:val="single" w:sz="8" w:space="0" w:color="auto"/>
              <w:bottom w:val="single" w:sz="8" w:space="0" w:color="auto"/>
              <w:right w:val="single" w:sz="8" w:space="0" w:color="auto"/>
            </w:tcBorders>
            <w:vAlign w:val="center"/>
          </w:tcPr>
          <w:p w14:paraId="02CBD37F" w14:textId="3C598349"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28E8E6" w14:textId="40DE35BA"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£10.00 (flat rate)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7BC48B"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2FE2F0"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£3.33</w:t>
            </w:r>
          </w:p>
        </w:tc>
      </w:tr>
      <w:tr w:rsidR="00A04436" w:rsidRPr="009F55C7" w14:paraId="137AAEAD"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3458E8"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Totals (£)</w:t>
            </w:r>
          </w:p>
        </w:tc>
        <w:tc>
          <w:tcPr>
            <w:tcW w:w="0" w:type="auto"/>
            <w:tcBorders>
              <w:top w:val="single" w:sz="8" w:space="0" w:color="auto"/>
              <w:left w:val="single" w:sz="8" w:space="0" w:color="auto"/>
              <w:bottom w:val="single" w:sz="8" w:space="0" w:color="auto"/>
              <w:right w:val="single" w:sz="8" w:space="0" w:color="auto"/>
            </w:tcBorders>
            <w:vAlign w:val="center"/>
          </w:tcPr>
          <w:p w14:paraId="4220B688" w14:textId="510E5764"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£18.33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436BDB" w14:textId="08727CCA" w:rsidR="000B221D" w:rsidRPr="00BE5EE7" w:rsidRDefault="000B221D" w:rsidP="009F55C7">
            <w:pPr>
              <w:spacing w:after="0" w:line="276" w:lineRule="auto"/>
              <w:rPr>
                <w:rFonts w:eastAsia="Times New Roman" w:cs="Times New Roman"/>
                <w:kern w:val="0"/>
                <w14:ligatures w14:val="none"/>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8DBDE0"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£23.34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EBA0408"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£18.33</w:t>
            </w:r>
          </w:p>
        </w:tc>
      </w:tr>
    </w:tbl>
    <w:p w14:paraId="648BECE0" w14:textId="77777777" w:rsidR="00F428C5" w:rsidRPr="00BE5EE7" w:rsidRDefault="00F428C5" w:rsidP="009F55C7">
      <w:pPr>
        <w:spacing w:after="0" w:line="276" w:lineRule="auto"/>
        <w:ind w:left="720"/>
        <w:rPr>
          <w:rFonts w:eastAsia="Times New Roman" w:cs="Times New Roman"/>
          <w:kern w:val="0"/>
          <w14:ligatures w14:val="none"/>
        </w:rPr>
      </w:pPr>
      <w:r w:rsidRPr="00BE5EE7">
        <w:rPr>
          <w:rFonts w:eastAsia="Times New Roman" w:cs="Times New Roman"/>
          <w:kern w:val="0"/>
          <w14:ligatures w14:val="none"/>
        </w:rPr>
        <w:t> </w:t>
      </w:r>
    </w:p>
    <w:p w14:paraId="670B4466"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Electricity Costs: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8"/>
        <w:gridCol w:w="1441"/>
        <w:gridCol w:w="1880"/>
        <w:gridCol w:w="1002"/>
      </w:tblGrid>
      <w:tr w:rsidR="00A04436" w:rsidRPr="009F55C7" w14:paraId="3CC4DEBE"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4BD851"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Item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B67E69"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Usage (kWh)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1C3398"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Cost per kWh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EF449ED"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0F0BAA6F"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7A1EA19"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Printer Usage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9EC16F"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 kWh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6F9EEE"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£0.34 per kWh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3107F8"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£1.70</w:t>
            </w:r>
          </w:p>
        </w:tc>
      </w:tr>
      <w:tr w:rsidR="00A04436" w:rsidRPr="009F55C7" w14:paraId="6812B6EE"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962908"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Computer Usage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B10767"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 kWh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75B8AE"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£0.34 per kWh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3AE93D"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£3.40</w:t>
            </w:r>
          </w:p>
        </w:tc>
      </w:tr>
      <w:tr w:rsidR="00A04436" w:rsidRPr="009F55C7" w14:paraId="6A926C9E"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100A646"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Lighting (Office)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0F78ECB"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15 kWh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2DC089"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£0.34 per kWh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4029DA"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£5.10</w:t>
            </w:r>
          </w:p>
        </w:tc>
      </w:tr>
      <w:tr w:rsidR="00A04436" w:rsidRPr="009F55C7" w14:paraId="265C53ED"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5DD872"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Total Electricity Costs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145483C" w14:textId="77777777" w:rsidR="00F428C5" w:rsidRPr="00BE5EE7" w:rsidRDefault="00F428C5" w:rsidP="009F55C7">
            <w:pPr>
              <w:spacing w:after="0" w:line="276" w:lineRule="auto"/>
              <w:rPr>
                <w:rFonts w:eastAsia="Times New Roman" w:cs="Times New Roman"/>
                <w:kern w:val="0"/>
                <w14:ligatures w14:val="none"/>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F0EFD4" w14:textId="77777777" w:rsidR="00F428C5" w:rsidRPr="00BE5EE7" w:rsidRDefault="00F428C5" w:rsidP="009F55C7">
            <w:pPr>
              <w:spacing w:after="0" w:line="276" w:lineRule="auto"/>
              <w:rPr>
                <w:rFonts w:eastAsia="Times New Roman" w:cs="Times New Roman"/>
                <w:kern w:val="0"/>
                <w14:ligatures w14:val="none"/>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2D5D2D"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£10.20</w:t>
            </w:r>
          </w:p>
        </w:tc>
      </w:tr>
    </w:tbl>
    <w:p w14:paraId="09C61A99" w14:textId="01AA8BC7" w:rsidR="00932C8B"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5C3E14EA"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Revised Electricity Costs:</w:t>
      </w:r>
    </w:p>
    <w:p w14:paraId="54B52DA6" w14:textId="77777777" w:rsidR="00F428C5" w:rsidRPr="009F55C7" w:rsidRDefault="00F428C5" w:rsidP="009F55C7">
      <w:pPr>
        <w:pStyle w:val="ListParagraph"/>
        <w:numPr>
          <w:ilvl w:val="0"/>
          <w:numId w:val="8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Weekly Electricity Cost</w:t>
      </w:r>
      <w:r w:rsidRPr="009F55C7">
        <w:rPr>
          <w:rFonts w:eastAsia="Times New Roman" w:cs="Times New Roman"/>
          <w:kern w:val="0"/>
          <w14:ligatures w14:val="none"/>
        </w:rPr>
        <w:t>: £40.00</w:t>
      </w:r>
    </w:p>
    <w:p w14:paraId="45A50E93" w14:textId="77777777" w:rsidR="00F428C5" w:rsidRPr="009F55C7" w:rsidRDefault="00F428C5" w:rsidP="009F55C7">
      <w:pPr>
        <w:pStyle w:val="ListParagraph"/>
        <w:numPr>
          <w:ilvl w:val="0"/>
          <w:numId w:val="8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Duration</w:t>
      </w:r>
      <w:r w:rsidRPr="009F55C7">
        <w:rPr>
          <w:rFonts w:eastAsia="Times New Roman" w:cs="Times New Roman"/>
          <w:kern w:val="0"/>
          <w14:ligatures w14:val="none"/>
        </w:rPr>
        <w:t>: From 12th January 2025 to 10th March 2025 = 58 days = 8 weeks + 2 days</w:t>
      </w:r>
    </w:p>
    <w:p w14:paraId="682CEC00" w14:textId="77777777" w:rsidR="00F428C5" w:rsidRPr="009F55C7" w:rsidRDefault="00F428C5" w:rsidP="009F55C7">
      <w:pPr>
        <w:pStyle w:val="ListParagraph"/>
        <w:numPr>
          <w:ilvl w:val="0"/>
          <w:numId w:val="82"/>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Cost for 8 full weeks</w:t>
      </w:r>
      <w:r w:rsidRPr="009F55C7">
        <w:rPr>
          <w:rFonts w:eastAsia="Times New Roman" w:cs="Times New Roman"/>
          <w:kern w:val="0"/>
          <w14:ligatures w14:val="none"/>
        </w:rPr>
        <w:t>: £40 × 8 = £320.00</w:t>
      </w:r>
    </w:p>
    <w:p w14:paraId="1E66AA99" w14:textId="77777777" w:rsidR="00F428C5" w:rsidRPr="009F55C7" w:rsidRDefault="00F428C5" w:rsidP="009F55C7">
      <w:pPr>
        <w:pStyle w:val="ListParagraph"/>
        <w:numPr>
          <w:ilvl w:val="0"/>
          <w:numId w:val="82"/>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Cost for 2 additional days (2/7 of £40)</w:t>
      </w:r>
      <w:r w:rsidRPr="009F55C7">
        <w:rPr>
          <w:rFonts w:eastAsia="Times New Roman" w:cs="Times New Roman"/>
          <w:kern w:val="0"/>
          <w14:ligatures w14:val="none"/>
        </w:rPr>
        <w:t>: £40 × (2 ÷ 7) = £11.43</w:t>
      </w:r>
    </w:p>
    <w:p w14:paraId="63AB66F4" w14:textId="77777777" w:rsidR="00F428C5" w:rsidRPr="009F55C7" w:rsidRDefault="00F428C5" w:rsidP="009F55C7">
      <w:pPr>
        <w:pStyle w:val="ListParagraph"/>
        <w:numPr>
          <w:ilvl w:val="0"/>
          <w:numId w:val="82"/>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Electricity Cost for the Period</w:t>
      </w:r>
      <w:r w:rsidRPr="009F55C7">
        <w:rPr>
          <w:rFonts w:eastAsia="Times New Roman" w:cs="Times New Roman"/>
          <w:kern w:val="0"/>
          <w14:ligatures w14:val="none"/>
        </w:rPr>
        <w:t>: £320.00 + £11.43 = £331.43</w:t>
      </w:r>
    </w:p>
    <w:p w14:paraId="41998165"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3905E8F7"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Adjusted Usage Breakdown:</w:t>
      </w:r>
    </w:p>
    <w:p w14:paraId="32C72D70" w14:textId="77777777" w:rsidR="00F428C5" w:rsidRPr="009F55C7" w:rsidRDefault="00F428C5" w:rsidP="009F55C7">
      <w:pPr>
        <w:pStyle w:val="ListParagraph"/>
        <w:numPr>
          <w:ilvl w:val="0"/>
          <w:numId w:val="8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Personal Usage</w:t>
      </w:r>
      <w:r w:rsidRPr="009F55C7">
        <w:rPr>
          <w:rFonts w:eastAsia="Times New Roman" w:cs="Times New Roman"/>
          <w:kern w:val="0"/>
          <w14:ligatures w14:val="none"/>
        </w:rPr>
        <w:t>: £331.43 × 4% = £13.26</w:t>
      </w:r>
    </w:p>
    <w:p w14:paraId="1E26F622" w14:textId="77777777" w:rsidR="00F428C5" w:rsidRPr="009F55C7" w:rsidRDefault="00F428C5" w:rsidP="009F55C7">
      <w:pPr>
        <w:pStyle w:val="ListParagraph"/>
        <w:numPr>
          <w:ilvl w:val="0"/>
          <w:numId w:val="8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Printer Usage at Work</w:t>
      </w:r>
      <w:r w:rsidRPr="009F55C7">
        <w:rPr>
          <w:rFonts w:eastAsia="Times New Roman" w:cs="Times New Roman"/>
          <w:kern w:val="0"/>
          <w14:ligatures w14:val="none"/>
        </w:rPr>
        <w:t>: £331.43 × 5% = £16.57</w:t>
      </w:r>
    </w:p>
    <w:p w14:paraId="57BD4506" w14:textId="77777777" w:rsidR="00F428C5" w:rsidRPr="009F55C7" w:rsidRDefault="00F428C5" w:rsidP="009F55C7">
      <w:pPr>
        <w:pStyle w:val="ListParagraph"/>
        <w:numPr>
          <w:ilvl w:val="0"/>
          <w:numId w:val="8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Computer Usage at Work</w:t>
      </w:r>
      <w:r w:rsidRPr="009F55C7">
        <w:rPr>
          <w:rFonts w:eastAsia="Times New Roman" w:cs="Times New Roman"/>
          <w:kern w:val="0"/>
          <w14:ligatures w14:val="none"/>
        </w:rPr>
        <w:t>: £331.43 × 55% = £182.29</w:t>
      </w:r>
    </w:p>
    <w:p w14:paraId="130DECBF" w14:textId="77777777" w:rsidR="00F428C5" w:rsidRPr="009F55C7" w:rsidRDefault="00F428C5" w:rsidP="009F55C7">
      <w:pPr>
        <w:pStyle w:val="ListParagraph"/>
        <w:numPr>
          <w:ilvl w:val="0"/>
          <w:numId w:val="84"/>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Lighting and Utilities at Work</w:t>
      </w:r>
      <w:r w:rsidRPr="009F55C7">
        <w:rPr>
          <w:rFonts w:eastAsia="Times New Roman" w:cs="Times New Roman"/>
          <w:kern w:val="0"/>
          <w14:ligatures w14:val="none"/>
        </w:rPr>
        <w:t>: £331.43 × 36% = £119.31</w:t>
      </w:r>
    </w:p>
    <w:p w14:paraId="18400EA4"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6C7E6658"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Splitting Across Three Claims:</w:t>
      </w:r>
    </w:p>
    <w:p w14:paraId="482923B9" w14:textId="77777777" w:rsidR="00F428C5" w:rsidRPr="009F55C7" w:rsidRDefault="00F428C5" w:rsidP="009F55C7">
      <w:pPr>
        <w:pStyle w:val="ListParagraph"/>
        <w:numPr>
          <w:ilvl w:val="0"/>
          <w:numId w:val="85"/>
        </w:numPr>
        <w:spacing w:after="0" w:line="276" w:lineRule="auto"/>
        <w:rPr>
          <w:rFonts w:eastAsia="Times New Roman" w:cs="Times New Roman"/>
          <w:kern w:val="0"/>
          <w14:ligatures w14:val="none"/>
        </w:rPr>
      </w:pPr>
      <w:r w:rsidRPr="009F55C7">
        <w:rPr>
          <w:rFonts w:eastAsia="Times New Roman" w:cs="Times New Roman"/>
          <w:kern w:val="0"/>
          <w14:ligatures w14:val="none"/>
        </w:rPr>
        <w:t>The electricity costs are distributed proportionally based on workload:</w:t>
      </w:r>
    </w:p>
    <w:p w14:paraId="56021C11" w14:textId="4CAF68DE" w:rsidR="0054096A" w:rsidRPr="009F55C7" w:rsidRDefault="0054096A" w:rsidP="009F55C7">
      <w:pPr>
        <w:pStyle w:val="ListParagraph"/>
        <w:numPr>
          <w:ilvl w:val="0"/>
          <w:numId w:val="86"/>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Dentafly Clinic</w:t>
      </w:r>
      <w:r w:rsidRPr="009F55C7">
        <w:rPr>
          <w:rFonts w:eastAsia="Times New Roman" w:cs="Times New Roman"/>
          <w:kern w:val="0"/>
          <w14:ligatures w14:val="none"/>
        </w:rPr>
        <w:t>: 30%</w:t>
      </w:r>
    </w:p>
    <w:p w14:paraId="6D4C3D75" w14:textId="77777777" w:rsidR="00F428C5" w:rsidRPr="009F55C7" w:rsidRDefault="00F428C5" w:rsidP="009F55C7">
      <w:pPr>
        <w:pStyle w:val="ListParagraph"/>
        <w:numPr>
          <w:ilvl w:val="0"/>
          <w:numId w:val="86"/>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Trip.com</w:t>
      </w:r>
      <w:r w:rsidRPr="009F55C7">
        <w:rPr>
          <w:rFonts w:eastAsia="Times New Roman" w:cs="Times New Roman"/>
          <w:kern w:val="0"/>
          <w14:ligatures w14:val="none"/>
        </w:rPr>
        <w:t>: 40%</w:t>
      </w:r>
    </w:p>
    <w:p w14:paraId="20DE95C3" w14:textId="77777777" w:rsidR="00F428C5" w:rsidRPr="009F55C7" w:rsidRDefault="00F428C5" w:rsidP="009F55C7">
      <w:pPr>
        <w:pStyle w:val="ListParagraph"/>
        <w:numPr>
          <w:ilvl w:val="0"/>
          <w:numId w:val="86"/>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Southern Rail</w:t>
      </w:r>
      <w:r w:rsidRPr="009F55C7">
        <w:rPr>
          <w:rFonts w:eastAsia="Times New Roman" w:cs="Times New Roman"/>
          <w:kern w:val="0"/>
          <w14:ligatures w14:val="none"/>
        </w:rPr>
        <w:t>: 30%</w:t>
      </w:r>
    </w:p>
    <w:p w14:paraId="00592B84" w14:textId="77777777" w:rsidR="00F428C5" w:rsidRPr="00BE5EE7" w:rsidRDefault="00F428C5" w:rsidP="009F55C7">
      <w:pPr>
        <w:spacing w:after="0" w:line="276" w:lineRule="auto"/>
        <w:ind w:left="720"/>
        <w:rPr>
          <w:rFonts w:eastAsia="Times New Roman" w:cs="Times New Roman"/>
          <w:kern w:val="0"/>
          <w14:ligatures w14:val="none"/>
        </w:rPr>
      </w:pPr>
      <w:r w:rsidRPr="00BE5EE7">
        <w:rPr>
          <w:rFonts w:eastAsia="Times New Roman" w:cs="Times New Roman"/>
          <w:kern w:val="0"/>
          <w14:ligatures w14:val="none"/>
        </w:rPr>
        <w:t> </w:t>
      </w:r>
    </w:p>
    <w:tbl>
      <w:tblPr>
        <w:tblW w:w="8624" w:type="dxa"/>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88"/>
        <w:gridCol w:w="2041"/>
        <w:gridCol w:w="2091"/>
        <w:gridCol w:w="2104"/>
      </w:tblGrid>
      <w:tr w:rsidR="00A04436" w:rsidRPr="009F55C7" w14:paraId="69B0731F" w14:textId="77777777" w:rsidTr="000B221D">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E71448"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Category</w:t>
            </w:r>
          </w:p>
        </w:tc>
        <w:tc>
          <w:tcPr>
            <w:tcW w:w="0" w:type="auto"/>
            <w:tcBorders>
              <w:top w:val="single" w:sz="8" w:space="0" w:color="auto"/>
              <w:left w:val="single" w:sz="8" w:space="0" w:color="auto"/>
              <w:bottom w:val="single" w:sz="8" w:space="0" w:color="auto"/>
              <w:right w:val="single" w:sz="8" w:space="0" w:color="auto"/>
            </w:tcBorders>
            <w:vAlign w:val="center"/>
          </w:tcPr>
          <w:p w14:paraId="35D1C7D7" w14:textId="632580D8" w:rsidR="000B221D" w:rsidRPr="009F55C7" w:rsidRDefault="000B221D" w:rsidP="009F55C7">
            <w:pPr>
              <w:spacing w:after="0" w:line="276" w:lineRule="auto"/>
              <w:jc w:val="center"/>
              <w:rPr>
                <w:rFonts w:eastAsia="Times New Roman" w:cs="Times New Roman"/>
                <w:b/>
                <w:bCs/>
                <w:kern w:val="0"/>
                <w14:ligatures w14:val="none"/>
              </w:rPr>
            </w:pPr>
            <w:r w:rsidRPr="00BE5EE7">
              <w:rPr>
                <w:rFonts w:eastAsia="Times New Roman" w:cs="Times New Roman"/>
                <w:b/>
                <w:bCs/>
                <w:kern w:val="0"/>
                <w14:ligatures w14:val="none"/>
              </w:rPr>
              <w:t>Dentafly Clinic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020A3C" w14:textId="56CF5893"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Trip.com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4FA698"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Southern Rail (£)</w:t>
            </w:r>
          </w:p>
        </w:tc>
      </w:tr>
      <w:tr w:rsidR="00A04436" w:rsidRPr="009F55C7" w14:paraId="2F507ECB"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13D5756"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Personal Usage</w:t>
            </w:r>
          </w:p>
        </w:tc>
        <w:tc>
          <w:tcPr>
            <w:tcW w:w="0" w:type="auto"/>
            <w:tcBorders>
              <w:top w:val="single" w:sz="8" w:space="0" w:color="auto"/>
              <w:left w:val="single" w:sz="8" w:space="0" w:color="auto"/>
              <w:bottom w:val="single" w:sz="8" w:space="0" w:color="auto"/>
              <w:right w:val="single" w:sz="8" w:space="0" w:color="auto"/>
            </w:tcBorders>
            <w:vAlign w:val="center"/>
          </w:tcPr>
          <w:p w14:paraId="45F2DEDF" w14:textId="30CCDB9A"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£13.26 × 30% = £3.98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4C4760" w14:textId="0B6454BF"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£13.26 × 40% = £5.30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5AEC25"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£13.26 × 30% = £3.98</w:t>
            </w:r>
          </w:p>
        </w:tc>
      </w:tr>
      <w:tr w:rsidR="00A04436" w:rsidRPr="009F55C7" w14:paraId="32C67488"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E1D0F8F"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Printer Usage at Work</w:t>
            </w:r>
          </w:p>
        </w:tc>
        <w:tc>
          <w:tcPr>
            <w:tcW w:w="0" w:type="auto"/>
            <w:tcBorders>
              <w:top w:val="single" w:sz="8" w:space="0" w:color="auto"/>
              <w:left w:val="single" w:sz="8" w:space="0" w:color="auto"/>
              <w:bottom w:val="single" w:sz="8" w:space="0" w:color="auto"/>
              <w:right w:val="single" w:sz="8" w:space="0" w:color="auto"/>
            </w:tcBorders>
            <w:vAlign w:val="center"/>
          </w:tcPr>
          <w:p w14:paraId="3320B096" w14:textId="3E116376"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£16.57 × 30% = £4.97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EAA44E" w14:textId="4D379629"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£16.57 × 40% = £6.63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AE4FD9"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£16.57 × 30% = £4.97</w:t>
            </w:r>
          </w:p>
        </w:tc>
      </w:tr>
      <w:tr w:rsidR="00A04436" w:rsidRPr="009F55C7" w14:paraId="3FE444D1"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71649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Computer Usage at Work</w:t>
            </w:r>
          </w:p>
        </w:tc>
        <w:tc>
          <w:tcPr>
            <w:tcW w:w="0" w:type="auto"/>
            <w:tcBorders>
              <w:top w:val="single" w:sz="8" w:space="0" w:color="auto"/>
              <w:left w:val="single" w:sz="8" w:space="0" w:color="auto"/>
              <w:bottom w:val="single" w:sz="8" w:space="0" w:color="auto"/>
              <w:right w:val="single" w:sz="8" w:space="0" w:color="auto"/>
            </w:tcBorders>
            <w:vAlign w:val="center"/>
          </w:tcPr>
          <w:p w14:paraId="4A4F3614" w14:textId="3C216867"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£182.29 × 30% = £54.69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2BE7E1" w14:textId="586DBB39"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£182.29 × 40% = £72.92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6B72B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£182.29 × 30% = £54.69</w:t>
            </w:r>
          </w:p>
        </w:tc>
      </w:tr>
      <w:tr w:rsidR="00A04436" w:rsidRPr="009F55C7" w14:paraId="35425C1C" w14:textId="77777777" w:rsidTr="000B221D">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30DF77"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Lighting/Utilities at Work</w:t>
            </w:r>
          </w:p>
        </w:tc>
        <w:tc>
          <w:tcPr>
            <w:tcW w:w="0" w:type="auto"/>
            <w:tcBorders>
              <w:top w:val="single" w:sz="8" w:space="0" w:color="auto"/>
              <w:left w:val="single" w:sz="8" w:space="0" w:color="auto"/>
              <w:bottom w:val="single" w:sz="8" w:space="0" w:color="auto"/>
              <w:right w:val="single" w:sz="8" w:space="0" w:color="auto"/>
            </w:tcBorders>
            <w:vAlign w:val="center"/>
          </w:tcPr>
          <w:p w14:paraId="684BAAA4" w14:textId="68AF1CA5" w:rsidR="000B221D" w:rsidRPr="009F55C7" w:rsidRDefault="000B221D" w:rsidP="009F55C7">
            <w:pPr>
              <w:spacing w:after="0" w:line="276" w:lineRule="auto"/>
              <w:rPr>
                <w:rFonts w:eastAsia="Times New Roman" w:cs="Times New Roman"/>
                <w:b/>
                <w:bCs/>
                <w:kern w:val="0"/>
                <w14:ligatures w14:val="none"/>
              </w:rPr>
            </w:pPr>
            <w:r w:rsidRPr="00BE5EE7">
              <w:rPr>
                <w:rFonts w:eastAsia="Times New Roman" w:cs="Times New Roman"/>
                <w:kern w:val="0"/>
                <w14:ligatures w14:val="none"/>
              </w:rPr>
              <w:t>£119.31 × 30% = £35.79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F9B464" w14:textId="193A4264"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£119.31 × 40% = £47.72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A8A4A34"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£119.31 × 30% = £35.79</w:t>
            </w:r>
          </w:p>
        </w:tc>
      </w:tr>
    </w:tbl>
    <w:p w14:paraId="4DD46BB9" w14:textId="77777777" w:rsidR="00F428C5" w:rsidRPr="009F55C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693571F8"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Final Electricity Costs Per Claim:</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02"/>
        <w:gridCol w:w="9089"/>
      </w:tblGrid>
      <w:tr w:rsidR="00A04436" w:rsidRPr="009F55C7" w14:paraId="31E985A2"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622829"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Claim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AB8A68"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15BA8DA0"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4BEC42" w14:textId="77777777" w:rsidR="002A51E4" w:rsidRPr="00BE5EE7" w:rsidRDefault="002A51E4"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Dentafly Clinic</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B35B18" w14:textId="77777777" w:rsidR="002A51E4" w:rsidRPr="00BE5EE7" w:rsidRDefault="002A51E4"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£3.98 (personal) + £4.97 (printer) + £54.69 (computer) + £35.79 (lighting/utilities) = </w:t>
            </w:r>
            <w:r w:rsidRPr="00BE5EE7">
              <w:rPr>
                <w:rFonts w:eastAsia="Times New Roman" w:cs="Times New Roman"/>
                <w:b/>
                <w:bCs/>
                <w:kern w:val="0"/>
                <w14:ligatures w14:val="none"/>
              </w:rPr>
              <w:t>£99.43</w:t>
            </w:r>
          </w:p>
        </w:tc>
      </w:tr>
      <w:tr w:rsidR="00A04436" w:rsidRPr="009F55C7" w14:paraId="33DC2B44"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B86720"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Trip.com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591735"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£5.30 (personal) + £6.63 (printer) + £72.92 (computer) + £47.72 (lighting/utilities) = </w:t>
            </w:r>
            <w:r w:rsidRPr="00BE5EE7">
              <w:rPr>
                <w:rFonts w:eastAsia="Times New Roman" w:cs="Times New Roman"/>
                <w:b/>
                <w:bCs/>
                <w:kern w:val="0"/>
                <w14:ligatures w14:val="none"/>
              </w:rPr>
              <w:t>£132.57</w:t>
            </w:r>
          </w:p>
        </w:tc>
      </w:tr>
      <w:tr w:rsidR="00A04436" w:rsidRPr="009F55C7" w14:paraId="4096580F"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748F78"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Southern Rail</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B0B82D"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£3.98 (personal) + £4.97 (printer) + £54.69 (computer) + £35.79 (lighting/utilities) = </w:t>
            </w:r>
            <w:r w:rsidRPr="00BE5EE7">
              <w:rPr>
                <w:rFonts w:eastAsia="Times New Roman" w:cs="Times New Roman"/>
                <w:b/>
                <w:bCs/>
                <w:kern w:val="0"/>
                <w14:ligatures w14:val="none"/>
              </w:rPr>
              <w:t>£99.43</w:t>
            </w:r>
          </w:p>
        </w:tc>
      </w:tr>
    </w:tbl>
    <w:p w14:paraId="29FA5112"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0304E992"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Verification Notes:</w:t>
      </w:r>
    </w:p>
    <w:p w14:paraId="6E814B32" w14:textId="77777777" w:rsidR="00F428C5" w:rsidRPr="009F55C7" w:rsidRDefault="00F428C5" w:rsidP="009F55C7">
      <w:pPr>
        <w:pStyle w:val="ListParagraph"/>
        <w:numPr>
          <w:ilvl w:val="0"/>
          <w:numId w:val="88"/>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Personal Usage</w:t>
      </w:r>
      <w:r w:rsidRPr="009F55C7">
        <w:rPr>
          <w:rFonts w:eastAsia="Times New Roman" w:cs="Times New Roman"/>
          <w:kern w:val="0"/>
          <w14:ligatures w14:val="none"/>
        </w:rPr>
        <w:t>: Reduced to 4% to account for minimal personal impact.</w:t>
      </w:r>
    </w:p>
    <w:p w14:paraId="712EB01B" w14:textId="77777777" w:rsidR="00F428C5" w:rsidRPr="009F55C7" w:rsidRDefault="00F428C5" w:rsidP="009F55C7">
      <w:pPr>
        <w:pStyle w:val="ListParagraph"/>
        <w:numPr>
          <w:ilvl w:val="0"/>
          <w:numId w:val="88"/>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Printer Usage at Work</w:t>
      </w:r>
      <w:r w:rsidRPr="009F55C7">
        <w:rPr>
          <w:rFonts w:eastAsia="Times New Roman" w:cs="Times New Roman"/>
          <w:kern w:val="0"/>
          <w14:ligatures w14:val="none"/>
        </w:rPr>
        <w:t>: Reduced to 5% for lower demand.</w:t>
      </w:r>
    </w:p>
    <w:p w14:paraId="2726DECA" w14:textId="77777777" w:rsidR="00F428C5" w:rsidRPr="009F55C7" w:rsidRDefault="00F428C5" w:rsidP="009F55C7">
      <w:pPr>
        <w:pStyle w:val="ListParagraph"/>
        <w:numPr>
          <w:ilvl w:val="0"/>
          <w:numId w:val="88"/>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Computer Usage at Work</w:t>
      </w:r>
      <w:r w:rsidRPr="009F55C7">
        <w:rPr>
          <w:rFonts w:eastAsia="Times New Roman" w:cs="Times New Roman"/>
          <w:kern w:val="0"/>
          <w14:ligatures w14:val="none"/>
        </w:rPr>
        <w:t>: Increased to 55% as the primary tool for claims preparation.</w:t>
      </w:r>
    </w:p>
    <w:p w14:paraId="193DC347" w14:textId="77777777" w:rsidR="00F428C5" w:rsidRPr="009F55C7" w:rsidRDefault="00F428C5" w:rsidP="009F55C7">
      <w:pPr>
        <w:pStyle w:val="ListParagraph"/>
        <w:numPr>
          <w:ilvl w:val="0"/>
          <w:numId w:val="88"/>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Lighting and Utilities at Work</w:t>
      </w:r>
      <w:r w:rsidRPr="009F55C7">
        <w:rPr>
          <w:rFonts w:eastAsia="Times New Roman" w:cs="Times New Roman"/>
          <w:kern w:val="0"/>
          <w14:ligatures w14:val="none"/>
        </w:rPr>
        <w:t>: Adjusted to 36% to reflect office usage.</w:t>
      </w:r>
    </w:p>
    <w:p w14:paraId="52BAC601" w14:textId="77777777" w:rsidR="00932C8B" w:rsidRPr="009F55C7" w:rsidRDefault="00932C8B" w:rsidP="009F55C7">
      <w:pPr>
        <w:spacing w:after="0" w:line="276" w:lineRule="auto"/>
        <w:rPr>
          <w:rFonts w:eastAsia="Times New Roman" w:cs="Times New Roman"/>
          <w:kern w:val="0"/>
          <w14:ligatures w14:val="none"/>
        </w:rPr>
      </w:pPr>
    </w:p>
    <w:p w14:paraId="514FBA78"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Communication Costs: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96"/>
        <w:gridCol w:w="1021"/>
        <w:gridCol w:w="1827"/>
        <w:gridCol w:w="1002"/>
      </w:tblGrid>
      <w:tr w:rsidR="00A04436" w:rsidRPr="009F55C7" w14:paraId="7CF40D3A"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B17883"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Item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694184"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Quantity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030540"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Cost per Unit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ED26BE"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2E0E341E"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AC71D7"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Phone Calls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98240B"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 call</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AB72CB"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£0.10 per call</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5FA372"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£0.10</w:t>
            </w:r>
          </w:p>
        </w:tc>
      </w:tr>
      <w:tr w:rsidR="00A04436" w:rsidRPr="009F55C7" w14:paraId="14312887"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F2255B"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Internet Usage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9018AE"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 GB</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0FB888"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£2.00 per GB</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2713D8"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£104.98</w:t>
            </w:r>
          </w:p>
        </w:tc>
      </w:tr>
      <w:tr w:rsidR="00A04436" w:rsidRPr="009F55C7" w14:paraId="41A81AA2"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EC7B77"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Postage (Letters)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495574"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 letters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601916"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£0.85 per letter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AF2196"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2B14E2FF"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1299F5"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Total Communication Costs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A9356F" w14:textId="77777777" w:rsidR="00F428C5" w:rsidRPr="00BE5EE7" w:rsidRDefault="00F428C5" w:rsidP="009F55C7">
            <w:pPr>
              <w:spacing w:after="0" w:line="276" w:lineRule="auto"/>
              <w:rPr>
                <w:rFonts w:eastAsia="Times New Roman" w:cs="Times New Roman"/>
                <w:kern w:val="0"/>
                <w14:ligatures w14:val="none"/>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73863E" w14:textId="77777777" w:rsidR="00F428C5" w:rsidRPr="00BE5EE7" w:rsidRDefault="00F428C5" w:rsidP="009F55C7">
            <w:pPr>
              <w:spacing w:after="0" w:line="276" w:lineRule="auto"/>
              <w:rPr>
                <w:rFonts w:eastAsia="Times New Roman" w:cs="Times New Roman"/>
                <w:kern w:val="0"/>
                <w14:ligatures w14:val="none"/>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9F1C4B9"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£105.08</w:t>
            </w:r>
          </w:p>
        </w:tc>
      </w:tr>
    </w:tbl>
    <w:p w14:paraId="5B5518CB"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6AA4FA83"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Step-by-Step Breakdown of Data Usage and Costs:</w:t>
      </w:r>
    </w:p>
    <w:p w14:paraId="562B5A77" w14:textId="77777777" w:rsidR="00F428C5" w:rsidRPr="009F55C7" w:rsidRDefault="00F428C5" w:rsidP="009F55C7">
      <w:pPr>
        <w:pStyle w:val="ListParagraph"/>
        <w:numPr>
          <w:ilvl w:val="0"/>
          <w:numId w:val="90"/>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Total Days in the Period</w:t>
      </w:r>
      <w:r w:rsidRPr="009F55C7">
        <w:rPr>
          <w:rFonts w:eastAsia="Times New Roman" w:cs="Times New Roman"/>
          <w:kern w:val="0"/>
          <w14:ligatures w14:val="none"/>
        </w:rPr>
        <w:t>:</w:t>
      </w:r>
      <w:r w:rsidRPr="009F55C7">
        <w:rPr>
          <w:rFonts w:eastAsia="Times New Roman" w:cs="Times New Roman"/>
          <w:b/>
          <w:bCs/>
          <w:kern w:val="0"/>
          <w:u w:val="single"/>
          <w14:ligatures w14:val="none"/>
        </w:rPr>
        <w:t xml:space="preserve"> </w:t>
      </w:r>
    </w:p>
    <w:p w14:paraId="583A7021" w14:textId="77777777" w:rsidR="00F428C5" w:rsidRPr="009F55C7" w:rsidRDefault="00F428C5" w:rsidP="009F55C7">
      <w:pPr>
        <w:pStyle w:val="ListParagraph"/>
        <w:numPr>
          <w:ilvl w:val="0"/>
          <w:numId w:val="91"/>
        </w:numPr>
        <w:spacing w:after="0" w:line="276" w:lineRule="auto"/>
        <w:rPr>
          <w:rFonts w:eastAsia="Times New Roman" w:cs="Times New Roman"/>
          <w:kern w:val="0"/>
          <w14:ligatures w14:val="none"/>
        </w:rPr>
      </w:pPr>
      <w:r w:rsidRPr="009F55C7">
        <w:rPr>
          <w:rFonts w:eastAsia="Times New Roman" w:cs="Times New Roman"/>
          <w:kern w:val="0"/>
          <w14:ligatures w14:val="none"/>
        </w:rPr>
        <w:t>From 12th January 2025 to 10th March 2025:</w:t>
      </w:r>
    </w:p>
    <w:p w14:paraId="54EC8737" w14:textId="77777777" w:rsidR="00F428C5" w:rsidRPr="009F55C7" w:rsidRDefault="00F428C5" w:rsidP="009F55C7">
      <w:pPr>
        <w:pStyle w:val="ListParagraph"/>
        <w:numPr>
          <w:ilvl w:val="0"/>
          <w:numId w:val="92"/>
        </w:numPr>
        <w:spacing w:after="0" w:line="276" w:lineRule="auto"/>
        <w:rPr>
          <w:rFonts w:eastAsia="Times New Roman" w:cs="Times New Roman"/>
          <w:kern w:val="0"/>
          <w:u w:val="single"/>
          <w14:ligatures w14:val="none"/>
        </w:rPr>
      </w:pPr>
      <w:r w:rsidRPr="009F55C7">
        <w:rPr>
          <w:rFonts w:eastAsia="Times New Roman" w:cs="Times New Roman"/>
          <w:kern w:val="0"/>
          <w:u w:val="single"/>
          <w14:ligatures w14:val="none"/>
        </w:rPr>
        <w:t>12th January to 31st January: 20 days</w:t>
      </w:r>
    </w:p>
    <w:p w14:paraId="110C3208" w14:textId="77777777" w:rsidR="00F428C5" w:rsidRPr="009F55C7" w:rsidRDefault="00F428C5" w:rsidP="009F55C7">
      <w:pPr>
        <w:pStyle w:val="ListParagraph"/>
        <w:numPr>
          <w:ilvl w:val="0"/>
          <w:numId w:val="92"/>
        </w:numPr>
        <w:spacing w:after="0" w:line="276" w:lineRule="auto"/>
        <w:rPr>
          <w:rFonts w:eastAsia="Times New Roman" w:cs="Times New Roman"/>
          <w:kern w:val="0"/>
          <w:u w:val="single"/>
          <w14:ligatures w14:val="none"/>
        </w:rPr>
      </w:pPr>
      <w:r w:rsidRPr="009F55C7">
        <w:rPr>
          <w:rFonts w:eastAsia="Times New Roman" w:cs="Times New Roman"/>
          <w:kern w:val="0"/>
          <w:u w:val="single"/>
          <w14:ligatures w14:val="none"/>
        </w:rPr>
        <w:t>Full February (2025, not a leap year): 28 days</w:t>
      </w:r>
    </w:p>
    <w:p w14:paraId="1BE829B6" w14:textId="77777777" w:rsidR="00F428C5" w:rsidRPr="009F55C7" w:rsidRDefault="00F428C5" w:rsidP="009F55C7">
      <w:pPr>
        <w:pStyle w:val="ListParagraph"/>
        <w:numPr>
          <w:ilvl w:val="0"/>
          <w:numId w:val="92"/>
        </w:numPr>
        <w:spacing w:after="0" w:line="276" w:lineRule="auto"/>
        <w:rPr>
          <w:rFonts w:eastAsia="Times New Roman" w:cs="Times New Roman"/>
          <w:kern w:val="0"/>
          <w:u w:val="single"/>
          <w14:ligatures w14:val="none"/>
        </w:rPr>
      </w:pPr>
      <w:r w:rsidRPr="009F55C7">
        <w:rPr>
          <w:rFonts w:eastAsia="Times New Roman" w:cs="Times New Roman"/>
          <w:kern w:val="0"/>
          <w:u w:val="single"/>
          <w14:ligatures w14:val="none"/>
        </w:rPr>
        <w:t>1st March to 10th March: 10 days</w:t>
      </w:r>
    </w:p>
    <w:p w14:paraId="3494E590" w14:textId="77777777" w:rsidR="00F428C5" w:rsidRPr="009F55C7" w:rsidRDefault="00F428C5" w:rsidP="009F55C7">
      <w:pPr>
        <w:pStyle w:val="ListParagraph"/>
        <w:numPr>
          <w:ilvl w:val="0"/>
          <w:numId w:val="9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Days</w:t>
      </w:r>
      <w:r w:rsidRPr="009F55C7">
        <w:rPr>
          <w:rFonts w:eastAsia="Times New Roman" w:cs="Times New Roman"/>
          <w:kern w:val="0"/>
          <w14:ligatures w14:val="none"/>
        </w:rPr>
        <w:t>: 20 + 28 + 10 = 58 days</w:t>
      </w:r>
    </w:p>
    <w:p w14:paraId="4F3792DD" w14:textId="77777777" w:rsidR="00F428C5" w:rsidRPr="009F55C7" w:rsidRDefault="00F428C5" w:rsidP="009F55C7">
      <w:pPr>
        <w:pStyle w:val="ListParagraph"/>
        <w:spacing w:after="0" w:line="276" w:lineRule="auto"/>
        <w:ind w:left="1440"/>
        <w:rPr>
          <w:rFonts w:eastAsia="Times New Roman" w:cs="Times New Roman"/>
          <w:b/>
          <w:bCs/>
          <w:kern w:val="0"/>
          <w:u w:val="single"/>
          <w14:ligatures w14:val="none"/>
        </w:rPr>
      </w:pPr>
    </w:p>
    <w:p w14:paraId="220A020D" w14:textId="77777777" w:rsidR="00F428C5" w:rsidRPr="009F55C7" w:rsidRDefault="00F428C5" w:rsidP="009F55C7">
      <w:pPr>
        <w:pStyle w:val="ListParagraph"/>
        <w:numPr>
          <w:ilvl w:val="0"/>
          <w:numId w:val="90"/>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Virgin Media Monthly Cost</w:t>
      </w:r>
      <w:r w:rsidRPr="009F55C7">
        <w:rPr>
          <w:rFonts w:eastAsia="Times New Roman" w:cs="Times New Roman"/>
          <w:kern w:val="0"/>
          <w14:ligatures w14:val="none"/>
        </w:rPr>
        <w:t>:</w:t>
      </w:r>
    </w:p>
    <w:p w14:paraId="74FD776C" w14:textId="77777777" w:rsidR="00F428C5" w:rsidRPr="009F55C7" w:rsidRDefault="00F428C5" w:rsidP="009F55C7">
      <w:pPr>
        <w:pStyle w:val="ListParagraph"/>
        <w:numPr>
          <w:ilvl w:val="0"/>
          <w:numId w:val="9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Monthly bill</w:t>
      </w:r>
      <w:r w:rsidRPr="009F55C7">
        <w:rPr>
          <w:rFonts w:eastAsia="Times New Roman" w:cs="Times New Roman"/>
          <w:kern w:val="0"/>
          <w14:ligatures w14:val="none"/>
        </w:rPr>
        <w:t>: £55.00</w:t>
      </w:r>
    </w:p>
    <w:p w14:paraId="3ADB6E1C" w14:textId="77777777" w:rsidR="00F428C5" w:rsidRPr="009F55C7" w:rsidRDefault="00F428C5" w:rsidP="009F55C7">
      <w:pPr>
        <w:pStyle w:val="ListParagraph"/>
        <w:numPr>
          <w:ilvl w:val="0"/>
          <w:numId w:val="9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Average days per month</w:t>
      </w:r>
      <w:r w:rsidRPr="009F55C7">
        <w:rPr>
          <w:rFonts w:eastAsia="Times New Roman" w:cs="Times New Roman"/>
          <w:kern w:val="0"/>
          <w14:ligatures w14:val="none"/>
        </w:rPr>
        <w:t>: 30.42</w:t>
      </w:r>
    </w:p>
    <w:p w14:paraId="0F1BF607" w14:textId="77777777" w:rsidR="00F428C5" w:rsidRPr="009F55C7" w:rsidRDefault="00F428C5" w:rsidP="009F55C7">
      <w:pPr>
        <w:pStyle w:val="ListParagraph"/>
        <w:numPr>
          <w:ilvl w:val="0"/>
          <w:numId w:val="9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Daily cost</w:t>
      </w:r>
      <w:r w:rsidRPr="009F55C7">
        <w:rPr>
          <w:rFonts w:eastAsia="Times New Roman" w:cs="Times New Roman"/>
          <w:kern w:val="0"/>
          <w14:ligatures w14:val="none"/>
        </w:rPr>
        <w:t>: £55.00 ÷ 30.42 = £1.81 per day</w:t>
      </w:r>
    </w:p>
    <w:p w14:paraId="3EBA1374" w14:textId="77777777" w:rsidR="00F428C5" w:rsidRPr="009F55C7" w:rsidRDefault="00F428C5" w:rsidP="009F55C7">
      <w:pPr>
        <w:pStyle w:val="ListParagraph"/>
        <w:spacing w:after="0" w:line="276" w:lineRule="auto"/>
        <w:ind w:left="1440"/>
        <w:rPr>
          <w:rFonts w:eastAsia="Times New Roman" w:cs="Times New Roman"/>
          <w:b/>
          <w:bCs/>
          <w:kern w:val="0"/>
          <w:u w:val="single"/>
          <w14:ligatures w14:val="none"/>
        </w:rPr>
      </w:pPr>
    </w:p>
    <w:p w14:paraId="038929BA" w14:textId="77777777" w:rsidR="00F428C5" w:rsidRPr="009F55C7" w:rsidRDefault="00F428C5" w:rsidP="009F55C7">
      <w:pPr>
        <w:pStyle w:val="ListParagraph"/>
        <w:numPr>
          <w:ilvl w:val="0"/>
          <w:numId w:val="90"/>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Total Cost for 58 Days</w:t>
      </w:r>
      <w:r w:rsidRPr="009F55C7">
        <w:rPr>
          <w:rFonts w:eastAsia="Times New Roman" w:cs="Times New Roman"/>
          <w:kern w:val="0"/>
          <w14:ligatures w14:val="none"/>
        </w:rPr>
        <w:t>:</w:t>
      </w:r>
    </w:p>
    <w:p w14:paraId="40127D37" w14:textId="77777777" w:rsidR="00F428C5" w:rsidRPr="009F55C7" w:rsidRDefault="00F428C5" w:rsidP="009F55C7">
      <w:pPr>
        <w:pStyle w:val="ListParagraph"/>
        <w:numPr>
          <w:ilvl w:val="0"/>
          <w:numId w:val="94"/>
        </w:numPr>
        <w:spacing w:after="0" w:line="276" w:lineRule="auto"/>
        <w:rPr>
          <w:rFonts w:eastAsia="Times New Roman" w:cs="Times New Roman"/>
          <w:kern w:val="0"/>
          <w14:ligatures w14:val="none"/>
        </w:rPr>
      </w:pPr>
      <w:r w:rsidRPr="009F55C7">
        <w:rPr>
          <w:rFonts w:eastAsia="Times New Roman" w:cs="Times New Roman"/>
          <w:kern w:val="0"/>
          <w14:ligatures w14:val="none"/>
        </w:rPr>
        <w:t>£1.81 per day × 58 days = £104.98</w:t>
      </w:r>
    </w:p>
    <w:p w14:paraId="205A8D1C" w14:textId="77777777" w:rsidR="00F428C5" w:rsidRPr="009F55C7" w:rsidRDefault="00F428C5" w:rsidP="009F55C7">
      <w:pPr>
        <w:pStyle w:val="ListParagraph"/>
        <w:spacing w:after="0" w:line="276" w:lineRule="auto"/>
        <w:ind w:left="1440"/>
        <w:rPr>
          <w:rFonts w:eastAsia="Times New Roman" w:cs="Times New Roman"/>
          <w:b/>
          <w:bCs/>
          <w:kern w:val="0"/>
          <w:u w:val="single"/>
          <w14:ligatures w14:val="none"/>
        </w:rPr>
      </w:pPr>
    </w:p>
    <w:p w14:paraId="4CE434C0" w14:textId="77777777" w:rsidR="00F428C5" w:rsidRPr="009F55C7" w:rsidRDefault="00F428C5" w:rsidP="009F55C7">
      <w:pPr>
        <w:pStyle w:val="ListParagraph"/>
        <w:numPr>
          <w:ilvl w:val="0"/>
          <w:numId w:val="90"/>
        </w:numPr>
        <w:spacing w:after="0" w:line="276" w:lineRule="auto"/>
        <w:rPr>
          <w:rFonts w:eastAsia="Times New Roman" w:cs="Times New Roman"/>
          <w:b/>
          <w:bCs/>
          <w:kern w:val="0"/>
          <w:u w:val="single"/>
          <w14:ligatures w14:val="none"/>
        </w:rPr>
      </w:pPr>
      <w:r w:rsidRPr="009F55C7">
        <w:rPr>
          <w:rFonts w:eastAsia="Times New Roman" w:cs="Times New Roman"/>
          <w:b/>
          <w:bCs/>
          <w:kern w:val="0"/>
          <w:u w:val="single"/>
          <w14:ligatures w14:val="none"/>
        </w:rPr>
        <w:t>Data Usage at £2.00 per GB</w:t>
      </w:r>
      <w:r w:rsidRPr="009F55C7">
        <w:rPr>
          <w:rFonts w:eastAsia="Times New Roman" w:cs="Times New Roman"/>
          <w:kern w:val="0"/>
          <w14:ligatures w14:val="none"/>
        </w:rPr>
        <w:t>:</w:t>
      </w:r>
    </w:p>
    <w:p w14:paraId="69C891D3" w14:textId="77777777" w:rsidR="00F428C5" w:rsidRPr="009F55C7" w:rsidRDefault="00F428C5" w:rsidP="009F55C7">
      <w:pPr>
        <w:pStyle w:val="ListParagraph"/>
        <w:numPr>
          <w:ilvl w:val="0"/>
          <w:numId w:val="95"/>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cost</w:t>
      </w:r>
      <w:r w:rsidRPr="009F55C7">
        <w:rPr>
          <w:rFonts w:eastAsia="Times New Roman" w:cs="Times New Roman"/>
          <w:kern w:val="0"/>
          <w14:ligatures w14:val="none"/>
        </w:rPr>
        <w:t>: £104.98</w:t>
      </w:r>
    </w:p>
    <w:p w14:paraId="4E8F30F4" w14:textId="77777777" w:rsidR="00F428C5" w:rsidRPr="009F55C7" w:rsidRDefault="00F428C5" w:rsidP="009F55C7">
      <w:pPr>
        <w:pStyle w:val="ListParagraph"/>
        <w:numPr>
          <w:ilvl w:val="0"/>
          <w:numId w:val="95"/>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Data used</w:t>
      </w:r>
      <w:r w:rsidRPr="009F55C7">
        <w:rPr>
          <w:rFonts w:eastAsia="Times New Roman" w:cs="Times New Roman"/>
          <w:kern w:val="0"/>
          <w14:ligatures w14:val="none"/>
        </w:rPr>
        <w:t>: £104.98 ÷ £2.00 = 52.49 GB</w:t>
      </w:r>
    </w:p>
    <w:p w14:paraId="6655F0A8"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09FE4C14"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Table for Data Usage:</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82"/>
        <w:gridCol w:w="1672"/>
        <w:gridCol w:w="1428"/>
      </w:tblGrid>
      <w:tr w:rsidR="00A04436" w:rsidRPr="009F55C7" w14:paraId="1820E92F"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B95615"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Category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285406"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Calculation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62C2F56"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Result</w:t>
            </w:r>
          </w:p>
        </w:tc>
      </w:tr>
      <w:tr w:rsidR="00A04436" w:rsidRPr="009F55C7" w14:paraId="3F0917F0"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19E7C20"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Total Days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0CBF79"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20 + 28 + 10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1A7BB9"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58 days</w:t>
            </w:r>
          </w:p>
        </w:tc>
      </w:tr>
      <w:tr w:rsidR="00A04436" w:rsidRPr="009F55C7" w14:paraId="2ADD411F"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E820B6"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Daily Cost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3BCDBF"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£55 ÷ 30.42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50D3E2"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£1.81 per day</w:t>
            </w:r>
          </w:p>
        </w:tc>
      </w:tr>
      <w:tr w:rsidR="00A04436" w:rsidRPr="009F55C7" w14:paraId="50D2F397"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1808B3"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Cost for Period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12649E"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£1.81 × 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AAAD9C"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£104.98</w:t>
            </w:r>
          </w:p>
        </w:tc>
      </w:tr>
      <w:tr w:rsidR="00A04436" w:rsidRPr="009F55C7" w14:paraId="7BBA8E74"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D7D15B"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Data Usage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87604F"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£104.98 ÷ £2.00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867EC9"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52.49 GB</w:t>
            </w:r>
          </w:p>
        </w:tc>
      </w:tr>
    </w:tbl>
    <w:p w14:paraId="3EF7E323"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46D19E3D"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Step 2: Proportional Split:</w:t>
      </w:r>
    </w:p>
    <w:p w14:paraId="72B072E8" w14:textId="77777777" w:rsidR="00F428C5" w:rsidRPr="009F55C7" w:rsidRDefault="00F428C5"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kern w:val="0"/>
          <w14:ligatures w14:val="none"/>
        </w:rPr>
        <w:t>Proportions based on workload percentages:</w:t>
      </w:r>
    </w:p>
    <w:p w14:paraId="19C563EC" w14:textId="36E4A098" w:rsidR="00961AEC" w:rsidRPr="009F55C7" w:rsidRDefault="00961AEC" w:rsidP="009F55C7">
      <w:pPr>
        <w:pStyle w:val="ListParagraph"/>
        <w:numPr>
          <w:ilvl w:val="0"/>
          <w:numId w:val="9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Dentafly Clinic</w:t>
      </w:r>
      <w:r w:rsidRPr="009F55C7">
        <w:rPr>
          <w:rFonts w:eastAsia="Times New Roman" w:cs="Times New Roman"/>
          <w:kern w:val="0"/>
          <w14:ligatures w14:val="none"/>
        </w:rPr>
        <w:t>: 30%</w:t>
      </w:r>
    </w:p>
    <w:p w14:paraId="76352BEF" w14:textId="77777777" w:rsidR="00F428C5" w:rsidRPr="009F55C7" w:rsidRDefault="00F428C5" w:rsidP="009F55C7">
      <w:pPr>
        <w:pStyle w:val="ListParagraph"/>
        <w:numPr>
          <w:ilvl w:val="0"/>
          <w:numId w:val="9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Trip.com</w:t>
      </w:r>
      <w:r w:rsidRPr="009F55C7">
        <w:rPr>
          <w:rFonts w:eastAsia="Times New Roman" w:cs="Times New Roman"/>
          <w:kern w:val="0"/>
          <w14:ligatures w14:val="none"/>
        </w:rPr>
        <w:t>: 40%</w:t>
      </w:r>
    </w:p>
    <w:p w14:paraId="70E36130" w14:textId="77777777" w:rsidR="00F428C5" w:rsidRPr="009F55C7" w:rsidRDefault="00F428C5" w:rsidP="009F55C7">
      <w:pPr>
        <w:pStyle w:val="ListParagraph"/>
        <w:numPr>
          <w:ilvl w:val="0"/>
          <w:numId w:val="9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Southern Rail</w:t>
      </w:r>
      <w:r w:rsidRPr="009F55C7">
        <w:rPr>
          <w:rFonts w:eastAsia="Times New Roman" w:cs="Times New Roman"/>
          <w:kern w:val="0"/>
          <w14:ligatures w14:val="none"/>
        </w:rPr>
        <w:t>: 30%</w:t>
      </w:r>
    </w:p>
    <w:p w14:paraId="4FE2A6F7"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452C255A"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Step 3: Final Distribution:</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48"/>
        <w:gridCol w:w="2461"/>
        <w:gridCol w:w="2491"/>
        <w:gridCol w:w="2506"/>
      </w:tblGrid>
      <w:tr w:rsidR="00A04436" w:rsidRPr="009F55C7" w14:paraId="0D53D1F0" w14:textId="77777777" w:rsidTr="00C74EDE">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A1BC72"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Category</w:t>
            </w:r>
          </w:p>
        </w:tc>
        <w:tc>
          <w:tcPr>
            <w:tcW w:w="0" w:type="auto"/>
            <w:tcBorders>
              <w:top w:val="single" w:sz="8" w:space="0" w:color="auto"/>
              <w:left w:val="single" w:sz="8" w:space="0" w:color="auto"/>
              <w:bottom w:val="single" w:sz="8" w:space="0" w:color="auto"/>
              <w:right w:val="single" w:sz="8" w:space="0" w:color="auto"/>
            </w:tcBorders>
            <w:vAlign w:val="center"/>
          </w:tcPr>
          <w:p w14:paraId="2C3053A8" w14:textId="4ED034AE" w:rsidR="000B221D" w:rsidRPr="009F55C7" w:rsidRDefault="000B221D" w:rsidP="009F55C7">
            <w:pPr>
              <w:spacing w:after="0" w:line="276" w:lineRule="auto"/>
              <w:jc w:val="center"/>
              <w:rPr>
                <w:rFonts w:eastAsia="Times New Roman" w:cs="Times New Roman"/>
                <w:b/>
                <w:bCs/>
                <w:kern w:val="0"/>
                <w14:ligatures w14:val="none"/>
              </w:rPr>
            </w:pPr>
            <w:r w:rsidRPr="00BE5EE7">
              <w:rPr>
                <w:rFonts w:eastAsia="Times New Roman" w:cs="Times New Roman"/>
                <w:b/>
                <w:bCs/>
                <w:kern w:val="0"/>
                <w14:ligatures w14:val="none"/>
              </w:rPr>
              <w:t>Dentafly Clinic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C73795" w14:textId="609FB8D4"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Trip.com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AC249F"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Southern Rail (£)</w:t>
            </w:r>
          </w:p>
        </w:tc>
      </w:tr>
      <w:tr w:rsidR="00A04436" w:rsidRPr="009F55C7" w14:paraId="3026E436" w14:textId="77777777" w:rsidTr="00C74EDE">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A99CAE"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Phone Calls</w:t>
            </w:r>
          </w:p>
        </w:tc>
        <w:tc>
          <w:tcPr>
            <w:tcW w:w="0" w:type="auto"/>
            <w:tcBorders>
              <w:top w:val="single" w:sz="8" w:space="0" w:color="auto"/>
              <w:left w:val="single" w:sz="8" w:space="0" w:color="auto"/>
              <w:bottom w:val="single" w:sz="8" w:space="0" w:color="auto"/>
              <w:right w:val="single" w:sz="8" w:space="0" w:color="auto"/>
            </w:tcBorders>
            <w:vAlign w:val="center"/>
          </w:tcPr>
          <w:p w14:paraId="6748EAA2" w14:textId="2481D579"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£0.10 × 30% = £0.03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ECBDC3" w14:textId="2E0773D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£0.10 × 40% = £0.04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38DA07"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£0.10 × 30% = £0.03</w:t>
            </w:r>
          </w:p>
        </w:tc>
      </w:tr>
      <w:tr w:rsidR="00A04436" w:rsidRPr="009F55C7" w14:paraId="0A4ED68A" w14:textId="77777777" w:rsidTr="00C74EDE">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F0DB81E"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Internet Usage</w:t>
            </w:r>
          </w:p>
        </w:tc>
        <w:tc>
          <w:tcPr>
            <w:tcW w:w="0" w:type="auto"/>
            <w:tcBorders>
              <w:top w:val="single" w:sz="8" w:space="0" w:color="auto"/>
              <w:left w:val="single" w:sz="8" w:space="0" w:color="auto"/>
              <w:bottom w:val="single" w:sz="8" w:space="0" w:color="auto"/>
              <w:right w:val="single" w:sz="8" w:space="0" w:color="auto"/>
            </w:tcBorders>
            <w:vAlign w:val="center"/>
          </w:tcPr>
          <w:p w14:paraId="7FA4981B" w14:textId="23E749C4"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£104.98 × 30% = £31.49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5D4233" w14:textId="17B79D0D"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£104.98 × 40% = £41.99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C15634"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£104.98 × 30% = £31.49</w:t>
            </w:r>
          </w:p>
        </w:tc>
      </w:tr>
      <w:tr w:rsidR="00A04436" w:rsidRPr="009F55C7" w14:paraId="77080A2E" w14:textId="77777777" w:rsidTr="00C74EDE">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8928F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Postage (Letters)</w:t>
            </w:r>
          </w:p>
        </w:tc>
        <w:tc>
          <w:tcPr>
            <w:tcW w:w="0" w:type="auto"/>
            <w:tcBorders>
              <w:top w:val="single" w:sz="8" w:space="0" w:color="auto"/>
              <w:left w:val="single" w:sz="8" w:space="0" w:color="auto"/>
              <w:bottom w:val="single" w:sz="8" w:space="0" w:color="auto"/>
              <w:right w:val="single" w:sz="8" w:space="0" w:color="auto"/>
            </w:tcBorders>
            <w:vAlign w:val="center"/>
          </w:tcPr>
          <w:p w14:paraId="19A5996E" w14:textId="7B05B0A0" w:rsidR="000B221D" w:rsidRPr="009F55C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F5C52D" w14:textId="6F7F6DC8"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9A3EB1"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072A8B7B" w14:textId="77777777" w:rsidTr="00C74EDE">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7B73BC"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Total</w:t>
            </w:r>
          </w:p>
        </w:tc>
        <w:tc>
          <w:tcPr>
            <w:tcW w:w="0" w:type="auto"/>
            <w:tcBorders>
              <w:top w:val="single" w:sz="8" w:space="0" w:color="auto"/>
              <w:left w:val="single" w:sz="8" w:space="0" w:color="auto"/>
              <w:bottom w:val="single" w:sz="8" w:space="0" w:color="auto"/>
              <w:right w:val="single" w:sz="8" w:space="0" w:color="auto"/>
            </w:tcBorders>
            <w:vAlign w:val="center"/>
          </w:tcPr>
          <w:p w14:paraId="570D5E74" w14:textId="2455F4D2" w:rsidR="000B221D" w:rsidRPr="009F55C7" w:rsidRDefault="000B221D" w:rsidP="009F55C7">
            <w:pPr>
              <w:spacing w:after="0" w:line="276" w:lineRule="auto"/>
              <w:rPr>
                <w:rFonts w:eastAsia="Times New Roman" w:cs="Times New Roman"/>
                <w:b/>
                <w:bCs/>
                <w:kern w:val="0"/>
                <w14:ligatures w14:val="none"/>
              </w:rPr>
            </w:pPr>
            <w:r w:rsidRPr="00BE5EE7">
              <w:rPr>
                <w:rFonts w:eastAsia="Times New Roman" w:cs="Times New Roman"/>
                <w:b/>
                <w:bCs/>
                <w:kern w:val="0"/>
                <w14:ligatures w14:val="none"/>
              </w:rPr>
              <w:t>£31.52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13B1DD" w14:textId="47A1AA66"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£42.03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79B3876"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£31.52</w:t>
            </w:r>
          </w:p>
        </w:tc>
      </w:tr>
    </w:tbl>
    <w:p w14:paraId="0635A2F6"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52B97076"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Final Communication Costs Per Claim:</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02"/>
        <w:gridCol w:w="1002"/>
      </w:tblGrid>
      <w:tr w:rsidR="00A04436" w:rsidRPr="009F55C7" w14:paraId="76A89106"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1C4871"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Claim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13EE44" w14:textId="77777777" w:rsidR="00F428C5" w:rsidRPr="00BE5EE7" w:rsidRDefault="00F428C5"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7F2A5D85"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7D770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Dentafly Clinic</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4B55E0"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£31.52</w:t>
            </w:r>
          </w:p>
        </w:tc>
      </w:tr>
      <w:tr w:rsidR="00A04436" w:rsidRPr="009F55C7" w14:paraId="06538CB0"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D089CB"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Trip.com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42F8E7"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£42.03</w:t>
            </w:r>
          </w:p>
        </w:tc>
      </w:tr>
      <w:tr w:rsidR="00A04436" w:rsidRPr="009F55C7" w14:paraId="4BCBC213"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48FC73"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Southern Rail</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09B0AD" w14:textId="77777777" w:rsidR="00F428C5" w:rsidRPr="00BE5EE7" w:rsidRDefault="00F428C5"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£31.52</w:t>
            </w:r>
          </w:p>
        </w:tc>
      </w:tr>
    </w:tbl>
    <w:p w14:paraId="15A5247A" w14:textId="77777777" w:rsidR="00F428C5" w:rsidRPr="009F55C7" w:rsidRDefault="00F428C5" w:rsidP="009F55C7">
      <w:pPr>
        <w:pStyle w:val="ListParagraph"/>
        <w:spacing w:after="0" w:line="276" w:lineRule="auto"/>
        <w:ind w:left="1080"/>
        <w:rPr>
          <w:rFonts w:eastAsia="Times New Roman" w:cs="Times New Roman"/>
          <w:kern w:val="0"/>
          <w14:ligatures w14:val="none"/>
        </w:rPr>
      </w:pPr>
    </w:p>
    <w:p w14:paraId="7B750FB8" w14:textId="77777777" w:rsidR="00F428C5" w:rsidRPr="009F55C7" w:rsidRDefault="00F428C5"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Verification Notes:</w:t>
      </w:r>
    </w:p>
    <w:p w14:paraId="54E8F6E9" w14:textId="1004CD63" w:rsidR="00F428C5" w:rsidRPr="009F55C7" w:rsidRDefault="00F428C5" w:rsidP="009F55C7">
      <w:pPr>
        <w:pStyle w:val="ListParagraph"/>
        <w:numPr>
          <w:ilvl w:val="0"/>
          <w:numId w:val="99"/>
        </w:numPr>
        <w:spacing w:after="0" w:line="276" w:lineRule="auto"/>
        <w:rPr>
          <w:rFonts w:eastAsia="Times New Roman" w:cs="Times New Roman"/>
          <w:kern w:val="0"/>
          <w14:ligatures w14:val="none"/>
        </w:rPr>
      </w:pPr>
      <w:r w:rsidRPr="009F55C7">
        <w:rPr>
          <w:rFonts w:eastAsia="Times New Roman" w:cs="Times New Roman"/>
          <w:kern w:val="0"/>
          <w14:ligatures w14:val="none"/>
        </w:rPr>
        <w:t>The total of </w:t>
      </w:r>
      <w:r w:rsidRPr="009F55C7">
        <w:rPr>
          <w:rFonts w:eastAsia="Times New Roman" w:cs="Times New Roman"/>
          <w:b/>
          <w:bCs/>
          <w:kern w:val="0"/>
          <w14:ligatures w14:val="none"/>
        </w:rPr>
        <w:t>£105.08</w:t>
      </w:r>
      <w:r w:rsidR="000B221D" w:rsidRPr="009F55C7">
        <w:rPr>
          <w:rFonts w:eastAsia="Times New Roman" w:cs="Times New Roman"/>
          <w:b/>
          <w:bCs/>
          <w:kern w:val="0"/>
          <w14:ligatures w14:val="none"/>
        </w:rPr>
        <w:t xml:space="preserve">, </w:t>
      </w:r>
      <w:r w:rsidR="000B221D" w:rsidRPr="009F55C7">
        <w:rPr>
          <w:rFonts w:eastAsia="Times New Roman" w:cs="Times New Roman"/>
          <w:b/>
          <w:bCs/>
          <w:i/>
          <w:iCs/>
          <w:kern w:val="0"/>
          <w:u w:val="single"/>
          <w14:ligatures w14:val="none"/>
        </w:rPr>
        <w:t>“</w:t>
      </w:r>
      <w:r w:rsidR="000B221D" w:rsidRPr="009F55C7">
        <w:rPr>
          <w:rFonts w:eastAsia="Times New Roman" w:cs="Times New Roman"/>
          <w:b/>
          <w:bCs/>
          <w:i/>
          <w:iCs/>
          <w:kern w:val="0"/>
          <w:u w:val="single"/>
          <w14:ligatures w14:val="none"/>
        </w:rPr>
        <w:t>Communication Costs</w:t>
      </w:r>
      <w:r w:rsidR="000B221D" w:rsidRPr="009F55C7">
        <w:rPr>
          <w:rFonts w:eastAsia="Times New Roman" w:cs="Times New Roman"/>
          <w:b/>
          <w:bCs/>
          <w:i/>
          <w:iCs/>
          <w:kern w:val="0"/>
          <w:u w:val="single"/>
          <w14:ligatures w14:val="none"/>
        </w:rPr>
        <w:t>”</w:t>
      </w:r>
      <w:r w:rsidRPr="009F55C7">
        <w:rPr>
          <w:rFonts w:eastAsia="Times New Roman" w:cs="Times New Roman"/>
          <w:kern w:val="0"/>
          <w14:ligatures w14:val="none"/>
        </w:rPr>
        <w:t> is split proportionately across the three claims.</w:t>
      </w:r>
    </w:p>
    <w:p w14:paraId="0855263C" w14:textId="4683BC30" w:rsidR="00F428C5" w:rsidRPr="009F55C7" w:rsidRDefault="000B221D" w:rsidP="009F55C7">
      <w:pPr>
        <w:pStyle w:val="ListParagraph"/>
        <w:numPr>
          <w:ilvl w:val="0"/>
          <w:numId w:val="99"/>
        </w:numPr>
        <w:spacing w:after="0" w:line="276" w:lineRule="auto"/>
        <w:rPr>
          <w:rFonts w:eastAsia="Times New Roman" w:cs="Times New Roman"/>
          <w:kern w:val="0"/>
          <w14:ligatures w14:val="none"/>
        </w:rPr>
      </w:pPr>
      <w:r w:rsidRPr="009F55C7">
        <w:rPr>
          <w:rFonts w:eastAsia="Times New Roman" w:cs="Times New Roman"/>
          <w:kern w:val="0"/>
          <w14:ligatures w14:val="none"/>
        </w:rPr>
        <w:t>These c</w:t>
      </w:r>
      <w:r w:rsidR="00F428C5" w:rsidRPr="009F55C7">
        <w:rPr>
          <w:rFonts w:eastAsia="Times New Roman" w:cs="Times New Roman"/>
          <w:kern w:val="0"/>
          <w14:ligatures w14:val="none"/>
        </w:rPr>
        <w:t>ategories include phone calls, internet usage, and postage, with</w:t>
      </w:r>
      <w:r w:rsidRPr="009F55C7">
        <w:rPr>
          <w:rFonts w:eastAsia="Times New Roman" w:cs="Times New Roman"/>
          <w:kern w:val="0"/>
          <w14:ligatures w14:val="none"/>
        </w:rPr>
        <w:t xml:space="preserve"> their</w:t>
      </w:r>
      <w:r w:rsidR="00F428C5" w:rsidRPr="009F55C7">
        <w:rPr>
          <w:rFonts w:eastAsia="Times New Roman" w:cs="Times New Roman"/>
          <w:kern w:val="0"/>
          <w14:ligatures w14:val="none"/>
        </w:rPr>
        <w:t xml:space="preserve"> exact calculations provided.</w:t>
      </w:r>
    </w:p>
    <w:p w14:paraId="45A87A41" w14:textId="1482E43A" w:rsidR="00F428C5" w:rsidRPr="009F55C7" w:rsidRDefault="000B221D" w:rsidP="009F55C7">
      <w:pPr>
        <w:pStyle w:val="ListParagraph"/>
        <w:numPr>
          <w:ilvl w:val="0"/>
          <w:numId w:val="99"/>
        </w:numPr>
        <w:spacing w:after="0" w:line="276" w:lineRule="auto"/>
        <w:rPr>
          <w:rFonts w:eastAsia="Times New Roman" w:cs="Times New Roman"/>
          <w:kern w:val="0"/>
          <w14:ligatures w14:val="none"/>
        </w:rPr>
      </w:pPr>
      <w:r w:rsidRPr="009F55C7">
        <w:rPr>
          <w:rFonts w:eastAsia="Times New Roman" w:cs="Times New Roman"/>
          <w:kern w:val="0"/>
          <w14:ligatures w14:val="none"/>
        </w:rPr>
        <w:t xml:space="preserve">The </w:t>
      </w:r>
      <w:r w:rsidR="00F428C5" w:rsidRPr="009F55C7">
        <w:rPr>
          <w:rFonts w:eastAsia="Times New Roman" w:cs="Times New Roman"/>
          <w:kern w:val="0"/>
          <w14:ligatures w14:val="none"/>
        </w:rPr>
        <w:t>Internet usage accounts for the majority of the costs and is divided according to the workload percentages.</w:t>
      </w:r>
    </w:p>
    <w:p w14:paraId="75D54F74" w14:textId="77777777" w:rsidR="00CB656D" w:rsidRPr="009F55C7" w:rsidRDefault="00CB656D" w:rsidP="009F55C7">
      <w:pPr>
        <w:spacing w:after="0" w:line="276" w:lineRule="auto"/>
        <w:rPr>
          <w:rFonts w:eastAsia="Times New Roman" w:cs="Times New Roman"/>
          <w:kern w:val="0"/>
          <w14:ligatures w14:val="none"/>
        </w:rPr>
      </w:pPr>
    </w:p>
    <w:p w14:paraId="610CD80A" w14:textId="70B8D832" w:rsidR="00CB656D" w:rsidRPr="009F55C7" w:rsidRDefault="00CB656D" w:rsidP="009F55C7">
      <w:pPr>
        <w:pStyle w:val="ListParagraph"/>
        <w:numPr>
          <w:ilvl w:val="0"/>
          <w:numId w:val="121"/>
        </w:numPr>
        <w:spacing w:after="0" w:line="276" w:lineRule="auto"/>
        <w:rPr>
          <w:rFonts w:eastAsia="Times New Roman" w:cs="Times New Roman"/>
          <w:kern w:val="0"/>
          <w14:ligatures w14:val="none"/>
        </w:rPr>
      </w:pPr>
      <w:r w:rsidRPr="009F55C7">
        <w:rPr>
          <w:rFonts w:cs="Times New Roman"/>
          <w:b/>
          <w:bCs/>
          <w:u w:val="single"/>
        </w:rPr>
        <w:t>Legal Travel Expenses Sheet</w:t>
      </w:r>
    </w:p>
    <w:p w14:paraId="793DAFF1" w14:textId="5AC5D781" w:rsidR="000B221D" w:rsidRPr="009F55C7" w:rsidRDefault="000B221D" w:rsidP="009F55C7">
      <w:pPr>
        <w:pStyle w:val="ListParagraph"/>
        <w:numPr>
          <w:ilvl w:val="0"/>
          <w:numId w:val="96"/>
        </w:numPr>
        <w:spacing w:after="0" w:line="276" w:lineRule="auto"/>
        <w:rPr>
          <w:rFonts w:cs="Times New Roman"/>
        </w:rPr>
      </w:pPr>
      <w:r w:rsidRPr="009F55C7">
        <w:rPr>
          <w:rFonts w:cs="Times New Roman"/>
          <w:b/>
          <w:bCs/>
          <w:u w:val="single"/>
        </w:rPr>
        <w:t>Legal Travel Expenses Sheet</w:t>
      </w:r>
      <w:r w:rsidR="00431E94" w:rsidRPr="009F55C7">
        <w:rPr>
          <w:rFonts w:cs="Times New Roman"/>
        </w:rPr>
        <w:t>:</w:t>
      </w:r>
      <w:r w:rsidRPr="009F55C7">
        <w:rPr>
          <w:rFonts w:cs="Times New Roman"/>
        </w:rPr>
        <w:t xml:space="preserve"> </w:t>
      </w:r>
      <w:r w:rsidRPr="009F55C7">
        <w:rPr>
          <w:rFonts w:cs="Times New Roman"/>
          <w:i/>
          <w:iCs/>
          <w:u w:val="single"/>
        </w:rPr>
        <w:t>“This Section Has Already Been Implemented Into The Receipts!”</w:t>
      </w:r>
    </w:p>
    <w:p w14:paraId="7EAB62CB" w14:textId="77777777" w:rsidR="00431E94" w:rsidRPr="009F55C7" w:rsidRDefault="00431E94" w:rsidP="009F55C7">
      <w:pPr>
        <w:pStyle w:val="ListParagraph"/>
        <w:spacing w:after="0" w:line="276" w:lineRule="auto"/>
        <w:ind w:left="1440"/>
        <w:rPr>
          <w:rFonts w:cs="Times New Roman"/>
        </w:rPr>
      </w:pPr>
    </w:p>
    <w:p w14:paraId="4E93A058" w14:textId="551F5FFC" w:rsidR="000B221D" w:rsidRPr="009F55C7" w:rsidRDefault="000B221D" w:rsidP="009F55C7">
      <w:pPr>
        <w:pStyle w:val="ListParagraph"/>
        <w:numPr>
          <w:ilvl w:val="0"/>
          <w:numId w:val="12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Mileage Costs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42"/>
        <w:gridCol w:w="1760"/>
        <w:gridCol w:w="1853"/>
        <w:gridCol w:w="1002"/>
      </w:tblGrid>
      <w:tr w:rsidR="00A04436" w:rsidRPr="009F55C7" w14:paraId="4697172B" w14:textId="77777777" w:rsidTr="00431E94">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7B2A1C"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Journey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0B3B5A"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Distance (Miles)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F0DAF7"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Rate (£ per Mile)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80D0575"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28A8D8BA"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D60B945"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Home to Meeting (Round Trip)</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B04E13"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miles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0B03013"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£0.45/mile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314ECD"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5DE5D46B"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08F31A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Home to Court (Round Trip)</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6FFA6E"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miles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E71B10"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£0.45/mile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060B2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bl>
    <w:p w14:paraId="5512E822" w14:textId="77777777" w:rsidR="000B221D" w:rsidRPr="009F55C7" w:rsidRDefault="000B221D"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Mileage Costs</w:t>
      </w:r>
      <w:r w:rsidRPr="009F55C7">
        <w:rPr>
          <w:rFonts w:eastAsia="Times New Roman" w:cs="Times New Roman"/>
          <w:b/>
          <w:bCs/>
          <w:kern w:val="0"/>
          <w14:ligatures w14:val="none"/>
        </w:rPr>
        <w:t>:</w:t>
      </w:r>
      <w:r w:rsidRPr="009F55C7">
        <w:rPr>
          <w:rFonts w:eastAsia="Times New Roman" w:cs="Times New Roman"/>
          <w:kern w:val="0"/>
          <w14:ligatures w14:val="none"/>
        </w:rPr>
        <w:t> £0.00</w:t>
      </w:r>
    </w:p>
    <w:p w14:paraId="51604355"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7503EBB1" w14:textId="3865925C" w:rsidR="000B221D" w:rsidRPr="009F55C7" w:rsidRDefault="000B221D" w:rsidP="009F55C7">
      <w:pPr>
        <w:pStyle w:val="ListParagraph"/>
        <w:numPr>
          <w:ilvl w:val="0"/>
          <w:numId w:val="12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Public Transport Costs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2"/>
        <w:gridCol w:w="1021"/>
        <w:gridCol w:w="1827"/>
        <w:gridCol w:w="1002"/>
      </w:tblGrid>
      <w:tr w:rsidR="00A04436" w:rsidRPr="009F55C7" w14:paraId="402B29D2" w14:textId="77777777" w:rsidTr="00431E94">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75E102"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Item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45DF5E"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Quantity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970A96"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Cost per Unit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7E1CFE"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2F41763F"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F0263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Train Tickets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F61BE3"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tickets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98B77F"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C4496C"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248BBE3D"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6229B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Bus Tickets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E69790"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tickets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513991"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1A49BD"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08928DF9"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0DF743"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Taxi Fares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D39BA8"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rides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075F77"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E60D2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bl>
    <w:p w14:paraId="795D3AE8" w14:textId="77777777" w:rsidR="000B221D" w:rsidRPr="009F55C7" w:rsidRDefault="000B221D"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Public Transport Costs</w:t>
      </w:r>
      <w:r w:rsidRPr="009F55C7">
        <w:rPr>
          <w:rFonts w:eastAsia="Times New Roman" w:cs="Times New Roman"/>
          <w:b/>
          <w:bCs/>
          <w:kern w:val="0"/>
          <w14:ligatures w14:val="none"/>
        </w:rPr>
        <w:t>:</w:t>
      </w:r>
      <w:r w:rsidRPr="009F55C7">
        <w:rPr>
          <w:rFonts w:eastAsia="Times New Roman" w:cs="Times New Roman"/>
          <w:kern w:val="0"/>
          <w14:ligatures w14:val="none"/>
        </w:rPr>
        <w:t> £0.00</w:t>
      </w:r>
    </w:p>
    <w:p w14:paraId="08A9D1FE"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75E9AC8D" w14:textId="7DC3F949" w:rsidR="000B221D" w:rsidRPr="009F55C7" w:rsidRDefault="000B221D" w:rsidP="009F55C7">
      <w:pPr>
        <w:pStyle w:val="ListParagraph"/>
        <w:numPr>
          <w:ilvl w:val="0"/>
          <w:numId w:val="12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Parking Fees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8"/>
        <w:gridCol w:w="1034"/>
        <w:gridCol w:w="1920"/>
        <w:gridCol w:w="1002"/>
      </w:tblGrid>
      <w:tr w:rsidR="00A04436" w:rsidRPr="009F55C7" w14:paraId="37415424" w14:textId="77777777" w:rsidTr="00431E94">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8D8EAB"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Location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A6E9E5"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Duration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67E3BD"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Cost per Hour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9892B7"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51EDBD04"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45C4DD"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Meeting Venue Parking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9E3FAE"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hours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FDD78B"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42C78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1EAA8DF0"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793206"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Court Parking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C80D56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hours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88170F"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E93BDE"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bl>
    <w:p w14:paraId="1014054F" w14:textId="77777777" w:rsidR="000B221D" w:rsidRPr="009F55C7" w:rsidRDefault="000B221D" w:rsidP="009F55C7">
      <w:pPr>
        <w:pStyle w:val="ListParagraph"/>
        <w:numPr>
          <w:ilvl w:val="0"/>
          <w:numId w:val="96"/>
        </w:numPr>
        <w:spacing w:after="0" w:line="276" w:lineRule="auto"/>
        <w:rPr>
          <w:rFonts w:eastAsia="Times New Roman" w:cs="Times New Roman"/>
          <w:kern w:val="0"/>
          <w14:ligatures w14:val="none"/>
        </w:rPr>
      </w:pPr>
      <w:bookmarkStart w:id="12" w:name="_Hlk192503449"/>
      <w:r w:rsidRPr="009F55C7">
        <w:rPr>
          <w:rFonts w:eastAsia="Times New Roman" w:cs="Times New Roman"/>
          <w:b/>
          <w:bCs/>
          <w:kern w:val="0"/>
          <w:u w:val="single"/>
          <w14:ligatures w14:val="none"/>
        </w:rPr>
        <w:t>Total Parking Fees</w:t>
      </w:r>
      <w:bookmarkEnd w:id="12"/>
      <w:r w:rsidRPr="009F55C7">
        <w:rPr>
          <w:rFonts w:eastAsia="Times New Roman" w:cs="Times New Roman"/>
          <w:b/>
          <w:bCs/>
          <w:kern w:val="0"/>
          <w14:ligatures w14:val="none"/>
        </w:rPr>
        <w:t>:</w:t>
      </w:r>
      <w:r w:rsidRPr="009F55C7">
        <w:rPr>
          <w:rFonts w:eastAsia="Times New Roman" w:cs="Times New Roman"/>
          <w:kern w:val="0"/>
          <w14:ligatures w14:val="none"/>
        </w:rPr>
        <w:t> £0.00</w:t>
      </w:r>
    </w:p>
    <w:p w14:paraId="6B1C685C"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3BDC8842" w14:textId="09278C15" w:rsidR="000B221D" w:rsidRPr="009F55C7" w:rsidRDefault="000B221D" w:rsidP="009F55C7">
      <w:pPr>
        <w:pStyle w:val="ListParagraph"/>
        <w:numPr>
          <w:ilvl w:val="0"/>
          <w:numId w:val="123"/>
        </w:numPr>
        <w:spacing w:after="0" w:line="276" w:lineRule="auto"/>
        <w:rPr>
          <w:rFonts w:eastAsia="Times New Roman" w:cs="Times New Roman"/>
          <w:kern w:val="0"/>
          <w14:ligatures w14:val="none"/>
        </w:rPr>
      </w:pPr>
      <w:bookmarkStart w:id="13" w:name="_Hlk192503457"/>
      <w:r w:rsidRPr="009F55C7">
        <w:rPr>
          <w:rFonts w:eastAsia="Times New Roman" w:cs="Times New Roman"/>
          <w:b/>
          <w:bCs/>
          <w:kern w:val="0"/>
          <w:u w:val="single"/>
          <w14:ligatures w14:val="none"/>
        </w:rPr>
        <w:t>Fuel Costs</w:t>
      </w:r>
      <w:bookmarkEnd w:id="13"/>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55"/>
        <w:gridCol w:w="2540"/>
        <w:gridCol w:w="1893"/>
        <w:gridCol w:w="1002"/>
      </w:tblGrid>
      <w:tr w:rsidR="00A04436" w:rsidRPr="009F55C7" w14:paraId="11934991" w14:textId="77777777" w:rsidTr="00431E94">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64291E"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Vehicle Type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8A0EE9"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Fuel Consumed (Liters)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A6ABE2A"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Cost per Liter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0E099B"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42FB08A5"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79F360"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Car/Van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7A9074"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liters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047F2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8F63F9"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bl>
    <w:p w14:paraId="33877CD5" w14:textId="77777777" w:rsidR="000B221D" w:rsidRPr="009F55C7" w:rsidRDefault="000B221D" w:rsidP="009F55C7">
      <w:pPr>
        <w:pStyle w:val="ListParagraph"/>
        <w:numPr>
          <w:ilvl w:val="0"/>
          <w:numId w:val="96"/>
        </w:numPr>
        <w:spacing w:after="0" w:line="276" w:lineRule="auto"/>
        <w:rPr>
          <w:rFonts w:eastAsia="Times New Roman" w:cs="Times New Roman"/>
          <w:kern w:val="0"/>
          <w14:ligatures w14:val="none"/>
        </w:rPr>
      </w:pPr>
      <w:bookmarkStart w:id="14" w:name="_Hlk192503466"/>
      <w:r w:rsidRPr="009F55C7">
        <w:rPr>
          <w:rFonts w:eastAsia="Times New Roman" w:cs="Times New Roman"/>
          <w:b/>
          <w:bCs/>
          <w:kern w:val="0"/>
          <w:u w:val="single"/>
          <w14:ligatures w14:val="none"/>
        </w:rPr>
        <w:t>Total Fuel Costs</w:t>
      </w:r>
      <w:bookmarkEnd w:id="14"/>
      <w:r w:rsidRPr="009F55C7">
        <w:rPr>
          <w:rFonts w:eastAsia="Times New Roman" w:cs="Times New Roman"/>
          <w:b/>
          <w:bCs/>
          <w:kern w:val="0"/>
          <w14:ligatures w14:val="none"/>
        </w:rPr>
        <w:t>:</w:t>
      </w:r>
      <w:r w:rsidRPr="009F55C7">
        <w:rPr>
          <w:rFonts w:eastAsia="Times New Roman" w:cs="Times New Roman"/>
          <w:kern w:val="0"/>
          <w14:ligatures w14:val="none"/>
        </w:rPr>
        <w:t> £0.00</w:t>
      </w:r>
    </w:p>
    <w:p w14:paraId="6FCCB784"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 </w:t>
      </w:r>
    </w:p>
    <w:p w14:paraId="1BA92F60" w14:textId="7C19409E" w:rsidR="000B221D" w:rsidRPr="009F55C7" w:rsidRDefault="000B221D" w:rsidP="009F55C7">
      <w:pPr>
        <w:pStyle w:val="ListParagraph"/>
        <w:numPr>
          <w:ilvl w:val="0"/>
          <w:numId w:val="123"/>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Miscellaneous Travel Costs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1021"/>
        <w:gridCol w:w="907"/>
        <w:gridCol w:w="1002"/>
      </w:tblGrid>
      <w:tr w:rsidR="00A04436" w:rsidRPr="009F55C7" w14:paraId="70BC591A" w14:textId="77777777" w:rsidTr="00431E94">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8B496C"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Item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8C7C04"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Quantity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7E7FBD"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Cost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F77125" w14:textId="77777777" w:rsidR="000B221D" w:rsidRPr="00BE5EE7" w:rsidRDefault="000B221D"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Total (£)</w:t>
            </w:r>
          </w:p>
        </w:tc>
      </w:tr>
      <w:tr w:rsidR="00A04436" w:rsidRPr="009F55C7" w14:paraId="150F7182"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B33149"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Tolls (Bridges/Roads)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76744A"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trips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058329F"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9ABB47"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0321E2B2"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823A8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Accommodation (If Overnight)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0B3C21"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nights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0EB2F3"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3F402F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r w:rsidR="00A04436" w:rsidRPr="009F55C7" w14:paraId="4D139374" w14:textId="77777777" w:rsidTr="00431E94">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0285E7"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Meals While Traveling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D7D472"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 meals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FE0EFB"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916670" w14:textId="77777777" w:rsidR="000B221D" w:rsidRPr="00BE5EE7" w:rsidRDefault="000B221D"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£0.00</w:t>
            </w:r>
          </w:p>
        </w:tc>
      </w:tr>
    </w:tbl>
    <w:p w14:paraId="030CAEE6" w14:textId="77777777" w:rsidR="000B221D" w:rsidRPr="009F55C7" w:rsidRDefault="000B221D" w:rsidP="009F55C7">
      <w:pPr>
        <w:pStyle w:val="ListParagraph"/>
        <w:numPr>
          <w:ilvl w:val="0"/>
          <w:numId w:val="96"/>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Total Miscellaneous Travel Costs</w:t>
      </w:r>
      <w:r w:rsidRPr="009F55C7">
        <w:rPr>
          <w:rFonts w:eastAsia="Times New Roman" w:cs="Times New Roman"/>
          <w:b/>
          <w:bCs/>
          <w:kern w:val="0"/>
          <w14:ligatures w14:val="none"/>
        </w:rPr>
        <w:t>:</w:t>
      </w:r>
      <w:r w:rsidRPr="009F55C7">
        <w:rPr>
          <w:rFonts w:eastAsia="Times New Roman" w:cs="Times New Roman"/>
          <w:kern w:val="0"/>
          <w14:ligatures w14:val="none"/>
        </w:rPr>
        <w:t> £0.00</w:t>
      </w:r>
    </w:p>
    <w:p w14:paraId="214AE14B" w14:textId="77777777" w:rsidR="007D1C60" w:rsidRPr="009F55C7" w:rsidRDefault="007D1C60" w:rsidP="009F55C7">
      <w:pPr>
        <w:spacing w:after="0" w:line="276" w:lineRule="auto"/>
        <w:rPr>
          <w:rFonts w:eastAsia="Times New Roman" w:cs="Times New Roman"/>
          <w:kern w:val="0"/>
          <w14:ligatures w14:val="none"/>
        </w:rPr>
      </w:pPr>
    </w:p>
    <w:p w14:paraId="6225E6C7" w14:textId="47DA2CDC" w:rsidR="007D1C60" w:rsidRPr="009F55C7" w:rsidRDefault="007D1C60"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Legal Expenses, Grand Totals Sheet:</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6"/>
        <w:gridCol w:w="1964"/>
        <w:gridCol w:w="1394"/>
        <w:gridCol w:w="1889"/>
      </w:tblGrid>
      <w:tr w:rsidR="00A04436" w:rsidRPr="009F55C7" w14:paraId="0EEBD577" w14:textId="77777777" w:rsidTr="00944141">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1347FE" w14:textId="77777777" w:rsidR="007D1C60" w:rsidRPr="00BE5EE7" w:rsidRDefault="007D1C60"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Category</w:t>
            </w:r>
          </w:p>
        </w:tc>
        <w:tc>
          <w:tcPr>
            <w:tcW w:w="0" w:type="auto"/>
            <w:tcBorders>
              <w:top w:val="single" w:sz="8" w:space="0" w:color="auto"/>
              <w:left w:val="single" w:sz="8" w:space="0" w:color="auto"/>
              <w:bottom w:val="single" w:sz="8" w:space="0" w:color="auto"/>
              <w:right w:val="single" w:sz="8" w:space="0" w:color="auto"/>
            </w:tcBorders>
            <w:vAlign w:val="center"/>
          </w:tcPr>
          <w:p w14:paraId="75BDC418" w14:textId="77777777" w:rsidR="007D1C60" w:rsidRPr="009F55C7" w:rsidRDefault="007D1C60" w:rsidP="009F55C7">
            <w:pPr>
              <w:spacing w:after="0" w:line="276" w:lineRule="auto"/>
              <w:jc w:val="center"/>
              <w:rPr>
                <w:rFonts w:eastAsia="Times New Roman" w:cs="Times New Roman"/>
                <w:b/>
                <w:bCs/>
                <w:kern w:val="0"/>
                <w14:ligatures w14:val="none"/>
              </w:rPr>
            </w:pPr>
            <w:r w:rsidRPr="00BE5EE7">
              <w:rPr>
                <w:rFonts w:eastAsia="Times New Roman" w:cs="Times New Roman"/>
                <w:b/>
                <w:bCs/>
                <w:kern w:val="0"/>
                <w14:ligatures w14:val="none"/>
              </w:rPr>
              <w:t>Dentafly Clinic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18D158" w14:textId="77777777" w:rsidR="007D1C60" w:rsidRPr="00BE5EE7" w:rsidRDefault="007D1C60"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Trip.com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23E3ED" w14:textId="77777777" w:rsidR="007D1C60" w:rsidRPr="00BE5EE7" w:rsidRDefault="007D1C60" w:rsidP="009F55C7">
            <w:pPr>
              <w:spacing w:after="0" w:line="276" w:lineRule="auto"/>
              <w:jc w:val="center"/>
              <w:rPr>
                <w:rFonts w:eastAsia="Times New Roman" w:cs="Times New Roman"/>
                <w:kern w:val="0"/>
                <w14:ligatures w14:val="none"/>
              </w:rPr>
            </w:pPr>
            <w:r w:rsidRPr="00BE5EE7">
              <w:rPr>
                <w:rFonts w:eastAsia="Times New Roman" w:cs="Times New Roman"/>
                <w:b/>
                <w:bCs/>
                <w:kern w:val="0"/>
                <w14:ligatures w14:val="none"/>
              </w:rPr>
              <w:t>Southern Rail (£)</w:t>
            </w:r>
          </w:p>
        </w:tc>
      </w:tr>
      <w:tr w:rsidR="00A04436" w:rsidRPr="009F55C7" w14:paraId="03FC2B8B" w14:textId="77777777" w:rsidTr="00944141">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68EBF5"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Printing Costs</w:t>
            </w:r>
          </w:p>
        </w:tc>
        <w:tc>
          <w:tcPr>
            <w:tcW w:w="0" w:type="auto"/>
            <w:tcBorders>
              <w:top w:val="single" w:sz="8" w:space="0" w:color="auto"/>
              <w:left w:val="single" w:sz="8" w:space="0" w:color="auto"/>
              <w:bottom w:val="single" w:sz="8" w:space="0" w:color="auto"/>
              <w:right w:val="single" w:sz="8" w:space="0" w:color="auto"/>
            </w:tcBorders>
            <w:vAlign w:val="center"/>
          </w:tcPr>
          <w:p w14:paraId="3C30D28C" w14:textId="77777777" w:rsidR="007D1C60" w:rsidRPr="009F55C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£18.33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0A15B5"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£23.34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EF9A37"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£18.33</w:t>
            </w:r>
          </w:p>
        </w:tc>
      </w:tr>
      <w:tr w:rsidR="00A04436" w:rsidRPr="009F55C7" w14:paraId="6E05B7D5" w14:textId="77777777" w:rsidTr="00944141">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1F14D6"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Electricity Costs</w:t>
            </w:r>
          </w:p>
        </w:tc>
        <w:tc>
          <w:tcPr>
            <w:tcW w:w="0" w:type="auto"/>
            <w:tcBorders>
              <w:top w:val="single" w:sz="8" w:space="0" w:color="auto"/>
              <w:left w:val="single" w:sz="8" w:space="0" w:color="auto"/>
              <w:bottom w:val="single" w:sz="8" w:space="0" w:color="auto"/>
              <w:right w:val="single" w:sz="8" w:space="0" w:color="auto"/>
            </w:tcBorders>
            <w:vAlign w:val="center"/>
          </w:tcPr>
          <w:p w14:paraId="4F6F4F6D" w14:textId="77777777" w:rsidR="007D1C60" w:rsidRPr="009F55C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£99.43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46E1D5"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£132.57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52B565"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£99.43</w:t>
            </w:r>
          </w:p>
        </w:tc>
      </w:tr>
      <w:tr w:rsidR="00A04436" w:rsidRPr="009F55C7" w14:paraId="40CF7951" w14:textId="77777777" w:rsidTr="00944141">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C6A65E8"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Communication Costs</w:t>
            </w:r>
          </w:p>
        </w:tc>
        <w:tc>
          <w:tcPr>
            <w:tcW w:w="0" w:type="auto"/>
            <w:tcBorders>
              <w:top w:val="single" w:sz="8" w:space="0" w:color="auto"/>
              <w:left w:val="single" w:sz="8" w:space="0" w:color="auto"/>
              <w:bottom w:val="single" w:sz="8" w:space="0" w:color="auto"/>
              <w:right w:val="single" w:sz="8" w:space="0" w:color="auto"/>
            </w:tcBorders>
            <w:vAlign w:val="center"/>
          </w:tcPr>
          <w:p w14:paraId="48D4551D" w14:textId="77777777" w:rsidR="007D1C60" w:rsidRPr="009F55C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£31.52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D21FAA"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£42.03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158656"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kern w:val="0"/>
                <w14:ligatures w14:val="none"/>
              </w:rPr>
              <w:t>£31.52</w:t>
            </w:r>
          </w:p>
        </w:tc>
      </w:tr>
      <w:tr w:rsidR="00A04436" w:rsidRPr="009F55C7" w14:paraId="7777A105" w14:textId="77777777" w:rsidTr="00944141">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6DFDBA"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Grand Total</w:t>
            </w:r>
          </w:p>
        </w:tc>
        <w:tc>
          <w:tcPr>
            <w:tcW w:w="0" w:type="auto"/>
            <w:tcBorders>
              <w:top w:val="single" w:sz="8" w:space="0" w:color="auto"/>
              <w:left w:val="single" w:sz="8" w:space="0" w:color="auto"/>
              <w:bottom w:val="single" w:sz="8" w:space="0" w:color="auto"/>
              <w:right w:val="single" w:sz="8" w:space="0" w:color="auto"/>
            </w:tcBorders>
            <w:vAlign w:val="center"/>
          </w:tcPr>
          <w:p w14:paraId="00ABB898" w14:textId="77777777" w:rsidR="007D1C60" w:rsidRPr="009F55C7" w:rsidRDefault="007D1C60" w:rsidP="009F55C7">
            <w:pPr>
              <w:spacing w:after="0" w:line="276" w:lineRule="auto"/>
              <w:rPr>
                <w:rFonts w:eastAsia="Times New Roman" w:cs="Times New Roman"/>
                <w:b/>
                <w:bCs/>
                <w:kern w:val="0"/>
                <w14:ligatures w14:val="none"/>
              </w:rPr>
            </w:pPr>
            <w:r w:rsidRPr="00BE5EE7">
              <w:rPr>
                <w:rFonts w:eastAsia="Times New Roman" w:cs="Times New Roman"/>
                <w:b/>
                <w:bCs/>
                <w:kern w:val="0"/>
                <w14:ligatures w14:val="none"/>
              </w:rPr>
              <w:t>£149.28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D5419C"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£197.94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42E5D3" w14:textId="77777777" w:rsidR="007D1C60" w:rsidRPr="00BE5EE7" w:rsidRDefault="007D1C60" w:rsidP="009F55C7">
            <w:pPr>
              <w:spacing w:after="0" w:line="276" w:lineRule="auto"/>
              <w:rPr>
                <w:rFonts w:eastAsia="Times New Roman" w:cs="Times New Roman"/>
                <w:kern w:val="0"/>
                <w14:ligatures w14:val="none"/>
              </w:rPr>
            </w:pPr>
            <w:r w:rsidRPr="00BE5EE7">
              <w:rPr>
                <w:rFonts w:eastAsia="Times New Roman" w:cs="Times New Roman"/>
                <w:b/>
                <w:bCs/>
                <w:kern w:val="0"/>
                <w14:ligatures w14:val="none"/>
              </w:rPr>
              <w:t>£149.28</w:t>
            </w:r>
          </w:p>
        </w:tc>
      </w:tr>
    </w:tbl>
    <w:p w14:paraId="4369470F" w14:textId="77777777" w:rsidR="007D1C60" w:rsidRPr="009F55C7" w:rsidRDefault="007D1C60" w:rsidP="009F55C7">
      <w:pPr>
        <w:pStyle w:val="ListParagraph"/>
        <w:spacing w:after="0" w:line="276" w:lineRule="auto"/>
        <w:ind w:left="1080"/>
        <w:rPr>
          <w:rFonts w:eastAsia="Times New Roman" w:cs="Times New Roman"/>
          <w:kern w:val="0"/>
          <w14:ligatures w14:val="none"/>
        </w:rPr>
      </w:pPr>
    </w:p>
    <w:p w14:paraId="4C4F759E" w14:textId="77777777" w:rsidR="000B3229" w:rsidRPr="009F55C7" w:rsidRDefault="007D1C60" w:rsidP="009F55C7">
      <w:pPr>
        <w:pStyle w:val="ListParagraph"/>
        <w:numPr>
          <w:ilvl w:val="0"/>
          <w:numId w:val="121"/>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Verification Notes:</w:t>
      </w:r>
    </w:p>
    <w:p w14:paraId="008442D9" w14:textId="77777777" w:rsidR="000B3229" w:rsidRPr="009F55C7" w:rsidRDefault="000B3229" w:rsidP="009F55C7">
      <w:pPr>
        <w:pStyle w:val="ListParagraph"/>
        <w:numPr>
          <w:ilvl w:val="0"/>
          <w:numId w:val="101"/>
        </w:numPr>
        <w:spacing w:after="0" w:line="276" w:lineRule="auto"/>
        <w:rPr>
          <w:rFonts w:eastAsia="Times New Roman" w:cs="Times New Roman"/>
          <w:kern w:val="0"/>
          <w14:ligatures w14:val="none"/>
        </w:rPr>
      </w:pPr>
      <w:r w:rsidRPr="009F55C7">
        <w:rPr>
          <w:rFonts w:eastAsia="Times New Roman" w:cs="Times New Roman"/>
          <w:kern w:val="0"/>
          <w14:ligatures w14:val="none"/>
        </w:rPr>
        <w:t>The totals include all claimable expenses across Printing, Electricity, Communication, Administrative Costs, and Legal Fees.</w:t>
      </w:r>
    </w:p>
    <w:p w14:paraId="4495C1E6" w14:textId="77777777" w:rsidR="000B3229" w:rsidRPr="009F55C7" w:rsidRDefault="000B3229" w:rsidP="009F55C7">
      <w:pPr>
        <w:pStyle w:val="ListParagraph"/>
        <w:spacing w:after="0" w:line="276" w:lineRule="auto"/>
        <w:ind w:left="1080"/>
        <w:rPr>
          <w:rFonts w:eastAsia="Times New Roman" w:cs="Times New Roman"/>
          <w:kern w:val="0"/>
          <w14:ligatures w14:val="none"/>
        </w:rPr>
      </w:pPr>
    </w:p>
    <w:p w14:paraId="4234A5CE" w14:textId="720BDDF8" w:rsidR="00EC09DF" w:rsidRPr="009F55C7" w:rsidRDefault="00EC09DF" w:rsidP="009F55C7">
      <w:pPr>
        <w:pStyle w:val="ListParagraph"/>
        <w:numPr>
          <w:ilvl w:val="0"/>
          <w:numId w:val="121"/>
        </w:numPr>
        <w:spacing w:after="0" w:line="276" w:lineRule="auto"/>
        <w:rPr>
          <w:rFonts w:eastAsia="Times New Roman" w:cs="Times New Roman"/>
          <w:kern w:val="0"/>
          <w14:ligatures w14:val="none"/>
        </w:rPr>
      </w:pPr>
      <w:r w:rsidRPr="009F55C7">
        <w:rPr>
          <w:rFonts w:cs="Times New Roman"/>
          <w:b/>
          <w:bCs/>
          <w:u w:val="single"/>
        </w:rPr>
        <w:t>Total Solicitor Fees</w:t>
      </w:r>
      <w:r w:rsidRPr="009F55C7">
        <w:rPr>
          <w:rFonts w:cs="Times New Roman"/>
        </w:rPr>
        <w:t>:</w:t>
      </w:r>
    </w:p>
    <w:p w14:paraId="24234002" w14:textId="77777777" w:rsidR="000B3229" w:rsidRPr="009F55C7" w:rsidRDefault="00EC09DF" w:rsidP="009F55C7">
      <w:pPr>
        <w:pStyle w:val="ListParagraph"/>
        <w:numPr>
          <w:ilvl w:val="0"/>
          <w:numId w:val="96"/>
        </w:numPr>
        <w:spacing w:after="0" w:line="276" w:lineRule="auto"/>
        <w:rPr>
          <w:rFonts w:cs="Times New Roman"/>
        </w:rPr>
      </w:pPr>
      <w:r w:rsidRPr="009F55C7">
        <w:rPr>
          <w:rFonts w:cs="Times New Roman"/>
        </w:rPr>
        <w:t xml:space="preserve">The total solicitor fees, including the solicitor Legal Expense Sheet for the Dentafly Clinic, are as follows:  </w:t>
      </w:r>
    </w:p>
    <w:p w14:paraId="39584950" w14:textId="77777777" w:rsidR="000B3229" w:rsidRPr="009F55C7" w:rsidRDefault="000B3229" w:rsidP="009F55C7">
      <w:pPr>
        <w:pStyle w:val="ListParagraph"/>
        <w:numPr>
          <w:ilvl w:val="0"/>
          <w:numId w:val="141"/>
        </w:numPr>
        <w:spacing w:after="0" w:line="276" w:lineRule="auto"/>
        <w:ind w:left="1800"/>
        <w:rPr>
          <w:rFonts w:cs="Times New Roman"/>
          <w:u w:val="single"/>
        </w:rPr>
      </w:pPr>
      <w:r w:rsidRPr="009F55C7">
        <w:rPr>
          <w:rFonts w:cs="Times New Roman"/>
          <w:b/>
          <w:bCs/>
          <w:u w:val="single"/>
        </w:rPr>
        <w:t>£2,050.00</w:t>
      </w:r>
      <w:r w:rsidRPr="009F55C7">
        <w:rPr>
          <w:rFonts w:cs="Times New Roman"/>
        </w:rPr>
        <w:t xml:space="preserve">: </w:t>
      </w:r>
      <w:r w:rsidRPr="009F55C7">
        <w:rPr>
          <w:rFonts w:cs="Times New Roman"/>
          <w:u w:val="single"/>
        </w:rPr>
        <w:t>“This corresponds to regular hourly rate charges for solicitor work. It represents 82 hours of work billed at £25 per hour, covering standard daytime tasks like document preparation, research, and communication.</w:t>
      </w:r>
    </w:p>
    <w:p w14:paraId="0B014EF1" w14:textId="77777777" w:rsidR="000B3229" w:rsidRPr="009F55C7" w:rsidRDefault="000B3229" w:rsidP="009F55C7">
      <w:pPr>
        <w:spacing w:after="0" w:line="276" w:lineRule="auto"/>
        <w:ind w:left="1080"/>
        <w:rPr>
          <w:rFonts w:cs="Times New Roman"/>
          <w:u w:val="single"/>
        </w:rPr>
      </w:pPr>
    </w:p>
    <w:p w14:paraId="4C3E34F6" w14:textId="77777777" w:rsidR="000B3229" w:rsidRPr="009F55C7" w:rsidRDefault="000B3229" w:rsidP="009F55C7">
      <w:pPr>
        <w:pStyle w:val="ListParagraph"/>
        <w:numPr>
          <w:ilvl w:val="0"/>
          <w:numId w:val="141"/>
        </w:numPr>
        <w:spacing w:after="0" w:line="276" w:lineRule="auto"/>
        <w:ind w:left="1800"/>
        <w:rPr>
          <w:rFonts w:cs="Times New Roman"/>
          <w:u w:val="single"/>
        </w:rPr>
      </w:pPr>
      <w:r w:rsidRPr="009F55C7">
        <w:rPr>
          <w:rFonts w:cs="Times New Roman"/>
          <w:b/>
          <w:bCs/>
          <w:u w:val="single"/>
        </w:rPr>
        <w:t>£4,500.00</w:t>
      </w:r>
      <w:r w:rsidRPr="009F55C7">
        <w:rPr>
          <w:rFonts w:cs="Times New Roman"/>
        </w:rPr>
        <w:t xml:space="preserve">: </w:t>
      </w:r>
      <w:r w:rsidRPr="009F55C7">
        <w:rPr>
          <w:rFonts w:cs="Times New Roman"/>
          <w:u w:val="single"/>
        </w:rPr>
        <w:t>“These are overtime charges, accounting for 120 hours worked outside standard office hours, billed at an enhanced rate of £37.50 per hour. Overtime includes tasks that required immediate attention or extended work beyond regular shifts.</w:t>
      </w:r>
    </w:p>
    <w:p w14:paraId="0982B12A" w14:textId="77777777" w:rsidR="000B3229" w:rsidRPr="009F55C7" w:rsidRDefault="000B3229" w:rsidP="009F55C7">
      <w:pPr>
        <w:spacing w:after="0" w:line="276" w:lineRule="auto"/>
        <w:ind w:left="1080"/>
        <w:rPr>
          <w:rFonts w:cs="Times New Roman"/>
          <w:u w:val="single"/>
        </w:rPr>
      </w:pPr>
    </w:p>
    <w:p w14:paraId="75D34C08" w14:textId="77777777" w:rsidR="000B3229" w:rsidRPr="009F55C7" w:rsidRDefault="000B3229" w:rsidP="009F55C7">
      <w:pPr>
        <w:pStyle w:val="ListParagraph"/>
        <w:numPr>
          <w:ilvl w:val="0"/>
          <w:numId w:val="141"/>
        </w:numPr>
        <w:spacing w:after="0" w:line="276" w:lineRule="auto"/>
        <w:ind w:left="1800"/>
        <w:rPr>
          <w:rFonts w:cs="Times New Roman"/>
          <w:u w:val="single"/>
        </w:rPr>
      </w:pPr>
      <w:r w:rsidRPr="009F55C7">
        <w:rPr>
          <w:rFonts w:cs="Times New Roman"/>
          <w:b/>
          <w:bCs/>
          <w:u w:val="single"/>
        </w:rPr>
        <w:t>£1,072.50</w:t>
      </w:r>
      <w:r w:rsidRPr="009F55C7">
        <w:rPr>
          <w:rFonts w:cs="Times New Roman"/>
        </w:rPr>
        <w:t xml:space="preserve">: </w:t>
      </w:r>
      <w:r w:rsidRPr="009F55C7">
        <w:rPr>
          <w:rFonts w:cs="Times New Roman"/>
          <w:u w:val="single"/>
        </w:rPr>
        <w:t>“This covers night shift charges, representing 33 hours of work carried out during late-night hours, billed at £32.50 per hour. Night shifts likely included urgent correspondence, late-hour reviews, or revisions.</w:t>
      </w:r>
    </w:p>
    <w:p w14:paraId="4618BC74" w14:textId="77777777" w:rsidR="000B3229" w:rsidRPr="009F55C7" w:rsidRDefault="000B3229" w:rsidP="009F55C7">
      <w:pPr>
        <w:spacing w:after="0" w:line="276" w:lineRule="auto"/>
        <w:ind w:left="1080"/>
        <w:rPr>
          <w:rFonts w:cs="Times New Roman"/>
          <w:u w:val="single"/>
        </w:rPr>
      </w:pPr>
    </w:p>
    <w:p w14:paraId="3E027732" w14:textId="77777777" w:rsidR="000B3229" w:rsidRPr="009F55C7" w:rsidRDefault="000B3229" w:rsidP="009F55C7">
      <w:pPr>
        <w:pStyle w:val="ListParagraph"/>
        <w:numPr>
          <w:ilvl w:val="0"/>
          <w:numId w:val="141"/>
        </w:numPr>
        <w:spacing w:after="0" w:line="276" w:lineRule="auto"/>
        <w:ind w:left="1800"/>
        <w:rPr>
          <w:rFonts w:cs="Times New Roman"/>
          <w:u w:val="single"/>
        </w:rPr>
      </w:pPr>
      <w:r w:rsidRPr="009F55C7">
        <w:rPr>
          <w:rFonts w:cs="Times New Roman"/>
          <w:b/>
          <w:bCs/>
          <w:u w:val="single"/>
        </w:rPr>
        <w:t>£149.28</w:t>
      </w:r>
      <w:r w:rsidRPr="009F55C7">
        <w:rPr>
          <w:rFonts w:cs="Times New Roman"/>
        </w:rPr>
        <w:t xml:space="preserve">: </w:t>
      </w:r>
      <w:r w:rsidRPr="009F55C7">
        <w:rPr>
          <w:rFonts w:cs="Times New Roman"/>
          <w:u w:val="single"/>
        </w:rPr>
        <w:t>“This includes costs for printing, electricity, and communication directly related to the Dentafly Clinic claim. These expenses covered document preparation, power usage during work sessions, and essential correspondence, ensuring effective claim management.”</w:t>
      </w:r>
    </w:p>
    <w:p w14:paraId="0749E80F" w14:textId="77777777" w:rsidR="000B3229" w:rsidRPr="009F55C7" w:rsidRDefault="000B3229" w:rsidP="009F55C7">
      <w:pPr>
        <w:pStyle w:val="ListParagraph"/>
        <w:spacing w:after="0" w:line="276" w:lineRule="auto"/>
        <w:ind w:left="1440"/>
        <w:rPr>
          <w:rFonts w:cs="Times New Roman"/>
        </w:rPr>
      </w:pPr>
    </w:p>
    <w:p w14:paraId="48896128" w14:textId="77777777" w:rsidR="00BA2109" w:rsidRPr="009F55C7" w:rsidRDefault="00EC09DF" w:rsidP="009F55C7">
      <w:pPr>
        <w:pStyle w:val="ListParagraph"/>
        <w:numPr>
          <w:ilvl w:val="0"/>
          <w:numId w:val="96"/>
        </w:numPr>
        <w:spacing w:after="0" w:line="276" w:lineRule="auto"/>
        <w:rPr>
          <w:rFonts w:cs="Times New Roman"/>
        </w:rPr>
      </w:pPr>
      <w:r w:rsidRPr="009F55C7">
        <w:rPr>
          <w:rFonts w:cs="Times New Roman"/>
          <w:b/>
          <w:bCs/>
          <w:u w:val="single"/>
        </w:rPr>
        <w:t>Total</w:t>
      </w:r>
      <w:r w:rsidRPr="009F55C7">
        <w:rPr>
          <w:rFonts w:cs="Times New Roman"/>
        </w:rPr>
        <w:t>:</w:t>
      </w:r>
      <w:r w:rsidR="000B3229" w:rsidRPr="009F55C7">
        <w:rPr>
          <w:rFonts w:cs="Times New Roman"/>
        </w:rPr>
        <w:t xml:space="preserve"> = </w:t>
      </w:r>
      <w:r w:rsidRPr="009F55C7">
        <w:rPr>
          <w:rFonts w:cs="Times New Roman"/>
        </w:rPr>
        <w:t xml:space="preserve">£7,771.78 </w:t>
      </w:r>
    </w:p>
    <w:p w14:paraId="5A96628A" w14:textId="62CCC597" w:rsidR="00944141" w:rsidRPr="009F55C7" w:rsidRDefault="00EC09DF" w:rsidP="009F55C7">
      <w:pPr>
        <w:pStyle w:val="ListParagraph"/>
        <w:numPr>
          <w:ilvl w:val="0"/>
          <w:numId w:val="96"/>
        </w:numPr>
        <w:spacing w:after="0" w:line="276" w:lineRule="auto"/>
        <w:rPr>
          <w:rFonts w:cs="Times New Roman"/>
        </w:rPr>
      </w:pPr>
      <w:r w:rsidRPr="009F55C7">
        <w:rPr>
          <w:rFonts w:cs="Times New Roman"/>
        </w:rPr>
        <w:t xml:space="preserve">This amount is documented within this report to ensure a holistic view of all </w:t>
      </w:r>
      <w:r w:rsidR="00BA2109" w:rsidRPr="009F55C7">
        <w:rPr>
          <w:rFonts w:cs="Times New Roman"/>
        </w:rPr>
        <w:t>Legal C</w:t>
      </w:r>
      <w:r w:rsidRPr="009F55C7">
        <w:rPr>
          <w:rFonts w:cs="Times New Roman"/>
        </w:rPr>
        <w:t>osts</w:t>
      </w:r>
      <w:r w:rsidR="00BA2109" w:rsidRPr="009F55C7">
        <w:rPr>
          <w:rFonts w:cs="Times New Roman"/>
        </w:rPr>
        <w:t>.</w:t>
      </w:r>
    </w:p>
    <w:p w14:paraId="379FFF0F" w14:textId="77777777" w:rsidR="00944141" w:rsidRPr="009F55C7" w:rsidRDefault="00944141" w:rsidP="009F55C7">
      <w:pPr>
        <w:pBdr>
          <w:bottom w:val="single" w:sz="6" w:space="1" w:color="auto"/>
        </w:pBdr>
        <w:spacing w:after="0" w:line="276" w:lineRule="auto"/>
        <w:rPr>
          <w:rFonts w:eastAsia="Times New Roman" w:cs="Times New Roman"/>
          <w:kern w:val="0"/>
          <w14:ligatures w14:val="none"/>
        </w:rPr>
      </w:pPr>
    </w:p>
    <w:p w14:paraId="216D0B4B" w14:textId="77777777" w:rsidR="00F428C5" w:rsidRPr="009F55C7" w:rsidRDefault="00F428C5" w:rsidP="009F55C7">
      <w:pPr>
        <w:pStyle w:val="ListParagraph"/>
        <w:spacing w:after="0" w:line="276" w:lineRule="auto"/>
        <w:rPr>
          <w:rFonts w:eastAsia="Times New Roman" w:cs="Times New Roman"/>
          <w:kern w:val="0"/>
          <w:highlight w:val="green"/>
          <w14:ligatures w14:val="none"/>
        </w:rPr>
      </w:pPr>
    </w:p>
    <w:p w14:paraId="245269E7" w14:textId="77777777" w:rsidR="00AF0934" w:rsidRPr="009F55C7" w:rsidRDefault="00AF0934" w:rsidP="009F55C7">
      <w:pPr>
        <w:pStyle w:val="ListParagraph"/>
        <w:numPr>
          <w:ilvl w:val="0"/>
          <w:numId w:val="124"/>
        </w:numPr>
        <w:spacing w:after="0" w:line="276" w:lineRule="auto"/>
        <w:rPr>
          <w:rFonts w:cs="Times New Roman"/>
          <w:b/>
          <w:bCs/>
          <w:u w:val="single"/>
        </w:rPr>
      </w:pPr>
      <w:r w:rsidRPr="00AF0934">
        <w:rPr>
          <w:rFonts w:cs="Times New Roman"/>
          <w:b/>
          <w:bCs/>
          <w:u w:val="single"/>
        </w:rPr>
        <w:t>Dentafly Clinic Claim Overview and Medical Negligence Costs</w:t>
      </w:r>
    </w:p>
    <w:p w14:paraId="23D57BD8" w14:textId="77777777" w:rsidR="00AF0934" w:rsidRPr="009F55C7" w:rsidRDefault="00AF0934" w:rsidP="009F55C7">
      <w:pPr>
        <w:pStyle w:val="ListParagraph"/>
        <w:numPr>
          <w:ilvl w:val="0"/>
          <w:numId w:val="142"/>
        </w:numPr>
        <w:spacing w:after="0" w:line="276" w:lineRule="auto"/>
        <w:rPr>
          <w:rFonts w:cs="Times New Roman"/>
          <w:b/>
          <w:bCs/>
          <w:u w:val="single"/>
        </w:rPr>
      </w:pPr>
      <w:r w:rsidRPr="009F55C7">
        <w:rPr>
          <w:rFonts w:eastAsia="Times New Roman" w:cs="Times New Roman"/>
          <w:kern w:val="0"/>
          <w14:ligatures w14:val="none"/>
        </w:rPr>
        <w:t xml:space="preserve">This section details the </w:t>
      </w:r>
      <w:r w:rsidRPr="009F55C7">
        <w:rPr>
          <w:rFonts w:eastAsia="Times New Roman" w:cs="Times New Roman"/>
          <w:b/>
          <w:bCs/>
          <w:kern w:val="0"/>
          <w:u w:val="single"/>
          <w14:ligatures w14:val="none"/>
        </w:rPr>
        <w:t>“Financial Impact And Costs”</w:t>
      </w:r>
      <w:r w:rsidRPr="009F55C7">
        <w:rPr>
          <w:rFonts w:eastAsia="Times New Roman" w:cs="Times New Roman"/>
          <w:kern w:val="0"/>
          <w14:ligatures w14:val="none"/>
        </w:rPr>
        <w:t xml:space="preserve"> incurred as part of the Dentafly Clinic claim. It includes specific </w:t>
      </w:r>
      <w:r w:rsidRPr="009F55C7">
        <w:rPr>
          <w:rFonts w:eastAsia="Times New Roman" w:cs="Times New Roman"/>
          <w:b/>
          <w:bCs/>
          <w:kern w:val="0"/>
          <w:u w:val="single"/>
          <w14:ligatures w14:val="none"/>
        </w:rPr>
        <w:t>“Medical Negligence Expenses,”</w:t>
      </w:r>
      <w:r w:rsidRPr="009F55C7">
        <w:rPr>
          <w:rFonts w:eastAsia="Times New Roman" w:cs="Times New Roman"/>
          <w:kern w:val="0"/>
          <w14:ligatures w14:val="none"/>
        </w:rPr>
        <w:t xml:space="preserve"> additional treatment costs resulting from damages, and related fees where applicable. These costs are separated from the overall solicitor fees for clarity and transparency.</w:t>
      </w:r>
    </w:p>
    <w:p w14:paraId="4FFCC644" w14:textId="77777777" w:rsidR="00AF0934" w:rsidRPr="009F55C7" w:rsidRDefault="00AF0934" w:rsidP="009F55C7">
      <w:pPr>
        <w:pStyle w:val="ListParagraph"/>
        <w:spacing w:after="0" w:line="276" w:lineRule="auto"/>
        <w:ind w:left="1080"/>
        <w:rPr>
          <w:rFonts w:cs="Times New Roman"/>
          <w:b/>
          <w:bCs/>
          <w:u w:val="single"/>
        </w:rPr>
      </w:pPr>
    </w:p>
    <w:p w14:paraId="2F4EEC68" w14:textId="77777777" w:rsidR="00AF0934" w:rsidRPr="009F55C7" w:rsidRDefault="00AF0934" w:rsidP="009F55C7">
      <w:pPr>
        <w:pStyle w:val="ListParagraph"/>
        <w:numPr>
          <w:ilvl w:val="0"/>
          <w:numId w:val="142"/>
        </w:numPr>
        <w:spacing w:after="0" w:line="276" w:lineRule="auto"/>
        <w:rPr>
          <w:rFonts w:cs="Times New Roman"/>
          <w:b/>
          <w:bCs/>
          <w:u w:val="single"/>
        </w:rPr>
      </w:pPr>
      <w:r w:rsidRPr="009F55C7">
        <w:rPr>
          <w:rFonts w:eastAsia="Times New Roman" w:cs="Times New Roman"/>
          <w:b/>
          <w:bCs/>
          <w:color w:val="000000"/>
          <w:kern w:val="0"/>
          <w:u w:val="single"/>
          <w14:ligatures w14:val="none"/>
        </w:rPr>
        <w:t>Teeth Turkey Claim – Updated Breakdown</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431"/>
        <w:gridCol w:w="3473"/>
        <w:gridCol w:w="876"/>
      </w:tblGrid>
      <w:tr w:rsidR="00AF0934" w:rsidRPr="00416F00" w14:paraId="32E4F268"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D0131F" w14:textId="77777777" w:rsidR="00AF0934" w:rsidRPr="00416F00" w:rsidRDefault="00AF0934" w:rsidP="009F55C7">
            <w:pPr>
              <w:spacing w:after="0" w:line="276" w:lineRule="auto"/>
              <w:jc w:val="center"/>
              <w:rPr>
                <w:rFonts w:eastAsia="Times New Roman" w:cs="Times New Roman"/>
                <w:kern w:val="0"/>
                <w14:ligatures w14:val="none"/>
              </w:rPr>
            </w:pPr>
            <w:r w:rsidRPr="00416F00">
              <w:rPr>
                <w:rFonts w:eastAsia="Times New Roman" w:cs="Times New Roman"/>
                <w:b/>
                <w:bCs/>
                <w:kern w:val="0"/>
                <w14:ligatures w14:val="none"/>
              </w:rPr>
              <w:t>Expense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7A4EBA" w14:textId="77777777" w:rsidR="00AF0934" w:rsidRPr="00416F00" w:rsidRDefault="00AF0934" w:rsidP="009F55C7">
            <w:pPr>
              <w:spacing w:after="0" w:line="276" w:lineRule="auto"/>
              <w:jc w:val="center"/>
              <w:rPr>
                <w:rFonts w:eastAsia="Times New Roman" w:cs="Times New Roman"/>
                <w:kern w:val="0"/>
                <w14:ligatures w14:val="none"/>
              </w:rPr>
            </w:pPr>
            <w:r w:rsidRPr="00416F00">
              <w:rPr>
                <w:rFonts w:eastAsia="Times New Roman" w:cs="Times New Roman"/>
                <w:b/>
                <w:bCs/>
                <w:kern w:val="0"/>
                <w14:ligatures w14:val="none"/>
              </w:rPr>
              <w:t>Amount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2AED78" w14:textId="77777777" w:rsidR="00AF0934" w:rsidRPr="00416F00" w:rsidRDefault="00AF0934" w:rsidP="009F55C7">
            <w:pPr>
              <w:spacing w:after="0" w:line="276" w:lineRule="auto"/>
              <w:jc w:val="center"/>
              <w:rPr>
                <w:rFonts w:eastAsia="Times New Roman" w:cs="Times New Roman"/>
                <w:kern w:val="0"/>
                <w14:ligatures w14:val="none"/>
              </w:rPr>
            </w:pPr>
            <w:r w:rsidRPr="00416F00">
              <w:rPr>
                <w:rFonts w:eastAsia="Times New Roman" w:cs="Times New Roman"/>
                <w:b/>
                <w:bCs/>
                <w:kern w:val="0"/>
                <w14:ligatures w14:val="none"/>
              </w:rPr>
              <w:t>Exhibit</w:t>
            </w:r>
          </w:p>
        </w:tc>
      </w:tr>
      <w:tr w:rsidR="00AF0934" w:rsidRPr="00416F00" w14:paraId="15D636E1"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34432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Initial Quote: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00A13B"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£1,325.00 “Not Paid”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363684"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A</w:t>
            </w:r>
          </w:p>
        </w:tc>
      </w:tr>
      <w:tr w:rsidR="00AF0934" w:rsidRPr="00416F00" w14:paraId="7A04F397"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040FCF"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Ceramic Zirconium Crowns: 5 Crowns @ £125 Each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DF494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£625.00 “Not Recovered”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0ACA70"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65A13085"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01DDF2"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Straumman Neodent Implants N Abutments: 2 Implants @ £350 Each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AC4A96"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£700.00 “Recovering!”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B5FC69"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457A9515"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CF5021"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Initial Quote Agreed to be Paid: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41FED1"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£1,325.00 “Not Paid”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D98971"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2B55D81A"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B62917"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Consultation Second Quote Paid: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52FE66"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£1,675.00 “Bank Transferred As Exhibited!”</w:t>
            </w:r>
          </w:p>
          <w:p w14:paraId="4FF6348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“Partly Recovered”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49A543"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196DAAB9"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503258"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Additional Charges Paid: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A805B9"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£375.00 “Paid, Partly Recovered”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AF08D69"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AA</w:t>
            </w:r>
          </w:p>
        </w:tc>
      </w:tr>
      <w:tr w:rsidR="00AF0934" w:rsidRPr="00416F00" w14:paraId="06AA7FD8"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3B29D1"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X1 Extra Crown (Not Requested For):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BFE9A7"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£125.00 “Not Recovered”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C738462"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7CB81AC2"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F7259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Implants (X2 @ £125 Each) (Requested For):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69B41A"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£250.00 “Recovering!”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32EFD4C"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2C8D8DF4"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E76FA0"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Total Before Discount: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B21D5F"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£1,675.00 “Paid, Partly Recovered”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1DB3F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C</w:t>
            </w:r>
          </w:p>
        </w:tc>
      </w:tr>
      <w:tr w:rsidR="00AF0934" w:rsidRPr="00416F00" w14:paraId="34162156"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8B9C36"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Staff Discount: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F4A3E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-£25.00 “Not to be Included in Totals”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740980D"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4D6705F4"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09A853"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Final Total Paid: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8B47F4"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£1,650.00 “Bank Transferred As Exhibited!”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542047"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1396D1CA"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5C4A66"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Other Costs (Cab Fare, Food, Drink Expenses):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9ECC9F"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£30.00 “Recovering!”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1CD7FC"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B</w:t>
            </w:r>
          </w:p>
        </w:tc>
      </w:tr>
      <w:tr w:rsidR="00AF0934" w:rsidRPr="00416F00" w14:paraId="0F6DDE9D"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FAF3CC"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Recovery of Costs for Lifetime Surgical Damage Caused by Lower Graded Implants: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67A28B"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£20,650.00 “Recovering!”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D3624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BB</w:t>
            </w:r>
          </w:p>
        </w:tc>
      </w:tr>
      <w:tr w:rsidR="00AF0934" w:rsidRPr="00416F00" w14:paraId="4C70308E"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01F618"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Cost of Flights for Return: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74AAE04"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“Negotiated With Discretion!”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02AB3D" w14:textId="77777777" w:rsidR="00AF0934" w:rsidRPr="00416F00" w:rsidRDefault="00AF0934" w:rsidP="009F55C7">
            <w:pPr>
              <w:spacing w:after="0" w:line="276" w:lineRule="auto"/>
              <w:rPr>
                <w:rFonts w:eastAsia="Times New Roman" w:cs="Times New Roman"/>
                <w:kern w:val="0"/>
                <w14:ligatures w14:val="none"/>
              </w:rPr>
            </w:pPr>
          </w:p>
        </w:tc>
      </w:tr>
      <w:tr w:rsidR="00AF0934" w:rsidRPr="00416F00" w14:paraId="05828F02"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0398EC"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Additional Hotel Costs (£2,000 Threshold):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00E4757"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“Negotiated With Discretion!”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D39186" w14:textId="77777777" w:rsidR="00AF0934" w:rsidRPr="00416F00" w:rsidRDefault="00AF0934" w:rsidP="009F55C7">
            <w:pPr>
              <w:spacing w:after="0" w:line="276" w:lineRule="auto"/>
              <w:rPr>
                <w:rFonts w:eastAsia="Times New Roman" w:cs="Times New Roman"/>
                <w:kern w:val="0"/>
                <w14:ligatures w14:val="none"/>
              </w:rPr>
            </w:pPr>
          </w:p>
        </w:tc>
      </w:tr>
    </w:tbl>
    <w:p w14:paraId="7CB50495" w14:textId="77777777" w:rsidR="00AF0934" w:rsidRPr="009F55C7" w:rsidRDefault="00AF0934" w:rsidP="009F55C7">
      <w:pPr>
        <w:pStyle w:val="ListParagraph"/>
        <w:spacing w:line="276" w:lineRule="auto"/>
        <w:rPr>
          <w:rFonts w:eastAsia="Times New Roman" w:cs="Times New Roman"/>
          <w:b/>
          <w:bCs/>
          <w:color w:val="000000"/>
          <w:kern w:val="0"/>
          <w:u w:val="single"/>
          <w14:ligatures w14:val="none"/>
        </w:rPr>
      </w:pPr>
    </w:p>
    <w:p w14:paraId="477DC58F" w14:textId="77777777" w:rsidR="00AF0934" w:rsidRPr="009F55C7" w:rsidRDefault="00AF0934" w:rsidP="009F55C7">
      <w:pPr>
        <w:pStyle w:val="ListParagraph"/>
        <w:numPr>
          <w:ilvl w:val="0"/>
          <w:numId w:val="142"/>
        </w:numPr>
        <w:spacing w:after="0" w:line="276" w:lineRule="auto"/>
        <w:rPr>
          <w:rFonts w:cs="Times New Roman"/>
          <w:b/>
          <w:bCs/>
          <w:u w:val="single"/>
        </w:rPr>
      </w:pPr>
      <w:r w:rsidRPr="009F55C7">
        <w:rPr>
          <w:rFonts w:eastAsia="Times New Roman" w:cs="Times New Roman"/>
          <w:b/>
          <w:bCs/>
          <w:color w:val="000000"/>
          <w:kern w:val="0"/>
          <w:u w:val="single"/>
          <w14:ligatures w14:val="none"/>
        </w:rPr>
        <w:t>Additional Costs and Totals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64"/>
        <w:gridCol w:w="4916"/>
      </w:tblGrid>
      <w:tr w:rsidR="00AF0934" w:rsidRPr="00416F00" w14:paraId="7CB8C989"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F10DB7C" w14:textId="77777777" w:rsidR="00AF0934" w:rsidRPr="00416F00" w:rsidRDefault="00AF0934" w:rsidP="009F55C7">
            <w:pPr>
              <w:spacing w:after="0" w:line="276" w:lineRule="auto"/>
              <w:jc w:val="center"/>
              <w:rPr>
                <w:rFonts w:eastAsia="Times New Roman" w:cs="Times New Roman"/>
                <w:kern w:val="0"/>
                <w14:ligatures w14:val="none"/>
              </w:rPr>
            </w:pPr>
            <w:r w:rsidRPr="00416F00">
              <w:rPr>
                <w:rFonts w:eastAsia="Times New Roman" w:cs="Times New Roman"/>
                <w:b/>
                <w:bCs/>
                <w:kern w:val="0"/>
                <w14:ligatures w14:val="none"/>
              </w:rPr>
              <w:t>Category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C10A67" w14:textId="77777777" w:rsidR="00AF0934" w:rsidRPr="00416F00" w:rsidRDefault="00AF0934" w:rsidP="009F55C7">
            <w:pPr>
              <w:spacing w:after="0" w:line="276" w:lineRule="auto"/>
              <w:jc w:val="center"/>
              <w:rPr>
                <w:rFonts w:eastAsia="Times New Roman" w:cs="Times New Roman"/>
                <w:kern w:val="0"/>
                <w14:ligatures w14:val="none"/>
              </w:rPr>
            </w:pPr>
            <w:r w:rsidRPr="00416F00">
              <w:rPr>
                <w:rFonts w:eastAsia="Times New Roman" w:cs="Times New Roman"/>
                <w:b/>
                <w:bCs/>
                <w:kern w:val="0"/>
                <w14:ligatures w14:val="none"/>
              </w:rPr>
              <w:t>Amount (£)</w:t>
            </w:r>
          </w:p>
        </w:tc>
      </w:tr>
      <w:tr w:rsidR="00AF0934" w:rsidRPr="00416F00" w14:paraId="412CDAE5" w14:textId="77777777" w:rsidTr="00FB7146">
        <w:trPr>
          <w:tblHeader/>
          <w:tblCellSpacing w:w="15" w:type="dxa"/>
          <w:jc w:val="center"/>
        </w:trPr>
        <w:tc>
          <w:tcPr>
            <w:tcW w:w="9290"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188ED8"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Client Recovered Receipts</w:t>
            </w:r>
          </w:p>
        </w:tc>
      </w:tr>
      <w:tr w:rsidR="00AF0934" w:rsidRPr="00416F00" w14:paraId="066C9D49"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0D668A4"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Straumman Neodent Implants N Abutments: 2 Implants @ £350 Each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C795988"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£700.00 “Recovering!” </w:t>
            </w:r>
            <w:r w:rsidRPr="00416F00">
              <w:rPr>
                <w:rFonts w:eastAsia="Times New Roman" w:cs="Times New Roman"/>
                <w:b/>
                <w:bCs/>
                <w:kern w:val="0"/>
                <w:u w:val="single"/>
                <w14:ligatures w14:val="none"/>
              </w:rPr>
              <w:t>Not Included In Prior Workout  Sums!</w:t>
            </w:r>
          </w:p>
        </w:tc>
      </w:tr>
      <w:tr w:rsidR="00AF0934" w:rsidRPr="00416F00" w14:paraId="4B0F3201"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DABC22"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Implants (X2 @ £125 Each) (Requested For):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702A2F"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£250.00 “Recovering!”</w:t>
            </w:r>
          </w:p>
        </w:tc>
      </w:tr>
      <w:tr w:rsidR="00AF0934" w:rsidRPr="00416F00" w14:paraId="16DC2C2F"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FE1D8B"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Other Costs (Cab Fare, Food, Drink Expenses):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C0146B"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£30.00 “Recovering!”</w:t>
            </w:r>
          </w:p>
        </w:tc>
      </w:tr>
      <w:tr w:rsidR="00AF0934" w:rsidRPr="00416F00" w14:paraId="277D0BF5"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97BC5A"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u w:val="single"/>
                <w14:ligatures w14:val="none"/>
              </w:rPr>
              <w:t>Recovery of Costs for Lifetime Surgical Damage Caused by Lower Graded Implants: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2181CB"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£20,650.00 “Recovering!”</w:t>
            </w:r>
          </w:p>
        </w:tc>
      </w:tr>
      <w:tr w:rsidR="00AF0934" w:rsidRPr="00416F00" w14:paraId="043F7B4D"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408D39"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Cost of Flights for Return: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7687AA"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“Negotiated With Discretion!”</w:t>
            </w:r>
          </w:p>
        </w:tc>
      </w:tr>
      <w:tr w:rsidR="00AF0934" w:rsidRPr="00416F00" w14:paraId="3F0996AF"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69EABA"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Additional Hotel Costs (£2,000 Threshold):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5EAC6D"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“Negotiated With Discretion!”</w:t>
            </w:r>
          </w:p>
        </w:tc>
      </w:tr>
      <w:tr w:rsidR="00AF0934" w:rsidRPr="00416F00" w14:paraId="1B0A4CA0"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E67D2E"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Client Recovered Out of pocket Total:</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E5D4419"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£21.630.00</w:t>
            </w:r>
          </w:p>
        </w:tc>
      </w:tr>
      <w:tr w:rsidR="00AF0934" w:rsidRPr="00416F00" w14:paraId="72AF869B" w14:textId="77777777" w:rsidTr="00FB7146">
        <w:trPr>
          <w:tblHeader/>
          <w:tblCellSpacing w:w="15" w:type="dxa"/>
          <w:jc w:val="center"/>
        </w:trPr>
        <w:tc>
          <w:tcPr>
            <w:tcW w:w="9290"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2A4BEC"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u w:val="single"/>
                <w14:ligatures w14:val="none"/>
              </w:rPr>
              <w:t>All Receipts Together</w:t>
            </w:r>
          </w:p>
        </w:tc>
      </w:tr>
      <w:tr w:rsidR="00AF0934" w:rsidRPr="00416F00" w14:paraId="777AB99F"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CBDB79"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Client Out-of-Pocket Expenses &amp; Fee: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AF91D6"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£21.630.00 “Hotel &amp; Flights to be Negotiated, as Above!”</w:t>
            </w:r>
          </w:p>
        </w:tc>
      </w:tr>
      <w:tr w:rsidR="00AF0934" w:rsidRPr="00416F00" w14:paraId="600EA7CD"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3004C5"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Solicitor Fees (Regular Rate!) and Legal Fees Out-of-Pocket Expenses: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F33C4B8"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£7,771.78</w:t>
            </w:r>
            <w:r w:rsidRPr="00416F00">
              <w:rPr>
                <w:rFonts w:eastAsia="Times New Roman" w:cs="Times New Roman"/>
                <w:b/>
                <w:bCs/>
                <w:kern w:val="0"/>
                <w14:ligatures w14:val="none"/>
              </w:rPr>
              <w:t> </w:t>
            </w:r>
            <w:r w:rsidRPr="00416F00">
              <w:rPr>
                <w:rFonts w:eastAsia="Times New Roman" w:cs="Times New Roman"/>
                <w:kern w:val="0"/>
                <w14:ligatures w14:val="none"/>
              </w:rPr>
              <w:t> “Recovering!”</w:t>
            </w:r>
          </w:p>
        </w:tc>
      </w:tr>
      <w:tr w:rsidR="00AF0934" w:rsidRPr="00416F00" w14:paraId="018DDA49"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D483EF6" w14:textId="77777777" w:rsidR="00AF0934" w:rsidRPr="00416F00" w:rsidRDefault="00AF0934" w:rsidP="009F55C7">
            <w:pPr>
              <w:spacing w:after="0" w:line="276" w:lineRule="auto"/>
              <w:rPr>
                <w:rFonts w:eastAsia="Times New Roman" w:cs="Times New Roman"/>
                <w:kern w:val="0"/>
                <w14:ligatures w14:val="none"/>
              </w:rPr>
            </w:pPr>
            <w:bookmarkStart w:id="15" w:name="_Hlk192682607"/>
            <w:r w:rsidRPr="00416F00">
              <w:rPr>
                <w:rFonts w:eastAsia="Times New Roman" w:cs="Times New Roman"/>
                <w:kern w:val="0"/>
                <w14:ligatures w14:val="none"/>
              </w:rPr>
              <w:t>Minimum Wage Work Hours Cost </w:t>
            </w:r>
            <w:r w:rsidRPr="00416F00">
              <w:rPr>
                <w:rFonts w:eastAsia="Times New Roman" w:cs="Times New Roman"/>
                <w:b/>
                <w:bCs/>
                <w:kern w:val="0"/>
                <w:u w:val="single"/>
                <w14:ligatures w14:val="none"/>
              </w:rPr>
              <w:t>“Not Included in Totals”</w:t>
            </w:r>
            <w:bookmarkEnd w:id="15"/>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A434E4"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£3,080.00 </w:t>
            </w:r>
            <w:r w:rsidRPr="00416F00">
              <w:rPr>
                <w:rFonts w:eastAsia="Times New Roman" w:cs="Times New Roman"/>
                <w:b/>
                <w:bCs/>
                <w:kern w:val="0"/>
                <w:u w:val="single"/>
                <w14:ligatures w14:val="none"/>
              </w:rPr>
              <w:t>“Not Included in Totals”</w:t>
            </w:r>
          </w:p>
        </w:tc>
      </w:tr>
      <w:tr w:rsidR="00AF0934" w:rsidRPr="00416F00" w14:paraId="0B6D437A"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FBD2A0"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b/>
                <w:bCs/>
                <w:kern w:val="0"/>
                <w14:ligatures w14:val="none"/>
              </w:rPr>
              <w:t>Total:</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CC0F22" w14:textId="77777777" w:rsidR="00AF0934" w:rsidRPr="00416F00" w:rsidRDefault="00AF0934" w:rsidP="009F55C7">
            <w:pPr>
              <w:spacing w:after="0" w:line="276" w:lineRule="auto"/>
              <w:rPr>
                <w:rFonts w:eastAsia="Times New Roman" w:cs="Times New Roman"/>
                <w:kern w:val="0"/>
                <w14:ligatures w14:val="none"/>
              </w:rPr>
            </w:pPr>
            <w:r w:rsidRPr="00416F00">
              <w:rPr>
                <w:rFonts w:eastAsia="Times New Roman" w:cs="Times New Roman"/>
                <w:kern w:val="0"/>
                <w14:ligatures w14:val="none"/>
              </w:rPr>
              <w:t>£29,401.78</w:t>
            </w:r>
          </w:p>
        </w:tc>
      </w:tr>
    </w:tbl>
    <w:p w14:paraId="79C254AB" w14:textId="77777777" w:rsidR="00AF0934" w:rsidRPr="00416F00" w:rsidRDefault="00AF0934" w:rsidP="009F55C7">
      <w:pPr>
        <w:spacing w:after="0" w:line="276" w:lineRule="auto"/>
        <w:rPr>
          <w:rFonts w:eastAsia="Times New Roman" w:cs="Times New Roman"/>
          <w:color w:val="000000"/>
          <w:kern w:val="0"/>
          <w14:ligatures w14:val="none"/>
        </w:rPr>
      </w:pPr>
      <w:r w:rsidRPr="00416F00">
        <w:rPr>
          <w:rFonts w:eastAsia="Times New Roman" w:cs="Times New Roman"/>
          <w:b/>
          <w:bCs/>
          <w:color w:val="000000"/>
          <w:kern w:val="0"/>
          <w14:ligatures w14:val="none"/>
        </w:rPr>
        <w:t> </w:t>
      </w:r>
    </w:p>
    <w:p w14:paraId="2F370A8D" w14:textId="77777777" w:rsidR="00AF0934" w:rsidRPr="009F55C7" w:rsidRDefault="00AF0934" w:rsidP="009F55C7">
      <w:pPr>
        <w:spacing w:after="0" w:line="276" w:lineRule="auto"/>
        <w:rPr>
          <w:rFonts w:eastAsia="Times New Roman" w:cs="Times New Roman"/>
          <w:b/>
          <w:bCs/>
          <w:color w:val="000000"/>
          <w:kern w:val="0"/>
          <w:u w:val="single"/>
          <w14:ligatures w14:val="none"/>
        </w:rPr>
      </w:pPr>
      <w:r w:rsidRPr="00416F00">
        <w:rPr>
          <w:rFonts w:eastAsia="Times New Roman" w:cs="Times New Roman"/>
          <w:b/>
          <w:bCs/>
          <w:color w:val="000000"/>
          <w:kern w:val="0"/>
          <w:u w:val="single"/>
          <w14:ligatures w14:val="none"/>
        </w:rPr>
        <w:t>£21,630.00 + £7,771.78 = £29,401.78</w:t>
      </w:r>
    </w:p>
    <w:p w14:paraId="6D9C8262" w14:textId="77777777" w:rsidR="00AF0934" w:rsidRPr="00416F00" w:rsidRDefault="00AF0934" w:rsidP="009F55C7">
      <w:pPr>
        <w:spacing w:after="0" w:line="276" w:lineRule="auto"/>
        <w:rPr>
          <w:rFonts w:eastAsia="Times New Roman" w:cs="Times New Roman"/>
          <w:color w:val="000000"/>
          <w:kern w:val="0"/>
          <w14:ligatures w14:val="none"/>
        </w:rPr>
      </w:pPr>
    </w:p>
    <w:p w14:paraId="2842EE87" w14:textId="77777777" w:rsidR="00AF0934" w:rsidRPr="00AF0934" w:rsidRDefault="00AF0934" w:rsidP="009F55C7">
      <w:pPr>
        <w:spacing w:after="0" w:line="276" w:lineRule="auto"/>
        <w:rPr>
          <w:rFonts w:cs="Times New Roman"/>
          <w:b/>
          <w:bCs/>
          <w:u w:val="single"/>
        </w:rPr>
      </w:pPr>
      <w:r w:rsidRPr="00AF0934">
        <w:rPr>
          <w:rFonts w:cs="Times New Roman"/>
          <w:b/>
          <w:bCs/>
          <w:u w:val="single"/>
        </w:rPr>
        <w:t>Current Breakdown of the Dentafly Clinic Claim:</w:t>
      </w:r>
    </w:p>
    <w:p w14:paraId="2AC56D83" w14:textId="77777777" w:rsidR="00AF0934" w:rsidRPr="00AF0934" w:rsidRDefault="00AF0934" w:rsidP="009F55C7">
      <w:pPr>
        <w:numPr>
          <w:ilvl w:val="0"/>
          <w:numId w:val="143"/>
        </w:numPr>
        <w:spacing w:after="0" w:line="276" w:lineRule="auto"/>
        <w:rPr>
          <w:rFonts w:eastAsia="Times New Roman" w:cs="Times New Roman"/>
          <w:kern w:val="0"/>
          <w14:ligatures w14:val="none"/>
        </w:rPr>
      </w:pPr>
      <w:r w:rsidRPr="00AF0934">
        <w:rPr>
          <w:rFonts w:eastAsia="Times New Roman" w:cs="Times New Roman"/>
          <w:b/>
          <w:bCs/>
          <w:kern w:val="0"/>
          <w:u w:val="single"/>
          <w14:ligatures w14:val="none"/>
        </w:rPr>
        <w:t>Medical Negligence Costs</w:t>
      </w:r>
      <w:r w:rsidRPr="00AF0934">
        <w:rPr>
          <w:rFonts w:eastAsia="Times New Roman" w:cs="Times New Roman"/>
          <w:b/>
          <w:bCs/>
          <w:kern w:val="0"/>
          <w14:ligatures w14:val="none"/>
        </w:rPr>
        <w:t>:</w:t>
      </w:r>
      <w:r w:rsidRPr="00AF0934">
        <w:rPr>
          <w:rFonts w:eastAsia="Times New Roman" w:cs="Times New Roman"/>
          <w:kern w:val="0"/>
          <w14:ligatures w14:val="none"/>
        </w:rPr>
        <w:t xml:space="preserve"> The claim includes expenses resulting from </w:t>
      </w:r>
      <w:r w:rsidRPr="009F55C7">
        <w:rPr>
          <w:rFonts w:eastAsia="Times New Roman" w:cs="Times New Roman"/>
          <w:b/>
          <w:bCs/>
          <w:kern w:val="0"/>
          <w:u w:val="single"/>
          <w14:ligatures w14:val="none"/>
        </w:rPr>
        <w:t xml:space="preserve">“Lifetime Surgical Damage” </w:t>
      </w:r>
      <w:r w:rsidRPr="00AF0934">
        <w:rPr>
          <w:rFonts w:eastAsia="Times New Roman" w:cs="Times New Roman"/>
          <w:kern w:val="0"/>
          <w14:ligatures w14:val="none"/>
        </w:rPr>
        <w:t xml:space="preserve">caused by lower-graded implants. The estimated compensation for these damages is </w:t>
      </w:r>
      <w:r w:rsidRPr="00AF0934">
        <w:rPr>
          <w:rFonts w:eastAsia="Times New Roman" w:cs="Times New Roman"/>
          <w:b/>
          <w:bCs/>
          <w:kern w:val="0"/>
          <w:u w:val="single"/>
          <w14:ligatures w14:val="none"/>
        </w:rPr>
        <w:t>£20,650.00</w:t>
      </w:r>
      <w:r w:rsidRPr="00AF0934">
        <w:rPr>
          <w:rFonts w:eastAsia="Times New Roman" w:cs="Times New Roman"/>
          <w:kern w:val="0"/>
          <w14:ligatures w14:val="none"/>
        </w:rPr>
        <w:t xml:space="preserve">, which is still </w:t>
      </w:r>
      <w:r w:rsidRPr="009F55C7">
        <w:rPr>
          <w:rFonts w:eastAsia="Times New Roman" w:cs="Times New Roman"/>
          <w:b/>
          <w:bCs/>
          <w:kern w:val="0"/>
          <w:u w:val="single"/>
          <w14:ligatures w14:val="none"/>
        </w:rPr>
        <w:t>“Pending Recovery.”</w:t>
      </w:r>
    </w:p>
    <w:p w14:paraId="73070477" w14:textId="77777777" w:rsidR="00AF0934" w:rsidRPr="009F55C7" w:rsidRDefault="00AF0934" w:rsidP="009F55C7">
      <w:pPr>
        <w:numPr>
          <w:ilvl w:val="0"/>
          <w:numId w:val="143"/>
        </w:numPr>
        <w:spacing w:after="0" w:line="276" w:lineRule="auto"/>
        <w:rPr>
          <w:rFonts w:eastAsia="Times New Roman" w:cs="Times New Roman"/>
          <w:kern w:val="0"/>
          <w14:ligatures w14:val="none"/>
        </w:rPr>
      </w:pPr>
      <w:r w:rsidRPr="00AF0934">
        <w:rPr>
          <w:rFonts w:eastAsia="Times New Roman" w:cs="Times New Roman"/>
          <w:b/>
          <w:bCs/>
          <w:kern w:val="0"/>
          <w:u w:val="single"/>
          <w14:ligatures w14:val="none"/>
        </w:rPr>
        <w:t>Legal Fees and Solicitor Out-of-Pocket Costs</w:t>
      </w:r>
      <w:r w:rsidRPr="00AF0934">
        <w:rPr>
          <w:rFonts w:eastAsia="Times New Roman" w:cs="Times New Roman"/>
          <w:b/>
          <w:bCs/>
          <w:kern w:val="0"/>
          <w14:ligatures w14:val="none"/>
        </w:rPr>
        <w:t>:</w:t>
      </w:r>
      <w:r w:rsidRPr="00AF0934">
        <w:rPr>
          <w:rFonts w:eastAsia="Times New Roman" w:cs="Times New Roman"/>
          <w:kern w:val="0"/>
          <w14:ligatures w14:val="none"/>
        </w:rPr>
        <w:t xml:space="preserve"> Legal fees for professional representation, including regular, overtime, and night shift rates, total </w:t>
      </w:r>
      <w:r w:rsidRPr="00AF0934">
        <w:rPr>
          <w:rFonts w:eastAsia="Times New Roman" w:cs="Times New Roman"/>
          <w:b/>
          <w:bCs/>
          <w:kern w:val="0"/>
          <w:u w:val="single"/>
          <w14:ligatures w14:val="none"/>
        </w:rPr>
        <w:t>£7,771.78</w:t>
      </w:r>
      <w:r w:rsidRPr="00AF0934">
        <w:rPr>
          <w:rFonts w:eastAsia="Times New Roman" w:cs="Times New Roman"/>
          <w:kern w:val="0"/>
          <w14:ligatures w14:val="none"/>
        </w:rPr>
        <w:t xml:space="preserve">, also marked as </w:t>
      </w:r>
      <w:r w:rsidRPr="009F55C7">
        <w:rPr>
          <w:rFonts w:eastAsia="Times New Roman" w:cs="Times New Roman"/>
          <w:b/>
          <w:bCs/>
          <w:kern w:val="0"/>
          <w:u w:val="single"/>
          <w14:ligatures w14:val="none"/>
        </w:rPr>
        <w:t>“Recovery.”</w:t>
      </w:r>
    </w:p>
    <w:p w14:paraId="6F434D2D" w14:textId="77777777" w:rsidR="00AF0934" w:rsidRPr="00AF0934" w:rsidRDefault="00AF0934" w:rsidP="009F55C7">
      <w:pPr>
        <w:spacing w:after="0" w:line="276" w:lineRule="auto"/>
        <w:ind w:left="720"/>
        <w:rPr>
          <w:rFonts w:eastAsia="Times New Roman" w:cs="Times New Roman"/>
          <w:kern w:val="0"/>
          <w14:ligatures w14:val="none"/>
        </w:rPr>
      </w:pPr>
    </w:p>
    <w:p w14:paraId="03F4B29C" w14:textId="77777777" w:rsidR="00AF0934" w:rsidRPr="00AF0934" w:rsidRDefault="00AF0934" w:rsidP="009F55C7">
      <w:pPr>
        <w:numPr>
          <w:ilvl w:val="0"/>
          <w:numId w:val="143"/>
        </w:numPr>
        <w:spacing w:after="0" w:line="276" w:lineRule="auto"/>
        <w:rPr>
          <w:rFonts w:eastAsia="Times New Roman" w:cs="Times New Roman"/>
          <w:kern w:val="0"/>
          <w14:ligatures w14:val="none"/>
        </w:rPr>
      </w:pPr>
      <w:r w:rsidRPr="00AF0934">
        <w:rPr>
          <w:rFonts w:eastAsia="Times New Roman" w:cs="Times New Roman"/>
          <w:b/>
          <w:bCs/>
          <w:kern w:val="0"/>
          <w:u w:val="single"/>
          <w14:ligatures w14:val="none"/>
        </w:rPr>
        <w:t>Additional Expenses</w:t>
      </w:r>
      <w:r w:rsidRPr="00AF0934">
        <w:rPr>
          <w:rFonts w:eastAsia="Times New Roman" w:cs="Times New Roman"/>
          <w:b/>
          <w:bCs/>
          <w:kern w:val="0"/>
          <w14:ligatures w14:val="none"/>
        </w:rPr>
        <w:t>:</w:t>
      </w:r>
    </w:p>
    <w:p w14:paraId="5D74B681" w14:textId="77777777" w:rsidR="00AF0934" w:rsidRPr="009F55C7" w:rsidRDefault="00AF0934" w:rsidP="009F55C7">
      <w:pPr>
        <w:pStyle w:val="ListParagraph"/>
        <w:numPr>
          <w:ilvl w:val="0"/>
          <w:numId w:val="14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Travel Costs</w:t>
      </w:r>
      <w:r w:rsidRPr="009F55C7">
        <w:rPr>
          <w:rFonts w:eastAsia="Times New Roman" w:cs="Times New Roman"/>
          <w:b/>
          <w:bCs/>
          <w:kern w:val="0"/>
          <w14:ligatures w14:val="none"/>
        </w:rPr>
        <w:t>:</w:t>
      </w:r>
      <w:r w:rsidRPr="009F55C7">
        <w:rPr>
          <w:rFonts w:eastAsia="Times New Roman" w:cs="Times New Roman"/>
          <w:kern w:val="0"/>
          <w14:ligatures w14:val="none"/>
        </w:rPr>
        <w:t xml:space="preserve"> Costs related to flights and additional hotel stays </w:t>
      </w:r>
      <w:r w:rsidRPr="009F55C7">
        <w:rPr>
          <w:rFonts w:eastAsia="Times New Roman" w:cs="Times New Roman"/>
          <w:b/>
          <w:bCs/>
          <w:kern w:val="0"/>
          <w14:ligatures w14:val="none"/>
        </w:rPr>
        <w:t>(</w:t>
      </w:r>
      <w:r w:rsidRPr="009F55C7">
        <w:rPr>
          <w:rFonts w:eastAsia="Times New Roman" w:cs="Times New Roman"/>
          <w:b/>
          <w:bCs/>
          <w:kern w:val="0"/>
          <w:u w:val="single"/>
          <w14:ligatures w14:val="none"/>
        </w:rPr>
        <w:t>Up To A £2,000 Threshold</w:t>
      </w:r>
      <w:r w:rsidRPr="009F55C7">
        <w:rPr>
          <w:rFonts w:eastAsia="Times New Roman" w:cs="Times New Roman"/>
          <w:b/>
          <w:bCs/>
          <w:kern w:val="0"/>
          <w14:ligatures w14:val="none"/>
        </w:rPr>
        <w:t>)</w:t>
      </w:r>
      <w:r w:rsidRPr="009F55C7">
        <w:rPr>
          <w:rFonts w:eastAsia="Times New Roman" w:cs="Times New Roman"/>
          <w:kern w:val="0"/>
          <w14:ligatures w14:val="none"/>
        </w:rPr>
        <w:t xml:space="preserve"> are currently being </w:t>
      </w:r>
      <w:r w:rsidRPr="009F55C7">
        <w:rPr>
          <w:rFonts w:eastAsia="Times New Roman" w:cs="Times New Roman"/>
          <w:b/>
          <w:bCs/>
          <w:kern w:val="0"/>
          <w:u w:val="single"/>
          <w14:ligatures w14:val="none"/>
        </w:rPr>
        <w:t>“Negotiated With Discretion.”</w:t>
      </w:r>
    </w:p>
    <w:p w14:paraId="618A56AB" w14:textId="77777777" w:rsidR="00AF0934" w:rsidRPr="009F55C7" w:rsidRDefault="00AF0934" w:rsidP="009F55C7">
      <w:pPr>
        <w:pStyle w:val="ListParagraph"/>
        <w:numPr>
          <w:ilvl w:val="0"/>
          <w:numId w:val="147"/>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Client Out-of-Pocket Expenses</w:t>
      </w:r>
      <w:r w:rsidRPr="009F55C7">
        <w:rPr>
          <w:rFonts w:eastAsia="Times New Roman" w:cs="Times New Roman"/>
          <w:b/>
          <w:bCs/>
          <w:kern w:val="0"/>
          <w14:ligatures w14:val="none"/>
        </w:rPr>
        <w:t>:</w:t>
      </w:r>
      <w:r w:rsidRPr="009F55C7">
        <w:rPr>
          <w:rFonts w:eastAsia="Times New Roman" w:cs="Times New Roman"/>
          <w:kern w:val="0"/>
          <w14:ligatures w14:val="none"/>
        </w:rPr>
        <w:t xml:space="preserve"> A sum of </w:t>
      </w:r>
      <w:r w:rsidRPr="009F55C7">
        <w:rPr>
          <w:rFonts w:eastAsia="Times New Roman" w:cs="Times New Roman"/>
          <w:b/>
          <w:bCs/>
          <w:kern w:val="0"/>
          <w:u w:val="single"/>
          <w14:ligatures w14:val="none"/>
        </w:rPr>
        <w:t>£21,630.00</w:t>
      </w:r>
      <w:r w:rsidRPr="009F55C7">
        <w:rPr>
          <w:rFonts w:eastAsia="Times New Roman" w:cs="Times New Roman"/>
          <w:kern w:val="0"/>
          <w14:ligatures w14:val="none"/>
        </w:rPr>
        <w:t xml:space="preserve">, which includes various claim-related costs such as cab fares, food, and drinks, has been </w:t>
      </w:r>
      <w:r w:rsidRPr="009F55C7">
        <w:rPr>
          <w:rFonts w:eastAsia="Times New Roman" w:cs="Times New Roman"/>
          <w:b/>
          <w:bCs/>
          <w:kern w:val="0"/>
          <w:u w:val="single"/>
          <w14:ligatures w14:val="none"/>
        </w:rPr>
        <w:t>“Submitted For Recovery.”</w:t>
      </w:r>
    </w:p>
    <w:p w14:paraId="132BB5DD" w14:textId="77777777" w:rsidR="00AF0934" w:rsidRPr="00AF0934" w:rsidRDefault="00AF0934" w:rsidP="009F55C7">
      <w:pPr>
        <w:spacing w:after="0" w:line="276" w:lineRule="auto"/>
        <w:ind w:left="1440"/>
        <w:rPr>
          <w:rFonts w:eastAsia="Times New Roman" w:cs="Times New Roman"/>
          <w:kern w:val="0"/>
          <w14:ligatures w14:val="none"/>
        </w:rPr>
      </w:pPr>
    </w:p>
    <w:p w14:paraId="0EECADAA" w14:textId="77777777" w:rsidR="00AF0934" w:rsidRPr="009F55C7" w:rsidRDefault="00AF0934" w:rsidP="009F55C7">
      <w:pPr>
        <w:numPr>
          <w:ilvl w:val="0"/>
          <w:numId w:val="143"/>
        </w:numPr>
        <w:spacing w:after="0" w:line="276" w:lineRule="auto"/>
        <w:rPr>
          <w:rFonts w:eastAsia="Times New Roman" w:cs="Times New Roman"/>
          <w:kern w:val="0"/>
          <w14:ligatures w14:val="none"/>
        </w:rPr>
      </w:pPr>
      <w:r w:rsidRPr="00AF0934">
        <w:rPr>
          <w:rFonts w:eastAsia="Times New Roman" w:cs="Times New Roman"/>
          <w:b/>
          <w:bCs/>
          <w:kern w:val="0"/>
          <w:u w:val="single"/>
          <w14:ligatures w14:val="none"/>
        </w:rPr>
        <w:t>Miscellaneous Costs</w:t>
      </w:r>
      <w:r w:rsidRPr="00AF0934">
        <w:rPr>
          <w:rFonts w:eastAsia="Times New Roman" w:cs="Times New Roman"/>
          <w:b/>
          <w:bCs/>
          <w:kern w:val="0"/>
          <w14:ligatures w14:val="none"/>
        </w:rPr>
        <w:t>:</w:t>
      </w:r>
      <w:r w:rsidRPr="00AF0934">
        <w:rPr>
          <w:rFonts w:eastAsia="Times New Roman" w:cs="Times New Roman"/>
          <w:kern w:val="0"/>
          <w14:ligatures w14:val="none"/>
        </w:rPr>
        <w:t xml:space="preserve"> These include:</w:t>
      </w:r>
    </w:p>
    <w:p w14:paraId="28CF0616" w14:textId="77777777" w:rsidR="00AF0934" w:rsidRPr="009F55C7" w:rsidRDefault="00AF0934" w:rsidP="009F55C7">
      <w:pPr>
        <w:pStyle w:val="ListParagraph"/>
        <w:numPr>
          <w:ilvl w:val="0"/>
          <w:numId w:val="145"/>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Printing and Administrative Costs</w:t>
      </w:r>
      <w:r w:rsidRPr="009F55C7">
        <w:rPr>
          <w:rFonts w:eastAsia="Times New Roman" w:cs="Times New Roman"/>
          <w:b/>
          <w:bCs/>
          <w:kern w:val="0"/>
          <w14:ligatures w14:val="none"/>
        </w:rPr>
        <w:t>:</w:t>
      </w:r>
      <w:r w:rsidRPr="009F55C7">
        <w:rPr>
          <w:rFonts w:eastAsia="Times New Roman" w:cs="Times New Roman"/>
          <w:kern w:val="0"/>
          <w14:ligatures w14:val="none"/>
        </w:rPr>
        <w:t xml:space="preserve"> </w:t>
      </w:r>
      <w:r w:rsidRPr="009F55C7">
        <w:rPr>
          <w:rFonts w:eastAsia="Times New Roman" w:cs="Times New Roman"/>
          <w:b/>
          <w:bCs/>
          <w:kern w:val="0"/>
          <w14:ligatures w14:val="none"/>
        </w:rPr>
        <w:t>£149.28</w:t>
      </w:r>
      <w:r w:rsidRPr="009F55C7">
        <w:rPr>
          <w:rFonts w:eastAsia="Times New Roman" w:cs="Times New Roman"/>
          <w:kern w:val="0"/>
          <w14:ligatures w14:val="none"/>
        </w:rPr>
        <w:t>, which covers printing, electricity, and communication expenses related to the claim.</w:t>
      </w:r>
    </w:p>
    <w:p w14:paraId="29293DBB" w14:textId="77777777" w:rsidR="00AF0934" w:rsidRPr="009F55C7" w:rsidRDefault="00AF0934" w:rsidP="009F55C7">
      <w:pPr>
        <w:pStyle w:val="ListParagraph"/>
        <w:numPr>
          <w:ilvl w:val="0"/>
          <w:numId w:val="145"/>
        </w:numPr>
        <w:spacing w:after="0" w:line="276" w:lineRule="auto"/>
        <w:rPr>
          <w:rFonts w:eastAsia="Times New Roman" w:cs="Times New Roman"/>
          <w:kern w:val="0"/>
          <w14:ligatures w14:val="none"/>
        </w:rPr>
      </w:pPr>
      <w:r w:rsidRPr="009F55C7">
        <w:rPr>
          <w:rFonts w:eastAsia="Times New Roman" w:cs="Times New Roman"/>
          <w:b/>
          <w:bCs/>
          <w:kern w:val="0"/>
          <w:u w:val="single"/>
          <w14:ligatures w14:val="none"/>
        </w:rPr>
        <w:t>Other Incidentals</w:t>
      </w:r>
      <w:r w:rsidRPr="009F55C7">
        <w:rPr>
          <w:rFonts w:eastAsia="Times New Roman" w:cs="Times New Roman"/>
          <w:b/>
          <w:bCs/>
          <w:kern w:val="0"/>
          <w14:ligatures w14:val="none"/>
        </w:rPr>
        <w:t>:</w:t>
      </w:r>
      <w:r w:rsidRPr="009F55C7">
        <w:rPr>
          <w:rFonts w:eastAsia="Times New Roman" w:cs="Times New Roman"/>
          <w:kern w:val="0"/>
          <w14:ligatures w14:val="none"/>
        </w:rPr>
        <w:t xml:space="preserve"> Costs like </w:t>
      </w:r>
      <w:r w:rsidRPr="009F55C7">
        <w:rPr>
          <w:rFonts w:eastAsia="Times New Roman" w:cs="Times New Roman"/>
          <w:b/>
          <w:bCs/>
          <w:kern w:val="0"/>
          <w:u w:val="single"/>
          <w14:ligatures w14:val="none"/>
        </w:rPr>
        <w:t>“Extra Crowns (£125)</w:t>
      </w:r>
      <w:proofErr w:type="gramStart"/>
      <w:r w:rsidRPr="009F55C7">
        <w:rPr>
          <w:rFonts w:eastAsia="Times New Roman" w:cs="Times New Roman"/>
          <w:b/>
          <w:bCs/>
          <w:kern w:val="0"/>
          <w:u w:val="single"/>
          <w14:ligatures w14:val="none"/>
        </w:rPr>
        <w:t>”</w:t>
      </w:r>
      <w:proofErr w:type="gramEnd"/>
      <w:r w:rsidRPr="009F55C7">
        <w:rPr>
          <w:rFonts w:eastAsia="Times New Roman" w:cs="Times New Roman"/>
          <w:kern w:val="0"/>
          <w14:ligatures w14:val="none"/>
        </w:rPr>
        <w:t xml:space="preserve"> and </w:t>
      </w:r>
      <w:r w:rsidRPr="009F55C7">
        <w:rPr>
          <w:rFonts w:eastAsia="Times New Roman" w:cs="Times New Roman"/>
          <w:b/>
          <w:bCs/>
          <w:kern w:val="0"/>
          <w:u w:val="single"/>
          <w14:ligatures w14:val="none"/>
        </w:rPr>
        <w:t>“Requested Implants (£250)”</w:t>
      </w:r>
      <w:r w:rsidRPr="009F55C7">
        <w:rPr>
          <w:rFonts w:eastAsia="Times New Roman" w:cs="Times New Roman"/>
          <w:kern w:val="0"/>
          <w14:ligatures w14:val="none"/>
        </w:rPr>
        <w:t xml:space="preserve"> are listed as </w:t>
      </w:r>
      <w:r w:rsidRPr="009F55C7">
        <w:rPr>
          <w:rFonts w:eastAsia="Times New Roman" w:cs="Times New Roman"/>
          <w:b/>
          <w:bCs/>
          <w:kern w:val="0"/>
          <w:u w:val="single"/>
          <w14:ligatures w14:val="none"/>
        </w:rPr>
        <w:t>“Recovering Or Not Recovered,”</w:t>
      </w:r>
      <w:r w:rsidRPr="009F55C7">
        <w:rPr>
          <w:rFonts w:eastAsia="Times New Roman" w:cs="Times New Roman"/>
          <w:kern w:val="0"/>
          <w14:ligatures w14:val="none"/>
        </w:rPr>
        <w:t xml:space="preserve"> depending on their status.</w:t>
      </w:r>
    </w:p>
    <w:p w14:paraId="2E31EA34" w14:textId="77777777" w:rsidR="00AF0934" w:rsidRPr="009F55C7" w:rsidRDefault="00AF0934" w:rsidP="009F55C7">
      <w:pPr>
        <w:spacing w:after="0" w:line="276" w:lineRule="auto"/>
        <w:ind w:left="720"/>
        <w:rPr>
          <w:rFonts w:eastAsia="Times New Roman" w:cs="Times New Roman"/>
          <w:kern w:val="0"/>
          <w14:ligatures w14:val="none"/>
        </w:rPr>
      </w:pPr>
    </w:p>
    <w:p w14:paraId="4BF29A5E" w14:textId="77777777" w:rsidR="00AF0934" w:rsidRPr="00AF0934" w:rsidRDefault="00AF0934" w:rsidP="009F55C7">
      <w:pPr>
        <w:numPr>
          <w:ilvl w:val="0"/>
          <w:numId w:val="143"/>
        </w:numPr>
        <w:spacing w:after="0" w:line="276" w:lineRule="auto"/>
        <w:rPr>
          <w:rFonts w:eastAsia="Times New Roman" w:cs="Times New Roman"/>
          <w:kern w:val="0"/>
          <w14:ligatures w14:val="none"/>
        </w:rPr>
      </w:pPr>
      <w:r w:rsidRPr="00AF0934">
        <w:rPr>
          <w:rFonts w:cs="Times New Roman"/>
          <w:b/>
          <w:bCs/>
          <w:u w:val="single"/>
        </w:rPr>
        <w:t>Claim Totals for Dentafly Clinic:</w:t>
      </w:r>
    </w:p>
    <w:p w14:paraId="3518DAF2" w14:textId="77777777" w:rsidR="00AF0934" w:rsidRPr="00AF0934" w:rsidRDefault="00AF0934" w:rsidP="009F55C7">
      <w:pPr>
        <w:numPr>
          <w:ilvl w:val="0"/>
          <w:numId w:val="144"/>
        </w:numPr>
        <w:spacing w:after="0" w:line="276" w:lineRule="auto"/>
        <w:rPr>
          <w:rFonts w:eastAsia="Times New Roman" w:cs="Times New Roman"/>
          <w:kern w:val="0"/>
          <w14:ligatures w14:val="none"/>
        </w:rPr>
      </w:pPr>
      <w:r w:rsidRPr="00AF0934">
        <w:rPr>
          <w:rFonts w:eastAsia="Times New Roman" w:cs="Times New Roman"/>
          <w:b/>
          <w:bCs/>
          <w:kern w:val="0"/>
          <w:u w:val="single"/>
          <w14:ligatures w14:val="none"/>
        </w:rPr>
        <w:t>Grand Total with Solicitor Fees</w:t>
      </w:r>
      <w:r w:rsidRPr="00AF0934">
        <w:rPr>
          <w:rFonts w:eastAsia="Times New Roman" w:cs="Times New Roman"/>
          <w:b/>
          <w:bCs/>
          <w:kern w:val="0"/>
          <w14:ligatures w14:val="none"/>
        </w:rPr>
        <w:t>:</w:t>
      </w:r>
      <w:r w:rsidRPr="00AF0934">
        <w:rPr>
          <w:rFonts w:eastAsia="Times New Roman" w:cs="Times New Roman"/>
          <w:kern w:val="0"/>
          <w14:ligatures w14:val="none"/>
        </w:rPr>
        <w:t xml:space="preserve"> £29,401.78 This total accounts for all solicitor fees, medical negligence compensation, and out-of-pocket expenses.</w:t>
      </w:r>
    </w:p>
    <w:p w14:paraId="159444BE" w14:textId="77777777" w:rsidR="00AF0934" w:rsidRPr="00AF0934" w:rsidRDefault="00AF0934" w:rsidP="009F55C7">
      <w:pPr>
        <w:numPr>
          <w:ilvl w:val="0"/>
          <w:numId w:val="144"/>
        </w:numPr>
        <w:spacing w:after="0" w:line="276" w:lineRule="auto"/>
        <w:rPr>
          <w:rFonts w:eastAsia="Times New Roman" w:cs="Times New Roman"/>
          <w:kern w:val="0"/>
          <w14:ligatures w14:val="none"/>
        </w:rPr>
      </w:pPr>
      <w:r w:rsidRPr="00AF0934">
        <w:rPr>
          <w:rFonts w:eastAsia="Times New Roman" w:cs="Times New Roman"/>
          <w:b/>
          <w:bCs/>
          <w:kern w:val="0"/>
          <w:u w:val="single"/>
          <w14:ligatures w14:val="none"/>
        </w:rPr>
        <w:t>Grand Total for Minimum Wage-Based Work Hours</w:t>
      </w:r>
      <w:r w:rsidRPr="00AF0934">
        <w:rPr>
          <w:rFonts w:eastAsia="Times New Roman" w:cs="Times New Roman"/>
          <w:b/>
          <w:bCs/>
          <w:kern w:val="0"/>
          <w14:ligatures w14:val="none"/>
        </w:rPr>
        <w:t>:</w:t>
      </w:r>
      <w:r w:rsidRPr="00AF0934">
        <w:rPr>
          <w:rFonts w:eastAsia="Times New Roman" w:cs="Times New Roman"/>
          <w:kern w:val="0"/>
          <w14:ligatures w14:val="none"/>
        </w:rPr>
        <w:t xml:space="preserve"> £25,133.18 This includes work-hour compensation at the minimum wage rate, along with additional expenses.</w:t>
      </w:r>
    </w:p>
    <w:p w14:paraId="39B8DA7B" w14:textId="77777777" w:rsidR="00AF0934" w:rsidRPr="009F55C7" w:rsidRDefault="00AF0934" w:rsidP="009F55C7">
      <w:pPr>
        <w:pBdr>
          <w:bottom w:val="single" w:sz="6" w:space="1" w:color="auto"/>
        </w:pBdr>
        <w:spacing w:after="0" w:line="276" w:lineRule="auto"/>
        <w:rPr>
          <w:rFonts w:cs="Times New Roman"/>
          <w:b/>
          <w:bCs/>
          <w:u w:val="single"/>
        </w:rPr>
      </w:pPr>
    </w:p>
    <w:p w14:paraId="375A7208" w14:textId="77777777" w:rsidR="00AF0934" w:rsidRPr="009F55C7" w:rsidRDefault="00AF0934" w:rsidP="009F55C7">
      <w:pPr>
        <w:pStyle w:val="ListParagraph"/>
        <w:spacing w:after="0" w:line="276" w:lineRule="auto"/>
        <w:rPr>
          <w:rFonts w:cs="Times New Roman"/>
          <w:b/>
          <w:bCs/>
          <w:u w:val="single"/>
        </w:rPr>
      </w:pPr>
    </w:p>
    <w:p w14:paraId="7CB7B55B" w14:textId="36EFB07D" w:rsidR="00F3677B" w:rsidRPr="009F55C7" w:rsidRDefault="00F3677B" w:rsidP="009F55C7">
      <w:pPr>
        <w:pStyle w:val="ListParagraph"/>
        <w:numPr>
          <w:ilvl w:val="0"/>
          <w:numId w:val="124"/>
        </w:numPr>
        <w:spacing w:after="0" w:line="276" w:lineRule="auto"/>
        <w:rPr>
          <w:rFonts w:cs="Times New Roman"/>
          <w:b/>
          <w:bCs/>
          <w:u w:val="single"/>
        </w:rPr>
      </w:pPr>
      <w:r w:rsidRPr="009F55C7">
        <w:rPr>
          <w:rFonts w:eastAsia="Times New Roman" w:cs="Times New Roman"/>
          <w:b/>
          <w:bCs/>
          <w:color w:val="000000"/>
          <w:kern w:val="0"/>
          <w:highlight w:val="green"/>
          <w:u w:val="single"/>
          <w14:ligatures w14:val="none"/>
        </w:rPr>
        <w:t>Grand Total Including All Fees</w:t>
      </w:r>
    </w:p>
    <w:tbl>
      <w:tblPr>
        <w:tblW w:w="0" w:type="auto"/>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68"/>
        <w:gridCol w:w="1394"/>
        <w:gridCol w:w="1874"/>
        <w:gridCol w:w="2009"/>
      </w:tblGrid>
      <w:tr w:rsidR="00150DA7" w:rsidRPr="009F55C7" w14:paraId="0B190C24" w14:textId="77777777" w:rsidTr="00FB7146">
        <w:trPr>
          <w:tblHeade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B55833" w14:textId="77777777" w:rsidR="00F3677B" w:rsidRPr="00BE5EE7" w:rsidRDefault="00F3677B" w:rsidP="009F55C7">
            <w:pPr>
              <w:spacing w:after="0" w:line="276" w:lineRule="auto"/>
              <w:jc w:val="center"/>
              <w:rPr>
                <w:rFonts w:eastAsia="Times New Roman" w:cs="Times New Roman"/>
                <w:color w:val="FF0000"/>
                <w:kern w:val="0"/>
                <w14:ligatures w14:val="none"/>
              </w:rPr>
            </w:pPr>
            <w:r w:rsidRPr="00BE5EE7">
              <w:rPr>
                <w:rFonts w:eastAsia="Times New Roman" w:cs="Times New Roman"/>
                <w:b/>
                <w:bCs/>
                <w:color w:val="FF0000"/>
                <w:kern w:val="0"/>
                <w14:ligatures w14:val="none"/>
              </w:rPr>
              <w:t>Category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0564FB" w14:textId="77777777" w:rsidR="00F3677B" w:rsidRPr="00BE5EE7" w:rsidRDefault="00F3677B" w:rsidP="009F55C7">
            <w:pPr>
              <w:spacing w:after="0" w:line="276" w:lineRule="auto"/>
              <w:jc w:val="center"/>
              <w:rPr>
                <w:rFonts w:eastAsia="Times New Roman" w:cs="Times New Roman"/>
                <w:color w:val="FF0000"/>
                <w:kern w:val="0"/>
                <w14:ligatures w14:val="none"/>
              </w:rPr>
            </w:pPr>
            <w:r w:rsidRPr="00BE5EE7">
              <w:rPr>
                <w:rFonts w:eastAsia="Times New Roman" w:cs="Times New Roman"/>
                <w:b/>
                <w:bCs/>
                <w:color w:val="FF0000"/>
                <w:kern w:val="0"/>
                <w14:ligatures w14:val="none"/>
              </w:rPr>
              <w:t>Trip.com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FFE3D3" w14:textId="77777777" w:rsidR="00F3677B" w:rsidRPr="00BE5EE7" w:rsidRDefault="00F3677B" w:rsidP="009F55C7">
            <w:pPr>
              <w:spacing w:after="0" w:line="276" w:lineRule="auto"/>
              <w:jc w:val="center"/>
              <w:rPr>
                <w:rFonts w:eastAsia="Times New Roman" w:cs="Times New Roman"/>
                <w:color w:val="FF0000"/>
                <w:kern w:val="0"/>
                <w14:ligatures w14:val="none"/>
              </w:rPr>
            </w:pPr>
            <w:r w:rsidRPr="00BE5EE7">
              <w:rPr>
                <w:rFonts w:eastAsia="Times New Roman" w:cs="Times New Roman"/>
                <w:b/>
                <w:bCs/>
                <w:color w:val="FF0000"/>
                <w:kern w:val="0"/>
                <w14:ligatures w14:val="none"/>
              </w:rPr>
              <w:t>Southern Rail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D3EC33" w14:textId="77777777" w:rsidR="00F3677B" w:rsidRPr="00BE5EE7" w:rsidRDefault="00F3677B" w:rsidP="009F55C7">
            <w:pPr>
              <w:spacing w:after="0" w:line="276" w:lineRule="auto"/>
              <w:jc w:val="center"/>
              <w:rPr>
                <w:rFonts w:eastAsia="Times New Roman" w:cs="Times New Roman"/>
                <w:color w:val="FF0000"/>
                <w:kern w:val="0"/>
                <w14:ligatures w14:val="none"/>
              </w:rPr>
            </w:pPr>
            <w:r w:rsidRPr="00BE5EE7">
              <w:rPr>
                <w:rFonts w:eastAsia="Times New Roman" w:cs="Times New Roman"/>
                <w:b/>
                <w:bCs/>
                <w:color w:val="FF0000"/>
                <w:kern w:val="0"/>
                <w14:ligatures w14:val="none"/>
              </w:rPr>
              <w:t>Dentafly Clinic (£)</w:t>
            </w:r>
          </w:p>
        </w:tc>
      </w:tr>
      <w:tr w:rsidR="00150DA7" w:rsidRPr="009F55C7" w14:paraId="3600C4C1"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F3699D"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Solicitor Fees (Trip.com)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279024"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£12,327.50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D18254"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81B4C6"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r>
      <w:tr w:rsidR="00150DA7" w:rsidRPr="009F55C7" w14:paraId="3B71F09A"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88FC20"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Printing Costs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3D338F"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£23.34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EFF048"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£18.33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DE1D33F"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£18.33</w:t>
            </w:r>
          </w:p>
        </w:tc>
      </w:tr>
      <w:tr w:rsidR="00150DA7" w:rsidRPr="009F55C7" w14:paraId="5BCB6A9A"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28202F"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Electricity Costs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67758E"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£132.57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159131"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£99.43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6FDF04"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£99.43</w:t>
            </w:r>
          </w:p>
        </w:tc>
      </w:tr>
      <w:tr w:rsidR="00150DA7" w:rsidRPr="009F55C7" w14:paraId="1740C709"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5C58118"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Communication Costs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F645D2"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£42.03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E14370"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£31.52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E4D15D"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£31.52</w:t>
            </w:r>
          </w:p>
        </w:tc>
      </w:tr>
      <w:tr w:rsidR="00150DA7" w:rsidRPr="009F55C7" w14:paraId="1A9DC3A5"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206D7A"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Analysis Report Fees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14A68F"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£8,500.00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1466922"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3C0521"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r>
      <w:tr w:rsidR="00150DA7" w:rsidRPr="009F55C7" w14:paraId="32160E2D"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1673FC6"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Client Expense Receipts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06568F"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£621.75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339EAA"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5ABD1F"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r>
      <w:tr w:rsidR="00150DA7" w:rsidRPr="009F55C7" w14:paraId="02C7BF87" w14:textId="77777777" w:rsidTr="00FB7146">
        <w:trPr>
          <w:tblCellSpacing w:w="15" w:type="dxa"/>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2AABDE"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Grand Total (Trip.com)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7101D1E"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b/>
                <w:bCs/>
                <w:color w:val="FF0000"/>
                <w:kern w:val="0"/>
                <w14:ligatures w14:val="none"/>
              </w:rPr>
              <w:t>£21,647.19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039EDF3"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6A6C40" w14:textId="77777777" w:rsidR="00F3677B" w:rsidRPr="00BE5EE7" w:rsidRDefault="00F3677B" w:rsidP="009F55C7">
            <w:pPr>
              <w:spacing w:after="0" w:line="276" w:lineRule="auto"/>
              <w:rPr>
                <w:rFonts w:eastAsia="Times New Roman" w:cs="Times New Roman"/>
                <w:color w:val="FF0000"/>
                <w:kern w:val="0"/>
                <w14:ligatures w14:val="none"/>
              </w:rPr>
            </w:pPr>
            <w:r w:rsidRPr="00BE5EE7">
              <w:rPr>
                <w:rFonts w:eastAsia="Times New Roman" w:cs="Times New Roman"/>
                <w:color w:val="FF0000"/>
                <w:kern w:val="0"/>
                <w14:ligatures w14:val="none"/>
              </w:rPr>
              <w:t>-</w:t>
            </w:r>
          </w:p>
        </w:tc>
      </w:tr>
    </w:tbl>
    <w:p w14:paraId="6D5DDD3A" w14:textId="77777777" w:rsidR="006D1E63" w:rsidRPr="009F55C7" w:rsidRDefault="006D1E63" w:rsidP="009F55C7">
      <w:pPr>
        <w:spacing w:after="0" w:line="276" w:lineRule="auto"/>
        <w:rPr>
          <w:rFonts w:cs="Times New Roman"/>
          <w:lang w:val="en-GB"/>
        </w:rPr>
      </w:pPr>
    </w:p>
    <w:p w14:paraId="388FFBCD" w14:textId="77777777" w:rsidR="006D1E63" w:rsidRPr="009F55C7" w:rsidRDefault="006D1E63" w:rsidP="009F55C7">
      <w:pPr>
        <w:spacing w:after="0" w:line="276" w:lineRule="auto"/>
        <w:rPr>
          <w:rFonts w:cs="Times New Roman"/>
          <w:lang w:val="en-GB"/>
        </w:rPr>
      </w:pPr>
    </w:p>
    <w:sectPr w:rsidR="006D1E63" w:rsidRPr="009F55C7" w:rsidSect="006D1E6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BE"/>
    <w:multiLevelType w:val="hybridMultilevel"/>
    <w:tmpl w:val="267A7D10"/>
    <w:lvl w:ilvl="0" w:tplc="415CDFBC">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2B7703"/>
    <w:multiLevelType w:val="hybridMultilevel"/>
    <w:tmpl w:val="58FC4398"/>
    <w:lvl w:ilvl="0" w:tplc="FFFFFFFF">
      <w:start w:val="1"/>
      <w:numFmt w:val="bullet"/>
      <w:lvlText w:val=""/>
      <w:lvlJc w:val="left"/>
      <w:pPr>
        <w:ind w:left="2880" w:hanging="360"/>
      </w:pPr>
      <w:rPr>
        <w:rFonts w:ascii="Symbol" w:hAnsi="Symbol" w:hint="default"/>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 w15:restartNumberingAfterBreak="0">
    <w:nsid w:val="013462EF"/>
    <w:multiLevelType w:val="hybridMultilevel"/>
    <w:tmpl w:val="B2BC71F8"/>
    <w:lvl w:ilvl="0" w:tplc="FA5EA06A">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16647AE"/>
    <w:multiLevelType w:val="multilevel"/>
    <w:tmpl w:val="518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C1D1E"/>
    <w:multiLevelType w:val="hybridMultilevel"/>
    <w:tmpl w:val="F1084764"/>
    <w:lvl w:ilvl="0" w:tplc="C096B55A">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D1767B"/>
    <w:multiLevelType w:val="multilevel"/>
    <w:tmpl w:val="666E28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C17DC2"/>
    <w:multiLevelType w:val="multilevel"/>
    <w:tmpl w:val="7C0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A581E"/>
    <w:multiLevelType w:val="multilevel"/>
    <w:tmpl w:val="74DE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AE014E"/>
    <w:multiLevelType w:val="hybridMultilevel"/>
    <w:tmpl w:val="8B44218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731219E"/>
    <w:multiLevelType w:val="hybridMultilevel"/>
    <w:tmpl w:val="C41C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02858"/>
    <w:multiLevelType w:val="hybridMultilevel"/>
    <w:tmpl w:val="94C6DCD0"/>
    <w:lvl w:ilvl="0" w:tplc="D826B1D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DD5158"/>
    <w:multiLevelType w:val="multilevel"/>
    <w:tmpl w:val="E76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426E1E"/>
    <w:multiLevelType w:val="hybridMultilevel"/>
    <w:tmpl w:val="B028715C"/>
    <w:lvl w:ilvl="0" w:tplc="EE62B6B4">
      <w:start w:val="30"/>
      <w:numFmt w:val="bullet"/>
      <w:lvlText w:val="·"/>
      <w:lvlJc w:val="left"/>
      <w:pPr>
        <w:ind w:left="1695" w:hanging="615"/>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97B6C73"/>
    <w:multiLevelType w:val="hybridMultilevel"/>
    <w:tmpl w:val="5168846E"/>
    <w:lvl w:ilvl="0" w:tplc="1984443A">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CA4D28"/>
    <w:multiLevelType w:val="multilevel"/>
    <w:tmpl w:val="C7E05202"/>
    <w:lvl w:ilvl="0">
      <w:start w:val="1"/>
      <w:numFmt w:val="decimal"/>
      <w:lvlText w:val=" %1+"/>
      <w:lvlJc w:val="left"/>
      <w:pPr>
        <w:tabs>
          <w:tab w:val="num" w:pos="2880"/>
        </w:tabs>
        <w:ind w:left="2880" w:hanging="360"/>
      </w:pPr>
      <w:rPr>
        <w:b/>
        <w:bCs/>
        <w:color w:val="auto"/>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5" w15:restartNumberingAfterBreak="0">
    <w:nsid w:val="09DA1350"/>
    <w:multiLevelType w:val="hybridMultilevel"/>
    <w:tmpl w:val="16D08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A3C5084"/>
    <w:multiLevelType w:val="hybridMultilevel"/>
    <w:tmpl w:val="B26ED386"/>
    <w:lvl w:ilvl="0" w:tplc="5A6C390E">
      <w:start w:val="1"/>
      <w:numFmt w:val="decimal"/>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0A410C07"/>
    <w:multiLevelType w:val="hybridMultilevel"/>
    <w:tmpl w:val="4C76D7AC"/>
    <w:lvl w:ilvl="0" w:tplc="EE62B6B4">
      <w:start w:val="30"/>
      <w:numFmt w:val="bullet"/>
      <w:lvlText w:val="·"/>
      <w:lvlJc w:val="left"/>
      <w:pPr>
        <w:ind w:left="2775" w:hanging="615"/>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0ACF5E93"/>
    <w:multiLevelType w:val="hybridMultilevel"/>
    <w:tmpl w:val="968CE3F2"/>
    <w:lvl w:ilvl="0" w:tplc="CE4A6B1C">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54059D"/>
    <w:multiLevelType w:val="hybridMultilevel"/>
    <w:tmpl w:val="23F6EA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236590F"/>
    <w:multiLevelType w:val="hybridMultilevel"/>
    <w:tmpl w:val="62DE4E64"/>
    <w:lvl w:ilvl="0" w:tplc="04090017">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3345DF5"/>
    <w:multiLevelType w:val="hybridMultilevel"/>
    <w:tmpl w:val="A2D42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4C74DB9"/>
    <w:multiLevelType w:val="hybridMultilevel"/>
    <w:tmpl w:val="F272C790"/>
    <w:lvl w:ilvl="0" w:tplc="04090011">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5174906"/>
    <w:multiLevelType w:val="hybridMultilevel"/>
    <w:tmpl w:val="862262E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54F3D11"/>
    <w:multiLevelType w:val="hybridMultilevel"/>
    <w:tmpl w:val="CB4A4DCE"/>
    <w:lvl w:ilvl="0" w:tplc="50FC2D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9F24DD"/>
    <w:multiLevelType w:val="multilevel"/>
    <w:tmpl w:val="C5F2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992D73"/>
    <w:multiLevelType w:val="hybridMultilevel"/>
    <w:tmpl w:val="BFE662F8"/>
    <w:lvl w:ilvl="0" w:tplc="95763752">
      <w:start w:val="1"/>
      <w:numFmt w:val="lowerLetter"/>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6B678CC"/>
    <w:multiLevelType w:val="hybridMultilevel"/>
    <w:tmpl w:val="DB4EF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6FF7C04"/>
    <w:multiLevelType w:val="hybridMultilevel"/>
    <w:tmpl w:val="F9583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76060CF"/>
    <w:multiLevelType w:val="hybridMultilevel"/>
    <w:tmpl w:val="4A90D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8180C66"/>
    <w:multiLevelType w:val="hybridMultilevel"/>
    <w:tmpl w:val="69E87F2C"/>
    <w:lvl w:ilvl="0" w:tplc="43B84C16">
      <w:start w:val="1"/>
      <w:numFmt w:val="decimal"/>
      <w:lvlText w:val="%1)"/>
      <w:lvlJc w:val="left"/>
      <w:pPr>
        <w:ind w:left="1440" w:hanging="360"/>
      </w:pPr>
      <w:rPr>
        <w:rFont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8B74959"/>
    <w:multiLevelType w:val="hybridMultilevel"/>
    <w:tmpl w:val="58285BA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8BC0F2F"/>
    <w:multiLevelType w:val="hybridMultilevel"/>
    <w:tmpl w:val="382C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1C4A56"/>
    <w:multiLevelType w:val="hybridMultilevel"/>
    <w:tmpl w:val="833872C2"/>
    <w:lvl w:ilvl="0" w:tplc="DC9A9D5A">
      <w:start w:val="1"/>
      <w:numFmt w:val="decimal"/>
      <w:lvlText w:val=" %1+"/>
      <w:lvlJc w:val="left"/>
      <w:pPr>
        <w:ind w:left="1440" w:hanging="360"/>
      </w:pPr>
      <w:rPr>
        <w:b w:val="0"/>
        <w:bCs w:val="0"/>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1C0F3538"/>
    <w:multiLevelType w:val="hybridMultilevel"/>
    <w:tmpl w:val="341CA64A"/>
    <w:lvl w:ilvl="0" w:tplc="DB141AE6">
      <w:start w:val="1"/>
      <w:numFmt w:val="decimal"/>
      <w:lvlText w:val=" %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4529DB"/>
    <w:multiLevelType w:val="hybridMultilevel"/>
    <w:tmpl w:val="58FC439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1E6B2190"/>
    <w:multiLevelType w:val="multilevel"/>
    <w:tmpl w:val="94D8A8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C64F7D"/>
    <w:multiLevelType w:val="hybridMultilevel"/>
    <w:tmpl w:val="58285BA4"/>
    <w:lvl w:ilvl="0" w:tplc="04090011">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0656892"/>
    <w:multiLevelType w:val="hybridMultilevel"/>
    <w:tmpl w:val="8E968622"/>
    <w:lvl w:ilvl="0" w:tplc="4DBEE2C0">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0A05DB9"/>
    <w:multiLevelType w:val="hybridMultilevel"/>
    <w:tmpl w:val="ABE4F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32D3A47"/>
    <w:multiLevelType w:val="hybridMultilevel"/>
    <w:tmpl w:val="943EB396"/>
    <w:lvl w:ilvl="0" w:tplc="04090001">
      <w:start w:val="1"/>
      <w:numFmt w:val="bullet"/>
      <w:lvlText w:val=""/>
      <w:lvlJc w:val="left"/>
      <w:pPr>
        <w:ind w:left="1800" w:hanging="360"/>
      </w:pPr>
      <w:rPr>
        <w:rFonts w:ascii="Symbol" w:hAnsi="Symbol"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23547958"/>
    <w:multiLevelType w:val="hybridMultilevel"/>
    <w:tmpl w:val="77BCFBBE"/>
    <w:lvl w:ilvl="0" w:tplc="56D23B46">
      <w:start w:val="1"/>
      <w:numFmt w:val="decimal"/>
      <w:lvlText w:val="%1)"/>
      <w:lvlJc w:val="left"/>
      <w:pPr>
        <w:ind w:left="1440" w:hanging="360"/>
      </w:pPr>
      <w:rPr>
        <w:rFont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4A80C5F"/>
    <w:multiLevelType w:val="multilevel"/>
    <w:tmpl w:val="8AC8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292403"/>
    <w:multiLevelType w:val="multilevel"/>
    <w:tmpl w:val="E76EEC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657216A"/>
    <w:multiLevelType w:val="hybridMultilevel"/>
    <w:tmpl w:val="42BA2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26C6307D"/>
    <w:multiLevelType w:val="multilevel"/>
    <w:tmpl w:val="CD3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5B0DB2"/>
    <w:multiLevelType w:val="hybridMultilevel"/>
    <w:tmpl w:val="FD789CC8"/>
    <w:lvl w:ilvl="0" w:tplc="FFFFFFFF">
      <w:start w:val="1"/>
      <w:numFmt w:val="decimal"/>
      <w:lvlText w:val=" %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277C0550"/>
    <w:multiLevelType w:val="hybridMultilevel"/>
    <w:tmpl w:val="E3DC1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7FB6FB4"/>
    <w:multiLevelType w:val="hybridMultilevel"/>
    <w:tmpl w:val="D08E4F4E"/>
    <w:lvl w:ilvl="0" w:tplc="DFCA0650">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28B73130"/>
    <w:multiLevelType w:val="hybridMultilevel"/>
    <w:tmpl w:val="2C32DBBC"/>
    <w:lvl w:ilvl="0" w:tplc="6108F5A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8F50AB3"/>
    <w:multiLevelType w:val="hybridMultilevel"/>
    <w:tmpl w:val="67C6B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AA11DF4"/>
    <w:multiLevelType w:val="hybridMultilevel"/>
    <w:tmpl w:val="193A1EE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2D221D9B"/>
    <w:multiLevelType w:val="hybridMultilevel"/>
    <w:tmpl w:val="193A1EE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F8E1922"/>
    <w:multiLevelType w:val="hybridMultilevel"/>
    <w:tmpl w:val="27C28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FC12DD1"/>
    <w:multiLevelType w:val="hybridMultilevel"/>
    <w:tmpl w:val="ADB46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32AE732A"/>
    <w:multiLevelType w:val="hybridMultilevel"/>
    <w:tmpl w:val="D3B2F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33102FF2"/>
    <w:multiLevelType w:val="multilevel"/>
    <w:tmpl w:val="1FCE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255DC9"/>
    <w:multiLevelType w:val="hybridMultilevel"/>
    <w:tmpl w:val="58285BA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33C3A00"/>
    <w:multiLevelType w:val="hybridMultilevel"/>
    <w:tmpl w:val="52F86D8C"/>
    <w:lvl w:ilvl="0" w:tplc="06EE2FFC">
      <w:start w:val="1"/>
      <w:numFmt w:val="decimal"/>
      <w:lvlText w:val=" %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6410E99"/>
    <w:multiLevelType w:val="multilevel"/>
    <w:tmpl w:val="8BB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78937B8"/>
    <w:multiLevelType w:val="hybridMultilevel"/>
    <w:tmpl w:val="CB4A4DC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7FF76C5"/>
    <w:multiLevelType w:val="hybridMultilevel"/>
    <w:tmpl w:val="C938FCC0"/>
    <w:lvl w:ilvl="0" w:tplc="EE62B6B4">
      <w:start w:val="2"/>
      <w:numFmt w:val="bullet"/>
      <w:lvlText w:val="·"/>
      <w:lvlJc w:val="left"/>
      <w:pPr>
        <w:ind w:left="1695" w:hanging="615"/>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83A3F3B"/>
    <w:multiLevelType w:val="hybridMultilevel"/>
    <w:tmpl w:val="1582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DA49E4"/>
    <w:multiLevelType w:val="hybridMultilevel"/>
    <w:tmpl w:val="0B8A1674"/>
    <w:lvl w:ilvl="0" w:tplc="04090011">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9702FD0"/>
    <w:multiLevelType w:val="hybridMultilevel"/>
    <w:tmpl w:val="74EAD33E"/>
    <w:lvl w:ilvl="0" w:tplc="EECEFB98">
      <w:start w:val="1"/>
      <w:numFmt w:val="decimal"/>
      <w:lvlText w:val=" %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99B216A"/>
    <w:multiLevelType w:val="multilevel"/>
    <w:tmpl w:val="36966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9C2C77"/>
    <w:multiLevelType w:val="hybridMultilevel"/>
    <w:tmpl w:val="4D205950"/>
    <w:lvl w:ilvl="0" w:tplc="ACB2D4F4">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CBF3283"/>
    <w:multiLevelType w:val="hybridMultilevel"/>
    <w:tmpl w:val="8848A75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3D1878CE"/>
    <w:multiLevelType w:val="hybridMultilevel"/>
    <w:tmpl w:val="9850D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DD96831"/>
    <w:multiLevelType w:val="hybridMultilevel"/>
    <w:tmpl w:val="E3AA766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0" w15:restartNumberingAfterBreak="0">
    <w:nsid w:val="3DE6635A"/>
    <w:multiLevelType w:val="hybridMultilevel"/>
    <w:tmpl w:val="1A522388"/>
    <w:lvl w:ilvl="0" w:tplc="81C01832">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3DF05DF6"/>
    <w:multiLevelType w:val="hybridMultilevel"/>
    <w:tmpl w:val="386AA46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09027F0"/>
    <w:multiLevelType w:val="hybridMultilevel"/>
    <w:tmpl w:val="4A448F38"/>
    <w:lvl w:ilvl="0" w:tplc="CC14B2A8">
      <w:start w:val="30"/>
      <w:numFmt w:val="bullet"/>
      <w:lvlText w:val="·"/>
      <w:lvlJc w:val="left"/>
      <w:pPr>
        <w:ind w:left="975" w:hanging="61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3D5F84"/>
    <w:multiLevelType w:val="hybridMultilevel"/>
    <w:tmpl w:val="26F85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3A00B09"/>
    <w:multiLevelType w:val="multilevel"/>
    <w:tmpl w:val="4B1499EC"/>
    <w:lvl w:ilvl="0">
      <w:start w:val="1"/>
      <w:numFmt w:val="decimal"/>
      <w:lvlText w:val="%1."/>
      <w:lvlJc w:val="left"/>
      <w:pPr>
        <w:tabs>
          <w:tab w:val="num" w:pos="720"/>
        </w:tabs>
        <w:ind w:left="720" w:hanging="360"/>
      </w:pPr>
    </w:lvl>
    <w:lvl w:ilvl="1">
      <w:start w:val="1"/>
      <w:numFmt w:val="decimal"/>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DE47E6"/>
    <w:multiLevelType w:val="hybridMultilevel"/>
    <w:tmpl w:val="7D5240CC"/>
    <w:lvl w:ilvl="0" w:tplc="3FD2D1A4">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64575AF"/>
    <w:multiLevelType w:val="multilevel"/>
    <w:tmpl w:val="F9FA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612C32"/>
    <w:multiLevelType w:val="hybridMultilevel"/>
    <w:tmpl w:val="60B46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7887706"/>
    <w:multiLevelType w:val="hybridMultilevel"/>
    <w:tmpl w:val="7090E830"/>
    <w:lvl w:ilvl="0" w:tplc="FFFFFFFF">
      <w:start w:val="1"/>
      <w:numFmt w:val="decimal"/>
      <w:lvlText w:val=" %1+"/>
      <w:lvlJc w:val="left"/>
      <w:pPr>
        <w:ind w:left="2160" w:hanging="360"/>
      </w:pPr>
      <w:rPr>
        <w:b/>
        <w:bCs/>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9" w15:restartNumberingAfterBreak="0">
    <w:nsid w:val="483F55E0"/>
    <w:multiLevelType w:val="hybridMultilevel"/>
    <w:tmpl w:val="82AEDF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0" w15:restartNumberingAfterBreak="0">
    <w:nsid w:val="49672B5D"/>
    <w:multiLevelType w:val="hybridMultilevel"/>
    <w:tmpl w:val="3F563E28"/>
    <w:lvl w:ilvl="0" w:tplc="EDF2ED12">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B927375"/>
    <w:multiLevelType w:val="hybridMultilevel"/>
    <w:tmpl w:val="FD60D2CA"/>
    <w:lvl w:ilvl="0" w:tplc="8C94B0C4">
      <w:start w:val="30"/>
      <w:numFmt w:val="bullet"/>
      <w:lvlText w:val="·"/>
      <w:lvlJc w:val="left"/>
      <w:pPr>
        <w:ind w:left="1695" w:hanging="615"/>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4BF1243A"/>
    <w:multiLevelType w:val="hybridMultilevel"/>
    <w:tmpl w:val="F1D89C6C"/>
    <w:lvl w:ilvl="0" w:tplc="EE62B6B4">
      <w:start w:val="30"/>
      <w:numFmt w:val="bullet"/>
      <w:lvlText w:val="·"/>
      <w:lvlJc w:val="left"/>
      <w:pPr>
        <w:ind w:left="2775" w:hanging="615"/>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4C06573D"/>
    <w:multiLevelType w:val="hybridMultilevel"/>
    <w:tmpl w:val="13D4F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4C8724F2"/>
    <w:multiLevelType w:val="hybridMultilevel"/>
    <w:tmpl w:val="37C4C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D4347BF"/>
    <w:multiLevelType w:val="hybridMultilevel"/>
    <w:tmpl w:val="40289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4D8B2450"/>
    <w:multiLevelType w:val="multilevel"/>
    <w:tmpl w:val="AD7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3052D9"/>
    <w:multiLevelType w:val="hybridMultilevel"/>
    <w:tmpl w:val="CB4A4DC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EBE08DE"/>
    <w:multiLevelType w:val="multilevel"/>
    <w:tmpl w:val="B0183F4E"/>
    <w:lvl w:ilvl="0">
      <w:start w:val="1"/>
      <w:numFmt w:val="bullet"/>
      <w:lvlText w:val=""/>
      <w:lvlJc w:val="left"/>
      <w:pPr>
        <w:tabs>
          <w:tab w:val="num" w:pos="2520"/>
        </w:tabs>
        <w:ind w:left="2520" w:hanging="360"/>
      </w:pPr>
      <w:rPr>
        <w:rFonts w:ascii="Symbol" w:hAnsi="Symbol" w:hint="default"/>
      </w:r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89" w15:restartNumberingAfterBreak="0">
    <w:nsid w:val="4F483F46"/>
    <w:multiLevelType w:val="hybridMultilevel"/>
    <w:tmpl w:val="D95C37A4"/>
    <w:lvl w:ilvl="0" w:tplc="031C92EC">
      <w:start w:val="1"/>
      <w:numFmt w:val="decimal"/>
      <w:lvlText w:val="%1)"/>
      <w:lvlJc w:val="left"/>
      <w:pPr>
        <w:ind w:left="1800" w:hanging="360"/>
      </w:pPr>
      <w:rPr>
        <w:rFonts w:hint="default"/>
        <w:b w:val="0"/>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0" w15:restartNumberingAfterBreak="0">
    <w:nsid w:val="51CB154C"/>
    <w:multiLevelType w:val="hybridMultilevel"/>
    <w:tmpl w:val="7E1A264E"/>
    <w:lvl w:ilvl="0" w:tplc="C1126CB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20E1FA3"/>
    <w:multiLevelType w:val="hybridMultilevel"/>
    <w:tmpl w:val="37AE831E"/>
    <w:lvl w:ilvl="0" w:tplc="6DFCE91A">
      <w:start w:val="1"/>
      <w:numFmt w:val="lowerLetter"/>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28C083C"/>
    <w:multiLevelType w:val="hybridMultilevel"/>
    <w:tmpl w:val="D08E4F4E"/>
    <w:lvl w:ilvl="0" w:tplc="FFFFFFFF">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52F41181"/>
    <w:multiLevelType w:val="multilevel"/>
    <w:tmpl w:val="59DA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3B4AFE"/>
    <w:multiLevelType w:val="hybridMultilevel"/>
    <w:tmpl w:val="6FA8244A"/>
    <w:lvl w:ilvl="0" w:tplc="04090011">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4050317"/>
    <w:multiLevelType w:val="hybridMultilevel"/>
    <w:tmpl w:val="118A5A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4EB756E"/>
    <w:multiLevelType w:val="hybridMultilevel"/>
    <w:tmpl w:val="99582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5416CFC"/>
    <w:multiLevelType w:val="multilevel"/>
    <w:tmpl w:val="782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293726"/>
    <w:multiLevelType w:val="hybridMultilevel"/>
    <w:tmpl w:val="F06AB4B2"/>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9" w15:restartNumberingAfterBreak="0">
    <w:nsid w:val="5812735D"/>
    <w:multiLevelType w:val="hybridMultilevel"/>
    <w:tmpl w:val="9EE2E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58C2428E"/>
    <w:multiLevelType w:val="hybridMultilevel"/>
    <w:tmpl w:val="59EC257A"/>
    <w:lvl w:ilvl="0" w:tplc="40B4BAF4">
      <w:start w:val="1"/>
      <w:numFmt w:val="decimal"/>
      <w:lvlText w:val="%1)"/>
      <w:lvlJc w:val="left"/>
      <w:pPr>
        <w:ind w:left="1440" w:hanging="360"/>
      </w:pPr>
      <w:rPr>
        <w:rFont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5AE6008A"/>
    <w:multiLevelType w:val="multilevel"/>
    <w:tmpl w:val="DB54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1E18C6"/>
    <w:multiLevelType w:val="hybridMultilevel"/>
    <w:tmpl w:val="29E48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15:restartNumberingAfterBreak="0">
    <w:nsid w:val="5E7332DD"/>
    <w:multiLevelType w:val="hybridMultilevel"/>
    <w:tmpl w:val="5A8866E6"/>
    <w:lvl w:ilvl="0" w:tplc="099ACBA6">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5F615A65"/>
    <w:multiLevelType w:val="hybridMultilevel"/>
    <w:tmpl w:val="234EE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01A1598"/>
    <w:multiLevelType w:val="hybridMultilevel"/>
    <w:tmpl w:val="54363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60696EB7"/>
    <w:multiLevelType w:val="hybridMultilevel"/>
    <w:tmpl w:val="51D4A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76613E"/>
    <w:multiLevelType w:val="multilevel"/>
    <w:tmpl w:val="C7E05202"/>
    <w:lvl w:ilvl="0">
      <w:start w:val="1"/>
      <w:numFmt w:val="decimal"/>
      <w:lvlText w:val=" %1+"/>
      <w:lvlJc w:val="left"/>
      <w:pPr>
        <w:tabs>
          <w:tab w:val="num" w:pos="2880"/>
        </w:tabs>
        <w:ind w:left="2880" w:hanging="360"/>
      </w:pPr>
      <w:rPr>
        <w:b/>
        <w:bCs/>
        <w:color w:val="auto"/>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08" w15:restartNumberingAfterBreak="0">
    <w:nsid w:val="612466FB"/>
    <w:multiLevelType w:val="multilevel"/>
    <w:tmpl w:val="FDFE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343D34"/>
    <w:multiLevelType w:val="hybridMultilevel"/>
    <w:tmpl w:val="7F6A929E"/>
    <w:lvl w:ilvl="0" w:tplc="EECEFB98">
      <w:start w:val="1"/>
      <w:numFmt w:val="decimal"/>
      <w:lvlText w:val=" %1+"/>
      <w:lvlJc w:val="left"/>
      <w:pPr>
        <w:ind w:left="1777" w:hanging="360"/>
      </w:pPr>
      <w:rPr>
        <w:b/>
        <w:bCs/>
        <w:color w:val="auto"/>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10" w15:restartNumberingAfterBreak="0">
    <w:nsid w:val="62E07548"/>
    <w:multiLevelType w:val="hybridMultilevel"/>
    <w:tmpl w:val="14AA0F42"/>
    <w:lvl w:ilvl="0" w:tplc="034CE392">
      <w:start w:val="1"/>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45553C8"/>
    <w:multiLevelType w:val="hybridMultilevel"/>
    <w:tmpl w:val="13644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62F572F"/>
    <w:multiLevelType w:val="hybridMultilevel"/>
    <w:tmpl w:val="3B6E4EAC"/>
    <w:lvl w:ilvl="0" w:tplc="93B2BFB6">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6714360D"/>
    <w:multiLevelType w:val="hybridMultilevel"/>
    <w:tmpl w:val="C2C46E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789506C"/>
    <w:multiLevelType w:val="hybridMultilevel"/>
    <w:tmpl w:val="A5AEA5FA"/>
    <w:lvl w:ilvl="0" w:tplc="EE62B6B4">
      <w:start w:val="2"/>
      <w:numFmt w:val="bullet"/>
      <w:lvlText w:val="·"/>
      <w:lvlJc w:val="left"/>
      <w:pPr>
        <w:ind w:left="1695" w:hanging="615"/>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7F90350"/>
    <w:multiLevelType w:val="hybridMultilevel"/>
    <w:tmpl w:val="56A2DD74"/>
    <w:lvl w:ilvl="0" w:tplc="6B5C0F46">
      <w:start w:val="1"/>
      <w:numFmt w:val="decimal"/>
      <w:lvlText w:val="%1)"/>
      <w:lvlJc w:val="left"/>
      <w:pPr>
        <w:ind w:left="1800" w:hanging="360"/>
      </w:pPr>
      <w:rPr>
        <w:rFonts w:hint="default"/>
        <w:b w:val="0"/>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6" w15:restartNumberingAfterBreak="0">
    <w:nsid w:val="69DC7D60"/>
    <w:multiLevelType w:val="hybridMultilevel"/>
    <w:tmpl w:val="945E4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69DF680D"/>
    <w:multiLevelType w:val="hybridMultilevel"/>
    <w:tmpl w:val="31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9F072CA"/>
    <w:multiLevelType w:val="hybridMultilevel"/>
    <w:tmpl w:val="F72874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6BE74F23"/>
    <w:multiLevelType w:val="hybridMultilevel"/>
    <w:tmpl w:val="4C303C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6C2932F1"/>
    <w:multiLevelType w:val="hybridMultilevel"/>
    <w:tmpl w:val="22FC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6D0E0D03"/>
    <w:multiLevelType w:val="multilevel"/>
    <w:tmpl w:val="C07CC5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2" w15:restartNumberingAfterBreak="0">
    <w:nsid w:val="6E5211AA"/>
    <w:multiLevelType w:val="hybridMultilevel"/>
    <w:tmpl w:val="2FAA1880"/>
    <w:lvl w:ilvl="0" w:tplc="66D45C26">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6E987A72"/>
    <w:multiLevelType w:val="hybridMultilevel"/>
    <w:tmpl w:val="59E4D93C"/>
    <w:lvl w:ilvl="0" w:tplc="45AEBA6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EFC0873"/>
    <w:multiLevelType w:val="hybridMultilevel"/>
    <w:tmpl w:val="BEA2BF86"/>
    <w:lvl w:ilvl="0" w:tplc="04090011">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F6D04D2"/>
    <w:multiLevelType w:val="hybridMultilevel"/>
    <w:tmpl w:val="FD789CC8"/>
    <w:lvl w:ilvl="0" w:tplc="EECEFB98">
      <w:start w:val="1"/>
      <w:numFmt w:val="decimal"/>
      <w:lvlText w:val=" %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F75197B"/>
    <w:multiLevelType w:val="hybridMultilevel"/>
    <w:tmpl w:val="8438F9A4"/>
    <w:lvl w:ilvl="0" w:tplc="04090011">
      <w:start w:val="1"/>
      <w:numFmt w:val="decimal"/>
      <w:lvlText w:val="%1)"/>
      <w:lvlJc w:val="left"/>
      <w:pPr>
        <w:ind w:left="2880" w:hanging="360"/>
      </w:pPr>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7" w15:restartNumberingAfterBreak="0">
    <w:nsid w:val="6FFC6726"/>
    <w:multiLevelType w:val="hybridMultilevel"/>
    <w:tmpl w:val="CB066040"/>
    <w:lvl w:ilvl="0" w:tplc="FFFFFFFF">
      <w:start w:val="30"/>
      <w:numFmt w:val="bullet"/>
      <w:lvlText w:val="·"/>
      <w:lvlJc w:val="left"/>
      <w:pPr>
        <w:ind w:left="2775" w:hanging="615"/>
      </w:pPr>
      <w:rPr>
        <w:rFonts w:ascii="Times New Roman" w:eastAsia="Times New Roman" w:hAnsi="Times New Roman" w:cs="Times New Roman"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8" w15:restartNumberingAfterBreak="0">
    <w:nsid w:val="70401E76"/>
    <w:multiLevelType w:val="hybridMultilevel"/>
    <w:tmpl w:val="CB4A4DC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06942E8"/>
    <w:multiLevelType w:val="hybridMultilevel"/>
    <w:tmpl w:val="A6BCEA70"/>
    <w:lvl w:ilvl="0" w:tplc="04090017">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71214196"/>
    <w:multiLevelType w:val="multilevel"/>
    <w:tmpl w:val="A1F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4245217"/>
    <w:multiLevelType w:val="multilevel"/>
    <w:tmpl w:val="08F8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4A07F2A"/>
    <w:multiLevelType w:val="multilevel"/>
    <w:tmpl w:val="80D6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C21048"/>
    <w:multiLevelType w:val="hybridMultilevel"/>
    <w:tmpl w:val="75EC730E"/>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74EB2B4F"/>
    <w:multiLevelType w:val="hybridMultilevel"/>
    <w:tmpl w:val="03C61106"/>
    <w:lvl w:ilvl="0" w:tplc="817CE6D0">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75D66CD8"/>
    <w:multiLevelType w:val="hybridMultilevel"/>
    <w:tmpl w:val="2E04ABF8"/>
    <w:lvl w:ilvl="0" w:tplc="DD62B6D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6685535"/>
    <w:multiLevelType w:val="multilevel"/>
    <w:tmpl w:val="3F68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7E90965"/>
    <w:multiLevelType w:val="hybridMultilevel"/>
    <w:tmpl w:val="07FCBFDC"/>
    <w:lvl w:ilvl="0" w:tplc="EE62B6B4">
      <w:start w:val="30"/>
      <w:numFmt w:val="bullet"/>
      <w:lvlText w:val="·"/>
      <w:lvlJc w:val="left"/>
      <w:pPr>
        <w:ind w:left="1695" w:hanging="615"/>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782C7B2A"/>
    <w:multiLevelType w:val="hybridMultilevel"/>
    <w:tmpl w:val="4D2054DA"/>
    <w:lvl w:ilvl="0" w:tplc="B016A7F0">
      <w:start w:val="1"/>
      <w:numFmt w:val="lowerLetter"/>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78A10251"/>
    <w:multiLevelType w:val="hybridMultilevel"/>
    <w:tmpl w:val="90044B34"/>
    <w:lvl w:ilvl="0" w:tplc="04090011">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7AA42937"/>
    <w:multiLevelType w:val="hybridMultilevel"/>
    <w:tmpl w:val="953A77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15:restartNumberingAfterBreak="0">
    <w:nsid w:val="7ABC5F56"/>
    <w:multiLevelType w:val="hybridMultilevel"/>
    <w:tmpl w:val="59849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2" w15:restartNumberingAfterBreak="0">
    <w:nsid w:val="7B030779"/>
    <w:multiLevelType w:val="hybridMultilevel"/>
    <w:tmpl w:val="DE3884A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3" w15:restartNumberingAfterBreak="0">
    <w:nsid w:val="7C4F39DD"/>
    <w:multiLevelType w:val="multilevel"/>
    <w:tmpl w:val="0340F0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C7B50FC"/>
    <w:multiLevelType w:val="multilevel"/>
    <w:tmpl w:val="5218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D4D4898"/>
    <w:multiLevelType w:val="multilevel"/>
    <w:tmpl w:val="4FD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A35A41"/>
    <w:multiLevelType w:val="hybridMultilevel"/>
    <w:tmpl w:val="54BE78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3295299">
    <w:abstractNumId w:val="11"/>
  </w:num>
  <w:num w:numId="2" w16cid:durableId="1356080193">
    <w:abstractNumId w:val="76"/>
  </w:num>
  <w:num w:numId="3" w16cid:durableId="2001806544">
    <w:abstractNumId w:val="3"/>
  </w:num>
  <w:num w:numId="4" w16cid:durableId="1488202990">
    <w:abstractNumId w:val="6"/>
  </w:num>
  <w:num w:numId="5" w16cid:durableId="223370697">
    <w:abstractNumId w:val="93"/>
  </w:num>
  <w:num w:numId="6" w16cid:durableId="1409032571">
    <w:abstractNumId w:val="145"/>
  </w:num>
  <w:num w:numId="7" w16cid:durableId="1485124477">
    <w:abstractNumId w:val="65"/>
  </w:num>
  <w:num w:numId="8" w16cid:durableId="1202280669">
    <w:abstractNumId w:val="132"/>
  </w:num>
  <w:num w:numId="9" w16cid:durableId="219482456">
    <w:abstractNumId w:val="101"/>
  </w:num>
  <w:num w:numId="10" w16cid:durableId="1469208391">
    <w:abstractNumId w:val="56"/>
  </w:num>
  <w:num w:numId="11" w16cid:durableId="599752528">
    <w:abstractNumId w:val="7"/>
  </w:num>
  <w:num w:numId="12" w16cid:durableId="1960528621">
    <w:abstractNumId w:val="136"/>
  </w:num>
  <w:num w:numId="13" w16cid:durableId="831874438">
    <w:abstractNumId w:val="45"/>
  </w:num>
  <w:num w:numId="14" w16cid:durableId="1119641355">
    <w:abstractNumId w:val="25"/>
  </w:num>
  <w:num w:numId="15" w16cid:durableId="1585919492">
    <w:abstractNumId w:val="108"/>
  </w:num>
  <w:num w:numId="16" w16cid:durableId="68113046">
    <w:abstractNumId w:val="42"/>
  </w:num>
  <w:num w:numId="17" w16cid:durableId="806052344">
    <w:abstractNumId w:val="144"/>
  </w:num>
  <w:num w:numId="18" w16cid:durableId="475225078">
    <w:abstractNumId w:val="59"/>
  </w:num>
  <w:num w:numId="19" w16cid:durableId="260845438">
    <w:abstractNumId w:val="130"/>
  </w:num>
  <w:num w:numId="20" w16cid:durableId="71507704">
    <w:abstractNumId w:val="131"/>
  </w:num>
  <w:num w:numId="21" w16cid:durableId="1208639730">
    <w:abstractNumId w:val="36"/>
  </w:num>
  <w:num w:numId="22" w16cid:durableId="181021327">
    <w:abstractNumId w:val="143"/>
  </w:num>
  <w:num w:numId="23" w16cid:durableId="222521384">
    <w:abstractNumId w:val="9"/>
  </w:num>
  <w:num w:numId="24" w16cid:durableId="1659649858">
    <w:abstractNumId w:val="21"/>
  </w:num>
  <w:num w:numId="25" w16cid:durableId="214969948">
    <w:abstractNumId w:val="50"/>
  </w:num>
  <w:num w:numId="26" w16cid:durableId="1715108436">
    <w:abstractNumId w:val="71"/>
  </w:num>
  <w:num w:numId="27" w16cid:durableId="1544714390">
    <w:abstractNumId w:val="94"/>
  </w:num>
  <w:num w:numId="28" w16cid:durableId="1152405115">
    <w:abstractNumId w:val="24"/>
  </w:num>
  <w:num w:numId="29" w16cid:durableId="78408910">
    <w:abstractNumId w:val="113"/>
  </w:num>
  <w:num w:numId="30" w16cid:durableId="1579821524">
    <w:abstractNumId w:val="104"/>
  </w:num>
  <w:num w:numId="31" w16cid:durableId="1641112828">
    <w:abstractNumId w:val="96"/>
  </w:num>
  <w:num w:numId="32" w16cid:durableId="810484425">
    <w:abstractNumId w:val="146"/>
  </w:num>
  <w:num w:numId="33" w16cid:durableId="1091242933">
    <w:abstractNumId w:val="85"/>
  </w:num>
  <w:num w:numId="34" w16cid:durableId="111901393">
    <w:abstractNumId w:val="10"/>
  </w:num>
  <w:num w:numId="35" w16cid:durableId="642077087">
    <w:abstractNumId w:val="22"/>
  </w:num>
  <w:num w:numId="36" w16cid:durableId="547301072">
    <w:abstractNumId w:val="39"/>
  </w:num>
  <w:num w:numId="37" w16cid:durableId="285084598">
    <w:abstractNumId w:val="67"/>
  </w:num>
  <w:num w:numId="38" w16cid:durableId="1318534019">
    <w:abstractNumId w:val="100"/>
  </w:num>
  <w:num w:numId="39" w16cid:durableId="1200313102">
    <w:abstractNumId w:val="30"/>
  </w:num>
  <w:num w:numId="40" w16cid:durableId="19361606">
    <w:abstractNumId w:val="41"/>
  </w:num>
  <w:num w:numId="41" w16cid:durableId="2102411218">
    <w:abstractNumId w:val="32"/>
  </w:num>
  <w:num w:numId="42" w16cid:durableId="1947544262">
    <w:abstractNumId w:val="29"/>
  </w:num>
  <w:num w:numId="43" w16cid:durableId="1080827675">
    <w:abstractNumId w:val="115"/>
  </w:num>
  <w:num w:numId="44" w16cid:durableId="402215199">
    <w:abstractNumId w:val="89"/>
  </w:num>
  <w:num w:numId="45" w16cid:durableId="511728059">
    <w:abstractNumId w:val="38"/>
  </w:num>
  <w:num w:numId="46" w16cid:durableId="1269384638">
    <w:abstractNumId w:val="80"/>
  </w:num>
  <w:num w:numId="47" w16cid:durableId="104354158">
    <w:abstractNumId w:val="62"/>
  </w:num>
  <w:num w:numId="48" w16cid:durableId="1528055748">
    <w:abstractNumId w:val="124"/>
  </w:num>
  <w:num w:numId="49" w16cid:durableId="374815565">
    <w:abstractNumId w:val="49"/>
  </w:num>
  <w:num w:numId="50" w16cid:durableId="1952785142">
    <w:abstractNumId w:val="117"/>
  </w:num>
  <w:num w:numId="51" w16cid:durableId="1243684594">
    <w:abstractNumId w:val="72"/>
  </w:num>
  <w:num w:numId="52" w16cid:durableId="1100488740">
    <w:abstractNumId w:val="83"/>
  </w:num>
  <w:num w:numId="53" w16cid:durableId="639698153">
    <w:abstractNumId w:val="16"/>
  </w:num>
  <w:num w:numId="54" w16cid:durableId="1633708860">
    <w:abstractNumId w:val="58"/>
  </w:num>
  <w:num w:numId="55" w16cid:durableId="1379739878">
    <w:abstractNumId w:val="54"/>
  </w:num>
  <w:num w:numId="56" w16cid:durableId="1614944188">
    <w:abstractNumId w:val="81"/>
  </w:num>
  <w:num w:numId="57" w16cid:durableId="1802266536">
    <w:abstractNumId w:val="118"/>
  </w:num>
  <w:num w:numId="58" w16cid:durableId="296641255">
    <w:abstractNumId w:val="12"/>
  </w:num>
  <w:num w:numId="59" w16cid:durableId="177694540">
    <w:abstractNumId w:val="27"/>
  </w:num>
  <w:num w:numId="60" w16cid:durableId="416169550">
    <w:abstractNumId w:val="137"/>
  </w:num>
  <w:num w:numId="61" w16cid:durableId="2031838012">
    <w:abstractNumId w:val="53"/>
  </w:num>
  <w:num w:numId="62" w16cid:durableId="397481681">
    <w:abstractNumId w:val="48"/>
  </w:num>
  <w:num w:numId="63" w16cid:durableId="1926768431">
    <w:abstractNumId w:val="116"/>
  </w:num>
  <w:num w:numId="64" w16cid:durableId="290286868">
    <w:abstractNumId w:val="111"/>
  </w:num>
  <w:num w:numId="65" w16cid:durableId="1039285088">
    <w:abstractNumId w:val="0"/>
  </w:num>
  <w:num w:numId="66" w16cid:durableId="476646713">
    <w:abstractNumId w:val="110"/>
  </w:num>
  <w:num w:numId="67" w16cid:durableId="1958438933">
    <w:abstractNumId w:val="64"/>
  </w:num>
  <w:num w:numId="68" w16cid:durableId="393743564">
    <w:abstractNumId w:val="44"/>
  </w:num>
  <w:num w:numId="69" w16cid:durableId="1280382755">
    <w:abstractNumId w:val="114"/>
  </w:num>
  <w:num w:numId="70" w16cid:durableId="2044089532">
    <w:abstractNumId w:val="17"/>
  </w:num>
  <w:num w:numId="71" w16cid:durableId="348677746">
    <w:abstractNumId w:val="61"/>
  </w:num>
  <w:num w:numId="72" w16cid:durableId="1475412900">
    <w:abstractNumId w:val="82"/>
  </w:num>
  <w:num w:numId="73" w16cid:durableId="1617978627">
    <w:abstractNumId w:val="127"/>
  </w:num>
  <w:num w:numId="74" w16cid:durableId="537931621">
    <w:abstractNumId w:val="119"/>
  </w:num>
  <w:num w:numId="75" w16cid:durableId="1946229404">
    <w:abstractNumId w:val="135"/>
  </w:num>
  <w:num w:numId="76" w16cid:durableId="792594925">
    <w:abstractNumId w:val="125"/>
  </w:num>
  <w:num w:numId="77" w16cid:durableId="29495938">
    <w:abstractNumId w:val="55"/>
  </w:num>
  <w:num w:numId="78" w16cid:durableId="386415304">
    <w:abstractNumId w:val="102"/>
  </w:num>
  <w:num w:numId="79" w16cid:durableId="488441687">
    <w:abstractNumId w:val="77"/>
  </w:num>
  <w:num w:numId="80" w16cid:durableId="1092042595">
    <w:abstractNumId w:val="2"/>
  </w:num>
  <w:num w:numId="81" w16cid:durableId="299844866">
    <w:abstractNumId w:val="28"/>
  </w:num>
  <w:num w:numId="82" w16cid:durableId="1518035980">
    <w:abstractNumId w:val="134"/>
  </w:num>
  <w:num w:numId="83" w16cid:durableId="472020080">
    <w:abstractNumId w:val="91"/>
  </w:num>
  <w:num w:numId="84" w16cid:durableId="700859275">
    <w:abstractNumId w:val="105"/>
  </w:num>
  <w:num w:numId="85" w16cid:durableId="1832522076">
    <w:abstractNumId w:val="47"/>
  </w:num>
  <w:num w:numId="86" w16cid:durableId="233011366">
    <w:abstractNumId w:val="70"/>
  </w:num>
  <w:num w:numId="87" w16cid:durableId="533353112">
    <w:abstractNumId w:val="138"/>
  </w:num>
  <w:num w:numId="88" w16cid:durableId="2029482892">
    <w:abstractNumId w:val="13"/>
  </w:num>
  <w:num w:numId="89" w16cid:durableId="230389630">
    <w:abstractNumId w:val="18"/>
  </w:num>
  <w:num w:numId="90" w16cid:durableId="1607888836">
    <w:abstractNumId w:val="122"/>
  </w:num>
  <w:num w:numId="91" w16cid:durableId="1788505671">
    <w:abstractNumId w:val="140"/>
  </w:num>
  <w:num w:numId="92" w16cid:durableId="2117826904">
    <w:abstractNumId w:val="98"/>
  </w:num>
  <w:num w:numId="93" w16cid:durableId="1081952100">
    <w:abstractNumId w:val="141"/>
  </w:num>
  <w:num w:numId="94" w16cid:durableId="749889092">
    <w:abstractNumId w:val="142"/>
  </w:num>
  <w:num w:numId="95" w16cid:durableId="1272857709">
    <w:abstractNumId w:val="69"/>
  </w:num>
  <w:num w:numId="96" w16cid:durableId="1319186723">
    <w:abstractNumId w:val="99"/>
  </w:num>
  <w:num w:numId="97" w16cid:durableId="1113594519">
    <w:abstractNumId w:val="63"/>
  </w:num>
  <w:num w:numId="98" w16cid:durableId="1371344524">
    <w:abstractNumId w:val="26"/>
  </w:num>
  <w:num w:numId="99" w16cid:durableId="1743916868">
    <w:abstractNumId w:val="90"/>
  </w:num>
  <w:num w:numId="100" w16cid:durableId="166478047">
    <w:abstractNumId w:val="4"/>
  </w:num>
  <w:num w:numId="101" w16cid:durableId="1837838610">
    <w:abstractNumId w:val="75"/>
  </w:num>
  <w:num w:numId="102" w16cid:durableId="1234242347">
    <w:abstractNumId w:val="123"/>
  </w:num>
  <w:num w:numId="103" w16cid:durableId="1107388516">
    <w:abstractNumId w:val="133"/>
  </w:num>
  <w:num w:numId="104" w16cid:durableId="197738568">
    <w:abstractNumId w:val="95"/>
  </w:num>
  <w:num w:numId="105" w16cid:durableId="608970869">
    <w:abstractNumId w:val="92"/>
  </w:num>
  <w:num w:numId="106" w16cid:durableId="1947886901">
    <w:abstractNumId w:val="103"/>
  </w:num>
  <w:num w:numId="107" w16cid:durableId="1584220666">
    <w:abstractNumId w:val="66"/>
  </w:num>
  <w:num w:numId="108" w16cid:durableId="2069380983">
    <w:abstractNumId w:val="112"/>
  </w:num>
  <w:num w:numId="109" w16cid:durableId="837962594">
    <w:abstractNumId w:val="8"/>
  </w:num>
  <w:num w:numId="110" w16cid:durableId="1756121787">
    <w:abstractNumId w:val="52"/>
  </w:num>
  <w:num w:numId="111" w16cid:durableId="237133869">
    <w:abstractNumId w:val="33"/>
  </w:num>
  <w:num w:numId="112" w16cid:durableId="1427072408">
    <w:abstractNumId w:val="51"/>
  </w:num>
  <w:num w:numId="113" w16cid:durableId="1732581716">
    <w:abstractNumId w:val="20"/>
  </w:num>
  <w:num w:numId="114" w16cid:durableId="1742295090">
    <w:abstractNumId w:val="40"/>
  </w:num>
  <w:num w:numId="115" w16cid:durableId="1663774329">
    <w:abstractNumId w:val="19"/>
  </w:num>
  <w:num w:numId="116" w16cid:durableId="291324923">
    <w:abstractNumId w:val="46"/>
  </w:num>
  <w:num w:numId="117" w16cid:durableId="7804314">
    <w:abstractNumId w:val="78"/>
  </w:num>
  <w:num w:numId="118" w16cid:durableId="16332890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78921535">
    <w:abstractNumId w:val="88"/>
  </w:num>
  <w:num w:numId="120" w16cid:durableId="1186022316">
    <w:abstractNumId w:val="126"/>
  </w:num>
  <w:num w:numId="121" w16cid:durableId="2020235690">
    <w:abstractNumId w:val="129"/>
  </w:num>
  <w:num w:numId="122" w16cid:durableId="905576490">
    <w:abstractNumId w:val="120"/>
  </w:num>
  <w:num w:numId="123" w16cid:durableId="1920167926">
    <w:abstractNumId w:val="139"/>
  </w:num>
  <w:num w:numId="124" w16cid:durableId="1466965306">
    <w:abstractNumId w:val="60"/>
  </w:num>
  <w:num w:numId="125" w16cid:durableId="686911903">
    <w:abstractNumId w:val="37"/>
  </w:num>
  <w:num w:numId="126" w16cid:durableId="538668110">
    <w:abstractNumId w:val="87"/>
  </w:num>
  <w:num w:numId="127" w16cid:durableId="281501406">
    <w:abstractNumId w:val="31"/>
  </w:num>
  <w:num w:numId="128" w16cid:durableId="1011223287">
    <w:abstractNumId w:val="128"/>
  </w:num>
  <w:num w:numId="129" w16cid:durableId="718473448">
    <w:abstractNumId w:val="57"/>
  </w:num>
  <w:num w:numId="130" w16cid:durableId="941838553">
    <w:abstractNumId w:val="23"/>
  </w:num>
  <w:num w:numId="131" w16cid:durableId="864027243">
    <w:abstractNumId w:val="97"/>
  </w:num>
  <w:num w:numId="132" w16cid:durableId="624115053">
    <w:abstractNumId w:val="107"/>
  </w:num>
  <w:num w:numId="133" w16cid:durableId="1681933515">
    <w:abstractNumId w:val="106"/>
  </w:num>
  <w:num w:numId="134" w16cid:durableId="2128615857">
    <w:abstractNumId w:val="73"/>
  </w:num>
  <w:num w:numId="135" w16cid:durableId="842546745">
    <w:abstractNumId w:val="14"/>
  </w:num>
  <w:num w:numId="136" w16cid:durableId="964039275">
    <w:abstractNumId w:val="79"/>
  </w:num>
  <w:num w:numId="137" w16cid:durableId="101345584">
    <w:abstractNumId w:val="35"/>
  </w:num>
  <w:num w:numId="138" w16cid:durableId="2122265481">
    <w:abstractNumId w:val="1"/>
  </w:num>
  <w:num w:numId="139" w16cid:durableId="1542857723">
    <w:abstractNumId w:val="86"/>
  </w:num>
  <w:num w:numId="140" w16cid:durableId="367878376">
    <w:abstractNumId w:val="109"/>
  </w:num>
  <w:num w:numId="141" w16cid:durableId="1913735399">
    <w:abstractNumId w:val="34"/>
  </w:num>
  <w:num w:numId="142" w16cid:durableId="404881881">
    <w:abstractNumId w:val="15"/>
  </w:num>
  <w:num w:numId="143" w16cid:durableId="1717243737">
    <w:abstractNumId w:val="5"/>
  </w:num>
  <w:num w:numId="144" w16cid:durableId="983654278">
    <w:abstractNumId w:val="121"/>
  </w:num>
  <w:num w:numId="145" w16cid:durableId="264268234">
    <w:abstractNumId w:val="68"/>
  </w:num>
  <w:num w:numId="146" w16cid:durableId="2142646759">
    <w:abstractNumId w:val="74"/>
  </w:num>
  <w:num w:numId="147" w16cid:durableId="776873637">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63"/>
    <w:rsid w:val="00033D2D"/>
    <w:rsid w:val="0004458F"/>
    <w:rsid w:val="00046F4C"/>
    <w:rsid w:val="000B20EC"/>
    <w:rsid w:val="000B221D"/>
    <w:rsid w:val="000B3229"/>
    <w:rsid w:val="000C256B"/>
    <w:rsid w:val="00101D0D"/>
    <w:rsid w:val="001238FA"/>
    <w:rsid w:val="001405E8"/>
    <w:rsid w:val="00150DA7"/>
    <w:rsid w:val="00183022"/>
    <w:rsid w:val="001A0691"/>
    <w:rsid w:val="001A7C57"/>
    <w:rsid w:val="001B0242"/>
    <w:rsid w:val="001C7667"/>
    <w:rsid w:val="00227A46"/>
    <w:rsid w:val="002A51E4"/>
    <w:rsid w:val="002B3779"/>
    <w:rsid w:val="002C3251"/>
    <w:rsid w:val="002E6FC2"/>
    <w:rsid w:val="00313D12"/>
    <w:rsid w:val="00331099"/>
    <w:rsid w:val="00335BBA"/>
    <w:rsid w:val="00364C92"/>
    <w:rsid w:val="0038421E"/>
    <w:rsid w:val="003A184C"/>
    <w:rsid w:val="003A434E"/>
    <w:rsid w:val="00416F00"/>
    <w:rsid w:val="00431E94"/>
    <w:rsid w:val="0043570D"/>
    <w:rsid w:val="004431EF"/>
    <w:rsid w:val="004D0A13"/>
    <w:rsid w:val="004E575D"/>
    <w:rsid w:val="004F6333"/>
    <w:rsid w:val="00510E8A"/>
    <w:rsid w:val="00520A66"/>
    <w:rsid w:val="00525B25"/>
    <w:rsid w:val="00527E64"/>
    <w:rsid w:val="0054096A"/>
    <w:rsid w:val="00595A68"/>
    <w:rsid w:val="005A036F"/>
    <w:rsid w:val="005D0A12"/>
    <w:rsid w:val="0064223B"/>
    <w:rsid w:val="0067447E"/>
    <w:rsid w:val="006C3773"/>
    <w:rsid w:val="006D1E63"/>
    <w:rsid w:val="00714350"/>
    <w:rsid w:val="00734665"/>
    <w:rsid w:val="00741870"/>
    <w:rsid w:val="00792711"/>
    <w:rsid w:val="007B2D70"/>
    <w:rsid w:val="007C2D64"/>
    <w:rsid w:val="007D1C60"/>
    <w:rsid w:val="007E5D0B"/>
    <w:rsid w:val="008039B4"/>
    <w:rsid w:val="008E65EB"/>
    <w:rsid w:val="00932C8B"/>
    <w:rsid w:val="00944141"/>
    <w:rsid w:val="00961AEC"/>
    <w:rsid w:val="00981F6F"/>
    <w:rsid w:val="009873F3"/>
    <w:rsid w:val="009D3014"/>
    <w:rsid w:val="009F55C7"/>
    <w:rsid w:val="00A04436"/>
    <w:rsid w:val="00A639B4"/>
    <w:rsid w:val="00A71142"/>
    <w:rsid w:val="00A757A5"/>
    <w:rsid w:val="00A774F4"/>
    <w:rsid w:val="00AB1AF0"/>
    <w:rsid w:val="00AC50EB"/>
    <w:rsid w:val="00AF0934"/>
    <w:rsid w:val="00AF4635"/>
    <w:rsid w:val="00B01D69"/>
    <w:rsid w:val="00BA2109"/>
    <w:rsid w:val="00BD58BA"/>
    <w:rsid w:val="00BE5EE7"/>
    <w:rsid w:val="00C07105"/>
    <w:rsid w:val="00C14BF6"/>
    <w:rsid w:val="00C21099"/>
    <w:rsid w:val="00C67D77"/>
    <w:rsid w:val="00CB2E94"/>
    <w:rsid w:val="00CB656D"/>
    <w:rsid w:val="00CC5491"/>
    <w:rsid w:val="00CE0330"/>
    <w:rsid w:val="00CF20C1"/>
    <w:rsid w:val="00D32541"/>
    <w:rsid w:val="00D47811"/>
    <w:rsid w:val="00DD2334"/>
    <w:rsid w:val="00E164BB"/>
    <w:rsid w:val="00E17ADA"/>
    <w:rsid w:val="00E37E31"/>
    <w:rsid w:val="00E426E3"/>
    <w:rsid w:val="00E449C3"/>
    <w:rsid w:val="00E46D9D"/>
    <w:rsid w:val="00EC09DF"/>
    <w:rsid w:val="00EF6036"/>
    <w:rsid w:val="00F17092"/>
    <w:rsid w:val="00F201EE"/>
    <w:rsid w:val="00F3677B"/>
    <w:rsid w:val="00F428C5"/>
    <w:rsid w:val="00F67F98"/>
    <w:rsid w:val="00F9182B"/>
    <w:rsid w:val="00FB17D6"/>
    <w:rsid w:val="00FD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3967"/>
  <w15:chartTrackingRefBased/>
  <w15:docId w15:val="{F37D1D1D-0B89-405A-93B2-30951D71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C1"/>
    <w:rPr>
      <w:rFonts w:ascii="Times New Roman" w:hAnsi="Times New Roman"/>
    </w:rPr>
  </w:style>
  <w:style w:type="paragraph" w:styleId="Heading1">
    <w:name w:val="heading 1"/>
    <w:basedOn w:val="Normal"/>
    <w:next w:val="Normal"/>
    <w:link w:val="Heading1Char"/>
    <w:uiPriority w:val="9"/>
    <w:qFormat/>
    <w:rsid w:val="006D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63"/>
    <w:rPr>
      <w:rFonts w:eastAsiaTheme="majorEastAsia" w:cstheme="majorBidi"/>
      <w:color w:val="272727" w:themeColor="text1" w:themeTint="D8"/>
    </w:rPr>
  </w:style>
  <w:style w:type="paragraph" w:styleId="Title">
    <w:name w:val="Title"/>
    <w:basedOn w:val="Normal"/>
    <w:next w:val="Normal"/>
    <w:link w:val="TitleChar"/>
    <w:uiPriority w:val="10"/>
    <w:qFormat/>
    <w:rsid w:val="006D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E63"/>
    <w:pPr>
      <w:spacing w:before="160"/>
      <w:jc w:val="center"/>
    </w:pPr>
    <w:rPr>
      <w:i/>
      <w:iCs/>
      <w:color w:val="404040" w:themeColor="text1" w:themeTint="BF"/>
    </w:rPr>
  </w:style>
  <w:style w:type="character" w:customStyle="1" w:styleId="QuoteChar">
    <w:name w:val="Quote Char"/>
    <w:basedOn w:val="DefaultParagraphFont"/>
    <w:link w:val="Quote"/>
    <w:uiPriority w:val="29"/>
    <w:rsid w:val="006D1E63"/>
    <w:rPr>
      <w:i/>
      <w:iCs/>
      <w:color w:val="404040" w:themeColor="text1" w:themeTint="BF"/>
    </w:rPr>
  </w:style>
  <w:style w:type="paragraph" w:styleId="ListParagraph">
    <w:name w:val="List Paragraph"/>
    <w:basedOn w:val="Normal"/>
    <w:uiPriority w:val="34"/>
    <w:qFormat/>
    <w:rsid w:val="006D1E63"/>
    <w:pPr>
      <w:ind w:left="720"/>
      <w:contextualSpacing/>
    </w:pPr>
  </w:style>
  <w:style w:type="character" w:styleId="IntenseEmphasis">
    <w:name w:val="Intense Emphasis"/>
    <w:basedOn w:val="DefaultParagraphFont"/>
    <w:uiPriority w:val="21"/>
    <w:qFormat/>
    <w:rsid w:val="006D1E63"/>
    <w:rPr>
      <w:i/>
      <w:iCs/>
      <w:color w:val="0F4761" w:themeColor="accent1" w:themeShade="BF"/>
    </w:rPr>
  </w:style>
  <w:style w:type="paragraph" w:styleId="IntenseQuote">
    <w:name w:val="Intense Quote"/>
    <w:basedOn w:val="Normal"/>
    <w:next w:val="Normal"/>
    <w:link w:val="IntenseQuoteChar"/>
    <w:uiPriority w:val="30"/>
    <w:qFormat/>
    <w:rsid w:val="006D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E63"/>
    <w:rPr>
      <w:i/>
      <w:iCs/>
      <w:color w:val="0F4761" w:themeColor="accent1" w:themeShade="BF"/>
    </w:rPr>
  </w:style>
  <w:style w:type="character" w:styleId="IntenseReference">
    <w:name w:val="Intense Reference"/>
    <w:basedOn w:val="DefaultParagraphFont"/>
    <w:uiPriority w:val="32"/>
    <w:qFormat/>
    <w:rsid w:val="006D1E63"/>
    <w:rPr>
      <w:b/>
      <w:bCs/>
      <w:smallCaps/>
      <w:color w:val="0F4761" w:themeColor="accent1" w:themeShade="BF"/>
      <w:spacing w:val="5"/>
    </w:rPr>
  </w:style>
  <w:style w:type="paragraph" w:styleId="NormalWeb">
    <w:name w:val="Normal (Web)"/>
    <w:basedOn w:val="Normal"/>
    <w:uiPriority w:val="99"/>
    <w:semiHidden/>
    <w:unhideWhenUsed/>
    <w:rsid w:val="00EC09DF"/>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EC0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3381">
      <w:bodyDiv w:val="1"/>
      <w:marLeft w:val="0"/>
      <w:marRight w:val="0"/>
      <w:marTop w:val="0"/>
      <w:marBottom w:val="0"/>
      <w:divBdr>
        <w:top w:val="none" w:sz="0" w:space="0" w:color="auto"/>
        <w:left w:val="none" w:sz="0" w:space="0" w:color="auto"/>
        <w:bottom w:val="none" w:sz="0" w:space="0" w:color="auto"/>
        <w:right w:val="none" w:sz="0" w:space="0" w:color="auto"/>
      </w:divBdr>
      <w:divsChild>
        <w:div w:id="89395728">
          <w:marLeft w:val="0"/>
          <w:marRight w:val="0"/>
          <w:marTop w:val="0"/>
          <w:marBottom w:val="0"/>
          <w:divBdr>
            <w:top w:val="none" w:sz="0" w:space="0" w:color="auto"/>
            <w:left w:val="none" w:sz="0" w:space="0" w:color="auto"/>
            <w:bottom w:val="none" w:sz="0" w:space="0" w:color="auto"/>
            <w:right w:val="none" w:sz="0" w:space="0" w:color="auto"/>
          </w:divBdr>
          <w:divsChild>
            <w:div w:id="16544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7773">
      <w:bodyDiv w:val="1"/>
      <w:marLeft w:val="0"/>
      <w:marRight w:val="0"/>
      <w:marTop w:val="0"/>
      <w:marBottom w:val="0"/>
      <w:divBdr>
        <w:top w:val="none" w:sz="0" w:space="0" w:color="auto"/>
        <w:left w:val="none" w:sz="0" w:space="0" w:color="auto"/>
        <w:bottom w:val="none" w:sz="0" w:space="0" w:color="auto"/>
        <w:right w:val="none" w:sz="0" w:space="0" w:color="auto"/>
      </w:divBdr>
    </w:div>
    <w:div w:id="697003059">
      <w:bodyDiv w:val="1"/>
      <w:marLeft w:val="0"/>
      <w:marRight w:val="0"/>
      <w:marTop w:val="0"/>
      <w:marBottom w:val="0"/>
      <w:divBdr>
        <w:top w:val="none" w:sz="0" w:space="0" w:color="auto"/>
        <w:left w:val="none" w:sz="0" w:space="0" w:color="auto"/>
        <w:bottom w:val="none" w:sz="0" w:space="0" w:color="auto"/>
        <w:right w:val="none" w:sz="0" w:space="0" w:color="auto"/>
      </w:divBdr>
    </w:div>
    <w:div w:id="838353529">
      <w:bodyDiv w:val="1"/>
      <w:marLeft w:val="0"/>
      <w:marRight w:val="0"/>
      <w:marTop w:val="0"/>
      <w:marBottom w:val="0"/>
      <w:divBdr>
        <w:top w:val="none" w:sz="0" w:space="0" w:color="auto"/>
        <w:left w:val="none" w:sz="0" w:space="0" w:color="auto"/>
        <w:bottom w:val="none" w:sz="0" w:space="0" w:color="auto"/>
        <w:right w:val="none" w:sz="0" w:space="0" w:color="auto"/>
      </w:divBdr>
    </w:div>
    <w:div w:id="891383251">
      <w:bodyDiv w:val="1"/>
      <w:marLeft w:val="0"/>
      <w:marRight w:val="0"/>
      <w:marTop w:val="0"/>
      <w:marBottom w:val="0"/>
      <w:divBdr>
        <w:top w:val="none" w:sz="0" w:space="0" w:color="auto"/>
        <w:left w:val="none" w:sz="0" w:space="0" w:color="auto"/>
        <w:bottom w:val="none" w:sz="0" w:space="0" w:color="auto"/>
        <w:right w:val="none" w:sz="0" w:space="0" w:color="auto"/>
      </w:divBdr>
      <w:divsChild>
        <w:div w:id="1318269152">
          <w:marLeft w:val="0"/>
          <w:marRight w:val="0"/>
          <w:marTop w:val="0"/>
          <w:marBottom w:val="0"/>
          <w:divBdr>
            <w:top w:val="none" w:sz="0" w:space="0" w:color="auto"/>
            <w:left w:val="none" w:sz="0" w:space="0" w:color="auto"/>
            <w:bottom w:val="none" w:sz="0" w:space="0" w:color="auto"/>
            <w:right w:val="none" w:sz="0" w:space="0" w:color="auto"/>
          </w:divBdr>
          <w:divsChild>
            <w:div w:id="1144664096">
              <w:marLeft w:val="0"/>
              <w:marRight w:val="0"/>
              <w:marTop w:val="0"/>
              <w:marBottom w:val="0"/>
              <w:divBdr>
                <w:top w:val="none" w:sz="0" w:space="0" w:color="auto"/>
                <w:left w:val="none" w:sz="0" w:space="0" w:color="auto"/>
                <w:bottom w:val="none" w:sz="0" w:space="0" w:color="auto"/>
                <w:right w:val="none" w:sz="0" w:space="0" w:color="auto"/>
              </w:divBdr>
            </w:div>
          </w:divsChild>
        </w:div>
        <w:div w:id="18436010">
          <w:marLeft w:val="0"/>
          <w:marRight w:val="0"/>
          <w:marTop w:val="0"/>
          <w:marBottom w:val="0"/>
          <w:divBdr>
            <w:top w:val="none" w:sz="0" w:space="0" w:color="auto"/>
            <w:left w:val="none" w:sz="0" w:space="0" w:color="auto"/>
            <w:bottom w:val="none" w:sz="0" w:space="0" w:color="auto"/>
            <w:right w:val="none" w:sz="0" w:space="0" w:color="auto"/>
          </w:divBdr>
          <w:divsChild>
            <w:div w:id="459689859">
              <w:marLeft w:val="0"/>
              <w:marRight w:val="0"/>
              <w:marTop w:val="0"/>
              <w:marBottom w:val="0"/>
              <w:divBdr>
                <w:top w:val="none" w:sz="0" w:space="0" w:color="auto"/>
                <w:left w:val="none" w:sz="0" w:space="0" w:color="auto"/>
                <w:bottom w:val="none" w:sz="0" w:space="0" w:color="auto"/>
                <w:right w:val="none" w:sz="0" w:space="0" w:color="auto"/>
              </w:divBdr>
            </w:div>
          </w:divsChild>
        </w:div>
        <w:div w:id="783770593">
          <w:marLeft w:val="0"/>
          <w:marRight w:val="0"/>
          <w:marTop w:val="0"/>
          <w:marBottom w:val="0"/>
          <w:divBdr>
            <w:top w:val="none" w:sz="0" w:space="0" w:color="auto"/>
            <w:left w:val="none" w:sz="0" w:space="0" w:color="auto"/>
            <w:bottom w:val="none" w:sz="0" w:space="0" w:color="auto"/>
            <w:right w:val="none" w:sz="0" w:space="0" w:color="auto"/>
          </w:divBdr>
          <w:divsChild>
            <w:div w:id="1966889691">
              <w:marLeft w:val="0"/>
              <w:marRight w:val="0"/>
              <w:marTop w:val="0"/>
              <w:marBottom w:val="0"/>
              <w:divBdr>
                <w:top w:val="none" w:sz="0" w:space="0" w:color="auto"/>
                <w:left w:val="none" w:sz="0" w:space="0" w:color="auto"/>
                <w:bottom w:val="none" w:sz="0" w:space="0" w:color="auto"/>
                <w:right w:val="none" w:sz="0" w:space="0" w:color="auto"/>
              </w:divBdr>
            </w:div>
          </w:divsChild>
        </w:div>
        <w:div w:id="1028528067">
          <w:marLeft w:val="0"/>
          <w:marRight w:val="0"/>
          <w:marTop w:val="0"/>
          <w:marBottom w:val="0"/>
          <w:divBdr>
            <w:top w:val="none" w:sz="0" w:space="0" w:color="auto"/>
            <w:left w:val="none" w:sz="0" w:space="0" w:color="auto"/>
            <w:bottom w:val="none" w:sz="0" w:space="0" w:color="auto"/>
            <w:right w:val="none" w:sz="0" w:space="0" w:color="auto"/>
          </w:divBdr>
          <w:divsChild>
            <w:div w:id="1990476329">
              <w:marLeft w:val="0"/>
              <w:marRight w:val="0"/>
              <w:marTop w:val="0"/>
              <w:marBottom w:val="0"/>
              <w:divBdr>
                <w:top w:val="none" w:sz="0" w:space="0" w:color="auto"/>
                <w:left w:val="none" w:sz="0" w:space="0" w:color="auto"/>
                <w:bottom w:val="none" w:sz="0" w:space="0" w:color="auto"/>
                <w:right w:val="none" w:sz="0" w:space="0" w:color="auto"/>
              </w:divBdr>
            </w:div>
          </w:divsChild>
        </w:div>
        <w:div w:id="1335449604">
          <w:marLeft w:val="0"/>
          <w:marRight w:val="0"/>
          <w:marTop w:val="0"/>
          <w:marBottom w:val="0"/>
          <w:divBdr>
            <w:top w:val="none" w:sz="0" w:space="0" w:color="auto"/>
            <w:left w:val="none" w:sz="0" w:space="0" w:color="auto"/>
            <w:bottom w:val="none" w:sz="0" w:space="0" w:color="auto"/>
            <w:right w:val="none" w:sz="0" w:space="0" w:color="auto"/>
          </w:divBdr>
          <w:divsChild>
            <w:div w:id="17725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81">
      <w:bodyDiv w:val="1"/>
      <w:marLeft w:val="0"/>
      <w:marRight w:val="0"/>
      <w:marTop w:val="0"/>
      <w:marBottom w:val="0"/>
      <w:divBdr>
        <w:top w:val="none" w:sz="0" w:space="0" w:color="auto"/>
        <w:left w:val="none" w:sz="0" w:space="0" w:color="auto"/>
        <w:bottom w:val="none" w:sz="0" w:space="0" w:color="auto"/>
        <w:right w:val="none" w:sz="0" w:space="0" w:color="auto"/>
      </w:divBdr>
      <w:divsChild>
        <w:div w:id="1704597981">
          <w:marLeft w:val="0"/>
          <w:marRight w:val="0"/>
          <w:marTop w:val="0"/>
          <w:marBottom w:val="0"/>
          <w:divBdr>
            <w:top w:val="none" w:sz="0" w:space="0" w:color="auto"/>
            <w:left w:val="none" w:sz="0" w:space="0" w:color="auto"/>
            <w:bottom w:val="none" w:sz="0" w:space="0" w:color="auto"/>
            <w:right w:val="none" w:sz="0" w:space="0" w:color="auto"/>
          </w:divBdr>
          <w:divsChild>
            <w:div w:id="2082940493">
              <w:marLeft w:val="0"/>
              <w:marRight w:val="0"/>
              <w:marTop w:val="0"/>
              <w:marBottom w:val="0"/>
              <w:divBdr>
                <w:top w:val="none" w:sz="0" w:space="0" w:color="auto"/>
                <w:left w:val="none" w:sz="0" w:space="0" w:color="auto"/>
                <w:bottom w:val="none" w:sz="0" w:space="0" w:color="auto"/>
                <w:right w:val="none" w:sz="0" w:space="0" w:color="auto"/>
              </w:divBdr>
            </w:div>
          </w:divsChild>
        </w:div>
        <w:div w:id="1204176175">
          <w:marLeft w:val="0"/>
          <w:marRight w:val="0"/>
          <w:marTop w:val="0"/>
          <w:marBottom w:val="0"/>
          <w:divBdr>
            <w:top w:val="none" w:sz="0" w:space="0" w:color="auto"/>
            <w:left w:val="none" w:sz="0" w:space="0" w:color="auto"/>
            <w:bottom w:val="none" w:sz="0" w:space="0" w:color="auto"/>
            <w:right w:val="none" w:sz="0" w:space="0" w:color="auto"/>
          </w:divBdr>
          <w:divsChild>
            <w:div w:id="937634687">
              <w:marLeft w:val="0"/>
              <w:marRight w:val="0"/>
              <w:marTop w:val="0"/>
              <w:marBottom w:val="0"/>
              <w:divBdr>
                <w:top w:val="none" w:sz="0" w:space="0" w:color="auto"/>
                <w:left w:val="none" w:sz="0" w:space="0" w:color="auto"/>
                <w:bottom w:val="none" w:sz="0" w:space="0" w:color="auto"/>
                <w:right w:val="none" w:sz="0" w:space="0" w:color="auto"/>
              </w:divBdr>
            </w:div>
          </w:divsChild>
        </w:div>
        <w:div w:id="574435870">
          <w:marLeft w:val="0"/>
          <w:marRight w:val="0"/>
          <w:marTop w:val="0"/>
          <w:marBottom w:val="0"/>
          <w:divBdr>
            <w:top w:val="none" w:sz="0" w:space="0" w:color="auto"/>
            <w:left w:val="none" w:sz="0" w:space="0" w:color="auto"/>
            <w:bottom w:val="none" w:sz="0" w:space="0" w:color="auto"/>
            <w:right w:val="none" w:sz="0" w:space="0" w:color="auto"/>
          </w:divBdr>
          <w:divsChild>
            <w:div w:id="958955169">
              <w:marLeft w:val="0"/>
              <w:marRight w:val="0"/>
              <w:marTop w:val="0"/>
              <w:marBottom w:val="0"/>
              <w:divBdr>
                <w:top w:val="none" w:sz="0" w:space="0" w:color="auto"/>
                <w:left w:val="none" w:sz="0" w:space="0" w:color="auto"/>
                <w:bottom w:val="none" w:sz="0" w:space="0" w:color="auto"/>
                <w:right w:val="none" w:sz="0" w:space="0" w:color="auto"/>
              </w:divBdr>
            </w:div>
          </w:divsChild>
        </w:div>
        <w:div w:id="328099469">
          <w:marLeft w:val="0"/>
          <w:marRight w:val="0"/>
          <w:marTop w:val="0"/>
          <w:marBottom w:val="0"/>
          <w:divBdr>
            <w:top w:val="none" w:sz="0" w:space="0" w:color="auto"/>
            <w:left w:val="none" w:sz="0" w:space="0" w:color="auto"/>
            <w:bottom w:val="none" w:sz="0" w:space="0" w:color="auto"/>
            <w:right w:val="none" w:sz="0" w:space="0" w:color="auto"/>
          </w:divBdr>
          <w:divsChild>
            <w:div w:id="1904679605">
              <w:marLeft w:val="0"/>
              <w:marRight w:val="0"/>
              <w:marTop w:val="0"/>
              <w:marBottom w:val="0"/>
              <w:divBdr>
                <w:top w:val="none" w:sz="0" w:space="0" w:color="auto"/>
                <w:left w:val="none" w:sz="0" w:space="0" w:color="auto"/>
                <w:bottom w:val="none" w:sz="0" w:space="0" w:color="auto"/>
                <w:right w:val="none" w:sz="0" w:space="0" w:color="auto"/>
              </w:divBdr>
            </w:div>
          </w:divsChild>
        </w:div>
        <w:div w:id="1434201393">
          <w:marLeft w:val="0"/>
          <w:marRight w:val="0"/>
          <w:marTop w:val="0"/>
          <w:marBottom w:val="0"/>
          <w:divBdr>
            <w:top w:val="none" w:sz="0" w:space="0" w:color="auto"/>
            <w:left w:val="none" w:sz="0" w:space="0" w:color="auto"/>
            <w:bottom w:val="none" w:sz="0" w:space="0" w:color="auto"/>
            <w:right w:val="none" w:sz="0" w:space="0" w:color="auto"/>
          </w:divBdr>
          <w:divsChild>
            <w:div w:id="445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9896">
      <w:bodyDiv w:val="1"/>
      <w:marLeft w:val="0"/>
      <w:marRight w:val="0"/>
      <w:marTop w:val="0"/>
      <w:marBottom w:val="0"/>
      <w:divBdr>
        <w:top w:val="none" w:sz="0" w:space="0" w:color="auto"/>
        <w:left w:val="none" w:sz="0" w:space="0" w:color="auto"/>
        <w:bottom w:val="none" w:sz="0" w:space="0" w:color="auto"/>
        <w:right w:val="none" w:sz="0" w:space="0" w:color="auto"/>
      </w:divBdr>
    </w:div>
    <w:div w:id="1276446453">
      <w:bodyDiv w:val="1"/>
      <w:marLeft w:val="0"/>
      <w:marRight w:val="0"/>
      <w:marTop w:val="0"/>
      <w:marBottom w:val="0"/>
      <w:divBdr>
        <w:top w:val="none" w:sz="0" w:space="0" w:color="auto"/>
        <w:left w:val="none" w:sz="0" w:space="0" w:color="auto"/>
        <w:bottom w:val="none" w:sz="0" w:space="0" w:color="auto"/>
        <w:right w:val="none" w:sz="0" w:space="0" w:color="auto"/>
      </w:divBdr>
    </w:div>
    <w:div w:id="1355964422">
      <w:bodyDiv w:val="1"/>
      <w:marLeft w:val="0"/>
      <w:marRight w:val="0"/>
      <w:marTop w:val="0"/>
      <w:marBottom w:val="0"/>
      <w:divBdr>
        <w:top w:val="none" w:sz="0" w:space="0" w:color="auto"/>
        <w:left w:val="none" w:sz="0" w:space="0" w:color="auto"/>
        <w:bottom w:val="none" w:sz="0" w:space="0" w:color="auto"/>
        <w:right w:val="none" w:sz="0" w:space="0" w:color="auto"/>
      </w:divBdr>
    </w:div>
    <w:div w:id="1357930064">
      <w:bodyDiv w:val="1"/>
      <w:marLeft w:val="0"/>
      <w:marRight w:val="0"/>
      <w:marTop w:val="0"/>
      <w:marBottom w:val="0"/>
      <w:divBdr>
        <w:top w:val="none" w:sz="0" w:space="0" w:color="auto"/>
        <w:left w:val="none" w:sz="0" w:space="0" w:color="auto"/>
        <w:bottom w:val="none" w:sz="0" w:space="0" w:color="auto"/>
        <w:right w:val="none" w:sz="0" w:space="0" w:color="auto"/>
      </w:divBdr>
    </w:div>
    <w:div w:id="1457214965">
      <w:bodyDiv w:val="1"/>
      <w:marLeft w:val="0"/>
      <w:marRight w:val="0"/>
      <w:marTop w:val="0"/>
      <w:marBottom w:val="0"/>
      <w:divBdr>
        <w:top w:val="none" w:sz="0" w:space="0" w:color="auto"/>
        <w:left w:val="none" w:sz="0" w:space="0" w:color="auto"/>
        <w:bottom w:val="none" w:sz="0" w:space="0" w:color="auto"/>
        <w:right w:val="none" w:sz="0" w:space="0" w:color="auto"/>
      </w:divBdr>
    </w:div>
    <w:div w:id="1553038004">
      <w:bodyDiv w:val="1"/>
      <w:marLeft w:val="0"/>
      <w:marRight w:val="0"/>
      <w:marTop w:val="0"/>
      <w:marBottom w:val="0"/>
      <w:divBdr>
        <w:top w:val="none" w:sz="0" w:space="0" w:color="auto"/>
        <w:left w:val="none" w:sz="0" w:space="0" w:color="auto"/>
        <w:bottom w:val="none" w:sz="0" w:space="0" w:color="auto"/>
        <w:right w:val="none" w:sz="0" w:space="0" w:color="auto"/>
      </w:divBdr>
      <w:divsChild>
        <w:div w:id="1391883729">
          <w:marLeft w:val="0"/>
          <w:marRight w:val="0"/>
          <w:marTop w:val="0"/>
          <w:marBottom w:val="0"/>
          <w:divBdr>
            <w:top w:val="none" w:sz="0" w:space="0" w:color="auto"/>
            <w:left w:val="none" w:sz="0" w:space="0" w:color="auto"/>
            <w:bottom w:val="none" w:sz="0" w:space="0" w:color="auto"/>
            <w:right w:val="none" w:sz="0" w:space="0" w:color="auto"/>
          </w:divBdr>
          <w:divsChild>
            <w:div w:id="1742409875">
              <w:marLeft w:val="0"/>
              <w:marRight w:val="0"/>
              <w:marTop w:val="0"/>
              <w:marBottom w:val="0"/>
              <w:divBdr>
                <w:top w:val="none" w:sz="0" w:space="0" w:color="auto"/>
                <w:left w:val="none" w:sz="0" w:space="0" w:color="auto"/>
                <w:bottom w:val="none" w:sz="0" w:space="0" w:color="auto"/>
                <w:right w:val="none" w:sz="0" w:space="0" w:color="auto"/>
              </w:divBdr>
            </w:div>
          </w:divsChild>
        </w:div>
        <w:div w:id="837312358">
          <w:marLeft w:val="0"/>
          <w:marRight w:val="0"/>
          <w:marTop w:val="0"/>
          <w:marBottom w:val="0"/>
          <w:divBdr>
            <w:top w:val="none" w:sz="0" w:space="0" w:color="auto"/>
            <w:left w:val="none" w:sz="0" w:space="0" w:color="auto"/>
            <w:bottom w:val="none" w:sz="0" w:space="0" w:color="auto"/>
            <w:right w:val="none" w:sz="0" w:space="0" w:color="auto"/>
          </w:divBdr>
          <w:divsChild>
            <w:div w:id="483819497">
              <w:marLeft w:val="0"/>
              <w:marRight w:val="0"/>
              <w:marTop w:val="0"/>
              <w:marBottom w:val="0"/>
              <w:divBdr>
                <w:top w:val="none" w:sz="0" w:space="0" w:color="auto"/>
                <w:left w:val="none" w:sz="0" w:space="0" w:color="auto"/>
                <w:bottom w:val="none" w:sz="0" w:space="0" w:color="auto"/>
                <w:right w:val="none" w:sz="0" w:space="0" w:color="auto"/>
              </w:divBdr>
            </w:div>
          </w:divsChild>
        </w:div>
        <w:div w:id="1306004168">
          <w:marLeft w:val="0"/>
          <w:marRight w:val="0"/>
          <w:marTop w:val="0"/>
          <w:marBottom w:val="0"/>
          <w:divBdr>
            <w:top w:val="none" w:sz="0" w:space="0" w:color="auto"/>
            <w:left w:val="none" w:sz="0" w:space="0" w:color="auto"/>
            <w:bottom w:val="none" w:sz="0" w:space="0" w:color="auto"/>
            <w:right w:val="none" w:sz="0" w:space="0" w:color="auto"/>
          </w:divBdr>
          <w:divsChild>
            <w:div w:id="1367291406">
              <w:marLeft w:val="0"/>
              <w:marRight w:val="0"/>
              <w:marTop w:val="0"/>
              <w:marBottom w:val="0"/>
              <w:divBdr>
                <w:top w:val="none" w:sz="0" w:space="0" w:color="auto"/>
                <w:left w:val="none" w:sz="0" w:space="0" w:color="auto"/>
                <w:bottom w:val="none" w:sz="0" w:space="0" w:color="auto"/>
                <w:right w:val="none" w:sz="0" w:space="0" w:color="auto"/>
              </w:divBdr>
            </w:div>
          </w:divsChild>
        </w:div>
        <w:div w:id="2115516472">
          <w:marLeft w:val="0"/>
          <w:marRight w:val="0"/>
          <w:marTop w:val="0"/>
          <w:marBottom w:val="0"/>
          <w:divBdr>
            <w:top w:val="none" w:sz="0" w:space="0" w:color="auto"/>
            <w:left w:val="none" w:sz="0" w:space="0" w:color="auto"/>
            <w:bottom w:val="none" w:sz="0" w:space="0" w:color="auto"/>
            <w:right w:val="none" w:sz="0" w:space="0" w:color="auto"/>
          </w:divBdr>
          <w:divsChild>
            <w:div w:id="1631788234">
              <w:marLeft w:val="0"/>
              <w:marRight w:val="0"/>
              <w:marTop w:val="0"/>
              <w:marBottom w:val="0"/>
              <w:divBdr>
                <w:top w:val="none" w:sz="0" w:space="0" w:color="auto"/>
                <w:left w:val="none" w:sz="0" w:space="0" w:color="auto"/>
                <w:bottom w:val="none" w:sz="0" w:space="0" w:color="auto"/>
                <w:right w:val="none" w:sz="0" w:space="0" w:color="auto"/>
              </w:divBdr>
            </w:div>
          </w:divsChild>
        </w:div>
        <w:div w:id="100884282">
          <w:marLeft w:val="0"/>
          <w:marRight w:val="0"/>
          <w:marTop w:val="0"/>
          <w:marBottom w:val="0"/>
          <w:divBdr>
            <w:top w:val="none" w:sz="0" w:space="0" w:color="auto"/>
            <w:left w:val="none" w:sz="0" w:space="0" w:color="auto"/>
            <w:bottom w:val="none" w:sz="0" w:space="0" w:color="auto"/>
            <w:right w:val="none" w:sz="0" w:space="0" w:color="auto"/>
          </w:divBdr>
          <w:divsChild>
            <w:div w:id="519705621">
              <w:marLeft w:val="0"/>
              <w:marRight w:val="0"/>
              <w:marTop w:val="0"/>
              <w:marBottom w:val="0"/>
              <w:divBdr>
                <w:top w:val="none" w:sz="0" w:space="0" w:color="auto"/>
                <w:left w:val="none" w:sz="0" w:space="0" w:color="auto"/>
                <w:bottom w:val="none" w:sz="0" w:space="0" w:color="auto"/>
                <w:right w:val="none" w:sz="0" w:space="0" w:color="auto"/>
              </w:divBdr>
            </w:div>
          </w:divsChild>
        </w:div>
        <w:div w:id="497382981">
          <w:marLeft w:val="0"/>
          <w:marRight w:val="0"/>
          <w:marTop w:val="0"/>
          <w:marBottom w:val="0"/>
          <w:divBdr>
            <w:top w:val="none" w:sz="0" w:space="0" w:color="auto"/>
            <w:left w:val="none" w:sz="0" w:space="0" w:color="auto"/>
            <w:bottom w:val="none" w:sz="0" w:space="0" w:color="auto"/>
            <w:right w:val="none" w:sz="0" w:space="0" w:color="auto"/>
          </w:divBdr>
          <w:divsChild>
            <w:div w:id="1517577180">
              <w:marLeft w:val="0"/>
              <w:marRight w:val="0"/>
              <w:marTop w:val="0"/>
              <w:marBottom w:val="0"/>
              <w:divBdr>
                <w:top w:val="none" w:sz="0" w:space="0" w:color="auto"/>
                <w:left w:val="none" w:sz="0" w:space="0" w:color="auto"/>
                <w:bottom w:val="none" w:sz="0" w:space="0" w:color="auto"/>
                <w:right w:val="none" w:sz="0" w:space="0" w:color="auto"/>
              </w:divBdr>
            </w:div>
          </w:divsChild>
        </w:div>
        <w:div w:id="995650455">
          <w:marLeft w:val="0"/>
          <w:marRight w:val="0"/>
          <w:marTop w:val="0"/>
          <w:marBottom w:val="0"/>
          <w:divBdr>
            <w:top w:val="none" w:sz="0" w:space="0" w:color="auto"/>
            <w:left w:val="none" w:sz="0" w:space="0" w:color="auto"/>
            <w:bottom w:val="none" w:sz="0" w:space="0" w:color="auto"/>
            <w:right w:val="none" w:sz="0" w:space="0" w:color="auto"/>
          </w:divBdr>
          <w:divsChild>
            <w:div w:id="1070810468">
              <w:marLeft w:val="0"/>
              <w:marRight w:val="0"/>
              <w:marTop w:val="0"/>
              <w:marBottom w:val="0"/>
              <w:divBdr>
                <w:top w:val="none" w:sz="0" w:space="0" w:color="auto"/>
                <w:left w:val="none" w:sz="0" w:space="0" w:color="auto"/>
                <w:bottom w:val="none" w:sz="0" w:space="0" w:color="auto"/>
                <w:right w:val="none" w:sz="0" w:space="0" w:color="auto"/>
              </w:divBdr>
            </w:div>
          </w:divsChild>
        </w:div>
        <w:div w:id="896208235">
          <w:marLeft w:val="0"/>
          <w:marRight w:val="0"/>
          <w:marTop w:val="0"/>
          <w:marBottom w:val="0"/>
          <w:divBdr>
            <w:top w:val="none" w:sz="0" w:space="0" w:color="auto"/>
            <w:left w:val="none" w:sz="0" w:space="0" w:color="auto"/>
            <w:bottom w:val="none" w:sz="0" w:space="0" w:color="auto"/>
            <w:right w:val="none" w:sz="0" w:space="0" w:color="auto"/>
          </w:divBdr>
          <w:divsChild>
            <w:div w:id="18311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61137">
      <w:bodyDiv w:val="1"/>
      <w:marLeft w:val="0"/>
      <w:marRight w:val="0"/>
      <w:marTop w:val="0"/>
      <w:marBottom w:val="0"/>
      <w:divBdr>
        <w:top w:val="none" w:sz="0" w:space="0" w:color="auto"/>
        <w:left w:val="none" w:sz="0" w:space="0" w:color="auto"/>
        <w:bottom w:val="none" w:sz="0" w:space="0" w:color="auto"/>
        <w:right w:val="none" w:sz="0" w:space="0" w:color="auto"/>
      </w:divBdr>
    </w:div>
    <w:div w:id="1647541401">
      <w:bodyDiv w:val="1"/>
      <w:marLeft w:val="0"/>
      <w:marRight w:val="0"/>
      <w:marTop w:val="0"/>
      <w:marBottom w:val="0"/>
      <w:divBdr>
        <w:top w:val="none" w:sz="0" w:space="0" w:color="auto"/>
        <w:left w:val="none" w:sz="0" w:space="0" w:color="auto"/>
        <w:bottom w:val="none" w:sz="0" w:space="0" w:color="auto"/>
        <w:right w:val="none" w:sz="0" w:space="0" w:color="auto"/>
      </w:divBdr>
      <w:divsChild>
        <w:div w:id="974798568">
          <w:marLeft w:val="0"/>
          <w:marRight w:val="0"/>
          <w:marTop w:val="0"/>
          <w:marBottom w:val="0"/>
          <w:divBdr>
            <w:top w:val="none" w:sz="0" w:space="0" w:color="auto"/>
            <w:left w:val="none" w:sz="0" w:space="0" w:color="auto"/>
            <w:bottom w:val="none" w:sz="0" w:space="0" w:color="auto"/>
            <w:right w:val="none" w:sz="0" w:space="0" w:color="auto"/>
          </w:divBdr>
          <w:divsChild>
            <w:div w:id="16558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6784">
      <w:bodyDiv w:val="1"/>
      <w:marLeft w:val="0"/>
      <w:marRight w:val="0"/>
      <w:marTop w:val="0"/>
      <w:marBottom w:val="0"/>
      <w:divBdr>
        <w:top w:val="none" w:sz="0" w:space="0" w:color="auto"/>
        <w:left w:val="none" w:sz="0" w:space="0" w:color="auto"/>
        <w:bottom w:val="none" w:sz="0" w:space="0" w:color="auto"/>
        <w:right w:val="none" w:sz="0" w:space="0" w:color="auto"/>
      </w:divBdr>
    </w:div>
    <w:div w:id="1720399731">
      <w:bodyDiv w:val="1"/>
      <w:marLeft w:val="0"/>
      <w:marRight w:val="0"/>
      <w:marTop w:val="0"/>
      <w:marBottom w:val="0"/>
      <w:divBdr>
        <w:top w:val="none" w:sz="0" w:space="0" w:color="auto"/>
        <w:left w:val="none" w:sz="0" w:space="0" w:color="auto"/>
        <w:bottom w:val="none" w:sz="0" w:space="0" w:color="auto"/>
        <w:right w:val="none" w:sz="0" w:space="0" w:color="auto"/>
      </w:divBdr>
      <w:divsChild>
        <w:div w:id="1139493099">
          <w:marLeft w:val="0"/>
          <w:marRight w:val="0"/>
          <w:marTop w:val="0"/>
          <w:marBottom w:val="0"/>
          <w:divBdr>
            <w:top w:val="none" w:sz="0" w:space="0" w:color="auto"/>
            <w:left w:val="none" w:sz="0" w:space="0" w:color="auto"/>
            <w:bottom w:val="none" w:sz="0" w:space="0" w:color="auto"/>
            <w:right w:val="none" w:sz="0" w:space="0" w:color="auto"/>
          </w:divBdr>
          <w:divsChild>
            <w:div w:id="1637055789">
              <w:marLeft w:val="0"/>
              <w:marRight w:val="0"/>
              <w:marTop w:val="0"/>
              <w:marBottom w:val="0"/>
              <w:divBdr>
                <w:top w:val="none" w:sz="0" w:space="0" w:color="auto"/>
                <w:left w:val="none" w:sz="0" w:space="0" w:color="auto"/>
                <w:bottom w:val="none" w:sz="0" w:space="0" w:color="auto"/>
                <w:right w:val="none" w:sz="0" w:space="0" w:color="auto"/>
              </w:divBdr>
            </w:div>
          </w:divsChild>
        </w:div>
        <w:div w:id="2017685584">
          <w:marLeft w:val="0"/>
          <w:marRight w:val="0"/>
          <w:marTop w:val="0"/>
          <w:marBottom w:val="0"/>
          <w:divBdr>
            <w:top w:val="none" w:sz="0" w:space="0" w:color="auto"/>
            <w:left w:val="none" w:sz="0" w:space="0" w:color="auto"/>
            <w:bottom w:val="none" w:sz="0" w:space="0" w:color="auto"/>
            <w:right w:val="none" w:sz="0" w:space="0" w:color="auto"/>
          </w:divBdr>
          <w:divsChild>
            <w:div w:id="475804875">
              <w:marLeft w:val="0"/>
              <w:marRight w:val="0"/>
              <w:marTop w:val="0"/>
              <w:marBottom w:val="0"/>
              <w:divBdr>
                <w:top w:val="none" w:sz="0" w:space="0" w:color="auto"/>
                <w:left w:val="none" w:sz="0" w:space="0" w:color="auto"/>
                <w:bottom w:val="none" w:sz="0" w:space="0" w:color="auto"/>
                <w:right w:val="none" w:sz="0" w:space="0" w:color="auto"/>
              </w:divBdr>
            </w:div>
          </w:divsChild>
        </w:div>
        <w:div w:id="789131693">
          <w:marLeft w:val="0"/>
          <w:marRight w:val="0"/>
          <w:marTop w:val="0"/>
          <w:marBottom w:val="0"/>
          <w:divBdr>
            <w:top w:val="none" w:sz="0" w:space="0" w:color="auto"/>
            <w:left w:val="none" w:sz="0" w:space="0" w:color="auto"/>
            <w:bottom w:val="none" w:sz="0" w:space="0" w:color="auto"/>
            <w:right w:val="none" w:sz="0" w:space="0" w:color="auto"/>
          </w:divBdr>
          <w:divsChild>
            <w:div w:id="1344942521">
              <w:marLeft w:val="0"/>
              <w:marRight w:val="0"/>
              <w:marTop w:val="0"/>
              <w:marBottom w:val="0"/>
              <w:divBdr>
                <w:top w:val="none" w:sz="0" w:space="0" w:color="auto"/>
                <w:left w:val="none" w:sz="0" w:space="0" w:color="auto"/>
                <w:bottom w:val="none" w:sz="0" w:space="0" w:color="auto"/>
                <w:right w:val="none" w:sz="0" w:space="0" w:color="auto"/>
              </w:divBdr>
            </w:div>
          </w:divsChild>
        </w:div>
        <w:div w:id="1119109997">
          <w:marLeft w:val="0"/>
          <w:marRight w:val="0"/>
          <w:marTop w:val="0"/>
          <w:marBottom w:val="0"/>
          <w:divBdr>
            <w:top w:val="none" w:sz="0" w:space="0" w:color="auto"/>
            <w:left w:val="none" w:sz="0" w:space="0" w:color="auto"/>
            <w:bottom w:val="none" w:sz="0" w:space="0" w:color="auto"/>
            <w:right w:val="none" w:sz="0" w:space="0" w:color="auto"/>
          </w:divBdr>
          <w:divsChild>
            <w:div w:id="2101444141">
              <w:marLeft w:val="0"/>
              <w:marRight w:val="0"/>
              <w:marTop w:val="0"/>
              <w:marBottom w:val="0"/>
              <w:divBdr>
                <w:top w:val="none" w:sz="0" w:space="0" w:color="auto"/>
                <w:left w:val="none" w:sz="0" w:space="0" w:color="auto"/>
                <w:bottom w:val="none" w:sz="0" w:space="0" w:color="auto"/>
                <w:right w:val="none" w:sz="0" w:space="0" w:color="auto"/>
              </w:divBdr>
            </w:div>
          </w:divsChild>
        </w:div>
        <w:div w:id="2015260315">
          <w:marLeft w:val="0"/>
          <w:marRight w:val="0"/>
          <w:marTop w:val="0"/>
          <w:marBottom w:val="0"/>
          <w:divBdr>
            <w:top w:val="none" w:sz="0" w:space="0" w:color="auto"/>
            <w:left w:val="none" w:sz="0" w:space="0" w:color="auto"/>
            <w:bottom w:val="none" w:sz="0" w:space="0" w:color="auto"/>
            <w:right w:val="none" w:sz="0" w:space="0" w:color="auto"/>
          </w:divBdr>
          <w:divsChild>
            <w:div w:id="5905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tingcostcalculator.com/" TargetMode="External"/><Relationship Id="rId3" Type="http://schemas.openxmlformats.org/officeDocument/2006/relationships/settings" Target="settings.xml"/><Relationship Id="rId7" Type="http://schemas.openxmlformats.org/officeDocument/2006/relationships/hyperlink" Target="https://www.law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national-minimum-wage-rates" TargetMode="External"/><Relationship Id="rId5" Type="http://schemas.openxmlformats.org/officeDocument/2006/relationships/hyperlink" Target="https://www.lawsociety.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CCBA9E-E23B-45FE-B36E-C620327F566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3440</Words>
  <Characters>18920</Characters>
  <Application>Microsoft Office Word</Application>
  <DocSecurity>0</DocSecurity>
  <Lines>756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cp:lastPrinted>2025-03-26T15:24:00Z</cp:lastPrinted>
  <dcterms:created xsi:type="dcterms:W3CDTF">2025-03-26T15:24:00Z</dcterms:created>
  <dcterms:modified xsi:type="dcterms:W3CDTF">2025-03-26T15:24:00Z</dcterms:modified>
</cp:coreProperties>
</file>