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3051B57" w14:textId="77777777" w:rsidR="00D9092F" w:rsidRPr="001F54F4" w:rsidRDefault="00D9092F">
      <w:pPr>
        <w:rPr>
          <w:rFonts w:cs="Times New Roman"/>
        </w:rPr>
      </w:pPr>
    </w:p>
    <w:p w14:paraId="0AAB3B10" w14:textId="79BFC3A6" w:rsidR="00D9092F" w:rsidRPr="001F54F4" w:rsidRDefault="00D9092F">
      <w:pPr>
        <w:rPr>
          <w:rFonts w:cs="Times New Roman"/>
          <w:b/>
          <w:bCs/>
          <w:u w:val="single"/>
        </w:rPr>
      </w:pPr>
      <w:r w:rsidRPr="001F54F4">
        <w:rPr>
          <w:rFonts w:cs="Times New Roman"/>
          <w:b/>
          <w:bCs/>
          <w:u w:val="single"/>
        </w:rPr>
        <w:t>Out Trip to Turkey to get My teeth fixed.</w:t>
      </w:r>
    </w:p>
    <w:p w14:paraId="3E67AAE0" w14:textId="77777777" w:rsidR="00D9092F" w:rsidRPr="001F54F4" w:rsidRDefault="00D9092F">
      <w:pPr>
        <w:rPr>
          <w:rFonts w:cs="Times New Roman"/>
        </w:rPr>
      </w:pPr>
    </w:p>
    <w:p w14:paraId="399E2C7A" w14:textId="4A36AB6C" w:rsidR="00D9092F" w:rsidRPr="001F54F4" w:rsidRDefault="003975A8">
      <w:pPr>
        <w:rPr>
          <w:rFonts w:cs="Times New Roman"/>
        </w:rPr>
      </w:pPr>
      <w:r w:rsidRPr="001F54F4">
        <w:rPr>
          <w:rFonts w:cs="Times New Roman"/>
        </w:rPr>
        <w:t>It started</w:t>
      </w:r>
      <w:r w:rsidR="00D9092F" w:rsidRPr="001F54F4">
        <w:rPr>
          <w:rFonts w:cs="Times New Roman"/>
        </w:rPr>
        <w:t xml:space="preserve"> due to me needing teeth for the last 30 years or so or more. When I was </w:t>
      </w:r>
      <w:r w:rsidR="00567527" w:rsidRPr="001F54F4">
        <w:rPr>
          <w:rFonts w:cs="Times New Roman"/>
        </w:rPr>
        <w:t>younger,</w:t>
      </w:r>
      <w:r w:rsidR="00D9092F" w:rsidRPr="001F54F4">
        <w:rPr>
          <w:rFonts w:cs="Times New Roman"/>
        </w:rPr>
        <w:t xml:space="preserve"> I had a few different accidents that caused damage to my teeth and Jaw!</w:t>
      </w:r>
    </w:p>
    <w:p w14:paraId="060D87CE" w14:textId="77777777" w:rsidR="003C23EA" w:rsidRPr="001F54F4" w:rsidRDefault="00D9092F" w:rsidP="003C23EA">
      <w:pPr>
        <w:pStyle w:val="ListParagraph"/>
        <w:numPr>
          <w:ilvl w:val="0"/>
          <w:numId w:val="28"/>
        </w:numPr>
        <w:rPr>
          <w:rFonts w:cs="Times New Roman"/>
          <w:b/>
          <w:bCs/>
          <w:u w:val="single"/>
        </w:rPr>
      </w:pPr>
      <w:r w:rsidRPr="001F54F4">
        <w:rPr>
          <w:rFonts w:cs="Times New Roman"/>
          <w:b/>
          <w:bCs/>
          <w:u w:val="single"/>
        </w:rPr>
        <w:t>The BMX Bike Crash</w:t>
      </w:r>
    </w:p>
    <w:p w14:paraId="1E6BD897" w14:textId="77777777" w:rsidR="003C23EA" w:rsidRPr="001F54F4" w:rsidRDefault="003C23EA" w:rsidP="003C23EA">
      <w:pPr>
        <w:pStyle w:val="ListParagraph"/>
        <w:rPr>
          <w:rFonts w:cs="Times New Roman"/>
        </w:rPr>
      </w:pPr>
      <w:r w:rsidRPr="001F54F4">
        <w:rPr>
          <w:rFonts w:cs="Times New Roman"/>
        </w:rPr>
        <w:t xml:space="preserve">When I was around 11 years old, I got a new bike and was allowed to ride it outside the front of my mother’s house. My next-door neighbor, Meral, who was the same age, often played with me in our back gardens over the short garden fence. One day, I saw Meral watching me from her front room window as I rode up and down the pavement on my bike. I decided to impress her by showing off my </w:t>
      </w:r>
      <w:proofErr w:type="gramStart"/>
      <w:r w:rsidRPr="001F54F4">
        <w:rPr>
          <w:rFonts w:cs="Times New Roman"/>
        </w:rPr>
        <w:t>no</w:t>
      </w:r>
      <w:proofErr w:type="gramEnd"/>
      <w:r w:rsidRPr="001F54F4">
        <w:rPr>
          <w:rFonts w:cs="Times New Roman"/>
        </w:rPr>
        <w:t>-hands riding skills. To be honest, I’m still not sure how fast I was going, but I was feeling pretty confident.</w:t>
      </w:r>
    </w:p>
    <w:p w14:paraId="513E830C" w14:textId="77777777" w:rsidR="000D08E0" w:rsidRPr="001F54F4" w:rsidRDefault="003C23EA" w:rsidP="00AB6772">
      <w:pPr>
        <w:pStyle w:val="ListParagraph"/>
        <w:rPr>
          <w:rFonts w:cs="Times New Roman"/>
        </w:rPr>
      </w:pPr>
      <w:r w:rsidRPr="001F54F4">
        <w:rPr>
          <w:rFonts w:cs="Times New Roman"/>
        </w:rPr>
        <w:t xml:space="preserve">As I zoomed along, grinning and trying to catch Meral's attention, I didn't notice the lamppost right in front of me. </w:t>
      </w:r>
    </w:p>
    <w:p w14:paraId="0D5848A1" w14:textId="61879EEC" w:rsidR="001613DF" w:rsidRPr="001F54F4" w:rsidRDefault="000D08E0" w:rsidP="000D08E0">
      <w:pPr>
        <w:pStyle w:val="ListParagraph"/>
        <w:numPr>
          <w:ilvl w:val="0"/>
          <w:numId w:val="57"/>
        </w:numPr>
        <w:rPr>
          <w:rFonts w:cs="Times New Roman"/>
        </w:rPr>
      </w:pPr>
      <w:r w:rsidRPr="001F54F4">
        <w:rPr>
          <w:rFonts w:cs="Times New Roman"/>
        </w:rPr>
        <w:t xml:space="preserve">“As for evidence towards this </w:t>
      </w:r>
      <w:r w:rsidR="00AB6772" w:rsidRPr="001F54F4">
        <w:rPr>
          <w:rFonts w:cs="Times New Roman"/>
        </w:rPr>
        <w:t>I had to look hard in google</w:t>
      </w:r>
      <w:r w:rsidRPr="001F54F4">
        <w:rPr>
          <w:rFonts w:cs="Times New Roman"/>
        </w:rPr>
        <w:t xml:space="preserve"> and my memory</w:t>
      </w:r>
      <w:r w:rsidR="00AB6772" w:rsidRPr="001F54F4">
        <w:rPr>
          <w:rFonts w:cs="Times New Roman"/>
        </w:rPr>
        <w:t xml:space="preserve"> to find the lamp post again as </w:t>
      </w:r>
      <w:r w:rsidRPr="001F54F4">
        <w:rPr>
          <w:rFonts w:cs="Times New Roman"/>
        </w:rPr>
        <w:t>it was</w:t>
      </w:r>
      <w:r w:rsidR="00AB6772" w:rsidRPr="001F54F4">
        <w:rPr>
          <w:rFonts w:cs="Times New Roman"/>
        </w:rPr>
        <w:t xml:space="preserve"> gone when I looked but I found it.</w:t>
      </w:r>
      <w:r w:rsidRPr="001F54F4">
        <w:rPr>
          <w:rFonts w:cs="Times New Roman"/>
        </w:rPr>
        <w:t xml:space="preserve"> There were no marks on the pavement but across the road is lamppost in the original locations, so I wondered around in street view till I came up with this from the 2011 timeline.”</w:t>
      </w:r>
    </w:p>
    <w:p w14:paraId="4DC1CB63" w14:textId="1D439318" w:rsidR="001613DF" w:rsidRPr="001F54F4" w:rsidRDefault="005513BA" w:rsidP="005513BA">
      <w:pPr>
        <w:jc w:val="center"/>
        <w:rPr>
          <w:rFonts w:cs="Times New Roman"/>
        </w:rPr>
      </w:pPr>
      <w:r w:rsidRPr="001F54F4">
        <w:rPr>
          <w:rFonts w:cs="Times New Roman"/>
          <w:noProof/>
        </w:rPr>
        <w:drawing>
          <wp:inline distT="0" distB="0" distL="0" distR="0" wp14:anchorId="446EC973" wp14:editId="68A7951C">
            <wp:extent cx="5924550" cy="3429000"/>
            <wp:effectExtent l="19050" t="19050" r="19050" b="19050"/>
            <wp:docPr id="504440473" name="Picture 58" descr="A screenshot of a vide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440473" name="Picture 58" descr="A screenshot of a video&#10;&#10;Description automatically generated"/>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5924550" cy="3429000"/>
                    </a:xfrm>
                    <a:prstGeom prst="rect">
                      <a:avLst/>
                    </a:prstGeom>
                    <a:noFill/>
                    <a:ln>
                      <a:solidFill>
                        <a:schemeClr val="accent1"/>
                      </a:solidFill>
                    </a:ln>
                  </pic:spPr>
                </pic:pic>
              </a:graphicData>
            </a:graphic>
          </wp:inline>
        </w:drawing>
      </w:r>
    </w:p>
    <w:p w14:paraId="75EA951D" w14:textId="0EE6F7EC" w:rsidR="003C23EA" w:rsidRPr="001F54F4" w:rsidRDefault="003C23EA" w:rsidP="003C23EA">
      <w:pPr>
        <w:pStyle w:val="ListParagraph"/>
        <w:rPr>
          <w:rFonts w:cs="Times New Roman"/>
          <w:b/>
          <w:bCs/>
          <w:u w:val="single"/>
        </w:rPr>
      </w:pPr>
      <w:r w:rsidRPr="001F54F4">
        <w:rPr>
          <w:rFonts w:cs="Times New Roman"/>
        </w:rPr>
        <w:t>Before I knew it, I crashed straight into it! I'm not sure if Meral screamed, but my mother definitely did. She rushed out, scooped me up, and drove me straight to the dentist.</w:t>
      </w:r>
    </w:p>
    <w:p w14:paraId="646C6D83" w14:textId="77777777" w:rsidR="00350184" w:rsidRPr="001F54F4" w:rsidRDefault="00350184">
      <w:pPr>
        <w:rPr>
          <w:rFonts w:cs="Times New Roman"/>
        </w:rPr>
      </w:pPr>
    </w:p>
    <w:p w14:paraId="67A6D962" w14:textId="738946AA" w:rsidR="005D0F24" w:rsidRPr="001F54F4" w:rsidRDefault="00567527" w:rsidP="005D0F24">
      <w:pPr>
        <w:pStyle w:val="ListParagraph"/>
        <w:numPr>
          <w:ilvl w:val="0"/>
          <w:numId w:val="28"/>
        </w:numPr>
        <w:rPr>
          <w:rFonts w:cs="Times New Roman"/>
          <w:b/>
          <w:bCs/>
          <w:u w:val="single"/>
        </w:rPr>
      </w:pPr>
      <w:r w:rsidRPr="001F54F4">
        <w:rPr>
          <w:rFonts w:cs="Times New Roman"/>
          <w:b/>
          <w:bCs/>
          <w:u w:val="single"/>
        </w:rPr>
        <w:t>A</w:t>
      </w:r>
      <w:r w:rsidR="00D9092F" w:rsidRPr="001F54F4">
        <w:rPr>
          <w:rFonts w:cs="Times New Roman"/>
          <w:b/>
          <w:bCs/>
          <w:u w:val="single"/>
        </w:rPr>
        <w:t xml:space="preserve">way </w:t>
      </w:r>
      <w:r w:rsidR="00D8645F" w:rsidRPr="001F54F4">
        <w:rPr>
          <w:rFonts w:cs="Times New Roman"/>
          <w:b/>
          <w:bCs/>
          <w:u w:val="single"/>
        </w:rPr>
        <w:t>In Turkey on Holiday</w:t>
      </w:r>
    </w:p>
    <w:p w14:paraId="735F90B0" w14:textId="221176F1" w:rsidR="005D0F24" w:rsidRPr="001F54F4" w:rsidRDefault="005D0F24" w:rsidP="005D0F24">
      <w:pPr>
        <w:pStyle w:val="ListParagraph"/>
        <w:rPr>
          <w:rFonts w:cs="Times New Roman"/>
          <w:b/>
          <w:bCs/>
          <w:u w:val="single"/>
        </w:rPr>
      </w:pPr>
      <w:r w:rsidRPr="001F54F4">
        <w:rPr>
          <w:rFonts w:cs="Times New Roman"/>
        </w:rPr>
        <w:t>I had just gotten my new dentures made in the UK and was given the option to have them glued in right away or wait until I got back. I decided to wait, thinking it would be fine. While on holiday in Turkey, I found myself on a jet ski, bouncing over the waves with the wind in my hair and a huge smile on my face. As I was jumping along the waves, grinning at everyone on the beach, a massive wave hit me, and to my horror, my dentures flew out and disappeared into the sea!</w:t>
      </w:r>
    </w:p>
    <w:p w14:paraId="3716BF2A" w14:textId="77777777" w:rsidR="00C8465B" w:rsidRPr="001F54F4" w:rsidRDefault="00C8465B">
      <w:pPr>
        <w:rPr>
          <w:rFonts w:cs="Times New Roman"/>
          <w:b/>
          <w:bCs/>
          <w:u w:val="single"/>
        </w:rPr>
      </w:pPr>
    </w:p>
    <w:p w14:paraId="52921E6A" w14:textId="51F6FB03" w:rsidR="00D8645F" w:rsidRPr="001F54F4" w:rsidRDefault="00FB2357" w:rsidP="00D8645F">
      <w:pPr>
        <w:pStyle w:val="ListParagraph"/>
        <w:numPr>
          <w:ilvl w:val="0"/>
          <w:numId w:val="28"/>
        </w:numPr>
        <w:rPr>
          <w:rFonts w:cs="Times New Roman"/>
          <w:b/>
          <w:bCs/>
          <w:u w:val="single"/>
        </w:rPr>
      </w:pPr>
      <w:r w:rsidRPr="001F54F4">
        <w:rPr>
          <w:rFonts w:cs="Times New Roman"/>
          <w:b/>
          <w:bCs/>
          <w:u w:val="single"/>
        </w:rPr>
        <w:t>A</w:t>
      </w:r>
      <w:r w:rsidR="0050317F" w:rsidRPr="001F54F4">
        <w:rPr>
          <w:rFonts w:cs="Times New Roman"/>
          <w:b/>
          <w:bCs/>
          <w:u w:val="single"/>
        </w:rPr>
        <w:t>t “B</w:t>
      </w:r>
      <w:r w:rsidRPr="001F54F4">
        <w:rPr>
          <w:rFonts w:cs="Times New Roman"/>
          <w:b/>
          <w:bCs/>
          <w:u w:val="single"/>
        </w:rPr>
        <w:t xml:space="preserve">ar </w:t>
      </w:r>
      <w:r w:rsidR="0050317F" w:rsidRPr="001F54F4">
        <w:rPr>
          <w:rFonts w:cs="Times New Roman"/>
          <w:b/>
          <w:bCs/>
          <w:u w:val="single"/>
        </w:rPr>
        <w:t>FM”</w:t>
      </w:r>
      <w:r w:rsidRPr="001F54F4">
        <w:rPr>
          <w:rFonts w:cs="Times New Roman"/>
          <w:b/>
          <w:bCs/>
          <w:u w:val="single"/>
        </w:rPr>
        <w:t xml:space="preserve"> </w:t>
      </w:r>
    </w:p>
    <w:p w14:paraId="4985A88B" w14:textId="25661634" w:rsidR="007B7F46" w:rsidRPr="001F54F4" w:rsidRDefault="007B7F46" w:rsidP="007B7F46">
      <w:pPr>
        <w:pStyle w:val="ListParagraph"/>
        <w:rPr>
          <w:rFonts w:cs="Times New Roman"/>
        </w:rPr>
      </w:pPr>
      <w:r w:rsidRPr="001F54F4">
        <w:rPr>
          <w:rFonts w:cs="Times New Roman"/>
        </w:rPr>
        <w:t>Bar FM, a local pub in my area in North London Enfield, was one of my regular spots. One evening, as I was entering the pub in my new shoes, I slipped on the wooden decking flooring. Although I didn't fall, it was a close call. Later, as I was leaving the pub in a hurry due to a fight breaking out, I forgot about my earlier slip. In my rush, I slipped again and hit my chin on the corner of the step. I believed I had damaged a bottom tooth. My friends took me across the road to some nearby flats. I went home alone, thinking the injury wasn't significant, and fell asleep, planning to visit the dentist in the morning.</w:t>
      </w:r>
    </w:p>
    <w:p w14:paraId="368FE27E" w14:textId="366D26F2" w:rsidR="007B7F46" w:rsidRPr="001F54F4" w:rsidRDefault="007B7F46" w:rsidP="007B7F46">
      <w:pPr>
        <w:pStyle w:val="ListParagraph"/>
        <w:rPr>
          <w:rFonts w:cs="Times New Roman"/>
        </w:rPr>
      </w:pPr>
      <w:r w:rsidRPr="001F54F4">
        <w:rPr>
          <w:rFonts w:cs="Times New Roman"/>
        </w:rPr>
        <w:t>However, I woke up covered in blood, as was all my bedding. I went to the mirror and saw the extent of the damage. My lower jaw had split into two halves, divided straight down the front center. I decided not to scream and instead found my phone to dial 999. I spoke to a female operator, explaining everything that had happened. I pleaded for female paramedics, believing they would understand my situation better and see that I was a young man with a promising future, now facing a life-changing injury.</w:t>
      </w:r>
    </w:p>
    <w:p w14:paraId="567CC508" w14:textId="71E62AC5" w:rsidR="007B7F46" w:rsidRPr="001F54F4" w:rsidRDefault="007B7F46" w:rsidP="007B7F46">
      <w:pPr>
        <w:pStyle w:val="ListParagraph"/>
        <w:rPr>
          <w:rFonts w:cs="Times New Roman"/>
        </w:rPr>
      </w:pPr>
      <w:r w:rsidRPr="001F54F4">
        <w:rPr>
          <w:rFonts w:cs="Times New Roman"/>
        </w:rPr>
        <w:t>I explained that I needed immediate medical assistance and mentioned the maxillofacial medical team at the NHS, who had previously saved my life after a car crash by sewing my bottom lip back on so seamlessly that even I couldn't notice the scar. Before I knew it, two female paramedics arrived, and we all understood the seriousness of my condition as we discussed it. I was rushed to the hospital and underwent multiple operations, enduring immense pain to get it fixed. I was incredibly lucky and grateful for the medical teams who saved me once again.</w:t>
      </w:r>
    </w:p>
    <w:p w14:paraId="7816E4AA" w14:textId="434BF741" w:rsidR="007B7F46" w:rsidRPr="001F54F4" w:rsidRDefault="007B7F46" w:rsidP="00780BA5">
      <w:pPr>
        <w:pStyle w:val="ListParagraph"/>
        <w:rPr>
          <w:rFonts w:cs="Times New Roman"/>
        </w:rPr>
      </w:pPr>
      <w:r w:rsidRPr="001F54F4">
        <w:rPr>
          <w:rFonts w:cs="Times New Roman"/>
        </w:rPr>
        <w:t>I recently received images of the damage when I got my teeth repaired and have provided them below.</w:t>
      </w:r>
    </w:p>
    <w:p w14:paraId="0457DFD0" w14:textId="224DC07A" w:rsidR="00780BA5" w:rsidRPr="001F54F4" w:rsidRDefault="00780BA5" w:rsidP="00780BA5">
      <w:pPr>
        <w:jc w:val="center"/>
        <w:rPr>
          <w:rFonts w:cs="Times New Roman"/>
        </w:rPr>
      </w:pPr>
      <w:r w:rsidRPr="001F54F4">
        <w:rPr>
          <w:rFonts w:cs="Times New Roman"/>
          <w:noProof/>
        </w:rPr>
        <w:drawing>
          <wp:inline distT="0" distB="0" distL="0" distR="0" wp14:anchorId="1BDDC59D" wp14:editId="73E718F2">
            <wp:extent cx="5934075" cy="6536690"/>
            <wp:effectExtent l="0" t="0" r="9525" b="0"/>
            <wp:docPr id="811280546" name="Picture 1" descr="A close-up of a x-ray of a sku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1280546" name="Picture 1" descr="A close-up of a x-ray of a skull&#10;&#10;Description automatically generated"/>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934075" cy="6536690"/>
                    </a:xfrm>
                    <a:prstGeom prst="rect">
                      <a:avLst/>
                    </a:prstGeom>
                    <a:noFill/>
                    <a:ln>
                      <a:noFill/>
                    </a:ln>
                  </pic:spPr>
                </pic:pic>
              </a:graphicData>
            </a:graphic>
          </wp:inline>
        </w:drawing>
      </w:r>
    </w:p>
    <w:p w14:paraId="7A4949DE" w14:textId="77777777" w:rsidR="007B7F46" w:rsidRPr="001F54F4" w:rsidRDefault="007B7F46" w:rsidP="007B7F46">
      <w:pPr>
        <w:pStyle w:val="ListParagraph"/>
        <w:rPr>
          <w:rFonts w:cs="Times New Roman"/>
        </w:rPr>
      </w:pPr>
    </w:p>
    <w:p w14:paraId="07BB94D4" w14:textId="652CBC62" w:rsidR="00780BA5" w:rsidRPr="001F54F4" w:rsidRDefault="00780BA5" w:rsidP="00AB4A62">
      <w:pPr>
        <w:rPr>
          <w:rFonts w:cs="Times New Roman"/>
        </w:rPr>
      </w:pPr>
      <w:r w:rsidRPr="001F54F4">
        <w:rPr>
          <w:rFonts w:cs="Times New Roman"/>
        </w:rPr>
        <w:t xml:space="preserve">I was understandably worried about this </w:t>
      </w:r>
      <w:r w:rsidR="006A29BB" w:rsidRPr="001F54F4">
        <w:rPr>
          <w:rFonts w:cs="Times New Roman"/>
        </w:rPr>
        <w:t>injury,</w:t>
      </w:r>
      <w:r w:rsidRPr="001F54F4">
        <w:rPr>
          <w:rFonts w:cs="Times New Roman"/>
        </w:rPr>
        <w:t xml:space="preserve"> and it significantly changed my life. I became more cautious to protect myself from injuries, whether caused by myself or others. However, despite my efforts, government officials and neighbors still managed to endanger my life.</w:t>
      </w:r>
    </w:p>
    <w:p w14:paraId="166E234C" w14:textId="2E33EADF" w:rsidR="002D4E2B" w:rsidRPr="001F54F4" w:rsidRDefault="00780BA5">
      <w:pPr>
        <w:rPr>
          <w:rFonts w:cs="Times New Roman"/>
        </w:rPr>
      </w:pPr>
      <w:r w:rsidRPr="001F54F4">
        <w:rPr>
          <w:rFonts w:cs="Times New Roman"/>
        </w:rPr>
        <w:t xml:space="preserve">Initially, I believed the damage had been repaired correctly. But over time, the injury had pulled closer together, pushing the bottom middle tooth out of alignment. I realized I would need to go to the hospital to have it broken and reset. The thought of enduring that pain again was daunting. However, when I visited DentaFly, they reassured me that the healing had gone </w:t>
      </w:r>
      <w:r w:rsidR="000944C4" w:rsidRPr="001F54F4">
        <w:rPr>
          <w:rFonts w:cs="Times New Roman"/>
        </w:rPr>
        <w:t>well,</w:t>
      </w:r>
      <w:r w:rsidRPr="001F54F4">
        <w:rPr>
          <w:rFonts w:cs="Times New Roman"/>
        </w:rPr>
        <w:t xml:space="preserve"> and the misaligned tooth was perfectly fine and fixable. So, I requested a quote for the necessary treatment.</w:t>
      </w:r>
    </w:p>
    <w:p w14:paraId="7A5050E4" w14:textId="02BC7333" w:rsidR="00567527" w:rsidRPr="001F54F4" w:rsidRDefault="00567527">
      <w:pPr>
        <w:rPr>
          <w:rFonts w:cs="Times New Roman"/>
        </w:rPr>
      </w:pPr>
      <w:r w:rsidRPr="001F54F4">
        <w:rPr>
          <w:rFonts w:cs="Times New Roman"/>
        </w:rPr>
        <w:t>Most recently as of a mo</w:t>
      </w:r>
      <w:r w:rsidR="00703DF2" w:rsidRPr="001F54F4">
        <w:rPr>
          <w:rFonts w:cs="Times New Roman"/>
        </w:rPr>
        <w:t>n</w:t>
      </w:r>
      <w:r w:rsidRPr="001F54F4">
        <w:rPr>
          <w:rFonts w:cs="Times New Roman"/>
        </w:rPr>
        <w:t xml:space="preserve">th prior to the same date of this letter my sister went away to get her teeth fixed that she </w:t>
      </w:r>
      <w:r w:rsidR="00890240" w:rsidRPr="001F54F4">
        <w:rPr>
          <w:rFonts w:cs="Times New Roman"/>
        </w:rPr>
        <w:t>accidentally</w:t>
      </w:r>
      <w:r w:rsidRPr="001F54F4">
        <w:rPr>
          <w:rFonts w:cs="Times New Roman"/>
        </w:rPr>
        <w:t xml:space="preserve"> damaged and this included: -- </w:t>
      </w:r>
    </w:p>
    <w:p w14:paraId="0719F008" w14:textId="63A9A125" w:rsidR="00567527" w:rsidRPr="001F54F4" w:rsidRDefault="00D8645F" w:rsidP="00516B3F">
      <w:pPr>
        <w:pStyle w:val="ListParagraph"/>
        <w:numPr>
          <w:ilvl w:val="0"/>
          <w:numId w:val="75"/>
        </w:numPr>
        <w:rPr>
          <w:rFonts w:cs="Times New Roman"/>
        </w:rPr>
      </w:pPr>
      <w:r w:rsidRPr="001F54F4">
        <w:rPr>
          <w:rFonts w:cs="Times New Roman"/>
        </w:rPr>
        <w:t>Two front teeth</w:t>
      </w:r>
    </w:p>
    <w:p w14:paraId="5A96B8FB" w14:textId="1C70B11A" w:rsidR="008F035E" w:rsidRPr="001F54F4" w:rsidRDefault="00AB09B1" w:rsidP="00516B3F">
      <w:pPr>
        <w:pStyle w:val="ListParagraph"/>
        <w:numPr>
          <w:ilvl w:val="0"/>
          <w:numId w:val="75"/>
        </w:numPr>
        <w:rPr>
          <w:rFonts w:cs="Times New Roman"/>
        </w:rPr>
      </w:pPr>
      <w:r w:rsidRPr="001F54F4">
        <w:rPr>
          <w:rFonts w:cs="Times New Roman"/>
        </w:rPr>
        <w:t>Veneers</w:t>
      </w:r>
      <w:r w:rsidR="00D8645F" w:rsidRPr="001F54F4">
        <w:rPr>
          <w:rFonts w:cs="Times New Roman"/>
        </w:rPr>
        <w:t xml:space="preserve"> to all other teeth</w:t>
      </w:r>
    </w:p>
    <w:p w14:paraId="26FD99FF" w14:textId="4B94F918" w:rsidR="002D4E2B" w:rsidRPr="001F54F4" w:rsidRDefault="00D8645F">
      <w:pPr>
        <w:rPr>
          <w:rFonts w:cs="Times New Roman"/>
        </w:rPr>
      </w:pPr>
      <w:r w:rsidRPr="001F54F4">
        <w:rPr>
          <w:rFonts w:cs="Times New Roman"/>
        </w:rPr>
        <w:t>Her</w:t>
      </w:r>
      <w:r w:rsidR="00567527" w:rsidRPr="001F54F4">
        <w:rPr>
          <w:rFonts w:cs="Times New Roman"/>
        </w:rPr>
        <w:t xml:space="preserve"> </w:t>
      </w:r>
      <w:r w:rsidRPr="001F54F4">
        <w:rPr>
          <w:rFonts w:cs="Times New Roman"/>
        </w:rPr>
        <w:t xml:space="preserve">treatment plan </w:t>
      </w:r>
      <w:r w:rsidR="00567527" w:rsidRPr="001F54F4">
        <w:rPr>
          <w:rFonts w:cs="Times New Roman"/>
        </w:rPr>
        <w:t xml:space="preserve">concluded to a complete “Hollywood Smile.”  Once she arrived </w:t>
      </w:r>
      <w:r w:rsidR="00CD2F80" w:rsidRPr="001F54F4">
        <w:rPr>
          <w:rFonts w:cs="Times New Roman"/>
        </w:rPr>
        <w:t>back,</w:t>
      </w:r>
      <w:r w:rsidR="00567527" w:rsidRPr="001F54F4">
        <w:rPr>
          <w:rFonts w:cs="Times New Roman"/>
        </w:rPr>
        <w:t xml:space="preserve"> she explained to me what her experience was like and recommend me to the same </w:t>
      </w:r>
      <w:r w:rsidR="00F45E2E" w:rsidRPr="001F54F4">
        <w:rPr>
          <w:rFonts w:cs="Times New Roman"/>
        </w:rPr>
        <w:t>dentist</w:t>
      </w:r>
      <w:r w:rsidR="00567527" w:rsidRPr="001F54F4">
        <w:rPr>
          <w:rFonts w:cs="Times New Roman"/>
        </w:rPr>
        <w:t xml:space="preserve"> that helped her receive the treatment she requ</w:t>
      </w:r>
      <w:r w:rsidR="00F45E2E" w:rsidRPr="001F54F4">
        <w:rPr>
          <w:rFonts w:cs="Times New Roman"/>
        </w:rPr>
        <w:t>ired and at a fair price.</w:t>
      </w:r>
      <w:r w:rsidR="00CD2F80" w:rsidRPr="001F54F4">
        <w:rPr>
          <w:rFonts w:cs="Times New Roman"/>
        </w:rPr>
        <w:t xml:space="preserve"> </w:t>
      </w:r>
      <w:r w:rsidR="00F01BFC" w:rsidRPr="001F54F4">
        <w:rPr>
          <w:rFonts w:cs="Times New Roman"/>
        </w:rPr>
        <w:t xml:space="preserve">Antalya turkey was the </w:t>
      </w:r>
      <w:r w:rsidR="002D4E2B" w:rsidRPr="001F54F4">
        <w:rPr>
          <w:rFonts w:cs="Times New Roman"/>
        </w:rPr>
        <w:t>destination, but I was yet to work out who would be doing the work.</w:t>
      </w:r>
    </w:p>
    <w:p w14:paraId="3978FEB4" w14:textId="67C31D3C" w:rsidR="00820D9F" w:rsidRPr="001F54F4" w:rsidRDefault="00FB2357">
      <w:pPr>
        <w:rPr>
          <w:rFonts w:cs="Times New Roman"/>
        </w:rPr>
      </w:pPr>
      <w:r w:rsidRPr="001F54F4">
        <w:rPr>
          <w:rFonts w:cs="Times New Roman"/>
        </w:rPr>
        <w:t xml:space="preserve">Prior to the conversation </w:t>
      </w:r>
      <w:r w:rsidR="002D4E2B" w:rsidRPr="001F54F4">
        <w:rPr>
          <w:rFonts w:cs="Times New Roman"/>
        </w:rPr>
        <w:t xml:space="preserve">with the dentist my sister referred me to </w:t>
      </w:r>
      <w:r w:rsidRPr="001F54F4">
        <w:rPr>
          <w:rFonts w:cs="Times New Roman"/>
        </w:rPr>
        <w:t>I had to decided what was best for me due to the damage I had caused in all my accidents to my teeth and mouth beforehand</w:t>
      </w:r>
      <w:r w:rsidR="002D4E2B" w:rsidRPr="001F54F4">
        <w:rPr>
          <w:rFonts w:cs="Times New Roman"/>
        </w:rPr>
        <w:t xml:space="preserve"> and decided just to get the top jaw fixed.</w:t>
      </w:r>
    </w:p>
    <w:p w14:paraId="5570360E" w14:textId="710F9A9C" w:rsidR="00AB4A62" w:rsidRPr="001F54F4" w:rsidRDefault="00911E31">
      <w:pPr>
        <w:rPr>
          <w:rFonts w:cs="Times New Roman"/>
        </w:rPr>
      </w:pPr>
      <w:r w:rsidRPr="001F54F4">
        <w:rPr>
          <w:rFonts w:cs="Times New Roman"/>
        </w:rPr>
        <w:t>My friend and I</w:t>
      </w:r>
      <w:r w:rsidR="00CD2F80" w:rsidRPr="001F54F4">
        <w:rPr>
          <w:rFonts w:cs="Times New Roman"/>
        </w:rPr>
        <w:t xml:space="preserve"> who helped me on my behalf messaged the what’s app number we were given</w:t>
      </w:r>
      <w:r w:rsidR="00820D9F" w:rsidRPr="001F54F4">
        <w:rPr>
          <w:rFonts w:cs="Times New Roman"/>
        </w:rPr>
        <w:t xml:space="preserve"> by my sister</w:t>
      </w:r>
      <w:r w:rsidR="00CD2F80" w:rsidRPr="001F54F4">
        <w:rPr>
          <w:rFonts w:cs="Times New Roman"/>
        </w:rPr>
        <w:t xml:space="preserve"> and spoke to a booking consultant. </w:t>
      </w:r>
      <w:r w:rsidR="00820D9F" w:rsidRPr="001F54F4">
        <w:rPr>
          <w:rFonts w:cs="Times New Roman"/>
        </w:rPr>
        <w:t xml:space="preserve">He explained a price and we asked what implants he will be using, he sent us the name </w:t>
      </w:r>
      <w:r w:rsidR="000E54AA" w:rsidRPr="001F54F4">
        <w:rPr>
          <w:rFonts w:cs="Times New Roman"/>
        </w:rPr>
        <w:t xml:space="preserve">and I done checks on them but </w:t>
      </w:r>
      <w:r w:rsidR="002D4E2B" w:rsidRPr="001F54F4">
        <w:rPr>
          <w:rFonts w:cs="Times New Roman"/>
        </w:rPr>
        <w:t xml:space="preserve">have since lost or misplaced those original texts and computer history. As a slight probe I attempted to ask my sister and she has been looking for the invoice ever since, she spoke to the dentist who told her </w:t>
      </w:r>
      <w:r w:rsidR="00AB4A62" w:rsidRPr="001F54F4">
        <w:rPr>
          <w:rFonts w:cs="Times New Roman"/>
          <w:b/>
          <w:bCs/>
          <w:u w:val="single"/>
        </w:rPr>
        <w:t>Neodent</w:t>
      </w:r>
      <w:r w:rsidR="00AB4A62" w:rsidRPr="001F54F4">
        <w:rPr>
          <w:rFonts w:cs="Times New Roman"/>
        </w:rPr>
        <w:t xml:space="preserve"> </w:t>
      </w:r>
      <w:r w:rsidR="002D4E2B" w:rsidRPr="001F54F4">
        <w:rPr>
          <w:rFonts w:cs="Times New Roman"/>
        </w:rPr>
        <w:t xml:space="preserve">but not no brand and I choose to leave it there. What initially happened was I done checks online and </w:t>
      </w:r>
      <w:r w:rsidR="00713CAC" w:rsidRPr="001F54F4">
        <w:rPr>
          <w:rFonts w:cs="Times New Roman"/>
        </w:rPr>
        <w:t>the brand used was categorized as a cheaper brand more commonly used to keep prices down, so, I used the quoted and intel gained to obtain a better quote but with better quality implants form another establishment, Hence Straumman Neodent implants and abutments 2 implants from DentaFly.</w:t>
      </w:r>
    </w:p>
    <w:p w14:paraId="2316709D" w14:textId="4A8465C5" w:rsidR="00567527" w:rsidRPr="001F54F4" w:rsidRDefault="00713CAC">
      <w:pPr>
        <w:rPr>
          <w:rFonts w:cs="Times New Roman"/>
        </w:rPr>
      </w:pPr>
      <w:r w:rsidRPr="001F54F4">
        <w:rPr>
          <w:rFonts w:cs="Times New Roman"/>
        </w:rPr>
        <w:t>Both</w:t>
      </w:r>
      <w:r w:rsidR="00CD2F80" w:rsidRPr="001F54F4">
        <w:rPr>
          <w:rFonts w:cs="Times New Roman"/>
        </w:rPr>
        <w:t xml:space="preserve"> consultant</w:t>
      </w:r>
      <w:r w:rsidRPr="001F54F4">
        <w:rPr>
          <w:rFonts w:cs="Times New Roman"/>
        </w:rPr>
        <w:t xml:space="preserve">s from both dentists </w:t>
      </w:r>
      <w:r w:rsidR="00CD2F80" w:rsidRPr="001F54F4">
        <w:rPr>
          <w:rFonts w:cs="Times New Roman"/>
        </w:rPr>
        <w:t xml:space="preserve">asked for us to send pictures of my teeth and then gave us a </w:t>
      </w:r>
      <w:r w:rsidR="00AB4A62" w:rsidRPr="001F54F4">
        <w:rPr>
          <w:rFonts w:cs="Times New Roman"/>
        </w:rPr>
        <w:t>breakdown</w:t>
      </w:r>
      <w:r w:rsidR="00CD2F80" w:rsidRPr="001F54F4">
        <w:rPr>
          <w:rFonts w:cs="Times New Roman"/>
        </w:rPr>
        <w:t xml:space="preserve"> of the names of the implants and crowns that would be needed for my treatment and gave pricing alongside with package deal options that al</w:t>
      </w:r>
      <w:r w:rsidRPr="001F54F4">
        <w:rPr>
          <w:rFonts w:cs="Times New Roman"/>
        </w:rPr>
        <w:t>lowed</w:t>
      </w:r>
      <w:r w:rsidR="00CD2F80" w:rsidRPr="001F54F4">
        <w:rPr>
          <w:rFonts w:cs="Times New Roman"/>
        </w:rPr>
        <w:t xml:space="preserve"> maneuverability in the pricing and so on</w:t>
      </w:r>
      <w:r w:rsidRPr="001F54F4">
        <w:rPr>
          <w:rFonts w:cs="Times New Roman"/>
        </w:rPr>
        <w:t xml:space="preserve"> and we choose Dentafly due to </w:t>
      </w:r>
      <w:r w:rsidR="00E71314" w:rsidRPr="001F54F4">
        <w:rPr>
          <w:rFonts w:cs="Times New Roman"/>
        </w:rPr>
        <w:t>Ai break down of the two different implants offered by both dentist and Straumman Neodent implants being the best out of the two.</w:t>
      </w:r>
    </w:p>
    <w:p w14:paraId="5D4AE726" w14:textId="13B93E01" w:rsidR="001F4D80" w:rsidRPr="001F54F4" w:rsidRDefault="00D8645F" w:rsidP="00D8645F">
      <w:pPr>
        <w:rPr>
          <w:rFonts w:cs="Times New Roman"/>
          <w:b/>
          <w:bCs/>
          <w:u w:val="single"/>
        </w:rPr>
      </w:pPr>
      <w:r w:rsidRPr="001F54F4">
        <w:rPr>
          <w:rFonts w:cs="Times New Roman"/>
          <w:b/>
          <w:bCs/>
          <w:u w:val="single"/>
        </w:rPr>
        <w:t>Treatment Includes:</w:t>
      </w:r>
    </w:p>
    <w:p w14:paraId="209F7160" w14:textId="012D7D78" w:rsidR="00A648D3" w:rsidRPr="001F54F4" w:rsidRDefault="001F4D80" w:rsidP="00D8645F">
      <w:pPr>
        <w:pStyle w:val="ListParagraph"/>
        <w:numPr>
          <w:ilvl w:val="0"/>
          <w:numId w:val="30"/>
        </w:numPr>
        <w:rPr>
          <w:rFonts w:cs="Times New Roman"/>
          <w:b/>
          <w:bCs/>
        </w:rPr>
      </w:pPr>
      <w:r w:rsidRPr="001F54F4">
        <w:rPr>
          <w:rFonts w:cs="Times New Roman"/>
          <w:b/>
          <w:bCs/>
        </w:rPr>
        <w:t>*Consultation with the Dentist to Plan your Treatment (FREE)</w:t>
      </w:r>
    </w:p>
    <w:p w14:paraId="4B411F3C" w14:textId="08FCE3F0" w:rsidR="00A648D3" w:rsidRPr="001F54F4" w:rsidRDefault="001F4D80" w:rsidP="00D8645F">
      <w:pPr>
        <w:pStyle w:val="ListParagraph"/>
        <w:numPr>
          <w:ilvl w:val="0"/>
          <w:numId w:val="30"/>
        </w:numPr>
        <w:rPr>
          <w:rFonts w:cs="Times New Roman"/>
          <w:b/>
          <w:bCs/>
        </w:rPr>
      </w:pPr>
      <w:r w:rsidRPr="001F54F4">
        <w:rPr>
          <w:rFonts w:cs="Times New Roman"/>
          <w:b/>
          <w:bCs/>
        </w:rPr>
        <w:t>Panoramic Dental X-Ray and 3D Tomography (FREE)</w:t>
      </w:r>
    </w:p>
    <w:p w14:paraId="493508A3" w14:textId="0C5473B4" w:rsidR="00A648D3" w:rsidRPr="001F54F4" w:rsidRDefault="001F4D80" w:rsidP="00D8645F">
      <w:pPr>
        <w:pStyle w:val="ListParagraph"/>
        <w:numPr>
          <w:ilvl w:val="0"/>
          <w:numId w:val="30"/>
        </w:numPr>
        <w:rPr>
          <w:rFonts w:cs="Times New Roman"/>
          <w:b/>
          <w:bCs/>
        </w:rPr>
      </w:pPr>
      <w:r w:rsidRPr="001F54F4">
        <w:rPr>
          <w:rFonts w:cs="Times New Roman"/>
          <w:b/>
          <w:bCs/>
        </w:rPr>
        <w:t>* Panoramic and Digital Smile Design</w:t>
      </w:r>
      <w:r w:rsidR="009A127E" w:rsidRPr="001F54F4">
        <w:rPr>
          <w:rFonts w:cs="Times New Roman"/>
          <w:b/>
          <w:bCs/>
        </w:rPr>
        <w:t xml:space="preserve"> </w:t>
      </w:r>
      <w:r w:rsidRPr="001F54F4">
        <w:rPr>
          <w:rFonts w:cs="Times New Roman"/>
          <w:b/>
          <w:bCs/>
        </w:rPr>
        <w:t>(FREE)</w:t>
      </w:r>
    </w:p>
    <w:p w14:paraId="53806EB1" w14:textId="5E93A344" w:rsidR="001F4D80" w:rsidRPr="001F54F4" w:rsidRDefault="001F4D80" w:rsidP="00D8645F">
      <w:pPr>
        <w:pStyle w:val="ListParagraph"/>
        <w:numPr>
          <w:ilvl w:val="0"/>
          <w:numId w:val="30"/>
        </w:numPr>
        <w:rPr>
          <w:rFonts w:cs="Times New Roman"/>
          <w:b/>
          <w:bCs/>
        </w:rPr>
      </w:pPr>
      <w:r w:rsidRPr="001F54F4">
        <w:rPr>
          <w:rFonts w:cs="Times New Roman"/>
          <w:b/>
          <w:bCs/>
        </w:rPr>
        <w:t>* Numbing Injections (FREE)</w:t>
      </w:r>
    </w:p>
    <w:p w14:paraId="0C485B7C" w14:textId="1AAA1307" w:rsidR="001F4D80" w:rsidRPr="001F54F4" w:rsidRDefault="001F4D80" w:rsidP="00D8645F">
      <w:pPr>
        <w:pStyle w:val="ListParagraph"/>
        <w:numPr>
          <w:ilvl w:val="0"/>
          <w:numId w:val="30"/>
        </w:numPr>
        <w:rPr>
          <w:rFonts w:cs="Times New Roman"/>
          <w:b/>
          <w:bCs/>
        </w:rPr>
      </w:pPr>
      <w:r w:rsidRPr="001F54F4">
        <w:rPr>
          <w:rFonts w:cs="Times New Roman"/>
          <w:b/>
          <w:bCs/>
        </w:rPr>
        <w:t>* Laboratory Fees for Temporary Prothesis (FREE)</w:t>
      </w:r>
    </w:p>
    <w:p w14:paraId="2EEFB584" w14:textId="33F42ACD" w:rsidR="001F4D80" w:rsidRPr="001F54F4" w:rsidRDefault="001F4D80" w:rsidP="00D8645F">
      <w:pPr>
        <w:pStyle w:val="ListParagraph"/>
        <w:numPr>
          <w:ilvl w:val="0"/>
          <w:numId w:val="30"/>
        </w:numPr>
        <w:rPr>
          <w:rFonts w:cs="Times New Roman"/>
          <w:b/>
          <w:bCs/>
        </w:rPr>
      </w:pPr>
      <w:r w:rsidRPr="001F54F4">
        <w:rPr>
          <w:rFonts w:cs="Times New Roman"/>
          <w:b/>
          <w:bCs/>
        </w:rPr>
        <w:t>* Aesthetic Fixed Provisional Prothesis (FREE)</w:t>
      </w:r>
    </w:p>
    <w:p w14:paraId="59219EA2" w14:textId="1F9E7D48" w:rsidR="001F4D80" w:rsidRPr="001F54F4" w:rsidRDefault="001F4D80" w:rsidP="00DD09FD">
      <w:pPr>
        <w:pStyle w:val="ListParagraph"/>
        <w:numPr>
          <w:ilvl w:val="0"/>
          <w:numId w:val="30"/>
        </w:numPr>
        <w:rPr>
          <w:rFonts w:cs="Times New Roman"/>
          <w:b/>
          <w:bCs/>
        </w:rPr>
      </w:pPr>
      <w:r w:rsidRPr="001F54F4">
        <w:rPr>
          <w:rFonts w:cs="Times New Roman"/>
          <w:b/>
          <w:bCs/>
        </w:rPr>
        <w:t xml:space="preserve">* Free </w:t>
      </w:r>
      <w:r w:rsidR="009A127E" w:rsidRPr="001F54F4">
        <w:rPr>
          <w:rFonts w:cs="Times New Roman"/>
          <w:b/>
          <w:bCs/>
        </w:rPr>
        <w:t>accommodation</w:t>
      </w:r>
      <w:r w:rsidRPr="001F54F4">
        <w:rPr>
          <w:rFonts w:cs="Times New Roman"/>
          <w:b/>
          <w:bCs/>
        </w:rPr>
        <w:t xml:space="preserve"> and transportation</w:t>
      </w:r>
    </w:p>
    <w:p w14:paraId="73E7D898" w14:textId="0A39DB3D" w:rsidR="00424A4E" w:rsidRPr="001F54F4" w:rsidRDefault="00A462A6" w:rsidP="004B54C0">
      <w:pPr>
        <w:rPr>
          <w:rFonts w:cs="Times New Roman"/>
        </w:rPr>
      </w:pPr>
      <w:r w:rsidRPr="001F54F4">
        <w:rPr>
          <w:rFonts w:cs="Times New Roman"/>
        </w:rPr>
        <w:t xml:space="preserve">What was finally agreed in </w:t>
      </w:r>
      <w:r w:rsidR="00131426" w:rsidRPr="001F54F4">
        <w:rPr>
          <w:rFonts w:cs="Times New Roman"/>
        </w:rPr>
        <w:t>my</w:t>
      </w:r>
      <w:r w:rsidRPr="001F54F4">
        <w:rPr>
          <w:rFonts w:cs="Times New Roman"/>
        </w:rPr>
        <w:t xml:space="preserve"> phone consultation </w:t>
      </w:r>
      <w:r w:rsidR="00BF69B3" w:rsidRPr="001F54F4">
        <w:rPr>
          <w:rFonts w:cs="Times New Roman"/>
        </w:rPr>
        <w:t xml:space="preserve">with Dentafly </w:t>
      </w:r>
      <w:r w:rsidRPr="001F54F4">
        <w:rPr>
          <w:rFonts w:cs="Times New Roman"/>
        </w:rPr>
        <w:t>was the following</w:t>
      </w:r>
      <w:r w:rsidR="00131426" w:rsidRPr="001F54F4">
        <w:rPr>
          <w:rFonts w:cs="Times New Roman"/>
        </w:rPr>
        <w:t xml:space="preserve"> as a</w:t>
      </w:r>
      <w:r w:rsidRPr="001F54F4">
        <w:rPr>
          <w:rFonts w:cs="Times New Roman"/>
        </w:rPr>
        <w:t>ttached i</w:t>
      </w:r>
      <w:r w:rsidR="00131426" w:rsidRPr="001F54F4">
        <w:rPr>
          <w:rFonts w:cs="Times New Roman"/>
        </w:rPr>
        <w:t>n</w:t>
      </w:r>
      <w:r w:rsidRPr="001F54F4">
        <w:rPr>
          <w:rFonts w:cs="Times New Roman"/>
        </w:rPr>
        <w:t xml:space="preserve"> a Copy of the invoice that </w:t>
      </w:r>
      <w:r w:rsidR="00BF69B3" w:rsidRPr="001F54F4">
        <w:rPr>
          <w:rFonts w:cs="Times New Roman"/>
        </w:rPr>
        <w:t>they</w:t>
      </w:r>
      <w:r w:rsidRPr="001F54F4">
        <w:rPr>
          <w:rFonts w:cs="Times New Roman"/>
        </w:rPr>
        <w:t xml:space="preserve"> sent to us: --</w:t>
      </w:r>
    </w:p>
    <w:p w14:paraId="1B3AD792" w14:textId="02D84D46" w:rsidR="00424A4E" w:rsidRPr="001F54F4" w:rsidRDefault="00424A4E" w:rsidP="004B54C0">
      <w:pPr>
        <w:rPr>
          <w:rFonts w:cs="Times New Roman"/>
        </w:rPr>
      </w:pPr>
      <w:r w:rsidRPr="001F54F4">
        <w:rPr>
          <w:rFonts w:cs="Times New Roman"/>
          <w:noProof/>
        </w:rPr>
        <w:drawing>
          <wp:inline distT="0" distB="0" distL="0" distR="0" wp14:anchorId="0D504B88" wp14:editId="7D6F8E34">
            <wp:extent cx="5934075" cy="4200525"/>
            <wp:effectExtent l="19050" t="19050" r="28575" b="28575"/>
            <wp:docPr id="105965347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934075" cy="4200525"/>
                    </a:xfrm>
                    <a:prstGeom prst="rect">
                      <a:avLst/>
                    </a:prstGeom>
                    <a:noFill/>
                    <a:ln>
                      <a:solidFill>
                        <a:schemeClr val="accent1"/>
                      </a:solidFill>
                    </a:ln>
                  </pic:spPr>
                </pic:pic>
              </a:graphicData>
            </a:graphic>
          </wp:inline>
        </w:drawing>
      </w:r>
    </w:p>
    <w:p w14:paraId="41783154" w14:textId="77777777" w:rsidR="00424A4E" w:rsidRPr="001F54F4" w:rsidRDefault="00424A4E">
      <w:pPr>
        <w:rPr>
          <w:rFonts w:cs="Times New Roman"/>
          <w:b/>
          <w:bCs/>
          <w:u w:val="single"/>
        </w:rPr>
      </w:pPr>
    </w:p>
    <w:p w14:paraId="6D809259" w14:textId="77777777" w:rsidR="00424A4E" w:rsidRPr="001F54F4" w:rsidRDefault="00424A4E">
      <w:pPr>
        <w:rPr>
          <w:rFonts w:cs="Times New Roman"/>
          <w:b/>
          <w:bCs/>
          <w:u w:val="single"/>
        </w:rPr>
      </w:pPr>
    </w:p>
    <w:p w14:paraId="01BF06BC" w14:textId="77777777" w:rsidR="00F9132E" w:rsidRPr="001F54F4" w:rsidRDefault="00424A4E" w:rsidP="005B6C7F">
      <w:pPr>
        <w:jc w:val="center"/>
        <w:rPr>
          <w:rFonts w:cs="Times New Roman"/>
          <w:b/>
          <w:bCs/>
          <w:u w:val="single"/>
        </w:rPr>
      </w:pPr>
      <w:r w:rsidRPr="001F54F4">
        <w:rPr>
          <w:rFonts w:cs="Times New Roman"/>
          <w:b/>
          <w:bCs/>
          <w:noProof/>
          <w:u w:val="single"/>
        </w:rPr>
        <w:drawing>
          <wp:inline distT="0" distB="0" distL="0" distR="0" wp14:anchorId="168FBDD2" wp14:editId="5F671141">
            <wp:extent cx="5934075" cy="4200525"/>
            <wp:effectExtent l="19050" t="19050" r="28575" b="28575"/>
            <wp:docPr id="60525542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934075" cy="4200525"/>
                    </a:xfrm>
                    <a:prstGeom prst="rect">
                      <a:avLst/>
                    </a:prstGeom>
                    <a:noFill/>
                    <a:ln>
                      <a:solidFill>
                        <a:schemeClr val="accent1"/>
                      </a:solidFill>
                    </a:ln>
                  </pic:spPr>
                </pic:pic>
              </a:graphicData>
            </a:graphic>
          </wp:inline>
        </w:drawing>
      </w:r>
      <w:r w:rsidRPr="001F54F4">
        <w:rPr>
          <w:rFonts w:cs="Times New Roman"/>
          <w:b/>
          <w:bCs/>
          <w:noProof/>
          <w:u w:val="single"/>
        </w:rPr>
        <w:drawing>
          <wp:inline distT="0" distB="0" distL="0" distR="0" wp14:anchorId="00DE7B43" wp14:editId="126A0DE3">
            <wp:extent cx="5934075" cy="4191000"/>
            <wp:effectExtent l="19050" t="19050" r="28575" b="19050"/>
            <wp:docPr id="76383955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34075" cy="4191000"/>
                    </a:xfrm>
                    <a:prstGeom prst="rect">
                      <a:avLst/>
                    </a:prstGeom>
                    <a:noFill/>
                    <a:ln>
                      <a:solidFill>
                        <a:schemeClr val="accent1"/>
                      </a:solidFill>
                    </a:ln>
                  </pic:spPr>
                </pic:pic>
              </a:graphicData>
            </a:graphic>
          </wp:inline>
        </w:drawing>
      </w:r>
      <w:r w:rsidRPr="001F54F4">
        <w:rPr>
          <w:rFonts w:cs="Times New Roman"/>
          <w:b/>
          <w:bCs/>
          <w:noProof/>
          <w:u w:val="single"/>
        </w:rPr>
        <w:drawing>
          <wp:inline distT="0" distB="0" distL="0" distR="0" wp14:anchorId="0AAA5515" wp14:editId="2C12266A">
            <wp:extent cx="5934075" cy="4191000"/>
            <wp:effectExtent l="19050" t="19050" r="28575" b="19050"/>
            <wp:docPr id="114772621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34075" cy="4191000"/>
                    </a:xfrm>
                    <a:prstGeom prst="rect">
                      <a:avLst/>
                    </a:prstGeom>
                    <a:noFill/>
                    <a:ln>
                      <a:solidFill>
                        <a:schemeClr val="accent1"/>
                      </a:solidFill>
                    </a:ln>
                  </pic:spPr>
                </pic:pic>
              </a:graphicData>
            </a:graphic>
          </wp:inline>
        </w:drawing>
      </w:r>
      <w:r w:rsidRPr="001F54F4">
        <w:rPr>
          <w:rFonts w:cs="Times New Roman"/>
          <w:b/>
          <w:bCs/>
          <w:noProof/>
          <w:u w:val="single"/>
        </w:rPr>
        <w:drawing>
          <wp:inline distT="0" distB="0" distL="0" distR="0" wp14:anchorId="53A1EF9D" wp14:editId="5348DCF5">
            <wp:extent cx="5934075" cy="4191000"/>
            <wp:effectExtent l="19050" t="19050" r="28575" b="19050"/>
            <wp:docPr id="81671762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34075" cy="4191000"/>
                    </a:xfrm>
                    <a:prstGeom prst="rect">
                      <a:avLst/>
                    </a:prstGeom>
                    <a:noFill/>
                    <a:ln>
                      <a:solidFill>
                        <a:schemeClr val="accent1"/>
                      </a:solidFill>
                    </a:ln>
                  </pic:spPr>
                </pic:pic>
              </a:graphicData>
            </a:graphic>
          </wp:inline>
        </w:drawing>
      </w:r>
      <w:r w:rsidRPr="001F54F4">
        <w:rPr>
          <w:rFonts w:cs="Times New Roman"/>
          <w:b/>
          <w:bCs/>
          <w:noProof/>
          <w:u w:val="single"/>
        </w:rPr>
        <w:drawing>
          <wp:inline distT="0" distB="0" distL="0" distR="0" wp14:anchorId="08539F61" wp14:editId="408AB21B">
            <wp:extent cx="5934075" cy="4191000"/>
            <wp:effectExtent l="19050" t="19050" r="28575" b="19050"/>
            <wp:docPr id="36113233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34075" cy="4191000"/>
                    </a:xfrm>
                    <a:prstGeom prst="rect">
                      <a:avLst/>
                    </a:prstGeom>
                    <a:noFill/>
                    <a:ln>
                      <a:solidFill>
                        <a:schemeClr val="accent1"/>
                      </a:solidFill>
                    </a:ln>
                  </pic:spPr>
                </pic:pic>
              </a:graphicData>
            </a:graphic>
          </wp:inline>
        </w:drawing>
      </w:r>
      <w:r w:rsidRPr="001F54F4">
        <w:rPr>
          <w:rFonts w:cs="Times New Roman"/>
          <w:b/>
          <w:bCs/>
          <w:noProof/>
          <w:u w:val="single"/>
        </w:rPr>
        <w:drawing>
          <wp:inline distT="0" distB="0" distL="0" distR="0" wp14:anchorId="344945BE" wp14:editId="703D67B6">
            <wp:extent cx="5934075" cy="4191000"/>
            <wp:effectExtent l="19050" t="19050" r="28575" b="19050"/>
            <wp:docPr id="159469669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34075" cy="4191000"/>
                    </a:xfrm>
                    <a:prstGeom prst="rect">
                      <a:avLst/>
                    </a:prstGeom>
                    <a:noFill/>
                    <a:ln>
                      <a:solidFill>
                        <a:schemeClr val="accent1"/>
                      </a:solidFill>
                    </a:ln>
                  </pic:spPr>
                </pic:pic>
              </a:graphicData>
            </a:graphic>
          </wp:inline>
        </w:drawing>
      </w:r>
      <w:r w:rsidRPr="001F54F4">
        <w:rPr>
          <w:rFonts w:cs="Times New Roman"/>
          <w:b/>
          <w:bCs/>
          <w:noProof/>
          <w:u w:val="single"/>
        </w:rPr>
        <w:drawing>
          <wp:inline distT="0" distB="0" distL="0" distR="0" wp14:anchorId="1D532703" wp14:editId="37A36608">
            <wp:extent cx="5934075" cy="4191000"/>
            <wp:effectExtent l="19050" t="19050" r="28575" b="19050"/>
            <wp:docPr id="178210870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34075" cy="4191000"/>
                    </a:xfrm>
                    <a:prstGeom prst="rect">
                      <a:avLst/>
                    </a:prstGeom>
                    <a:noFill/>
                    <a:ln>
                      <a:solidFill>
                        <a:schemeClr val="accent1"/>
                      </a:solidFill>
                    </a:ln>
                  </pic:spPr>
                </pic:pic>
              </a:graphicData>
            </a:graphic>
          </wp:inline>
        </w:drawing>
      </w:r>
      <w:r w:rsidRPr="001F54F4">
        <w:rPr>
          <w:rFonts w:cs="Times New Roman"/>
          <w:b/>
          <w:bCs/>
          <w:noProof/>
          <w:u w:val="single"/>
        </w:rPr>
        <w:drawing>
          <wp:inline distT="0" distB="0" distL="0" distR="0" wp14:anchorId="6191307E" wp14:editId="674C45DD">
            <wp:extent cx="5934075" cy="4191000"/>
            <wp:effectExtent l="19050" t="19050" r="28575" b="19050"/>
            <wp:docPr id="93228625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34075" cy="4191000"/>
                    </a:xfrm>
                    <a:prstGeom prst="rect">
                      <a:avLst/>
                    </a:prstGeom>
                    <a:noFill/>
                    <a:ln>
                      <a:solidFill>
                        <a:schemeClr val="accent1"/>
                      </a:solidFill>
                    </a:ln>
                  </pic:spPr>
                </pic:pic>
              </a:graphicData>
            </a:graphic>
          </wp:inline>
        </w:drawing>
      </w:r>
      <w:r w:rsidRPr="001F54F4">
        <w:rPr>
          <w:rFonts w:cs="Times New Roman"/>
          <w:b/>
          <w:bCs/>
          <w:noProof/>
          <w:u w:val="single"/>
        </w:rPr>
        <w:drawing>
          <wp:inline distT="0" distB="0" distL="0" distR="0" wp14:anchorId="3B58FEF3" wp14:editId="3E4FD366">
            <wp:extent cx="5934075" cy="4191000"/>
            <wp:effectExtent l="19050" t="19050" r="28575" b="19050"/>
            <wp:docPr id="121144001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34075" cy="4191000"/>
                    </a:xfrm>
                    <a:prstGeom prst="rect">
                      <a:avLst/>
                    </a:prstGeom>
                    <a:noFill/>
                    <a:ln>
                      <a:solidFill>
                        <a:schemeClr val="accent1"/>
                      </a:solidFill>
                    </a:ln>
                  </pic:spPr>
                </pic:pic>
              </a:graphicData>
            </a:graphic>
          </wp:inline>
        </w:drawing>
      </w:r>
      <w:r w:rsidRPr="001F54F4">
        <w:rPr>
          <w:rFonts w:cs="Times New Roman"/>
          <w:b/>
          <w:bCs/>
          <w:noProof/>
          <w:u w:val="single"/>
        </w:rPr>
        <w:drawing>
          <wp:inline distT="0" distB="0" distL="0" distR="0" wp14:anchorId="0F0AD5BE" wp14:editId="04F250C7">
            <wp:extent cx="5934075" cy="4191000"/>
            <wp:effectExtent l="19050" t="19050" r="28575" b="19050"/>
            <wp:docPr id="1035711707"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34075" cy="4191000"/>
                    </a:xfrm>
                    <a:prstGeom prst="rect">
                      <a:avLst/>
                    </a:prstGeom>
                    <a:noFill/>
                    <a:ln>
                      <a:solidFill>
                        <a:schemeClr val="accent1"/>
                      </a:solidFill>
                    </a:ln>
                  </pic:spPr>
                </pic:pic>
              </a:graphicData>
            </a:graphic>
          </wp:inline>
        </w:drawing>
      </w:r>
      <w:r w:rsidRPr="001F54F4">
        <w:rPr>
          <w:rFonts w:cs="Times New Roman"/>
          <w:b/>
          <w:bCs/>
          <w:noProof/>
          <w:u w:val="single"/>
        </w:rPr>
        <w:drawing>
          <wp:inline distT="0" distB="0" distL="0" distR="0" wp14:anchorId="17D8B3C5" wp14:editId="27A23B4F">
            <wp:extent cx="5934075" cy="4191000"/>
            <wp:effectExtent l="19050" t="19050" r="28575" b="19050"/>
            <wp:docPr id="48394073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934075" cy="4191000"/>
                    </a:xfrm>
                    <a:prstGeom prst="rect">
                      <a:avLst/>
                    </a:prstGeom>
                    <a:noFill/>
                    <a:ln>
                      <a:solidFill>
                        <a:schemeClr val="accent1"/>
                      </a:solidFill>
                    </a:ln>
                  </pic:spPr>
                </pic:pic>
              </a:graphicData>
            </a:graphic>
          </wp:inline>
        </w:drawing>
      </w:r>
      <w:r w:rsidRPr="001F54F4">
        <w:rPr>
          <w:rFonts w:cs="Times New Roman"/>
          <w:b/>
          <w:bCs/>
          <w:noProof/>
          <w:u w:val="single"/>
        </w:rPr>
        <w:drawing>
          <wp:inline distT="0" distB="0" distL="0" distR="0" wp14:anchorId="29AEB158" wp14:editId="10CBA440">
            <wp:extent cx="5934075" cy="4191000"/>
            <wp:effectExtent l="19050" t="19050" r="28575" b="19050"/>
            <wp:docPr id="2057454102"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34075" cy="4191000"/>
                    </a:xfrm>
                    <a:prstGeom prst="rect">
                      <a:avLst/>
                    </a:prstGeom>
                    <a:noFill/>
                    <a:ln>
                      <a:solidFill>
                        <a:schemeClr val="accent1"/>
                      </a:solidFill>
                    </a:ln>
                  </pic:spPr>
                </pic:pic>
              </a:graphicData>
            </a:graphic>
          </wp:inline>
        </w:drawing>
      </w:r>
      <w:r w:rsidRPr="001F54F4">
        <w:rPr>
          <w:rFonts w:cs="Times New Roman"/>
          <w:b/>
          <w:bCs/>
          <w:noProof/>
          <w:u w:val="single"/>
        </w:rPr>
        <w:drawing>
          <wp:inline distT="0" distB="0" distL="0" distR="0" wp14:anchorId="3E4EA6AD" wp14:editId="3941A241">
            <wp:extent cx="5934075" cy="4191000"/>
            <wp:effectExtent l="19050" t="19050" r="28575" b="19050"/>
            <wp:docPr id="44001129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34075" cy="4191000"/>
                    </a:xfrm>
                    <a:prstGeom prst="rect">
                      <a:avLst/>
                    </a:prstGeom>
                    <a:noFill/>
                    <a:ln>
                      <a:solidFill>
                        <a:schemeClr val="accent1"/>
                      </a:solidFill>
                    </a:ln>
                  </pic:spPr>
                </pic:pic>
              </a:graphicData>
            </a:graphic>
          </wp:inline>
        </w:drawing>
      </w:r>
      <w:r w:rsidRPr="001F54F4">
        <w:rPr>
          <w:rFonts w:cs="Times New Roman"/>
          <w:b/>
          <w:bCs/>
          <w:noProof/>
          <w:u w:val="single"/>
        </w:rPr>
        <w:drawing>
          <wp:inline distT="0" distB="0" distL="0" distR="0" wp14:anchorId="785E94DA" wp14:editId="4C789A1E">
            <wp:extent cx="5934075" cy="4191000"/>
            <wp:effectExtent l="19050" t="19050" r="28575" b="19050"/>
            <wp:docPr id="1524873249"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34075" cy="4191000"/>
                    </a:xfrm>
                    <a:prstGeom prst="rect">
                      <a:avLst/>
                    </a:prstGeom>
                    <a:noFill/>
                    <a:ln>
                      <a:solidFill>
                        <a:schemeClr val="accent1"/>
                      </a:solidFill>
                    </a:ln>
                  </pic:spPr>
                </pic:pic>
              </a:graphicData>
            </a:graphic>
          </wp:inline>
        </w:drawing>
      </w:r>
      <w:r w:rsidRPr="001F54F4">
        <w:rPr>
          <w:rFonts w:cs="Times New Roman"/>
          <w:b/>
          <w:bCs/>
          <w:noProof/>
          <w:u w:val="single"/>
        </w:rPr>
        <w:drawing>
          <wp:inline distT="0" distB="0" distL="0" distR="0" wp14:anchorId="5B1CDBA6" wp14:editId="002DAC36">
            <wp:extent cx="5934075" cy="4191000"/>
            <wp:effectExtent l="19050" t="19050" r="28575" b="19050"/>
            <wp:docPr id="883916333"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34075" cy="4191000"/>
                    </a:xfrm>
                    <a:prstGeom prst="rect">
                      <a:avLst/>
                    </a:prstGeom>
                    <a:noFill/>
                    <a:ln>
                      <a:solidFill>
                        <a:schemeClr val="accent1"/>
                      </a:solidFill>
                    </a:ln>
                  </pic:spPr>
                </pic:pic>
              </a:graphicData>
            </a:graphic>
          </wp:inline>
        </w:drawing>
      </w:r>
    </w:p>
    <w:p w14:paraId="4780D1D8" w14:textId="77777777" w:rsidR="00F9132E" w:rsidRPr="001F54F4" w:rsidRDefault="00F9132E">
      <w:pPr>
        <w:rPr>
          <w:rFonts w:cs="Times New Roman"/>
          <w:b/>
          <w:bCs/>
          <w:u w:val="single"/>
        </w:rPr>
      </w:pPr>
    </w:p>
    <w:p w14:paraId="3F55F978" w14:textId="0DA9D1CC" w:rsidR="000A5B86" w:rsidRPr="001F54F4" w:rsidRDefault="000A5B86" w:rsidP="000A5B86">
      <w:pPr>
        <w:rPr>
          <w:rFonts w:cs="Times New Roman"/>
          <w:b/>
          <w:bCs/>
          <w:u w:val="single"/>
        </w:rPr>
      </w:pPr>
      <w:r w:rsidRPr="001F54F4">
        <w:rPr>
          <w:rFonts w:cs="Times New Roman"/>
          <w:b/>
          <w:bCs/>
          <w:u w:val="single"/>
        </w:rPr>
        <w:t>I checked the company number:</w:t>
      </w:r>
    </w:p>
    <w:tbl>
      <w:tblPr>
        <w:tblW w:w="984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515"/>
        <w:gridCol w:w="6727"/>
        <w:gridCol w:w="1178"/>
        <w:gridCol w:w="1426"/>
      </w:tblGrid>
      <w:tr w:rsidR="000A5B86" w:rsidRPr="001F54F4" w14:paraId="00420FAA" w14:textId="77777777" w:rsidTr="005B6C7F">
        <w:trPr>
          <w:trHeight w:val="554"/>
          <w:tblHeader/>
          <w:jc w:val="center"/>
        </w:trPr>
        <w:tc>
          <w:tcPr>
            <w:tcW w:w="0" w:type="auto"/>
            <w:gridSpan w:val="4"/>
            <w:shd w:val="clear" w:color="auto" w:fill="FFFFFF"/>
            <w:tcMar>
              <w:top w:w="120" w:type="dxa"/>
              <w:left w:w="120" w:type="dxa"/>
              <w:bottom w:w="120" w:type="dxa"/>
              <w:right w:w="120" w:type="dxa"/>
            </w:tcMar>
            <w:vAlign w:val="bottom"/>
            <w:hideMark/>
          </w:tcPr>
          <w:p w14:paraId="6050365A" w14:textId="77777777" w:rsidR="000A5B86" w:rsidRPr="001F54F4" w:rsidRDefault="000A5B86" w:rsidP="007F30E0">
            <w:pPr>
              <w:spacing w:after="300" w:line="240" w:lineRule="auto"/>
              <w:rPr>
                <w:rFonts w:eastAsia="Times New Roman" w:cs="Times New Roman"/>
                <w:color w:val="3F444A"/>
                <w:kern w:val="0"/>
                <w14:ligatures w14:val="none"/>
              </w:rPr>
            </w:pPr>
            <w:proofErr w:type="spellStart"/>
            <w:r w:rsidRPr="001F54F4">
              <w:rPr>
                <w:rFonts w:eastAsia="Times New Roman" w:cs="Times New Roman"/>
                <w:color w:val="3F444A"/>
                <w:kern w:val="0"/>
                <w14:ligatures w14:val="none"/>
              </w:rPr>
              <w:t>Toplam</w:t>
            </w:r>
            <w:proofErr w:type="spellEnd"/>
            <w:r w:rsidRPr="001F54F4">
              <w:rPr>
                <w:rFonts w:eastAsia="Times New Roman" w:cs="Times New Roman"/>
                <w:color w:val="3F444A"/>
                <w:kern w:val="0"/>
                <w14:ligatures w14:val="none"/>
              </w:rPr>
              <w:t xml:space="preserve"> </w:t>
            </w:r>
            <w:proofErr w:type="spellStart"/>
            <w:r w:rsidRPr="001F54F4">
              <w:rPr>
                <w:rFonts w:eastAsia="Times New Roman" w:cs="Times New Roman"/>
                <w:color w:val="3F444A"/>
                <w:kern w:val="0"/>
                <w14:ligatures w14:val="none"/>
              </w:rPr>
              <w:t>Kayıt</w:t>
            </w:r>
            <w:proofErr w:type="spellEnd"/>
            <w:r w:rsidRPr="001F54F4">
              <w:rPr>
                <w:rFonts w:eastAsia="Times New Roman" w:cs="Times New Roman"/>
                <w:color w:val="3F444A"/>
                <w:kern w:val="0"/>
                <w14:ligatures w14:val="none"/>
              </w:rPr>
              <w:t xml:space="preserve"> </w:t>
            </w:r>
            <w:proofErr w:type="spellStart"/>
            <w:r w:rsidRPr="001F54F4">
              <w:rPr>
                <w:rFonts w:eastAsia="Times New Roman" w:cs="Times New Roman"/>
                <w:color w:val="3F444A"/>
                <w:kern w:val="0"/>
                <w14:ligatures w14:val="none"/>
              </w:rPr>
              <w:t>Sayısı</w:t>
            </w:r>
            <w:proofErr w:type="spellEnd"/>
            <w:r w:rsidRPr="001F54F4">
              <w:rPr>
                <w:rFonts w:eastAsia="Times New Roman" w:cs="Times New Roman"/>
                <w:color w:val="3F444A"/>
                <w:kern w:val="0"/>
                <w14:ligatures w14:val="none"/>
              </w:rPr>
              <w:t>: 1</w:t>
            </w:r>
          </w:p>
        </w:tc>
      </w:tr>
      <w:tr w:rsidR="000A5B86" w:rsidRPr="001F54F4" w14:paraId="0A93D548" w14:textId="77777777" w:rsidTr="005B6C7F">
        <w:trPr>
          <w:trHeight w:val="383"/>
          <w:tblHeader/>
          <w:jc w:val="center"/>
        </w:trPr>
        <w:tc>
          <w:tcPr>
            <w:tcW w:w="669" w:type="dxa"/>
            <w:shd w:val="clear" w:color="auto" w:fill="32C5D2"/>
            <w:tcMar>
              <w:top w:w="120" w:type="dxa"/>
              <w:left w:w="120" w:type="dxa"/>
              <w:bottom w:w="120" w:type="dxa"/>
              <w:right w:w="120" w:type="dxa"/>
            </w:tcMar>
            <w:vAlign w:val="bottom"/>
            <w:hideMark/>
          </w:tcPr>
          <w:p w14:paraId="015F8EA1" w14:textId="77777777" w:rsidR="000A5B86" w:rsidRPr="001F54F4" w:rsidRDefault="000A5B86" w:rsidP="007F30E0">
            <w:pPr>
              <w:spacing w:after="300" w:line="240" w:lineRule="auto"/>
              <w:jc w:val="center"/>
              <w:rPr>
                <w:rFonts w:eastAsia="Times New Roman" w:cs="Times New Roman"/>
                <w:color w:val="FFFFFF"/>
                <w:kern w:val="0"/>
                <w14:ligatures w14:val="none"/>
              </w:rPr>
            </w:pPr>
            <w:r w:rsidRPr="001F54F4">
              <w:rPr>
                <w:rFonts w:eastAsia="Times New Roman" w:cs="Times New Roman"/>
                <w:color w:val="FFFFFF"/>
                <w:kern w:val="0"/>
                <w14:ligatures w14:val="none"/>
              </w:rPr>
              <w:t>#</w:t>
            </w:r>
          </w:p>
        </w:tc>
        <w:tc>
          <w:tcPr>
            <w:tcW w:w="6326" w:type="dxa"/>
            <w:shd w:val="clear" w:color="auto" w:fill="32C5D2"/>
            <w:tcMar>
              <w:top w:w="120" w:type="dxa"/>
              <w:left w:w="120" w:type="dxa"/>
              <w:bottom w:w="120" w:type="dxa"/>
              <w:right w:w="120" w:type="dxa"/>
            </w:tcMar>
            <w:vAlign w:val="bottom"/>
            <w:hideMark/>
          </w:tcPr>
          <w:p w14:paraId="49EF6DDD" w14:textId="77777777" w:rsidR="000A5B86" w:rsidRPr="001F54F4" w:rsidRDefault="000A5B86" w:rsidP="007F30E0">
            <w:pPr>
              <w:spacing w:after="300" w:line="240" w:lineRule="auto"/>
              <w:jc w:val="center"/>
              <w:rPr>
                <w:rFonts w:eastAsia="Times New Roman" w:cs="Times New Roman"/>
                <w:color w:val="FFFFFF"/>
                <w:kern w:val="0"/>
                <w14:ligatures w14:val="none"/>
              </w:rPr>
            </w:pPr>
            <w:proofErr w:type="spellStart"/>
            <w:r w:rsidRPr="001F54F4">
              <w:rPr>
                <w:rFonts w:eastAsia="Times New Roman" w:cs="Times New Roman"/>
                <w:color w:val="FFFFFF"/>
                <w:kern w:val="0"/>
                <w14:ligatures w14:val="none"/>
              </w:rPr>
              <w:t>Unvan</w:t>
            </w:r>
            <w:proofErr w:type="spellEnd"/>
          </w:p>
        </w:tc>
        <w:tc>
          <w:tcPr>
            <w:tcW w:w="1397" w:type="dxa"/>
            <w:shd w:val="clear" w:color="auto" w:fill="32C5D2"/>
            <w:tcMar>
              <w:top w:w="120" w:type="dxa"/>
              <w:left w:w="120" w:type="dxa"/>
              <w:bottom w:w="120" w:type="dxa"/>
              <w:right w:w="120" w:type="dxa"/>
            </w:tcMar>
            <w:vAlign w:val="bottom"/>
            <w:hideMark/>
          </w:tcPr>
          <w:p w14:paraId="0156820E" w14:textId="77777777" w:rsidR="000A5B86" w:rsidRPr="001F54F4" w:rsidRDefault="000A5B86" w:rsidP="007F30E0">
            <w:pPr>
              <w:spacing w:after="300" w:line="240" w:lineRule="auto"/>
              <w:jc w:val="center"/>
              <w:rPr>
                <w:rFonts w:eastAsia="Times New Roman" w:cs="Times New Roman"/>
                <w:color w:val="FFFFFF"/>
                <w:kern w:val="0"/>
                <w14:ligatures w14:val="none"/>
              </w:rPr>
            </w:pPr>
            <w:proofErr w:type="spellStart"/>
            <w:r w:rsidRPr="001F54F4">
              <w:rPr>
                <w:rFonts w:eastAsia="Times New Roman" w:cs="Times New Roman"/>
                <w:color w:val="FFFFFF"/>
                <w:kern w:val="0"/>
                <w14:ligatures w14:val="none"/>
              </w:rPr>
              <w:t>Sicil</w:t>
            </w:r>
            <w:proofErr w:type="spellEnd"/>
            <w:r w:rsidRPr="001F54F4">
              <w:rPr>
                <w:rFonts w:eastAsia="Times New Roman" w:cs="Times New Roman"/>
                <w:color w:val="FFFFFF"/>
                <w:kern w:val="0"/>
                <w14:ligatures w14:val="none"/>
              </w:rPr>
              <w:t xml:space="preserve"> No</w:t>
            </w:r>
          </w:p>
        </w:tc>
        <w:tc>
          <w:tcPr>
            <w:tcW w:w="1452" w:type="dxa"/>
            <w:shd w:val="clear" w:color="auto" w:fill="32C5D2"/>
            <w:tcMar>
              <w:top w:w="120" w:type="dxa"/>
              <w:left w:w="120" w:type="dxa"/>
              <w:bottom w:w="120" w:type="dxa"/>
              <w:right w:w="120" w:type="dxa"/>
            </w:tcMar>
            <w:vAlign w:val="bottom"/>
            <w:hideMark/>
          </w:tcPr>
          <w:p w14:paraId="6EC805CF" w14:textId="77777777" w:rsidR="000A5B86" w:rsidRPr="001F54F4" w:rsidRDefault="000A5B86" w:rsidP="007F30E0">
            <w:pPr>
              <w:spacing w:after="300" w:line="240" w:lineRule="auto"/>
              <w:jc w:val="center"/>
              <w:rPr>
                <w:rFonts w:eastAsia="Times New Roman" w:cs="Times New Roman"/>
                <w:color w:val="FFFFFF"/>
                <w:kern w:val="0"/>
                <w14:ligatures w14:val="none"/>
              </w:rPr>
            </w:pPr>
            <w:proofErr w:type="spellStart"/>
            <w:r w:rsidRPr="001F54F4">
              <w:rPr>
                <w:rFonts w:eastAsia="Times New Roman" w:cs="Times New Roman"/>
                <w:color w:val="FFFFFF"/>
                <w:kern w:val="0"/>
                <w14:ligatures w14:val="none"/>
              </w:rPr>
              <w:t>Tsm</w:t>
            </w:r>
            <w:proofErr w:type="spellEnd"/>
          </w:p>
        </w:tc>
      </w:tr>
      <w:tr w:rsidR="000A5B86" w:rsidRPr="001F54F4" w14:paraId="5972B996" w14:textId="77777777" w:rsidTr="005B6C7F">
        <w:trPr>
          <w:trHeight w:val="608"/>
          <w:jc w:val="center"/>
        </w:trPr>
        <w:tc>
          <w:tcPr>
            <w:tcW w:w="0" w:type="auto"/>
            <w:shd w:val="clear" w:color="auto" w:fill="FBFCFD"/>
            <w:tcMar>
              <w:top w:w="120" w:type="dxa"/>
              <w:left w:w="120" w:type="dxa"/>
              <w:bottom w:w="120" w:type="dxa"/>
              <w:right w:w="120" w:type="dxa"/>
            </w:tcMar>
            <w:hideMark/>
          </w:tcPr>
          <w:p w14:paraId="6469EC91" w14:textId="77777777" w:rsidR="000A5B86" w:rsidRPr="001F54F4" w:rsidRDefault="000A5B86" w:rsidP="007F30E0">
            <w:pPr>
              <w:spacing w:after="300" w:line="240" w:lineRule="auto"/>
              <w:jc w:val="center"/>
              <w:rPr>
                <w:rFonts w:eastAsia="Times New Roman" w:cs="Times New Roman"/>
                <w:color w:val="5C6873"/>
                <w:kern w:val="0"/>
                <w14:ligatures w14:val="none"/>
              </w:rPr>
            </w:pPr>
            <w:r w:rsidRPr="001F54F4">
              <w:rPr>
                <w:rFonts w:eastAsia="Times New Roman" w:cs="Times New Roman"/>
                <w:color w:val="5C6873"/>
                <w:kern w:val="0"/>
                <w14:ligatures w14:val="none"/>
              </w:rPr>
              <w:t>1</w:t>
            </w:r>
          </w:p>
        </w:tc>
        <w:tc>
          <w:tcPr>
            <w:tcW w:w="0" w:type="auto"/>
            <w:shd w:val="clear" w:color="auto" w:fill="FBFCFD"/>
            <w:tcMar>
              <w:top w:w="120" w:type="dxa"/>
              <w:left w:w="120" w:type="dxa"/>
              <w:bottom w:w="120" w:type="dxa"/>
              <w:right w:w="120" w:type="dxa"/>
            </w:tcMar>
            <w:hideMark/>
          </w:tcPr>
          <w:p w14:paraId="4EA56678" w14:textId="77777777" w:rsidR="000A5B86" w:rsidRPr="001F54F4" w:rsidRDefault="000A5B86" w:rsidP="007F30E0">
            <w:pPr>
              <w:spacing w:after="300" w:line="240" w:lineRule="auto"/>
              <w:rPr>
                <w:rFonts w:eastAsia="Times New Roman" w:cs="Times New Roman"/>
                <w:color w:val="5C6873"/>
                <w:kern w:val="0"/>
                <w14:ligatures w14:val="none"/>
              </w:rPr>
            </w:pPr>
            <w:r w:rsidRPr="001F54F4">
              <w:rPr>
                <w:rFonts w:eastAsia="Times New Roman" w:cs="Times New Roman"/>
                <w:color w:val="5C6873"/>
                <w:kern w:val="0"/>
                <w14:ligatures w14:val="none"/>
              </w:rPr>
              <w:t>DENTAFLY HEALTH TOUR TURİZM ÖZEL SAĞLIK HİZMETLERİ TİCARET VE SANAYİ LİMİTED ŞİRKETİ</w:t>
            </w:r>
          </w:p>
        </w:tc>
        <w:tc>
          <w:tcPr>
            <w:tcW w:w="0" w:type="auto"/>
            <w:shd w:val="clear" w:color="auto" w:fill="FBFCFD"/>
            <w:tcMar>
              <w:top w:w="120" w:type="dxa"/>
              <w:left w:w="120" w:type="dxa"/>
              <w:bottom w:w="120" w:type="dxa"/>
              <w:right w:w="120" w:type="dxa"/>
            </w:tcMar>
            <w:hideMark/>
          </w:tcPr>
          <w:p w14:paraId="3A58E3BC" w14:textId="77777777" w:rsidR="000A5B86" w:rsidRPr="001F54F4" w:rsidRDefault="000A5B86" w:rsidP="007F30E0">
            <w:pPr>
              <w:spacing w:after="300" w:line="240" w:lineRule="auto"/>
              <w:rPr>
                <w:rFonts w:eastAsia="Times New Roman" w:cs="Times New Roman"/>
                <w:color w:val="5C6873"/>
                <w:kern w:val="0"/>
                <w14:ligatures w14:val="none"/>
              </w:rPr>
            </w:pPr>
            <w:r w:rsidRPr="001F54F4">
              <w:rPr>
                <w:rFonts w:eastAsia="Times New Roman" w:cs="Times New Roman"/>
                <w:color w:val="5C6873"/>
                <w:kern w:val="0"/>
                <w14:ligatures w14:val="none"/>
              </w:rPr>
              <w:t>122882</w:t>
            </w:r>
          </w:p>
        </w:tc>
        <w:tc>
          <w:tcPr>
            <w:tcW w:w="0" w:type="auto"/>
            <w:shd w:val="clear" w:color="auto" w:fill="FBFCFD"/>
            <w:tcMar>
              <w:top w:w="120" w:type="dxa"/>
              <w:left w:w="120" w:type="dxa"/>
              <w:bottom w:w="120" w:type="dxa"/>
              <w:right w:w="120" w:type="dxa"/>
            </w:tcMar>
            <w:hideMark/>
          </w:tcPr>
          <w:p w14:paraId="7F256A7A" w14:textId="77777777" w:rsidR="000A5B86" w:rsidRPr="001F54F4" w:rsidRDefault="000A5B86" w:rsidP="007F30E0">
            <w:pPr>
              <w:spacing w:after="300" w:line="240" w:lineRule="auto"/>
              <w:rPr>
                <w:rFonts w:eastAsia="Times New Roman" w:cs="Times New Roman"/>
                <w:color w:val="5C6873"/>
                <w:kern w:val="0"/>
                <w14:ligatures w14:val="none"/>
              </w:rPr>
            </w:pPr>
            <w:r w:rsidRPr="001F54F4">
              <w:rPr>
                <w:rFonts w:eastAsia="Times New Roman" w:cs="Times New Roman"/>
                <w:color w:val="5C6873"/>
                <w:kern w:val="0"/>
                <w14:ligatures w14:val="none"/>
              </w:rPr>
              <w:t>ANTALYA</w:t>
            </w:r>
          </w:p>
        </w:tc>
      </w:tr>
    </w:tbl>
    <w:p w14:paraId="47C3252D" w14:textId="77777777" w:rsidR="000A5B86" w:rsidRPr="001F54F4" w:rsidRDefault="000A5B86">
      <w:pPr>
        <w:rPr>
          <w:rFonts w:cs="Times New Roman"/>
          <w:b/>
          <w:bCs/>
          <w:u w:val="single"/>
        </w:rPr>
      </w:pPr>
    </w:p>
    <w:p w14:paraId="29AF274E" w14:textId="172026E5" w:rsidR="00A73077" w:rsidRPr="001F54F4" w:rsidRDefault="00A462A6">
      <w:pPr>
        <w:rPr>
          <w:rFonts w:cs="Times New Roman"/>
          <w:b/>
          <w:bCs/>
          <w:u w:val="single"/>
        </w:rPr>
      </w:pPr>
      <w:r w:rsidRPr="001F54F4">
        <w:rPr>
          <w:rFonts w:cs="Times New Roman"/>
          <w:b/>
          <w:bCs/>
          <w:u w:val="single"/>
        </w:rPr>
        <w:t xml:space="preserve">It </w:t>
      </w:r>
      <w:r w:rsidR="00131426" w:rsidRPr="001F54F4">
        <w:rPr>
          <w:rFonts w:cs="Times New Roman"/>
          <w:b/>
          <w:bCs/>
          <w:u w:val="single"/>
        </w:rPr>
        <w:t>Was Time to Book Tickets….</w:t>
      </w:r>
    </w:p>
    <w:p w14:paraId="6EA99A7E" w14:textId="2EB7D905" w:rsidR="00AE42BD" w:rsidRPr="001F54F4" w:rsidRDefault="00A73077" w:rsidP="00AE42BD">
      <w:pPr>
        <w:rPr>
          <w:rFonts w:cs="Times New Roman"/>
        </w:rPr>
      </w:pPr>
      <w:r w:rsidRPr="001F54F4">
        <w:rPr>
          <w:rFonts w:cs="Times New Roman"/>
        </w:rPr>
        <w:t xml:space="preserve">Using the worldwide net, I decided to start with Microsoft </w:t>
      </w:r>
      <w:r w:rsidR="00476028" w:rsidRPr="001F54F4">
        <w:rPr>
          <w:rFonts w:cs="Times New Roman"/>
        </w:rPr>
        <w:t>edge,</w:t>
      </w:r>
      <w:r w:rsidR="00AB4A62" w:rsidRPr="001F54F4">
        <w:rPr>
          <w:rFonts w:cs="Times New Roman"/>
        </w:rPr>
        <w:t xml:space="preserve"> and I </w:t>
      </w:r>
      <w:r w:rsidRPr="001F54F4">
        <w:rPr>
          <w:rFonts w:cs="Times New Roman"/>
        </w:rPr>
        <w:t>soon found it best to create my own holiday package.</w:t>
      </w:r>
    </w:p>
    <w:p w14:paraId="6B2E0FAD" w14:textId="5F908DA5" w:rsidR="00AE42BD" w:rsidRPr="001F54F4" w:rsidRDefault="001635C2" w:rsidP="00AE42BD">
      <w:pPr>
        <w:rPr>
          <w:rFonts w:cs="Times New Roman"/>
        </w:rPr>
      </w:pPr>
      <w:r w:rsidRPr="001F54F4">
        <w:rPr>
          <w:rFonts w:cs="Times New Roman"/>
        </w:rPr>
        <w:t xml:space="preserve">I used the </w:t>
      </w:r>
      <w:r w:rsidR="00AB4A62" w:rsidRPr="001F54F4">
        <w:rPr>
          <w:rFonts w:cs="Times New Roman"/>
        </w:rPr>
        <w:t>AI</w:t>
      </w:r>
      <w:r w:rsidRPr="001F54F4">
        <w:rPr>
          <w:rFonts w:cs="Times New Roman"/>
        </w:rPr>
        <w:t xml:space="preserve"> and asked it </w:t>
      </w:r>
      <w:r w:rsidR="00BB1DAA" w:rsidRPr="001F54F4">
        <w:rPr>
          <w:rFonts w:cs="Times New Roman"/>
        </w:rPr>
        <w:t>a lot of</w:t>
      </w:r>
      <w:r w:rsidRPr="001F54F4">
        <w:rPr>
          <w:rFonts w:cs="Times New Roman"/>
        </w:rPr>
        <w:t xml:space="preserve"> </w:t>
      </w:r>
      <w:r w:rsidR="00BB1DAA" w:rsidRPr="001F54F4">
        <w:rPr>
          <w:rFonts w:cs="Times New Roman"/>
        </w:rPr>
        <w:t>questions</w:t>
      </w:r>
      <w:r w:rsidRPr="001F54F4">
        <w:rPr>
          <w:rFonts w:cs="Times New Roman"/>
        </w:rPr>
        <w:t xml:space="preserve"> I made like:</w:t>
      </w:r>
    </w:p>
    <w:tbl>
      <w:tblPr>
        <w:tblStyle w:val="TableGrid"/>
        <w:tblW w:w="0" w:type="auto"/>
        <w:jc w:val="center"/>
        <w:tblLook w:val="04A0" w:firstRow="1" w:lastRow="0" w:firstColumn="1" w:lastColumn="0" w:noHBand="0" w:noVBand="1"/>
      </w:tblPr>
      <w:tblGrid>
        <w:gridCol w:w="9350"/>
      </w:tblGrid>
      <w:tr w:rsidR="00DF238B" w:rsidRPr="001F54F4" w14:paraId="15C18413" w14:textId="77777777" w:rsidTr="005B6C7F">
        <w:trPr>
          <w:jc w:val="center"/>
        </w:trPr>
        <w:tc>
          <w:tcPr>
            <w:tcW w:w="9350" w:type="dxa"/>
          </w:tcPr>
          <w:p w14:paraId="6EA2AFD2" w14:textId="77777777" w:rsidR="00476028" w:rsidRPr="001F54F4" w:rsidRDefault="00476028" w:rsidP="00DF238B">
            <w:pPr>
              <w:spacing w:after="160"/>
              <w:rPr>
                <w:rFonts w:cs="Times New Roman"/>
                <w:b/>
                <w:bCs/>
                <w:u w:val="single"/>
                <w:lang w:val="en-GB"/>
              </w:rPr>
            </w:pPr>
          </w:p>
          <w:p w14:paraId="4B8998DB" w14:textId="4338A1C4" w:rsidR="00DF238B" w:rsidRPr="00DF238B" w:rsidRDefault="00DF238B" w:rsidP="00DF238B">
            <w:pPr>
              <w:spacing w:after="160"/>
              <w:rPr>
                <w:rFonts w:cs="Times New Roman"/>
                <w:b/>
                <w:bCs/>
                <w:u w:val="single"/>
                <w:lang w:val="en-GB"/>
              </w:rPr>
            </w:pPr>
            <w:r w:rsidRPr="00DF238B">
              <w:rPr>
                <w:rFonts w:cs="Times New Roman"/>
                <w:b/>
                <w:bCs/>
                <w:u w:val="single"/>
                <w:lang w:val="en-GB"/>
              </w:rPr>
              <w:t>WHERE ARE THE CLOSEST 5 MARKETS TO THE HOTEL AND WHAT SHALL WE EXPECT ALSO WHICH ONES IS KNOWN FOR FAKE DESIGNER CLOTHES?</w:t>
            </w:r>
          </w:p>
          <w:p w14:paraId="78B9F035" w14:textId="77777777" w:rsidR="00DF238B" w:rsidRPr="00DF238B" w:rsidRDefault="00DF238B" w:rsidP="00DF238B">
            <w:pPr>
              <w:shd w:val="clear" w:color="auto" w:fill="F3F3F3"/>
              <w:rPr>
                <w:rFonts w:eastAsia="Times New Roman" w:cs="Times New Roman"/>
                <w:color w:val="111111"/>
                <w:kern w:val="0"/>
                <w:lang w:val="en-GB" w:eastAsia="en-GB"/>
                <w14:ligatures w14:val="none"/>
              </w:rPr>
            </w:pPr>
            <w:r w:rsidRPr="00DF238B">
              <w:rPr>
                <w:rFonts w:eastAsia="Times New Roman" w:cs="Times New Roman"/>
                <w:color w:val="111111"/>
                <w:kern w:val="0"/>
                <w:lang w:val="en-GB" w:eastAsia="en-GB"/>
                <w14:ligatures w14:val="none"/>
              </w:rPr>
              <w:t xml:space="preserve">Here are five markets near NFK The House Hotel in </w:t>
            </w:r>
            <w:proofErr w:type="spellStart"/>
            <w:r w:rsidRPr="00DF238B">
              <w:rPr>
                <w:rFonts w:eastAsia="Times New Roman" w:cs="Times New Roman"/>
                <w:color w:val="111111"/>
                <w:kern w:val="0"/>
                <w:lang w:val="en-GB" w:eastAsia="en-GB"/>
                <w14:ligatures w14:val="none"/>
              </w:rPr>
              <w:t>Altınkum</w:t>
            </w:r>
            <w:proofErr w:type="spellEnd"/>
            <w:r w:rsidRPr="00DF238B">
              <w:rPr>
                <w:rFonts w:eastAsia="Times New Roman" w:cs="Times New Roman"/>
                <w:color w:val="111111"/>
                <w:kern w:val="0"/>
                <w:lang w:val="en-GB" w:eastAsia="en-GB"/>
                <w14:ligatures w14:val="none"/>
              </w:rPr>
              <w:t>, Antalya:</w:t>
            </w:r>
          </w:p>
          <w:p w14:paraId="10411B9D" w14:textId="77777777" w:rsidR="00DF238B" w:rsidRPr="00DF238B" w:rsidRDefault="00DF238B" w:rsidP="00DF238B">
            <w:pPr>
              <w:numPr>
                <w:ilvl w:val="0"/>
                <w:numId w:val="144"/>
              </w:numPr>
              <w:shd w:val="clear" w:color="auto" w:fill="F3F3F3"/>
              <w:spacing w:beforeAutospacing="1" w:after="160" w:afterAutospacing="1"/>
              <w:rPr>
                <w:rFonts w:eastAsia="Times New Roman" w:cs="Times New Roman"/>
                <w:color w:val="111111"/>
                <w:kern w:val="0"/>
                <w:lang w:val="en-GB" w:eastAsia="en-GB"/>
                <w14:ligatures w14:val="none"/>
              </w:rPr>
            </w:pPr>
            <w:hyperlink r:id="rId23" w:tgtFrame="_blank" w:history="1">
              <w:r w:rsidRPr="00DF238B">
                <w:rPr>
                  <w:rFonts w:eastAsia="Times New Roman" w:cs="Times New Roman"/>
                  <w:b/>
                  <w:bCs/>
                  <w:color w:val="0000FF"/>
                  <w:kern w:val="0"/>
                  <w:u w:val="single"/>
                  <w:lang w:val="en-GB" w:eastAsia="en-GB"/>
                  <w14:ligatures w14:val="none"/>
                </w:rPr>
                <w:t>Metro Market Antalya</w:t>
              </w:r>
              <w:r w:rsidRPr="00DF238B">
                <w:rPr>
                  <w:rFonts w:eastAsia="Times New Roman" w:cs="Times New Roman"/>
                  <w:color w:val="0000FF"/>
                  <w:kern w:val="0"/>
                  <w:u w:val="single"/>
                  <w:lang w:val="en-GB" w:eastAsia="en-GB"/>
                  <w14:ligatures w14:val="none"/>
                </w:rPr>
                <w:t xml:space="preserve">: A large warehouse store located in </w:t>
              </w:r>
              <w:proofErr w:type="spellStart"/>
              <w:r w:rsidRPr="00DF238B">
                <w:rPr>
                  <w:rFonts w:eastAsia="Times New Roman" w:cs="Times New Roman"/>
                  <w:color w:val="0000FF"/>
                  <w:kern w:val="0"/>
                  <w:u w:val="single"/>
                  <w:lang w:val="en-GB" w:eastAsia="en-GB"/>
                  <w14:ligatures w14:val="none"/>
                </w:rPr>
                <w:t>Kepez</w:t>
              </w:r>
              <w:proofErr w:type="spellEnd"/>
              <w:r w:rsidRPr="00DF238B">
                <w:rPr>
                  <w:rFonts w:eastAsia="Times New Roman" w:cs="Times New Roman"/>
                  <w:color w:val="0000FF"/>
                  <w:kern w:val="0"/>
                  <w:u w:val="single"/>
                  <w:lang w:val="en-GB" w:eastAsia="en-GB"/>
                  <w14:ligatures w14:val="none"/>
                </w:rPr>
                <w:t>, offering a wide range of products from groceries to household items</w:t>
              </w:r>
            </w:hyperlink>
            <w:hyperlink r:id="rId24" w:tgtFrame="_blank" w:history="1">
              <w:r w:rsidRPr="00DF238B">
                <w:rPr>
                  <w:rFonts w:eastAsia="Times New Roman" w:cs="Times New Roman"/>
                  <w:color w:val="0000FF"/>
                  <w:kern w:val="0"/>
                  <w:u w:val="single"/>
                  <w:vertAlign w:val="superscript"/>
                  <w:lang w:val="en-GB" w:eastAsia="en-GB"/>
                  <w14:ligatures w14:val="none"/>
                </w:rPr>
                <w:t>1</w:t>
              </w:r>
            </w:hyperlink>
            <w:r w:rsidRPr="00DF238B">
              <w:rPr>
                <w:rFonts w:eastAsia="Times New Roman" w:cs="Times New Roman"/>
                <w:color w:val="111111"/>
                <w:kern w:val="0"/>
                <w:lang w:val="en-GB" w:eastAsia="en-GB"/>
                <w14:ligatures w14:val="none"/>
              </w:rPr>
              <w:t>.</w:t>
            </w:r>
          </w:p>
          <w:p w14:paraId="2CCD2157" w14:textId="77777777" w:rsidR="00DF238B" w:rsidRPr="00DF238B" w:rsidRDefault="00DF238B" w:rsidP="00DF238B">
            <w:pPr>
              <w:numPr>
                <w:ilvl w:val="0"/>
                <w:numId w:val="144"/>
              </w:numPr>
              <w:shd w:val="clear" w:color="auto" w:fill="F3F3F3"/>
              <w:spacing w:beforeAutospacing="1" w:after="160" w:afterAutospacing="1"/>
              <w:rPr>
                <w:rFonts w:eastAsia="Times New Roman" w:cs="Times New Roman"/>
                <w:color w:val="111111"/>
                <w:kern w:val="0"/>
                <w:lang w:val="en-GB" w:eastAsia="en-GB"/>
                <w14:ligatures w14:val="none"/>
              </w:rPr>
            </w:pPr>
            <w:r w:rsidRPr="00DF238B">
              <w:rPr>
                <w:rFonts w:eastAsia="Times New Roman" w:cs="Times New Roman"/>
                <w:b/>
                <w:bCs/>
                <w:color w:val="111111"/>
                <w:kern w:val="0"/>
                <w:lang w:val="en-GB" w:eastAsia="en-GB"/>
                <w14:ligatures w14:val="none"/>
              </w:rPr>
              <w:t>5M Migros</w:t>
            </w:r>
            <w:r w:rsidRPr="00DF238B">
              <w:rPr>
                <w:rFonts w:eastAsia="Times New Roman" w:cs="Times New Roman"/>
                <w:color w:val="111111"/>
                <w:kern w:val="0"/>
                <w:lang w:val="en-GB" w:eastAsia="en-GB"/>
                <w14:ligatures w14:val="none"/>
              </w:rPr>
              <w:t>: A popular supermarket chain in Turkey, located about 2.8 km from the hotel. </w:t>
            </w:r>
            <w:hyperlink r:id="rId25" w:tgtFrame="_blank" w:history="1">
              <w:r w:rsidRPr="00DF238B">
                <w:rPr>
                  <w:rFonts w:eastAsia="Times New Roman" w:cs="Times New Roman"/>
                  <w:color w:val="0000FF"/>
                  <w:kern w:val="0"/>
                  <w:u w:val="single"/>
                  <w:lang w:val="en-GB" w:eastAsia="en-GB"/>
                  <w14:ligatures w14:val="none"/>
                </w:rPr>
                <w:t>It offers a variety of groceries, electronics, and clothing</w:t>
              </w:r>
            </w:hyperlink>
            <w:hyperlink r:id="rId26" w:tgtFrame="_blank" w:history="1">
              <w:r w:rsidRPr="00DF238B">
                <w:rPr>
                  <w:rFonts w:eastAsia="Times New Roman" w:cs="Times New Roman"/>
                  <w:color w:val="0000FF"/>
                  <w:kern w:val="0"/>
                  <w:u w:val="single"/>
                  <w:vertAlign w:val="superscript"/>
                  <w:lang w:val="en-GB" w:eastAsia="en-GB"/>
                  <w14:ligatures w14:val="none"/>
                </w:rPr>
                <w:t>2</w:t>
              </w:r>
            </w:hyperlink>
            <w:r w:rsidRPr="00DF238B">
              <w:rPr>
                <w:rFonts w:eastAsia="Times New Roman" w:cs="Times New Roman"/>
                <w:color w:val="111111"/>
                <w:kern w:val="0"/>
                <w:lang w:val="en-GB" w:eastAsia="en-GB"/>
                <w14:ligatures w14:val="none"/>
              </w:rPr>
              <w:t>.</w:t>
            </w:r>
          </w:p>
          <w:p w14:paraId="5484CF23" w14:textId="77777777" w:rsidR="00DF238B" w:rsidRPr="00DF238B" w:rsidRDefault="00DF238B" w:rsidP="00DF238B">
            <w:pPr>
              <w:numPr>
                <w:ilvl w:val="0"/>
                <w:numId w:val="144"/>
              </w:numPr>
              <w:shd w:val="clear" w:color="auto" w:fill="F3F3F3"/>
              <w:spacing w:beforeAutospacing="1" w:after="160" w:afterAutospacing="1"/>
              <w:rPr>
                <w:rFonts w:eastAsia="Times New Roman" w:cs="Times New Roman"/>
                <w:color w:val="111111"/>
                <w:kern w:val="0"/>
                <w:lang w:val="en-GB" w:eastAsia="en-GB"/>
                <w14:ligatures w14:val="none"/>
              </w:rPr>
            </w:pPr>
            <w:hyperlink r:id="rId27" w:tgtFrame="_blank" w:history="1">
              <w:r w:rsidRPr="00DF238B">
                <w:rPr>
                  <w:rFonts w:eastAsia="Times New Roman" w:cs="Times New Roman"/>
                  <w:b/>
                  <w:bCs/>
                  <w:color w:val="0000FF"/>
                  <w:kern w:val="0"/>
                  <w:highlight w:val="green"/>
                  <w:u w:val="single"/>
                  <w:lang w:val="en-GB" w:eastAsia="en-GB"/>
                  <w14:ligatures w14:val="none"/>
                </w:rPr>
                <w:t>Antalya Bazaar</w:t>
              </w:r>
              <w:r w:rsidRPr="00DF238B">
                <w:rPr>
                  <w:rFonts w:eastAsia="Times New Roman" w:cs="Times New Roman"/>
                  <w:color w:val="0000FF"/>
                  <w:kern w:val="0"/>
                  <w:highlight w:val="green"/>
                  <w:u w:val="single"/>
                  <w:lang w:val="en-GB" w:eastAsia="en-GB"/>
                  <w14:ligatures w14:val="none"/>
                </w:rPr>
                <w:t>:</w:t>
              </w:r>
              <w:r w:rsidRPr="00DF238B">
                <w:rPr>
                  <w:rFonts w:eastAsia="Times New Roman" w:cs="Times New Roman"/>
                  <w:color w:val="0000FF"/>
                  <w:kern w:val="0"/>
                  <w:u w:val="single"/>
                  <w:lang w:val="en-GB" w:eastAsia="en-GB"/>
                  <w14:ligatures w14:val="none"/>
                </w:rPr>
                <w:t xml:space="preserve"> Located in the city </w:t>
              </w:r>
              <w:proofErr w:type="spellStart"/>
              <w:r w:rsidRPr="00DF238B">
                <w:rPr>
                  <w:rFonts w:eastAsia="Times New Roman" w:cs="Times New Roman"/>
                  <w:color w:val="0000FF"/>
                  <w:kern w:val="0"/>
                  <w:u w:val="single"/>
                  <w:lang w:val="en-GB" w:eastAsia="en-GB"/>
                  <w14:ligatures w14:val="none"/>
                </w:rPr>
                <w:t>center</w:t>
              </w:r>
              <w:proofErr w:type="spellEnd"/>
              <w:r w:rsidRPr="00DF238B">
                <w:rPr>
                  <w:rFonts w:eastAsia="Times New Roman" w:cs="Times New Roman"/>
                  <w:color w:val="0000FF"/>
                  <w:kern w:val="0"/>
                  <w:u w:val="single"/>
                  <w:lang w:val="en-GB" w:eastAsia="en-GB"/>
                  <w14:ligatures w14:val="none"/>
                </w:rPr>
                <w:t>, this market is known for its vibrant atmosphere and a wide range of products, including spices, textiles, and souvenirs</w:t>
              </w:r>
            </w:hyperlink>
            <w:hyperlink r:id="rId28" w:tgtFrame="_blank" w:history="1">
              <w:r w:rsidRPr="00DF238B">
                <w:rPr>
                  <w:rFonts w:eastAsia="Times New Roman" w:cs="Times New Roman"/>
                  <w:color w:val="0000FF"/>
                  <w:kern w:val="0"/>
                  <w:u w:val="single"/>
                  <w:vertAlign w:val="superscript"/>
                  <w:lang w:val="en-GB" w:eastAsia="en-GB"/>
                  <w14:ligatures w14:val="none"/>
                </w:rPr>
                <w:t>3</w:t>
              </w:r>
            </w:hyperlink>
            <w:r w:rsidRPr="00DF238B">
              <w:rPr>
                <w:rFonts w:eastAsia="Times New Roman" w:cs="Times New Roman"/>
                <w:color w:val="111111"/>
                <w:kern w:val="0"/>
                <w:lang w:val="en-GB" w:eastAsia="en-GB"/>
                <w14:ligatures w14:val="none"/>
              </w:rPr>
              <w:t>.</w:t>
            </w:r>
          </w:p>
          <w:p w14:paraId="060B44F7" w14:textId="77777777" w:rsidR="00DF238B" w:rsidRPr="00DF238B" w:rsidRDefault="00DF238B" w:rsidP="00DF238B">
            <w:pPr>
              <w:numPr>
                <w:ilvl w:val="0"/>
                <w:numId w:val="144"/>
              </w:numPr>
              <w:shd w:val="clear" w:color="auto" w:fill="F3F3F3"/>
              <w:spacing w:before="100" w:beforeAutospacing="1" w:after="100" w:afterAutospacing="1"/>
              <w:rPr>
                <w:rFonts w:eastAsia="Times New Roman" w:cs="Times New Roman"/>
                <w:color w:val="111111"/>
                <w:kern w:val="0"/>
                <w:lang w:val="en-GB" w:eastAsia="en-GB"/>
                <w14:ligatures w14:val="none"/>
              </w:rPr>
            </w:pPr>
            <w:r w:rsidRPr="00DF238B">
              <w:rPr>
                <w:rFonts w:eastAsia="Times New Roman" w:cs="Times New Roman"/>
                <w:b/>
                <w:bCs/>
                <w:color w:val="111111"/>
                <w:kern w:val="0"/>
                <w:lang w:val="en-GB" w:eastAsia="en-GB"/>
                <w14:ligatures w14:val="none"/>
              </w:rPr>
              <w:t>MarkAntalya Shopping Mall</w:t>
            </w:r>
            <w:r w:rsidRPr="00DF238B">
              <w:rPr>
                <w:rFonts w:eastAsia="Times New Roman" w:cs="Times New Roman"/>
                <w:color w:val="111111"/>
                <w:kern w:val="0"/>
                <w:lang w:val="en-GB" w:eastAsia="en-GB"/>
                <w14:ligatures w14:val="none"/>
              </w:rPr>
              <w:t xml:space="preserve">: A modern shopping </w:t>
            </w:r>
            <w:proofErr w:type="spellStart"/>
            <w:r w:rsidRPr="00DF238B">
              <w:rPr>
                <w:rFonts w:eastAsia="Times New Roman" w:cs="Times New Roman"/>
                <w:color w:val="111111"/>
                <w:kern w:val="0"/>
                <w:lang w:val="en-GB" w:eastAsia="en-GB"/>
                <w14:ligatures w14:val="none"/>
              </w:rPr>
              <w:t>center</w:t>
            </w:r>
            <w:proofErr w:type="spellEnd"/>
            <w:r w:rsidRPr="00DF238B">
              <w:rPr>
                <w:rFonts w:eastAsia="Times New Roman" w:cs="Times New Roman"/>
                <w:color w:val="111111"/>
                <w:kern w:val="0"/>
                <w:lang w:val="en-GB" w:eastAsia="en-GB"/>
                <w14:ligatures w14:val="none"/>
              </w:rPr>
              <w:t xml:space="preserve"> with a mix of international and local brands, located in the Muratpaşa district.</w:t>
            </w:r>
          </w:p>
          <w:p w14:paraId="796163A3" w14:textId="77777777" w:rsidR="00DF238B" w:rsidRPr="00DF238B" w:rsidRDefault="00DF238B" w:rsidP="00DF238B">
            <w:pPr>
              <w:numPr>
                <w:ilvl w:val="0"/>
                <w:numId w:val="144"/>
              </w:numPr>
              <w:shd w:val="clear" w:color="auto" w:fill="F3F3F3"/>
              <w:spacing w:before="100" w:beforeAutospacing="1" w:after="100" w:afterAutospacing="1"/>
              <w:rPr>
                <w:rFonts w:eastAsia="Times New Roman" w:cs="Times New Roman"/>
                <w:color w:val="111111"/>
                <w:kern w:val="0"/>
                <w:lang w:val="en-GB" w:eastAsia="en-GB"/>
                <w14:ligatures w14:val="none"/>
              </w:rPr>
            </w:pPr>
            <w:r w:rsidRPr="00DF238B">
              <w:rPr>
                <w:rFonts w:eastAsia="Times New Roman" w:cs="Times New Roman"/>
                <w:b/>
                <w:bCs/>
                <w:color w:val="111111"/>
                <w:kern w:val="0"/>
                <w:lang w:val="en-GB" w:eastAsia="en-GB"/>
                <w14:ligatures w14:val="none"/>
              </w:rPr>
              <w:t>Lara Street Market</w:t>
            </w:r>
            <w:r w:rsidRPr="00DF238B">
              <w:rPr>
                <w:rFonts w:eastAsia="Times New Roman" w:cs="Times New Roman"/>
                <w:color w:val="111111"/>
                <w:kern w:val="0"/>
                <w:lang w:val="en-GB" w:eastAsia="en-GB"/>
                <w14:ligatures w14:val="none"/>
              </w:rPr>
              <w:t>: A local market held weekly, offering fresh produce, clothing, and household items. It’s a great place to experience local culture and find bargains.</w:t>
            </w:r>
          </w:p>
          <w:p w14:paraId="133B139C" w14:textId="3BD322D9" w:rsidR="00DF238B" w:rsidRPr="001F54F4" w:rsidRDefault="00DF238B" w:rsidP="00DF238B">
            <w:pPr>
              <w:shd w:val="clear" w:color="auto" w:fill="F3F3F3"/>
              <w:spacing w:before="120"/>
              <w:rPr>
                <w:rFonts w:eastAsia="Times New Roman" w:cs="Times New Roman"/>
                <w:color w:val="111111"/>
                <w:kern w:val="0"/>
                <w:lang w:val="en-GB" w:eastAsia="en-GB"/>
                <w14:ligatures w14:val="none"/>
              </w:rPr>
            </w:pPr>
            <w:r w:rsidRPr="00DF238B">
              <w:rPr>
                <w:rFonts w:eastAsia="Times New Roman" w:cs="Times New Roman"/>
                <w:color w:val="111111"/>
                <w:kern w:val="0"/>
                <w:lang w:val="en-GB" w:eastAsia="en-GB"/>
                <w14:ligatures w14:val="none"/>
              </w:rPr>
              <w:t>For fake designer clothes, </w:t>
            </w:r>
            <w:r w:rsidRPr="00DF238B">
              <w:rPr>
                <w:rFonts w:eastAsia="Times New Roman" w:cs="Times New Roman"/>
                <w:b/>
                <w:bCs/>
                <w:color w:val="111111"/>
                <w:kern w:val="0"/>
                <w:highlight w:val="green"/>
                <w:lang w:val="en-GB" w:eastAsia="en-GB"/>
                <w14:ligatures w14:val="none"/>
              </w:rPr>
              <w:t>Antalya Bazaar</w:t>
            </w:r>
            <w:r w:rsidRPr="00DF238B">
              <w:rPr>
                <w:rFonts w:eastAsia="Times New Roman" w:cs="Times New Roman"/>
                <w:color w:val="111111"/>
                <w:kern w:val="0"/>
                <w:lang w:val="en-GB" w:eastAsia="en-GB"/>
                <w14:ligatures w14:val="none"/>
              </w:rPr>
              <w:t> and </w:t>
            </w:r>
            <w:r w:rsidRPr="00DF238B">
              <w:rPr>
                <w:rFonts w:eastAsia="Times New Roman" w:cs="Times New Roman"/>
                <w:b/>
                <w:bCs/>
                <w:color w:val="111111"/>
                <w:kern w:val="0"/>
                <w:lang w:val="en-GB" w:eastAsia="en-GB"/>
                <w14:ligatures w14:val="none"/>
              </w:rPr>
              <w:t>Lara Street Market</w:t>
            </w:r>
            <w:r w:rsidRPr="00DF238B">
              <w:rPr>
                <w:rFonts w:eastAsia="Times New Roman" w:cs="Times New Roman"/>
                <w:color w:val="111111"/>
                <w:kern w:val="0"/>
                <w:lang w:val="en-GB" w:eastAsia="en-GB"/>
                <w14:ligatures w14:val="none"/>
              </w:rPr>
              <w:t> are known spots where you might find counterfeit items. However, be cautious when purchasing these items as they are illegal and of lower quality.</w:t>
            </w:r>
          </w:p>
          <w:p w14:paraId="6C3C1E40" w14:textId="77777777" w:rsidR="00DF238B" w:rsidRPr="00DF238B" w:rsidRDefault="00DF238B" w:rsidP="00DF238B">
            <w:pPr>
              <w:rPr>
                <w:rFonts w:cs="Times New Roman"/>
                <w:lang w:val="en-GB" w:eastAsia="en-GB"/>
              </w:rPr>
            </w:pPr>
          </w:p>
          <w:p w14:paraId="34F09997" w14:textId="5B8C98EA" w:rsidR="00DF238B" w:rsidRPr="00DF238B" w:rsidRDefault="00DF238B" w:rsidP="00DF238B">
            <w:pPr>
              <w:spacing w:after="160"/>
              <w:rPr>
                <w:rFonts w:cs="Times New Roman"/>
                <w:b/>
                <w:bCs/>
                <w:u w:val="single"/>
                <w:lang w:val="en-GB"/>
              </w:rPr>
            </w:pPr>
            <w:r w:rsidRPr="00DF238B">
              <w:rPr>
                <w:rFonts w:cs="Times New Roman"/>
                <w:b/>
                <w:bCs/>
                <w:u w:val="single"/>
                <w:lang w:val="en-GB"/>
              </w:rPr>
              <w:t>WHAT’S THE BEST SITE SEEING PLACES CLOSE TO IT AND WHAT DO THEY OFFER CAN YOU DO THAT WITH PRICING PLZ????</w:t>
            </w:r>
          </w:p>
          <w:p w14:paraId="0D410BBA" w14:textId="77777777" w:rsidR="00DF238B" w:rsidRPr="00DF238B" w:rsidRDefault="00DF238B" w:rsidP="00DF238B">
            <w:pPr>
              <w:shd w:val="clear" w:color="auto" w:fill="F3F3F3"/>
              <w:rPr>
                <w:rFonts w:eastAsia="Times New Roman" w:cs="Times New Roman"/>
                <w:color w:val="111111"/>
                <w:kern w:val="0"/>
                <w:lang w:val="en-GB" w:eastAsia="en-GB"/>
                <w14:ligatures w14:val="none"/>
              </w:rPr>
            </w:pPr>
            <w:r w:rsidRPr="00DF238B">
              <w:rPr>
                <w:rFonts w:eastAsia="Times New Roman" w:cs="Times New Roman"/>
                <w:color w:val="111111"/>
                <w:kern w:val="0"/>
                <w:lang w:val="en-GB" w:eastAsia="en-GB"/>
                <w14:ligatures w14:val="none"/>
              </w:rPr>
              <w:t xml:space="preserve">Here are some great sightseeing places near NFK The House Hotel in </w:t>
            </w:r>
            <w:proofErr w:type="spellStart"/>
            <w:r w:rsidRPr="00DF238B">
              <w:rPr>
                <w:rFonts w:eastAsia="Times New Roman" w:cs="Times New Roman"/>
                <w:color w:val="111111"/>
                <w:kern w:val="0"/>
                <w:lang w:val="en-GB" w:eastAsia="en-GB"/>
                <w14:ligatures w14:val="none"/>
              </w:rPr>
              <w:t>Altınkum</w:t>
            </w:r>
            <w:proofErr w:type="spellEnd"/>
            <w:r w:rsidRPr="00DF238B">
              <w:rPr>
                <w:rFonts w:eastAsia="Times New Roman" w:cs="Times New Roman"/>
                <w:color w:val="111111"/>
                <w:kern w:val="0"/>
                <w:lang w:val="en-GB" w:eastAsia="en-GB"/>
                <w14:ligatures w14:val="none"/>
              </w:rPr>
              <w:t>, Antalya, along with what they offer and approximate pricing:</w:t>
            </w:r>
          </w:p>
          <w:p w14:paraId="136B9831" w14:textId="77777777" w:rsidR="00DF238B" w:rsidRPr="00DF238B" w:rsidRDefault="00DF238B" w:rsidP="00DF238B">
            <w:pPr>
              <w:numPr>
                <w:ilvl w:val="0"/>
                <w:numId w:val="145"/>
              </w:numPr>
              <w:shd w:val="clear" w:color="auto" w:fill="F3F3F3"/>
              <w:spacing w:after="160"/>
              <w:rPr>
                <w:rFonts w:eastAsia="Times New Roman" w:cs="Times New Roman"/>
                <w:color w:val="111111"/>
                <w:kern w:val="0"/>
                <w:lang w:val="en-GB" w:eastAsia="en-GB"/>
                <w14:ligatures w14:val="none"/>
              </w:rPr>
            </w:pPr>
            <w:proofErr w:type="spellStart"/>
            <w:r w:rsidRPr="00DF238B">
              <w:rPr>
                <w:rFonts w:eastAsia="Times New Roman" w:cs="Times New Roman"/>
                <w:b/>
                <w:bCs/>
                <w:color w:val="111111"/>
                <w:kern w:val="0"/>
                <w:lang w:val="en-GB" w:eastAsia="en-GB"/>
                <w14:ligatures w14:val="none"/>
              </w:rPr>
              <w:t>Konyaalti</w:t>
            </w:r>
            <w:proofErr w:type="spellEnd"/>
            <w:r w:rsidRPr="00DF238B">
              <w:rPr>
                <w:rFonts w:eastAsia="Times New Roman" w:cs="Times New Roman"/>
                <w:b/>
                <w:bCs/>
                <w:color w:val="111111"/>
                <w:kern w:val="0"/>
                <w:lang w:val="en-GB" w:eastAsia="en-GB"/>
                <w14:ligatures w14:val="none"/>
              </w:rPr>
              <w:t xml:space="preserve"> Beach</w:t>
            </w:r>
            <w:r w:rsidRPr="00DF238B">
              <w:rPr>
                <w:rFonts w:eastAsia="Times New Roman" w:cs="Times New Roman"/>
                <w:color w:val="111111"/>
                <w:kern w:val="0"/>
                <w:lang w:val="en-GB" w:eastAsia="en-GB"/>
                <w14:ligatures w14:val="none"/>
              </w:rPr>
              <w:t>:</w:t>
            </w:r>
          </w:p>
          <w:p w14:paraId="21BA5D6E" w14:textId="77777777" w:rsidR="00DF238B" w:rsidRPr="00DF238B" w:rsidRDefault="00DF238B" w:rsidP="00DF238B">
            <w:pPr>
              <w:numPr>
                <w:ilvl w:val="1"/>
                <w:numId w:val="145"/>
              </w:numPr>
              <w:shd w:val="clear" w:color="auto" w:fill="F3F3F3"/>
              <w:spacing w:before="100" w:beforeAutospacing="1" w:after="100" w:afterAutospacing="1"/>
              <w:rPr>
                <w:rFonts w:eastAsia="Times New Roman" w:cs="Times New Roman"/>
                <w:color w:val="111111"/>
                <w:kern w:val="0"/>
                <w:lang w:val="en-GB" w:eastAsia="en-GB"/>
                <w14:ligatures w14:val="none"/>
              </w:rPr>
            </w:pPr>
            <w:r w:rsidRPr="00DF238B">
              <w:rPr>
                <w:rFonts w:eastAsia="Times New Roman" w:cs="Times New Roman"/>
                <w:b/>
                <w:bCs/>
                <w:color w:val="111111"/>
                <w:kern w:val="0"/>
                <w:lang w:val="en-GB" w:eastAsia="en-GB"/>
                <w14:ligatures w14:val="none"/>
              </w:rPr>
              <w:t>What it offers</w:t>
            </w:r>
            <w:r w:rsidRPr="00DF238B">
              <w:rPr>
                <w:rFonts w:eastAsia="Times New Roman" w:cs="Times New Roman"/>
                <w:color w:val="111111"/>
                <w:kern w:val="0"/>
                <w:lang w:val="en-GB" w:eastAsia="en-GB"/>
                <w14:ligatures w14:val="none"/>
              </w:rPr>
              <w:t>: A beautiful, long stretch of beach with clear waters, perfect for swimming and sunbathing. There are also cafes and restaurants along the beach.</w:t>
            </w:r>
          </w:p>
          <w:p w14:paraId="059EFF55" w14:textId="77777777" w:rsidR="00DF238B" w:rsidRPr="00DF238B" w:rsidRDefault="00DF238B" w:rsidP="00DF238B">
            <w:pPr>
              <w:numPr>
                <w:ilvl w:val="1"/>
                <w:numId w:val="145"/>
              </w:numPr>
              <w:shd w:val="clear" w:color="auto" w:fill="F3F3F3"/>
              <w:spacing w:before="100" w:beforeAutospacing="1" w:after="100" w:afterAutospacing="1"/>
              <w:rPr>
                <w:rFonts w:eastAsia="Times New Roman" w:cs="Times New Roman"/>
                <w:color w:val="111111"/>
                <w:kern w:val="0"/>
                <w:lang w:val="en-GB" w:eastAsia="en-GB"/>
                <w14:ligatures w14:val="none"/>
              </w:rPr>
            </w:pPr>
            <w:r w:rsidRPr="00DF238B">
              <w:rPr>
                <w:rFonts w:eastAsia="Times New Roman" w:cs="Times New Roman"/>
                <w:b/>
                <w:bCs/>
                <w:color w:val="111111"/>
                <w:kern w:val="0"/>
                <w:lang w:val="en-GB" w:eastAsia="en-GB"/>
                <w14:ligatures w14:val="none"/>
              </w:rPr>
              <w:t>Pricing</w:t>
            </w:r>
            <w:r w:rsidRPr="00DF238B">
              <w:rPr>
                <w:rFonts w:eastAsia="Times New Roman" w:cs="Times New Roman"/>
                <w:color w:val="111111"/>
                <w:kern w:val="0"/>
                <w:lang w:val="en-GB" w:eastAsia="en-GB"/>
                <w14:ligatures w14:val="none"/>
              </w:rPr>
              <w:t>: Free entry, but you might spend around </w:t>
            </w:r>
            <w:r w:rsidRPr="00DF238B">
              <w:rPr>
                <w:rFonts w:eastAsia="Times New Roman" w:cs="Times New Roman"/>
                <w:b/>
                <w:bCs/>
                <w:color w:val="111111"/>
                <w:kern w:val="0"/>
                <w:lang w:val="en-GB" w:eastAsia="en-GB"/>
                <w14:ligatures w14:val="none"/>
              </w:rPr>
              <w:t>₺50-₺100</w:t>
            </w:r>
            <w:r w:rsidRPr="00DF238B">
              <w:rPr>
                <w:rFonts w:eastAsia="Times New Roman" w:cs="Times New Roman"/>
                <w:color w:val="111111"/>
                <w:kern w:val="0"/>
                <w:lang w:val="en-GB" w:eastAsia="en-GB"/>
                <w14:ligatures w14:val="none"/>
              </w:rPr>
              <w:t> (£1.50-£3) for food and drinks.</w:t>
            </w:r>
          </w:p>
          <w:p w14:paraId="3FB62676" w14:textId="77777777" w:rsidR="00DF238B" w:rsidRPr="00DF238B" w:rsidRDefault="00DF238B" w:rsidP="00DF238B">
            <w:pPr>
              <w:numPr>
                <w:ilvl w:val="0"/>
                <w:numId w:val="145"/>
              </w:numPr>
              <w:shd w:val="clear" w:color="auto" w:fill="F3F3F3"/>
              <w:spacing w:after="160"/>
              <w:rPr>
                <w:rFonts w:eastAsia="Times New Roman" w:cs="Times New Roman"/>
                <w:color w:val="111111"/>
                <w:kern w:val="0"/>
                <w:lang w:val="en-GB" w:eastAsia="en-GB"/>
                <w14:ligatures w14:val="none"/>
              </w:rPr>
            </w:pPr>
            <w:r w:rsidRPr="00DF238B">
              <w:rPr>
                <w:rFonts w:eastAsia="Times New Roman" w:cs="Times New Roman"/>
                <w:b/>
                <w:bCs/>
                <w:color w:val="111111"/>
                <w:kern w:val="0"/>
                <w:lang w:val="en-GB" w:eastAsia="en-GB"/>
                <w14:ligatures w14:val="none"/>
              </w:rPr>
              <w:t>Antalya Aquarium</w:t>
            </w:r>
            <w:r w:rsidRPr="00DF238B">
              <w:rPr>
                <w:rFonts w:eastAsia="Times New Roman" w:cs="Times New Roman"/>
                <w:color w:val="111111"/>
                <w:kern w:val="0"/>
                <w:lang w:val="en-GB" w:eastAsia="en-GB"/>
                <w14:ligatures w14:val="none"/>
              </w:rPr>
              <w:t>:</w:t>
            </w:r>
          </w:p>
          <w:p w14:paraId="49EE5AC1" w14:textId="77777777" w:rsidR="00DF238B" w:rsidRPr="00DF238B" w:rsidRDefault="00DF238B" w:rsidP="00DF238B">
            <w:pPr>
              <w:numPr>
                <w:ilvl w:val="1"/>
                <w:numId w:val="145"/>
              </w:numPr>
              <w:shd w:val="clear" w:color="auto" w:fill="F3F3F3"/>
              <w:spacing w:before="100" w:beforeAutospacing="1" w:after="100" w:afterAutospacing="1"/>
              <w:rPr>
                <w:rFonts w:eastAsia="Times New Roman" w:cs="Times New Roman"/>
                <w:color w:val="111111"/>
                <w:kern w:val="0"/>
                <w:lang w:val="en-GB" w:eastAsia="en-GB"/>
                <w14:ligatures w14:val="none"/>
              </w:rPr>
            </w:pPr>
            <w:r w:rsidRPr="00DF238B">
              <w:rPr>
                <w:rFonts w:eastAsia="Times New Roman" w:cs="Times New Roman"/>
                <w:b/>
                <w:bCs/>
                <w:color w:val="111111"/>
                <w:kern w:val="0"/>
                <w:lang w:val="en-GB" w:eastAsia="en-GB"/>
                <w14:ligatures w14:val="none"/>
              </w:rPr>
              <w:t>What it offers</w:t>
            </w:r>
            <w:r w:rsidRPr="00DF238B">
              <w:rPr>
                <w:rFonts w:eastAsia="Times New Roman" w:cs="Times New Roman"/>
                <w:color w:val="111111"/>
                <w:kern w:val="0"/>
                <w:lang w:val="en-GB" w:eastAsia="en-GB"/>
                <w14:ligatures w14:val="none"/>
              </w:rPr>
              <w:t>: One of the largest aquarium complexes in the world, featuring a variety of marine life, a tropical reptile house, and a snow world.</w:t>
            </w:r>
          </w:p>
          <w:p w14:paraId="581C6871" w14:textId="77777777" w:rsidR="00DF238B" w:rsidRPr="00DF238B" w:rsidRDefault="00DF238B" w:rsidP="00DF238B">
            <w:pPr>
              <w:numPr>
                <w:ilvl w:val="1"/>
                <w:numId w:val="145"/>
              </w:numPr>
              <w:shd w:val="clear" w:color="auto" w:fill="F3F3F3"/>
              <w:spacing w:beforeAutospacing="1" w:after="160" w:afterAutospacing="1"/>
              <w:rPr>
                <w:rFonts w:eastAsia="Times New Roman" w:cs="Times New Roman"/>
                <w:color w:val="111111"/>
                <w:kern w:val="0"/>
                <w:lang w:val="en-GB" w:eastAsia="en-GB"/>
                <w14:ligatures w14:val="none"/>
              </w:rPr>
            </w:pPr>
            <w:hyperlink r:id="rId29" w:tgtFrame="_blank" w:history="1">
              <w:r w:rsidRPr="00DF238B">
                <w:rPr>
                  <w:rFonts w:eastAsia="Times New Roman" w:cs="Times New Roman"/>
                  <w:b/>
                  <w:bCs/>
                  <w:kern w:val="0"/>
                  <w:lang w:val="en-GB" w:eastAsia="en-GB"/>
                  <w14:ligatures w14:val="none"/>
                </w:rPr>
                <w:t>Pricing</w:t>
              </w:r>
              <w:r w:rsidRPr="00DF238B">
                <w:rPr>
                  <w:rFonts w:eastAsia="Times New Roman" w:cs="Times New Roman"/>
                  <w:color w:val="0000FF"/>
                  <w:kern w:val="0"/>
                  <w:u w:val="single"/>
                  <w:lang w:val="en-GB" w:eastAsia="en-GB"/>
                  <w14:ligatures w14:val="none"/>
                </w:rPr>
                <w:t>: Entry tickets are approximately </w:t>
              </w:r>
              <w:r w:rsidRPr="00DF238B">
                <w:rPr>
                  <w:rFonts w:eastAsia="Times New Roman" w:cs="Times New Roman"/>
                  <w:b/>
                  <w:bCs/>
                  <w:kern w:val="0"/>
                  <w:lang w:val="en-GB" w:eastAsia="en-GB"/>
                  <w14:ligatures w14:val="none"/>
                </w:rPr>
                <w:t>₺200</w:t>
              </w:r>
              <w:r w:rsidRPr="00DF238B">
                <w:rPr>
                  <w:rFonts w:eastAsia="Times New Roman" w:cs="Times New Roman"/>
                  <w:color w:val="0000FF"/>
                  <w:kern w:val="0"/>
                  <w:u w:val="single"/>
                  <w:lang w:val="en-GB" w:eastAsia="en-GB"/>
                  <w14:ligatures w14:val="none"/>
                </w:rPr>
                <w:t> (£6) for adults and </w:t>
              </w:r>
              <w:r w:rsidRPr="00DF238B">
                <w:rPr>
                  <w:rFonts w:eastAsia="Times New Roman" w:cs="Times New Roman"/>
                  <w:b/>
                  <w:bCs/>
                  <w:kern w:val="0"/>
                  <w:lang w:val="en-GB" w:eastAsia="en-GB"/>
                  <w14:ligatures w14:val="none"/>
                </w:rPr>
                <w:t>₺150</w:t>
              </w:r>
              <w:r w:rsidRPr="00DF238B">
                <w:rPr>
                  <w:rFonts w:eastAsia="Times New Roman" w:cs="Times New Roman"/>
                  <w:color w:val="0000FF"/>
                  <w:kern w:val="0"/>
                  <w:u w:val="single"/>
                  <w:lang w:val="en-GB" w:eastAsia="en-GB"/>
                  <w14:ligatures w14:val="none"/>
                </w:rPr>
                <w:t> (£4.50) for children</w:t>
              </w:r>
            </w:hyperlink>
            <w:hyperlink r:id="rId30" w:tgtFrame="_blank" w:history="1">
              <w:r w:rsidRPr="00DF238B">
                <w:rPr>
                  <w:rFonts w:eastAsia="Times New Roman" w:cs="Times New Roman"/>
                  <w:color w:val="0000FF"/>
                  <w:kern w:val="0"/>
                  <w:u w:val="single"/>
                  <w:vertAlign w:val="superscript"/>
                  <w:lang w:val="en-GB" w:eastAsia="en-GB"/>
                  <w14:ligatures w14:val="none"/>
                </w:rPr>
                <w:t>1</w:t>
              </w:r>
            </w:hyperlink>
            <w:r w:rsidRPr="00DF238B">
              <w:rPr>
                <w:rFonts w:eastAsia="Times New Roman" w:cs="Times New Roman"/>
                <w:color w:val="111111"/>
                <w:kern w:val="0"/>
                <w:lang w:val="en-GB" w:eastAsia="en-GB"/>
                <w14:ligatures w14:val="none"/>
              </w:rPr>
              <w:t>.</w:t>
            </w:r>
          </w:p>
          <w:p w14:paraId="54DF9815" w14:textId="77777777" w:rsidR="00DF238B" w:rsidRPr="00DF238B" w:rsidRDefault="00DF238B" w:rsidP="00DF238B">
            <w:pPr>
              <w:numPr>
                <w:ilvl w:val="0"/>
                <w:numId w:val="145"/>
              </w:numPr>
              <w:shd w:val="clear" w:color="auto" w:fill="F3F3F3"/>
              <w:spacing w:after="160"/>
              <w:rPr>
                <w:rFonts w:eastAsia="Times New Roman" w:cs="Times New Roman"/>
                <w:color w:val="111111"/>
                <w:kern w:val="0"/>
                <w:lang w:val="en-GB" w:eastAsia="en-GB"/>
                <w14:ligatures w14:val="none"/>
              </w:rPr>
            </w:pPr>
            <w:r w:rsidRPr="00DF238B">
              <w:rPr>
                <w:rFonts w:eastAsia="Times New Roman" w:cs="Times New Roman"/>
                <w:b/>
                <w:bCs/>
                <w:color w:val="111111"/>
                <w:kern w:val="0"/>
                <w:lang w:val="en-GB" w:eastAsia="en-GB"/>
                <w14:ligatures w14:val="none"/>
              </w:rPr>
              <w:t>Antalya Museum</w:t>
            </w:r>
            <w:r w:rsidRPr="00DF238B">
              <w:rPr>
                <w:rFonts w:eastAsia="Times New Roman" w:cs="Times New Roman"/>
                <w:color w:val="111111"/>
                <w:kern w:val="0"/>
                <w:lang w:val="en-GB" w:eastAsia="en-GB"/>
                <w14:ligatures w14:val="none"/>
              </w:rPr>
              <w:t>:</w:t>
            </w:r>
          </w:p>
          <w:p w14:paraId="20DA4016" w14:textId="77777777" w:rsidR="00DF238B" w:rsidRPr="00DF238B" w:rsidRDefault="00DF238B" w:rsidP="00DF238B">
            <w:pPr>
              <w:numPr>
                <w:ilvl w:val="1"/>
                <w:numId w:val="145"/>
              </w:numPr>
              <w:shd w:val="clear" w:color="auto" w:fill="F3F3F3"/>
              <w:spacing w:before="100" w:beforeAutospacing="1" w:after="100" w:afterAutospacing="1"/>
              <w:rPr>
                <w:rFonts w:eastAsia="Times New Roman" w:cs="Times New Roman"/>
                <w:color w:val="111111"/>
                <w:kern w:val="0"/>
                <w:lang w:val="en-GB" w:eastAsia="en-GB"/>
                <w14:ligatures w14:val="none"/>
              </w:rPr>
            </w:pPr>
            <w:r w:rsidRPr="00DF238B">
              <w:rPr>
                <w:rFonts w:eastAsia="Times New Roman" w:cs="Times New Roman"/>
                <w:b/>
                <w:bCs/>
                <w:color w:val="111111"/>
                <w:kern w:val="0"/>
                <w:lang w:val="en-GB" w:eastAsia="en-GB"/>
                <w14:ligatures w14:val="none"/>
              </w:rPr>
              <w:t>What it offers</w:t>
            </w:r>
            <w:r w:rsidRPr="00DF238B">
              <w:rPr>
                <w:rFonts w:eastAsia="Times New Roman" w:cs="Times New Roman"/>
                <w:color w:val="111111"/>
                <w:kern w:val="0"/>
                <w:lang w:val="en-GB" w:eastAsia="en-GB"/>
                <w14:ligatures w14:val="none"/>
              </w:rPr>
              <w:t>: A comprehensive museum showcasing artifacts from the region’s rich history, including Roman and Ottoman periods.</w:t>
            </w:r>
          </w:p>
          <w:p w14:paraId="6FD95964" w14:textId="77777777" w:rsidR="00DF238B" w:rsidRPr="00DF238B" w:rsidRDefault="00DF238B" w:rsidP="00DF238B">
            <w:pPr>
              <w:numPr>
                <w:ilvl w:val="1"/>
                <w:numId w:val="145"/>
              </w:numPr>
              <w:shd w:val="clear" w:color="auto" w:fill="F3F3F3"/>
              <w:spacing w:beforeAutospacing="1" w:after="160" w:afterAutospacing="1"/>
              <w:rPr>
                <w:rFonts w:eastAsia="Times New Roman" w:cs="Times New Roman"/>
                <w:color w:val="111111"/>
                <w:kern w:val="0"/>
                <w:lang w:val="en-GB" w:eastAsia="en-GB"/>
                <w14:ligatures w14:val="none"/>
              </w:rPr>
            </w:pPr>
            <w:hyperlink r:id="rId31" w:tgtFrame="_blank" w:history="1">
              <w:r w:rsidRPr="00DF238B">
                <w:rPr>
                  <w:rFonts w:eastAsia="Times New Roman" w:cs="Times New Roman"/>
                  <w:b/>
                  <w:bCs/>
                  <w:kern w:val="0"/>
                  <w:lang w:val="en-GB" w:eastAsia="en-GB"/>
                  <w14:ligatures w14:val="none"/>
                </w:rPr>
                <w:t>Pricing</w:t>
              </w:r>
              <w:r w:rsidRPr="00DF238B">
                <w:rPr>
                  <w:rFonts w:eastAsia="Times New Roman" w:cs="Times New Roman"/>
                  <w:color w:val="0000FF"/>
                  <w:kern w:val="0"/>
                  <w:u w:val="single"/>
                  <w:lang w:val="en-GB" w:eastAsia="en-GB"/>
                  <w14:ligatures w14:val="none"/>
                </w:rPr>
                <w:t>: Entry fee is around </w:t>
              </w:r>
              <w:r w:rsidRPr="00DF238B">
                <w:rPr>
                  <w:rFonts w:eastAsia="Times New Roman" w:cs="Times New Roman"/>
                  <w:b/>
                  <w:bCs/>
                  <w:kern w:val="0"/>
                  <w:lang w:val="en-GB" w:eastAsia="en-GB"/>
                  <w14:ligatures w14:val="none"/>
                </w:rPr>
                <w:t>₺50</w:t>
              </w:r>
              <w:r w:rsidRPr="00DF238B">
                <w:rPr>
                  <w:rFonts w:eastAsia="Times New Roman" w:cs="Times New Roman"/>
                  <w:color w:val="0000FF"/>
                  <w:kern w:val="0"/>
                  <w:u w:val="single"/>
                  <w:lang w:val="en-GB" w:eastAsia="en-GB"/>
                  <w14:ligatures w14:val="none"/>
                </w:rPr>
                <w:t> (£1.50) for adults</w:t>
              </w:r>
            </w:hyperlink>
            <w:hyperlink r:id="rId32" w:tgtFrame="_blank" w:history="1">
              <w:r w:rsidRPr="00DF238B">
                <w:rPr>
                  <w:rFonts w:eastAsia="Times New Roman" w:cs="Times New Roman"/>
                  <w:color w:val="0000FF"/>
                  <w:kern w:val="0"/>
                  <w:u w:val="single"/>
                  <w:vertAlign w:val="superscript"/>
                  <w:lang w:val="en-GB" w:eastAsia="en-GB"/>
                  <w14:ligatures w14:val="none"/>
                </w:rPr>
                <w:t>1</w:t>
              </w:r>
            </w:hyperlink>
            <w:r w:rsidRPr="00DF238B">
              <w:rPr>
                <w:rFonts w:eastAsia="Times New Roman" w:cs="Times New Roman"/>
                <w:color w:val="111111"/>
                <w:kern w:val="0"/>
                <w:lang w:val="en-GB" w:eastAsia="en-GB"/>
                <w14:ligatures w14:val="none"/>
              </w:rPr>
              <w:t>.</w:t>
            </w:r>
          </w:p>
          <w:p w14:paraId="00474386" w14:textId="77777777" w:rsidR="00DF238B" w:rsidRPr="00DF238B" w:rsidRDefault="00DF238B" w:rsidP="00DF238B">
            <w:pPr>
              <w:numPr>
                <w:ilvl w:val="0"/>
                <w:numId w:val="145"/>
              </w:numPr>
              <w:shd w:val="clear" w:color="auto" w:fill="F3F3F3"/>
              <w:spacing w:after="160"/>
              <w:rPr>
                <w:rFonts w:eastAsia="Times New Roman" w:cs="Times New Roman"/>
                <w:color w:val="111111"/>
                <w:kern w:val="0"/>
                <w:lang w:val="en-GB" w:eastAsia="en-GB"/>
                <w14:ligatures w14:val="none"/>
              </w:rPr>
            </w:pPr>
            <w:r w:rsidRPr="00DF238B">
              <w:rPr>
                <w:rFonts w:eastAsia="Times New Roman" w:cs="Times New Roman"/>
                <w:b/>
                <w:bCs/>
                <w:color w:val="111111"/>
                <w:kern w:val="0"/>
                <w:lang w:val="en-GB" w:eastAsia="en-GB"/>
                <w14:ligatures w14:val="none"/>
              </w:rPr>
              <w:t>Old Town (</w:t>
            </w:r>
            <w:proofErr w:type="spellStart"/>
            <w:r w:rsidRPr="00DF238B">
              <w:rPr>
                <w:rFonts w:eastAsia="Times New Roman" w:cs="Times New Roman"/>
                <w:b/>
                <w:bCs/>
                <w:color w:val="111111"/>
                <w:kern w:val="0"/>
                <w:lang w:val="en-GB" w:eastAsia="en-GB"/>
                <w14:ligatures w14:val="none"/>
              </w:rPr>
              <w:t>Kaleiçi</w:t>
            </w:r>
            <w:proofErr w:type="spellEnd"/>
            <w:r w:rsidRPr="00DF238B">
              <w:rPr>
                <w:rFonts w:eastAsia="Times New Roman" w:cs="Times New Roman"/>
                <w:b/>
                <w:bCs/>
                <w:color w:val="111111"/>
                <w:kern w:val="0"/>
                <w:lang w:val="en-GB" w:eastAsia="en-GB"/>
                <w14:ligatures w14:val="none"/>
              </w:rPr>
              <w:t>)</w:t>
            </w:r>
            <w:r w:rsidRPr="00DF238B">
              <w:rPr>
                <w:rFonts w:eastAsia="Times New Roman" w:cs="Times New Roman"/>
                <w:color w:val="111111"/>
                <w:kern w:val="0"/>
                <w:lang w:val="en-GB" w:eastAsia="en-GB"/>
                <w14:ligatures w14:val="none"/>
              </w:rPr>
              <w:t>:</w:t>
            </w:r>
          </w:p>
          <w:p w14:paraId="48F61843" w14:textId="77777777" w:rsidR="00DF238B" w:rsidRPr="00DF238B" w:rsidRDefault="00DF238B" w:rsidP="00DF238B">
            <w:pPr>
              <w:numPr>
                <w:ilvl w:val="1"/>
                <w:numId w:val="145"/>
              </w:numPr>
              <w:shd w:val="clear" w:color="auto" w:fill="F3F3F3"/>
              <w:spacing w:before="100" w:beforeAutospacing="1" w:after="100" w:afterAutospacing="1"/>
              <w:rPr>
                <w:rFonts w:eastAsia="Times New Roman" w:cs="Times New Roman"/>
                <w:color w:val="111111"/>
                <w:kern w:val="0"/>
                <w:lang w:val="en-GB" w:eastAsia="en-GB"/>
                <w14:ligatures w14:val="none"/>
              </w:rPr>
            </w:pPr>
            <w:r w:rsidRPr="00DF238B">
              <w:rPr>
                <w:rFonts w:eastAsia="Times New Roman" w:cs="Times New Roman"/>
                <w:b/>
                <w:bCs/>
                <w:color w:val="111111"/>
                <w:kern w:val="0"/>
                <w:lang w:val="en-GB" w:eastAsia="en-GB"/>
                <w14:ligatures w14:val="none"/>
              </w:rPr>
              <w:t>What it offers</w:t>
            </w:r>
            <w:r w:rsidRPr="00DF238B">
              <w:rPr>
                <w:rFonts w:eastAsia="Times New Roman" w:cs="Times New Roman"/>
                <w:color w:val="111111"/>
                <w:kern w:val="0"/>
                <w:lang w:val="en-GB" w:eastAsia="en-GB"/>
                <w14:ligatures w14:val="none"/>
              </w:rPr>
              <w:t>: A historic area with narrow, winding streets, old houses, shops, and restaurants. It’s great for a leisurely walk and exploring local culture.</w:t>
            </w:r>
          </w:p>
          <w:p w14:paraId="240D9F1B" w14:textId="77777777" w:rsidR="00DF238B" w:rsidRPr="00DF238B" w:rsidRDefault="00DF238B" w:rsidP="00DF238B">
            <w:pPr>
              <w:numPr>
                <w:ilvl w:val="1"/>
                <w:numId w:val="145"/>
              </w:numPr>
              <w:shd w:val="clear" w:color="auto" w:fill="F3F3F3"/>
              <w:spacing w:before="100" w:beforeAutospacing="1" w:after="100" w:afterAutospacing="1"/>
              <w:rPr>
                <w:rFonts w:eastAsia="Times New Roman" w:cs="Times New Roman"/>
                <w:color w:val="111111"/>
                <w:kern w:val="0"/>
                <w:lang w:val="en-GB" w:eastAsia="en-GB"/>
                <w14:ligatures w14:val="none"/>
              </w:rPr>
            </w:pPr>
            <w:r w:rsidRPr="00DF238B">
              <w:rPr>
                <w:rFonts w:eastAsia="Times New Roman" w:cs="Times New Roman"/>
                <w:b/>
                <w:bCs/>
                <w:color w:val="111111"/>
                <w:kern w:val="0"/>
                <w:lang w:val="en-GB" w:eastAsia="en-GB"/>
                <w14:ligatures w14:val="none"/>
              </w:rPr>
              <w:t>Pricing</w:t>
            </w:r>
            <w:r w:rsidRPr="00DF238B">
              <w:rPr>
                <w:rFonts w:eastAsia="Times New Roman" w:cs="Times New Roman"/>
                <w:color w:val="111111"/>
                <w:kern w:val="0"/>
                <w:lang w:val="en-GB" w:eastAsia="en-GB"/>
                <w14:ligatures w14:val="none"/>
              </w:rPr>
              <w:t>: Free to explore, but you might spend around </w:t>
            </w:r>
            <w:r w:rsidRPr="00DF238B">
              <w:rPr>
                <w:rFonts w:eastAsia="Times New Roman" w:cs="Times New Roman"/>
                <w:b/>
                <w:bCs/>
                <w:color w:val="111111"/>
                <w:kern w:val="0"/>
                <w:lang w:val="en-GB" w:eastAsia="en-GB"/>
                <w14:ligatures w14:val="none"/>
              </w:rPr>
              <w:t>₺100-₺200</w:t>
            </w:r>
            <w:r w:rsidRPr="00DF238B">
              <w:rPr>
                <w:rFonts w:eastAsia="Times New Roman" w:cs="Times New Roman"/>
                <w:color w:val="111111"/>
                <w:kern w:val="0"/>
                <w:lang w:val="en-GB" w:eastAsia="en-GB"/>
                <w14:ligatures w14:val="none"/>
              </w:rPr>
              <w:t> (£3-£6) on food and souvenirs.</w:t>
            </w:r>
          </w:p>
          <w:p w14:paraId="399D8BBA" w14:textId="77777777" w:rsidR="00DF238B" w:rsidRPr="00DF238B" w:rsidRDefault="00DF238B" w:rsidP="00DF238B">
            <w:pPr>
              <w:numPr>
                <w:ilvl w:val="0"/>
                <w:numId w:val="145"/>
              </w:numPr>
              <w:shd w:val="clear" w:color="auto" w:fill="F3F3F3"/>
              <w:spacing w:after="160"/>
              <w:rPr>
                <w:rFonts w:eastAsia="Times New Roman" w:cs="Times New Roman"/>
                <w:color w:val="111111"/>
                <w:kern w:val="0"/>
                <w:lang w:val="en-GB" w:eastAsia="en-GB"/>
                <w14:ligatures w14:val="none"/>
              </w:rPr>
            </w:pPr>
            <w:proofErr w:type="spellStart"/>
            <w:r w:rsidRPr="00DF238B">
              <w:rPr>
                <w:rFonts w:eastAsia="Times New Roman" w:cs="Times New Roman"/>
                <w:b/>
                <w:bCs/>
                <w:color w:val="111111"/>
                <w:kern w:val="0"/>
                <w:lang w:val="en-GB" w:eastAsia="en-GB"/>
                <w14:ligatures w14:val="none"/>
              </w:rPr>
              <w:t>Düden</w:t>
            </w:r>
            <w:proofErr w:type="spellEnd"/>
            <w:r w:rsidRPr="00DF238B">
              <w:rPr>
                <w:rFonts w:eastAsia="Times New Roman" w:cs="Times New Roman"/>
                <w:b/>
                <w:bCs/>
                <w:color w:val="111111"/>
                <w:kern w:val="0"/>
                <w:lang w:val="en-GB" w:eastAsia="en-GB"/>
                <w14:ligatures w14:val="none"/>
              </w:rPr>
              <w:t xml:space="preserve"> Waterfalls</w:t>
            </w:r>
            <w:r w:rsidRPr="00DF238B">
              <w:rPr>
                <w:rFonts w:eastAsia="Times New Roman" w:cs="Times New Roman"/>
                <w:color w:val="111111"/>
                <w:kern w:val="0"/>
                <w:lang w:val="en-GB" w:eastAsia="en-GB"/>
                <w14:ligatures w14:val="none"/>
              </w:rPr>
              <w:t>:</w:t>
            </w:r>
          </w:p>
          <w:p w14:paraId="6C062BE5" w14:textId="77777777" w:rsidR="00DF238B" w:rsidRPr="00DF238B" w:rsidRDefault="00DF238B" w:rsidP="00DF238B">
            <w:pPr>
              <w:numPr>
                <w:ilvl w:val="1"/>
                <w:numId w:val="145"/>
              </w:numPr>
              <w:shd w:val="clear" w:color="auto" w:fill="F3F3F3"/>
              <w:spacing w:before="100" w:beforeAutospacing="1" w:after="100" w:afterAutospacing="1"/>
              <w:rPr>
                <w:rFonts w:eastAsia="Times New Roman" w:cs="Times New Roman"/>
                <w:color w:val="111111"/>
                <w:kern w:val="0"/>
                <w:lang w:val="en-GB" w:eastAsia="en-GB"/>
                <w14:ligatures w14:val="none"/>
              </w:rPr>
            </w:pPr>
            <w:r w:rsidRPr="00DF238B">
              <w:rPr>
                <w:rFonts w:eastAsia="Times New Roman" w:cs="Times New Roman"/>
                <w:b/>
                <w:bCs/>
                <w:color w:val="111111"/>
                <w:kern w:val="0"/>
                <w:lang w:val="en-GB" w:eastAsia="en-GB"/>
                <w14:ligatures w14:val="none"/>
              </w:rPr>
              <w:t>What it offers</w:t>
            </w:r>
            <w:r w:rsidRPr="00DF238B">
              <w:rPr>
                <w:rFonts w:eastAsia="Times New Roman" w:cs="Times New Roman"/>
                <w:color w:val="111111"/>
                <w:kern w:val="0"/>
                <w:lang w:val="en-GB" w:eastAsia="en-GB"/>
                <w14:ligatures w14:val="none"/>
              </w:rPr>
              <w:t>: A stunning natural attraction with upper and lower falls, surrounded by lush greenery. It’s a great spot for picnics and photography.</w:t>
            </w:r>
          </w:p>
          <w:p w14:paraId="43CEDB6A" w14:textId="77777777" w:rsidR="00DF238B" w:rsidRPr="00DF238B" w:rsidRDefault="00DF238B" w:rsidP="00DF238B">
            <w:pPr>
              <w:numPr>
                <w:ilvl w:val="1"/>
                <w:numId w:val="145"/>
              </w:numPr>
              <w:shd w:val="clear" w:color="auto" w:fill="F3F3F3"/>
              <w:spacing w:beforeAutospacing="1" w:after="160" w:afterAutospacing="1"/>
              <w:rPr>
                <w:rFonts w:eastAsia="Times New Roman" w:cs="Times New Roman"/>
                <w:color w:val="111111"/>
                <w:kern w:val="0"/>
                <w:lang w:val="en-GB" w:eastAsia="en-GB"/>
                <w14:ligatures w14:val="none"/>
              </w:rPr>
            </w:pPr>
            <w:hyperlink r:id="rId33" w:tgtFrame="_blank" w:history="1">
              <w:r w:rsidRPr="00DF238B">
                <w:rPr>
                  <w:rFonts w:eastAsia="Times New Roman" w:cs="Times New Roman"/>
                  <w:b/>
                  <w:bCs/>
                  <w:kern w:val="0"/>
                  <w:lang w:val="en-GB" w:eastAsia="en-GB"/>
                  <w14:ligatures w14:val="none"/>
                </w:rPr>
                <w:t>Pricing</w:t>
              </w:r>
              <w:r w:rsidRPr="00DF238B">
                <w:rPr>
                  <w:rFonts w:eastAsia="Times New Roman" w:cs="Times New Roman"/>
                  <w:color w:val="0000FF"/>
                  <w:kern w:val="0"/>
                  <w:u w:val="single"/>
                  <w:lang w:val="en-GB" w:eastAsia="en-GB"/>
                  <w14:ligatures w14:val="none"/>
                </w:rPr>
                <w:t>: Entry fee is around </w:t>
              </w:r>
              <w:r w:rsidRPr="00DF238B">
                <w:rPr>
                  <w:rFonts w:eastAsia="Times New Roman" w:cs="Times New Roman"/>
                  <w:b/>
                  <w:bCs/>
                  <w:kern w:val="0"/>
                  <w:lang w:val="en-GB" w:eastAsia="en-GB"/>
                  <w14:ligatures w14:val="none"/>
                </w:rPr>
                <w:t>₺10</w:t>
              </w:r>
              <w:r w:rsidRPr="00DF238B">
                <w:rPr>
                  <w:rFonts w:eastAsia="Times New Roman" w:cs="Times New Roman"/>
                  <w:color w:val="0000FF"/>
                  <w:kern w:val="0"/>
                  <w:u w:val="single"/>
                  <w:lang w:val="en-GB" w:eastAsia="en-GB"/>
                  <w14:ligatures w14:val="none"/>
                </w:rPr>
                <w:t> (£0.30)</w:t>
              </w:r>
            </w:hyperlink>
            <w:hyperlink r:id="rId34" w:tgtFrame="_blank" w:history="1">
              <w:r w:rsidRPr="00DF238B">
                <w:rPr>
                  <w:rFonts w:eastAsia="Times New Roman" w:cs="Times New Roman"/>
                  <w:color w:val="0000FF"/>
                  <w:kern w:val="0"/>
                  <w:u w:val="single"/>
                  <w:vertAlign w:val="superscript"/>
                  <w:lang w:val="en-GB" w:eastAsia="en-GB"/>
                  <w14:ligatures w14:val="none"/>
                </w:rPr>
                <w:t>1</w:t>
              </w:r>
            </w:hyperlink>
            <w:r w:rsidRPr="00DF238B">
              <w:rPr>
                <w:rFonts w:eastAsia="Times New Roman" w:cs="Times New Roman"/>
                <w:color w:val="111111"/>
                <w:kern w:val="0"/>
                <w:lang w:val="en-GB" w:eastAsia="en-GB"/>
                <w14:ligatures w14:val="none"/>
              </w:rPr>
              <w:t>.</w:t>
            </w:r>
          </w:p>
          <w:p w14:paraId="1223EBAA" w14:textId="1CA505AA" w:rsidR="00DF238B" w:rsidRPr="00DF238B" w:rsidRDefault="00DF238B" w:rsidP="00DF238B">
            <w:pPr>
              <w:spacing w:after="160"/>
              <w:rPr>
                <w:rFonts w:cs="Times New Roman"/>
                <w:b/>
                <w:bCs/>
                <w:u w:val="single"/>
                <w:lang w:val="en-GB"/>
              </w:rPr>
            </w:pPr>
            <w:r w:rsidRPr="00DF238B">
              <w:rPr>
                <w:rFonts w:cs="Times New Roman"/>
                <w:b/>
                <w:bCs/>
                <w:u w:val="single"/>
                <w:lang w:val="en-GB"/>
              </w:rPr>
              <w:t>IF I’M AT NFK THE HOTEL WHAT ARE THE LOCAL FOOD SUPERMARKETS AND HOW FAR FROM HOTEL WITH CAB AND WALKING DISTANCE AND PRICES?</w:t>
            </w:r>
          </w:p>
          <w:p w14:paraId="071486D8" w14:textId="77777777" w:rsidR="00DF238B" w:rsidRPr="00DF238B" w:rsidRDefault="00DF238B" w:rsidP="00DF238B">
            <w:pPr>
              <w:numPr>
                <w:ilvl w:val="0"/>
                <w:numId w:val="146"/>
              </w:numPr>
              <w:shd w:val="clear" w:color="auto" w:fill="F3F3F3"/>
              <w:spacing w:after="160"/>
              <w:rPr>
                <w:rFonts w:eastAsia="Times New Roman" w:cs="Times New Roman"/>
                <w:color w:val="111111"/>
                <w:kern w:val="0"/>
                <w:lang w:val="en-GB" w:eastAsia="en-GB"/>
                <w14:ligatures w14:val="none"/>
              </w:rPr>
            </w:pPr>
            <w:r w:rsidRPr="00DF238B">
              <w:rPr>
                <w:rFonts w:eastAsia="Times New Roman" w:cs="Times New Roman"/>
                <w:b/>
                <w:bCs/>
                <w:color w:val="111111"/>
                <w:kern w:val="0"/>
                <w:lang w:val="en-GB" w:eastAsia="en-GB"/>
                <w14:ligatures w14:val="none"/>
              </w:rPr>
              <w:t>5M Migros</w:t>
            </w:r>
            <w:r w:rsidRPr="00DF238B">
              <w:rPr>
                <w:rFonts w:eastAsia="Times New Roman" w:cs="Times New Roman"/>
                <w:color w:val="111111"/>
                <w:kern w:val="0"/>
                <w:lang w:val="en-GB" w:eastAsia="en-GB"/>
                <w14:ligatures w14:val="none"/>
              </w:rPr>
              <w:t>:</w:t>
            </w:r>
          </w:p>
          <w:p w14:paraId="3985B4C8" w14:textId="77777777" w:rsidR="00DF238B" w:rsidRPr="00DF238B" w:rsidRDefault="00DF238B" w:rsidP="00DF238B">
            <w:pPr>
              <w:numPr>
                <w:ilvl w:val="1"/>
                <w:numId w:val="146"/>
              </w:numPr>
              <w:shd w:val="clear" w:color="auto" w:fill="F3F3F3"/>
              <w:spacing w:before="100" w:beforeAutospacing="1" w:after="100" w:afterAutospacing="1"/>
              <w:rPr>
                <w:rFonts w:eastAsia="Times New Roman" w:cs="Times New Roman"/>
                <w:color w:val="111111"/>
                <w:kern w:val="0"/>
                <w:lang w:val="en-GB" w:eastAsia="en-GB"/>
                <w14:ligatures w14:val="none"/>
              </w:rPr>
            </w:pPr>
            <w:r w:rsidRPr="00DF238B">
              <w:rPr>
                <w:rFonts w:eastAsia="Times New Roman" w:cs="Times New Roman"/>
                <w:b/>
                <w:bCs/>
                <w:color w:val="111111"/>
                <w:kern w:val="0"/>
                <w:lang w:val="en-GB" w:eastAsia="en-GB"/>
                <w14:ligatures w14:val="none"/>
              </w:rPr>
              <w:t>Distance</w:t>
            </w:r>
            <w:r w:rsidRPr="00DF238B">
              <w:rPr>
                <w:rFonts w:eastAsia="Times New Roman" w:cs="Times New Roman"/>
                <w:color w:val="111111"/>
                <w:kern w:val="0"/>
                <w:lang w:val="en-GB" w:eastAsia="en-GB"/>
                <w14:ligatures w14:val="none"/>
              </w:rPr>
              <w:t>: About 2.8 km from the hotel.</w:t>
            </w:r>
          </w:p>
          <w:p w14:paraId="59752BDB" w14:textId="77777777" w:rsidR="00DF238B" w:rsidRPr="00DF238B" w:rsidRDefault="00DF238B" w:rsidP="00DF238B">
            <w:pPr>
              <w:numPr>
                <w:ilvl w:val="1"/>
                <w:numId w:val="146"/>
              </w:numPr>
              <w:shd w:val="clear" w:color="auto" w:fill="F3F3F3"/>
              <w:spacing w:before="100" w:beforeAutospacing="1" w:after="100" w:afterAutospacing="1"/>
              <w:rPr>
                <w:rFonts w:eastAsia="Times New Roman" w:cs="Times New Roman"/>
                <w:color w:val="111111"/>
                <w:kern w:val="0"/>
                <w:lang w:val="en-GB" w:eastAsia="en-GB"/>
                <w14:ligatures w14:val="none"/>
              </w:rPr>
            </w:pPr>
            <w:r w:rsidRPr="00DF238B">
              <w:rPr>
                <w:rFonts w:eastAsia="Times New Roman" w:cs="Times New Roman"/>
                <w:b/>
                <w:bCs/>
                <w:color w:val="111111"/>
                <w:kern w:val="0"/>
                <w:lang w:val="en-GB" w:eastAsia="en-GB"/>
                <w14:ligatures w14:val="none"/>
              </w:rPr>
              <w:t>Cab</w:t>
            </w:r>
            <w:r w:rsidRPr="00DF238B">
              <w:rPr>
                <w:rFonts w:eastAsia="Times New Roman" w:cs="Times New Roman"/>
                <w:color w:val="111111"/>
                <w:kern w:val="0"/>
                <w:lang w:val="en-GB" w:eastAsia="en-GB"/>
                <w14:ligatures w14:val="none"/>
              </w:rPr>
              <w:t>: Approximately 5-10 minutes, costing around </w:t>
            </w:r>
            <w:r w:rsidRPr="00DF238B">
              <w:rPr>
                <w:rFonts w:eastAsia="Times New Roman" w:cs="Times New Roman"/>
                <w:b/>
                <w:bCs/>
                <w:color w:val="111111"/>
                <w:kern w:val="0"/>
                <w:lang w:val="en-GB" w:eastAsia="en-GB"/>
                <w14:ligatures w14:val="none"/>
              </w:rPr>
              <w:t>₺30-₺40</w:t>
            </w:r>
            <w:r w:rsidRPr="00DF238B">
              <w:rPr>
                <w:rFonts w:eastAsia="Times New Roman" w:cs="Times New Roman"/>
                <w:color w:val="111111"/>
                <w:kern w:val="0"/>
                <w:lang w:val="en-GB" w:eastAsia="en-GB"/>
                <w14:ligatures w14:val="none"/>
              </w:rPr>
              <w:t> (£1-£1.20).</w:t>
            </w:r>
          </w:p>
          <w:p w14:paraId="7F204A2B" w14:textId="77777777" w:rsidR="00DF238B" w:rsidRPr="00DF238B" w:rsidRDefault="00DF238B" w:rsidP="00DF238B">
            <w:pPr>
              <w:numPr>
                <w:ilvl w:val="1"/>
                <w:numId w:val="146"/>
              </w:numPr>
              <w:shd w:val="clear" w:color="auto" w:fill="F3F3F3"/>
              <w:spacing w:before="100" w:beforeAutospacing="1" w:after="100" w:afterAutospacing="1"/>
              <w:rPr>
                <w:rFonts w:eastAsia="Times New Roman" w:cs="Times New Roman"/>
                <w:color w:val="111111"/>
                <w:kern w:val="0"/>
                <w:lang w:val="en-GB" w:eastAsia="en-GB"/>
                <w14:ligatures w14:val="none"/>
              </w:rPr>
            </w:pPr>
            <w:r w:rsidRPr="00DF238B">
              <w:rPr>
                <w:rFonts w:eastAsia="Times New Roman" w:cs="Times New Roman"/>
                <w:b/>
                <w:bCs/>
                <w:color w:val="111111"/>
                <w:kern w:val="0"/>
                <w:lang w:val="en-GB" w:eastAsia="en-GB"/>
                <w14:ligatures w14:val="none"/>
              </w:rPr>
              <w:t>Walking</w:t>
            </w:r>
            <w:r w:rsidRPr="00DF238B">
              <w:rPr>
                <w:rFonts w:eastAsia="Times New Roman" w:cs="Times New Roman"/>
                <w:color w:val="111111"/>
                <w:kern w:val="0"/>
                <w:lang w:val="en-GB" w:eastAsia="en-GB"/>
                <w14:ligatures w14:val="none"/>
              </w:rPr>
              <w:t>: Around 35 minutes.</w:t>
            </w:r>
          </w:p>
          <w:p w14:paraId="14CA5D1E" w14:textId="77777777" w:rsidR="00DF238B" w:rsidRPr="00DF238B" w:rsidRDefault="00DF238B" w:rsidP="00DF238B">
            <w:pPr>
              <w:numPr>
                <w:ilvl w:val="1"/>
                <w:numId w:val="146"/>
              </w:numPr>
              <w:shd w:val="clear" w:color="auto" w:fill="F3F3F3"/>
              <w:spacing w:before="100" w:beforeAutospacing="1" w:after="100" w:afterAutospacing="1"/>
              <w:rPr>
                <w:rFonts w:eastAsia="Times New Roman" w:cs="Times New Roman"/>
                <w:color w:val="111111"/>
                <w:kern w:val="0"/>
                <w:lang w:val="en-GB" w:eastAsia="en-GB"/>
                <w14:ligatures w14:val="none"/>
              </w:rPr>
            </w:pPr>
            <w:r w:rsidRPr="00DF238B">
              <w:rPr>
                <w:rFonts w:eastAsia="Times New Roman" w:cs="Times New Roman"/>
                <w:b/>
                <w:bCs/>
                <w:color w:val="111111"/>
                <w:kern w:val="0"/>
                <w:lang w:val="en-GB" w:eastAsia="en-GB"/>
                <w14:ligatures w14:val="none"/>
              </w:rPr>
              <w:t>What it offers</w:t>
            </w:r>
            <w:r w:rsidRPr="00DF238B">
              <w:rPr>
                <w:rFonts w:eastAsia="Times New Roman" w:cs="Times New Roman"/>
                <w:color w:val="111111"/>
                <w:kern w:val="0"/>
                <w:lang w:val="en-GB" w:eastAsia="en-GB"/>
                <w14:ligatures w14:val="none"/>
              </w:rPr>
              <w:t>: A large supermarket with a wide range of groceries, fresh produce, and household items.</w:t>
            </w:r>
          </w:p>
          <w:p w14:paraId="3263075D" w14:textId="77777777" w:rsidR="00DF238B" w:rsidRPr="00DF238B" w:rsidRDefault="00DF238B" w:rsidP="00DF238B">
            <w:pPr>
              <w:numPr>
                <w:ilvl w:val="0"/>
                <w:numId w:val="146"/>
              </w:numPr>
              <w:shd w:val="clear" w:color="auto" w:fill="F3F3F3"/>
              <w:spacing w:after="160"/>
              <w:rPr>
                <w:rFonts w:eastAsia="Times New Roman" w:cs="Times New Roman"/>
                <w:color w:val="111111"/>
                <w:kern w:val="0"/>
                <w:lang w:val="en-GB" w:eastAsia="en-GB"/>
                <w14:ligatures w14:val="none"/>
              </w:rPr>
            </w:pPr>
            <w:r w:rsidRPr="00DF238B">
              <w:rPr>
                <w:rFonts w:eastAsia="Times New Roman" w:cs="Times New Roman"/>
                <w:b/>
                <w:bCs/>
                <w:color w:val="111111"/>
                <w:kern w:val="0"/>
                <w:lang w:val="en-GB" w:eastAsia="en-GB"/>
                <w14:ligatures w14:val="none"/>
              </w:rPr>
              <w:t>Metro Market Antalya</w:t>
            </w:r>
            <w:r w:rsidRPr="00DF238B">
              <w:rPr>
                <w:rFonts w:eastAsia="Times New Roman" w:cs="Times New Roman"/>
                <w:color w:val="111111"/>
                <w:kern w:val="0"/>
                <w:lang w:val="en-GB" w:eastAsia="en-GB"/>
                <w14:ligatures w14:val="none"/>
              </w:rPr>
              <w:t>:</w:t>
            </w:r>
          </w:p>
          <w:p w14:paraId="1C1E4EDB" w14:textId="77777777" w:rsidR="00DF238B" w:rsidRPr="00DF238B" w:rsidRDefault="00DF238B" w:rsidP="00DF238B">
            <w:pPr>
              <w:numPr>
                <w:ilvl w:val="1"/>
                <w:numId w:val="146"/>
              </w:numPr>
              <w:shd w:val="clear" w:color="auto" w:fill="F3F3F3"/>
              <w:spacing w:before="100" w:beforeAutospacing="1" w:after="100" w:afterAutospacing="1"/>
              <w:rPr>
                <w:rFonts w:eastAsia="Times New Roman" w:cs="Times New Roman"/>
                <w:color w:val="111111"/>
                <w:kern w:val="0"/>
                <w:lang w:val="en-GB" w:eastAsia="en-GB"/>
                <w14:ligatures w14:val="none"/>
              </w:rPr>
            </w:pPr>
            <w:r w:rsidRPr="00DF238B">
              <w:rPr>
                <w:rFonts w:eastAsia="Times New Roman" w:cs="Times New Roman"/>
                <w:b/>
                <w:bCs/>
                <w:color w:val="111111"/>
                <w:kern w:val="0"/>
                <w:lang w:val="en-GB" w:eastAsia="en-GB"/>
                <w14:ligatures w14:val="none"/>
              </w:rPr>
              <w:t>Distance</w:t>
            </w:r>
            <w:r w:rsidRPr="00DF238B">
              <w:rPr>
                <w:rFonts w:eastAsia="Times New Roman" w:cs="Times New Roman"/>
                <w:color w:val="111111"/>
                <w:kern w:val="0"/>
                <w:lang w:val="en-GB" w:eastAsia="en-GB"/>
                <w14:ligatures w14:val="none"/>
              </w:rPr>
              <w:t>: About 7 km from the hotel.</w:t>
            </w:r>
          </w:p>
          <w:p w14:paraId="51C3F9C1" w14:textId="77777777" w:rsidR="00DF238B" w:rsidRPr="00DF238B" w:rsidRDefault="00DF238B" w:rsidP="00DF238B">
            <w:pPr>
              <w:numPr>
                <w:ilvl w:val="1"/>
                <w:numId w:val="146"/>
              </w:numPr>
              <w:shd w:val="clear" w:color="auto" w:fill="F3F3F3"/>
              <w:spacing w:before="100" w:beforeAutospacing="1" w:after="100" w:afterAutospacing="1"/>
              <w:rPr>
                <w:rFonts w:eastAsia="Times New Roman" w:cs="Times New Roman"/>
                <w:color w:val="111111"/>
                <w:kern w:val="0"/>
                <w:lang w:val="en-GB" w:eastAsia="en-GB"/>
                <w14:ligatures w14:val="none"/>
              </w:rPr>
            </w:pPr>
            <w:r w:rsidRPr="00DF238B">
              <w:rPr>
                <w:rFonts w:eastAsia="Times New Roman" w:cs="Times New Roman"/>
                <w:b/>
                <w:bCs/>
                <w:color w:val="111111"/>
                <w:kern w:val="0"/>
                <w:lang w:val="en-GB" w:eastAsia="en-GB"/>
                <w14:ligatures w14:val="none"/>
              </w:rPr>
              <w:t>Cab</w:t>
            </w:r>
            <w:r w:rsidRPr="00DF238B">
              <w:rPr>
                <w:rFonts w:eastAsia="Times New Roman" w:cs="Times New Roman"/>
                <w:color w:val="111111"/>
                <w:kern w:val="0"/>
                <w:lang w:val="en-GB" w:eastAsia="en-GB"/>
                <w14:ligatures w14:val="none"/>
              </w:rPr>
              <w:t>: Approximately 15-20 minutes, costing around </w:t>
            </w:r>
            <w:r w:rsidRPr="00DF238B">
              <w:rPr>
                <w:rFonts w:eastAsia="Times New Roman" w:cs="Times New Roman"/>
                <w:b/>
                <w:bCs/>
                <w:color w:val="111111"/>
                <w:kern w:val="0"/>
                <w:lang w:val="en-GB" w:eastAsia="en-GB"/>
                <w14:ligatures w14:val="none"/>
              </w:rPr>
              <w:t>₺50-₺70</w:t>
            </w:r>
            <w:r w:rsidRPr="00DF238B">
              <w:rPr>
                <w:rFonts w:eastAsia="Times New Roman" w:cs="Times New Roman"/>
                <w:color w:val="111111"/>
                <w:kern w:val="0"/>
                <w:lang w:val="en-GB" w:eastAsia="en-GB"/>
                <w14:ligatures w14:val="none"/>
              </w:rPr>
              <w:t> (£1.50-£2).</w:t>
            </w:r>
          </w:p>
          <w:p w14:paraId="665144EA" w14:textId="77777777" w:rsidR="00DF238B" w:rsidRPr="00DF238B" w:rsidRDefault="00DF238B" w:rsidP="00DF238B">
            <w:pPr>
              <w:numPr>
                <w:ilvl w:val="1"/>
                <w:numId w:val="146"/>
              </w:numPr>
              <w:shd w:val="clear" w:color="auto" w:fill="F3F3F3"/>
              <w:spacing w:before="100" w:beforeAutospacing="1" w:after="100" w:afterAutospacing="1"/>
              <w:rPr>
                <w:rFonts w:eastAsia="Times New Roman" w:cs="Times New Roman"/>
                <w:color w:val="111111"/>
                <w:kern w:val="0"/>
                <w:lang w:val="en-GB" w:eastAsia="en-GB"/>
                <w14:ligatures w14:val="none"/>
              </w:rPr>
            </w:pPr>
            <w:r w:rsidRPr="00DF238B">
              <w:rPr>
                <w:rFonts w:eastAsia="Times New Roman" w:cs="Times New Roman"/>
                <w:b/>
                <w:bCs/>
                <w:color w:val="111111"/>
                <w:kern w:val="0"/>
                <w:lang w:val="en-GB" w:eastAsia="en-GB"/>
                <w14:ligatures w14:val="none"/>
              </w:rPr>
              <w:t>Walking</w:t>
            </w:r>
            <w:r w:rsidRPr="00DF238B">
              <w:rPr>
                <w:rFonts w:eastAsia="Times New Roman" w:cs="Times New Roman"/>
                <w:color w:val="111111"/>
                <w:kern w:val="0"/>
                <w:lang w:val="en-GB" w:eastAsia="en-GB"/>
                <w14:ligatures w14:val="none"/>
              </w:rPr>
              <w:t>: Not recommended due to the distance.</w:t>
            </w:r>
          </w:p>
          <w:p w14:paraId="56CDC31C" w14:textId="77777777" w:rsidR="00DF238B" w:rsidRPr="00DF238B" w:rsidRDefault="00DF238B" w:rsidP="00DF238B">
            <w:pPr>
              <w:numPr>
                <w:ilvl w:val="1"/>
                <w:numId w:val="146"/>
              </w:numPr>
              <w:shd w:val="clear" w:color="auto" w:fill="F3F3F3"/>
              <w:spacing w:before="100" w:beforeAutospacing="1" w:after="100" w:afterAutospacing="1"/>
              <w:rPr>
                <w:rFonts w:eastAsia="Times New Roman" w:cs="Times New Roman"/>
                <w:color w:val="111111"/>
                <w:kern w:val="0"/>
                <w:lang w:val="en-GB" w:eastAsia="en-GB"/>
                <w14:ligatures w14:val="none"/>
              </w:rPr>
            </w:pPr>
            <w:r w:rsidRPr="00DF238B">
              <w:rPr>
                <w:rFonts w:eastAsia="Times New Roman" w:cs="Times New Roman"/>
                <w:b/>
                <w:bCs/>
                <w:color w:val="111111"/>
                <w:kern w:val="0"/>
                <w:lang w:val="en-GB" w:eastAsia="en-GB"/>
                <w14:ligatures w14:val="none"/>
              </w:rPr>
              <w:t>What it offers</w:t>
            </w:r>
            <w:r w:rsidRPr="00DF238B">
              <w:rPr>
                <w:rFonts w:eastAsia="Times New Roman" w:cs="Times New Roman"/>
                <w:color w:val="111111"/>
                <w:kern w:val="0"/>
                <w:lang w:val="en-GB" w:eastAsia="en-GB"/>
                <w14:ligatures w14:val="none"/>
              </w:rPr>
              <w:t>: A warehouse store with bulk items, groceries, and household goods.</w:t>
            </w:r>
          </w:p>
          <w:p w14:paraId="2EC2FDE9" w14:textId="77777777" w:rsidR="00DF238B" w:rsidRPr="00DF238B" w:rsidRDefault="00DF238B" w:rsidP="00DF238B">
            <w:pPr>
              <w:numPr>
                <w:ilvl w:val="0"/>
                <w:numId w:val="146"/>
              </w:numPr>
              <w:shd w:val="clear" w:color="auto" w:fill="F3F3F3"/>
              <w:spacing w:after="160"/>
              <w:rPr>
                <w:rFonts w:eastAsia="Times New Roman" w:cs="Times New Roman"/>
                <w:color w:val="111111"/>
                <w:kern w:val="0"/>
                <w:lang w:val="en-GB" w:eastAsia="en-GB"/>
                <w14:ligatures w14:val="none"/>
              </w:rPr>
            </w:pPr>
            <w:r w:rsidRPr="00DF238B">
              <w:rPr>
                <w:rFonts w:eastAsia="Times New Roman" w:cs="Times New Roman"/>
                <w:b/>
                <w:bCs/>
                <w:color w:val="111111"/>
                <w:kern w:val="0"/>
                <w:lang w:val="en-GB" w:eastAsia="en-GB"/>
                <w14:ligatures w14:val="none"/>
              </w:rPr>
              <w:t>Migros Jet</w:t>
            </w:r>
            <w:r w:rsidRPr="00DF238B">
              <w:rPr>
                <w:rFonts w:eastAsia="Times New Roman" w:cs="Times New Roman"/>
                <w:color w:val="111111"/>
                <w:kern w:val="0"/>
                <w:lang w:val="en-GB" w:eastAsia="en-GB"/>
                <w14:ligatures w14:val="none"/>
              </w:rPr>
              <w:t>:</w:t>
            </w:r>
          </w:p>
          <w:p w14:paraId="0993AD56" w14:textId="77777777" w:rsidR="00DF238B" w:rsidRPr="00DF238B" w:rsidRDefault="00DF238B" w:rsidP="00DF238B">
            <w:pPr>
              <w:numPr>
                <w:ilvl w:val="1"/>
                <w:numId w:val="146"/>
              </w:numPr>
              <w:shd w:val="clear" w:color="auto" w:fill="F3F3F3"/>
              <w:spacing w:before="100" w:beforeAutospacing="1" w:after="100" w:afterAutospacing="1"/>
              <w:rPr>
                <w:rFonts w:eastAsia="Times New Roman" w:cs="Times New Roman"/>
                <w:color w:val="111111"/>
                <w:kern w:val="0"/>
                <w:lang w:val="en-GB" w:eastAsia="en-GB"/>
                <w14:ligatures w14:val="none"/>
              </w:rPr>
            </w:pPr>
            <w:r w:rsidRPr="00DF238B">
              <w:rPr>
                <w:rFonts w:eastAsia="Times New Roman" w:cs="Times New Roman"/>
                <w:b/>
                <w:bCs/>
                <w:color w:val="111111"/>
                <w:kern w:val="0"/>
                <w:lang w:val="en-GB" w:eastAsia="en-GB"/>
                <w14:ligatures w14:val="none"/>
              </w:rPr>
              <w:t>Distance</w:t>
            </w:r>
            <w:r w:rsidRPr="00DF238B">
              <w:rPr>
                <w:rFonts w:eastAsia="Times New Roman" w:cs="Times New Roman"/>
                <w:color w:val="111111"/>
                <w:kern w:val="0"/>
                <w:lang w:val="en-GB" w:eastAsia="en-GB"/>
                <w14:ligatures w14:val="none"/>
              </w:rPr>
              <w:t>: About 4 km from the hotel.</w:t>
            </w:r>
          </w:p>
          <w:p w14:paraId="016D7FFB" w14:textId="77777777" w:rsidR="00DF238B" w:rsidRPr="00DF238B" w:rsidRDefault="00DF238B" w:rsidP="00DF238B">
            <w:pPr>
              <w:numPr>
                <w:ilvl w:val="1"/>
                <w:numId w:val="146"/>
              </w:numPr>
              <w:shd w:val="clear" w:color="auto" w:fill="F3F3F3"/>
              <w:spacing w:before="100" w:beforeAutospacing="1" w:after="100" w:afterAutospacing="1"/>
              <w:rPr>
                <w:rFonts w:eastAsia="Times New Roman" w:cs="Times New Roman"/>
                <w:color w:val="111111"/>
                <w:kern w:val="0"/>
                <w:lang w:val="en-GB" w:eastAsia="en-GB"/>
                <w14:ligatures w14:val="none"/>
              </w:rPr>
            </w:pPr>
            <w:r w:rsidRPr="00DF238B">
              <w:rPr>
                <w:rFonts w:eastAsia="Times New Roman" w:cs="Times New Roman"/>
                <w:b/>
                <w:bCs/>
                <w:color w:val="111111"/>
                <w:kern w:val="0"/>
                <w:lang w:val="en-GB" w:eastAsia="en-GB"/>
                <w14:ligatures w14:val="none"/>
              </w:rPr>
              <w:t>Cab</w:t>
            </w:r>
            <w:r w:rsidRPr="00DF238B">
              <w:rPr>
                <w:rFonts w:eastAsia="Times New Roman" w:cs="Times New Roman"/>
                <w:color w:val="111111"/>
                <w:kern w:val="0"/>
                <w:lang w:val="en-GB" w:eastAsia="en-GB"/>
                <w14:ligatures w14:val="none"/>
              </w:rPr>
              <w:t>: Approximately 10-15 minutes, costing around </w:t>
            </w:r>
            <w:r w:rsidRPr="00DF238B">
              <w:rPr>
                <w:rFonts w:eastAsia="Times New Roman" w:cs="Times New Roman"/>
                <w:b/>
                <w:bCs/>
                <w:color w:val="111111"/>
                <w:kern w:val="0"/>
                <w:lang w:val="en-GB" w:eastAsia="en-GB"/>
                <w14:ligatures w14:val="none"/>
              </w:rPr>
              <w:t>₺40-₺50</w:t>
            </w:r>
            <w:r w:rsidRPr="00DF238B">
              <w:rPr>
                <w:rFonts w:eastAsia="Times New Roman" w:cs="Times New Roman"/>
                <w:color w:val="111111"/>
                <w:kern w:val="0"/>
                <w:lang w:val="en-GB" w:eastAsia="en-GB"/>
                <w14:ligatures w14:val="none"/>
              </w:rPr>
              <w:t> (£1.20-£1.50).</w:t>
            </w:r>
          </w:p>
          <w:p w14:paraId="60D37B73" w14:textId="77777777" w:rsidR="00DF238B" w:rsidRPr="00DF238B" w:rsidRDefault="00DF238B" w:rsidP="00DF238B">
            <w:pPr>
              <w:numPr>
                <w:ilvl w:val="1"/>
                <w:numId w:val="146"/>
              </w:numPr>
              <w:shd w:val="clear" w:color="auto" w:fill="F3F3F3"/>
              <w:spacing w:before="100" w:beforeAutospacing="1" w:after="100" w:afterAutospacing="1"/>
              <w:rPr>
                <w:rFonts w:eastAsia="Times New Roman" w:cs="Times New Roman"/>
                <w:color w:val="111111"/>
                <w:kern w:val="0"/>
                <w:lang w:val="en-GB" w:eastAsia="en-GB"/>
                <w14:ligatures w14:val="none"/>
              </w:rPr>
            </w:pPr>
            <w:r w:rsidRPr="00DF238B">
              <w:rPr>
                <w:rFonts w:eastAsia="Times New Roman" w:cs="Times New Roman"/>
                <w:b/>
                <w:bCs/>
                <w:color w:val="111111"/>
                <w:kern w:val="0"/>
                <w:lang w:val="en-GB" w:eastAsia="en-GB"/>
                <w14:ligatures w14:val="none"/>
              </w:rPr>
              <w:t>Walking</w:t>
            </w:r>
            <w:r w:rsidRPr="00DF238B">
              <w:rPr>
                <w:rFonts w:eastAsia="Times New Roman" w:cs="Times New Roman"/>
                <w:color w:val="111111"/>
                <w:kern w:val="0"/>
                <w:lang w:val="en-GB" w:eastAsia="en-GB"/>
                <w14:ligatures w14:val="none"/>
              </w:rPr>
              <w:t>: Around 50 minutes.</w:t>
            </w:r>
          </w:p>
          <w:p w14:paraId="2C33DE9F" w14:textId="77777777" w:rsidR="00DF238B" w:rsidRPr="00DF238B" w:rsidRDefault="00DF238B" w:rsidP="00DF238B">
            <w:pPr>
              <w:numPr>
                <w:ilvl w:val="1"/>
                <w:numId w:val="146"/>
              </w:numPr>
              <w:shd w:val="clear" w:color="auto" w:fill="F3F3F3"/>
              <w:spacing w:before="100" w:beforeAutospacing="1" w:after="100" w:afterAutospacing="1"/>
              <w:rPr>
                <w:rFonts w:eastAsia="Times New Roman" w:cs="Times New Roman"/>
                <w:color w:val="111111"/>
                <w:kern w:val="0"/>
                <w:lang w:val="en-GB" w:eastAsia="en-GB"/>
                <w14:ligatures w14:val="none"/>
              </w:rPr>
            </w:pPr>
            <w:r w:rsidRPr="00DF238B">
              <w:rPr>
                <w:rFonts w:eastAsia="Times New Roman" w:cs="Times New Roman"/>
                <w:b/>
                <w:bCs/>
                <w:color w:val="111111"/>
                <w:kern w:val="0"/>
                <w:lang w:val="en-GB" w:eastAsia="en-GB"/>
                <w14:ligatures w14:val="none"/>
              </w:rPr>
              <w:t>What it offers</w:t>
            </w:r>
            <w:r w:rsidRPr="00DF238B">
              <w:rPr>
                <w:rFonts w:eastAsia="Times New Roman" w:cs="Times New Roman"/>
                <w:color w:val="111111"/>
                <w:kern w:val="0"/>
                <w:lang w:val="en-GB" w:eastAsia="en-GB"/>
                <w14:ligatures w14:val="none"/>
              </w:rPr>
              <w:t>: A smaller version of Migros, ideal for quick grocery runs.</w:t>
            </w:r>
          </w:p>
          <w:p w14:paraId="5CF031A8" w14:textId="77777777" w:rsidR="00DF238B" w:rsidRPr="00DF238B" w:rsidRDefault="00DF238B" w:rsidP="00DF238B">
            <w:pPr>
              <w:spacing w:after="160"/>
              <w:rPr>
                <w:rFonts w:cs="Times New Roman"/>
                <w:b/>
                <w:bCs/>
                <w:u w:val="single"/>
                <w:lang w:val="en-GB"/>
              </w:rPr>
            </w:pPr>
            <w:r w:rsidRPr="00DF238B">
              <w:rPr>
                <w:rFonts w:cs="Times New Roman"/>
                <w:b/>
                <w:bCs/>
                <w:u w:val="single"/>
                <w:lang w:val="en-GB"/>
              </w:rPr>
              <w:t>WHAT ABOUT KNOWN ONES FROM THE UK?</w:t>
            </w:r>
          </w:p>
          <w:p w14:paraId="05ADE735" w14:textId="77777777" w:rsidR="00DF238B" w:rsidRPr="00DF238B" w:rsidRDefault="00DF238B" w:rsidP="00DF238B">
            <w:pPr>
              <w:shd w:val="clear" w:color="auto" w:fill="F3F3F3"/>
              <w:rPr>
                <w:rFonts w:eastAsia="Times New Roman" w:cs="Times New Roman"/>
                <w:color w:val="111111"/>
                <w:kern w:val="0"/>
                <w:lang w:val="en-GB" w:eastAsia="en-GB"/>
                <w14:ligatures w14:val="none"/>
              </w:rPr>
            </w:pPr>
            <w:r w:rsidRPr="00DF238B">
              <w:rPr>
                <w:rFonts w:eastAsia="Times New Roman" w:cs="Times New Roman"/>
                <w:color w:val="111111"/>
                <w:kern w:val="0"/>
                <w:lang w:val="en-GB" w:eastAsia="en-GB"/>
                <w14:ligatures w14:val="none"/>
              </w:rPr>
              <w:t xml:space="preserve">Here are some well-known UK supermarket chains and their locations near NFK The House Hotel in </w:t>
            </w:r>
            <w:proofErr w:type="spellStart"/>
            <w:r w:rsidRPr="00DF238B">
              <w:rPr>
                <w:rFonts w:eastAsia="Times New Roman" w:cs="Times New Roman"/>
                <w:color w:val="111111"/>
                <w:kern w:val="0"/>
                <w:lang w:val="en-GB" w:eastAsia="en-GB"/>
                <w14:ligatures w14:val="none"/>
              </w:rPr>
              <w:t>Altınkum</w:t>
            </w:r>
            <w:proofErr w:type="spellEnd"/>
            <w:r w:rsidRPr="00DF238B">
              <w:rPr>
                <w:rFonts w:eastAsia="Times New Roman" w:cs="Times New Roman"/>
                <w:color w:val="111111"/>
                <w:kern w:val="0"/>
                <w:lang w:val="en-GB" w:eastAsia="en-GB"/>
                <w14:ligatures w14:val="none"/>
              </w:rPr>
              <w:t>, Antalya:</w:t>
            </w:r>
          </w:p>
          <w:p w14:paraId="7B8B8250" w14:textId="77777777" w:rsidR="00DF238B" w:rsidRPr="00DF238B" w:rsidRDefault="00DF238B" w:rsidP="00DF238B">
            <w:pPr>
              <w:numPr>
                <w:ilvl w:val="0"/>
                <w:numId w:val="147"/>
              </w:numPr>
              <w:shd w:val="clear" w:color="auto" w:fill="F3F3F3"/>
              <w:spacing w:after="160"/>
              <w:rPr>
                <w:rFonts w:eastAsia="Times New Roman" w:cs="Times New Roman"/>
                <w:color w:val="111111"/>
                <w:kern w:val="0"/>
                <w:lang w:val="en-GB" w:eastAsia="en-GB"/>
                <w14:ligatures w14:val="none"/>
              </w:rPr>
            </w:pPr>
            <w:r w:rsidRPr="00DF238B">
              <w:rPr>
                <w:rFonts w:eastAsia="Times New Roman" w:cs="Times New Roman"/>
                <w:b/>
                <w:bCs/>
                <w:color w:val="111111"/>
                <w:kern w:val="0"/>
                <w:lang w:val="en-GB" w:eastAsia="en-GB"/>
                <w14:ligatures w14:val="none"/>
              </w:rPr>
              <w:t>Tesco</w:t>
            </w:r>
            <w:r w:rsidRPr="00DF238B">
              <w:rPr>
                <w:rFonts w:eastAsia="Times New Roman" w:cs="Times New Roman"/>
                <w:color w:val="111111"/>
                <w:kern w:val="0"/>
                <w:lang w:val="en-GB" w:eastAsia="en-GB"/>
                <w14:ligatures w14:val="none"/>
              </w:rPr>
              <w:t>:</w:t>
            </w:r>
          </w:p>
          <w:p w14:paraId="321341C2" w14:textId="77777777" w:rsidR="00DF238B" w:rsidRPr="00DF238B" w:rsidRDefault="00DF238B" w:rsidP="00DF238B">
            <w:pPr>
              <w:numPr>
                <w:ilvl w:val="1"/>
                <w:numId w:val="147"/>
              </w:numPr>
              <w:shd w:val="clear" w:color="auto" w:fill="F3F3F3"/>
              <w:spacing w:before="100" w:beforeAutospacing="1" w:after="100" w:afterAutospacing="1"/>
              <w:rPr>
                <w:rFonts w:eastAsia="Times New Roman" w:cs="Times New Roman"/>
                <w:color w:val="111111"/>
                <w:kern w:val="0"/>
                <w:lang w:val="en-GB" w:eastAsia="en-GB"/>
                <w14:ligatures w14:val="none"/>
              </w:rPr>
            </w:pPr>
            <w:r w:rsidRPr="00DF238B">
              <w:rPr>
                <w:rFonts w:eastAsia="Times New Roman" w:cs="Times New Roman"/>
                <w:b/>
                <w:bCs/>
                <w:color w:val="111111"/>
                <w:kern w:val="0"/>
                <w:lang w:val="en-GB" w:eastAsia="en-GB"/>
                <w14:ligatures w14:val="none"/>
              </w:rPr>
              <w:t>Location</w:t>
            </w:r>
            <w:r w:rsidRPr="00DF238B">
              <w:rPr>
                <w:rFonts w:eastAsia="Times New Roman" w:cs="Times New Roman"/>
                <w:color w:val="111111"/>
                <w:kern w:val="0"/>
                <w:lang w:val="en-GB" w:eastAsia="en-GB"/>
                <w14:ligatures w14:val="none"/>
              </w:rPr>
              <w:t xml:space="preserve">: There isn’t a Tesco in Antalya, but you can find similar stores like Migros and </w:t>
            </w:r>
            <w:proofErr w:type="spellStart"/>
            <w:r w:rsidRPr="00DF238B">
              <w:rPr>
                <w:rFonts w:eastAsia="Times New Roman" w:cs="Times New Roman"/>
                <w:color w:val="111111"/>
                <w:kern w:val="0"/>
                <w:lang w:val="en-GB" w:eastAsia="en-GB"/>
                <w14:ligatures w14:val="none"/>
              </w:rPr>
              <w:t>CarrefourSA</w:t>
            </w:r>
            <w:proofErr w:type="spellEnd"/>
            <w:r w:rsidRPr="00DF238B">
              <w:rPr>
                <w:rFonts w:eastAsia="Times New Roman" w:cs="Times New Roman"/>
                <w:color w:val="111111"/>
                <w:kern w:val="0"/>
                <w:lang w:val="en-GB" w:eastAsia="en-GB"/>
                <w14:ligatures w14:val="none"/>
              </w:rPr>
              <w:t>.</w:t>
            </w:r>
          </w:p>
          <w:p w14:paraId="27CE6B59" w14:textId="77777777" w:rsidR="00DF238B" w:rsidRPr="00DF238B" w:rsidRDefault="00DF238B" w:rsidP="00DF238B">
            <w:pPr>
              <w:numPr>
                <w:ilvl w:val="1"/>
                <w:numId w:val="147"/>
              </w:numPr>
              <w:shd w:val="clear" w:color="auto" w:fill="F3F3F3"/>
              <w:spacing w:before="100" w:beforeAutospacing="1" w:after="100" w:afterAutospacing="1"/>
              <w:rPr>
                <w:rFonts w:eastAsia="Times New Roman" w:cs="Times New Roman"/>
                <w:color w:val="111111"/>
                <w:kern w:val="0"/>
                <w:lang w:val="en-GB" w:eastAsia="en-GB"/>
                <w14:ligatures w14:val="none"/>
              </w:rPr>
            </w:pPr>
            <w:r w:rsidRPr="00DF238B">
              <w:rPr>
                <w:rFonts w:eastAsia="Times New Roman" w:cs="Times New Roman"/>
                <w:b/>
                <w:bCs/>
                <w:color w:val="111111"/>
                <w:kern w:val="0"/>
                <w:lang w:val="en-GB" w:eastAsia="en-GB"/>
                <w14:ligatures w14:val="none"/>
              </w:rPr>
              <w:t>Distance</w:t>
            </w:r>
            <w:r w:rsidRPr="00DF238B">
              <w:rPr>
                <w:rFonts w:eastAsia="Times New Roman" w:cs="Times New Roman"/>
                <w:color w:val="111111"/>
                <w:kern w:val="0"/>
                <w:lang w:val="en-GB" w:eastAsia="en-GB"/>
                <w14:ligatures w14:val="none"/>
              </w:rPr>
              <w:t>: N/A.</w:t>
            </w:r>
          </w:p>
          <w:p w14:paraId="34F8EDD4" w14:textId="77777777" w:rsidR="00DF238B" w:rsidRPr="00DF238B" w:rsidRDefault="00DF238B" w:rsidP="00DF238B">
            <w:pPr>
              <w:numPr>
                <w:ilvl w:val="0"/>
                <w:numId w:val="147"/>
              </w:numPr>
              <w:shd w:val="clear" w:color="auto" w:fill="F3F3F3"/>
              <w:spacing w:after="160"/>
              <w:rPr>
                <w:rFonts w:eastAsia="Times New Roman" w:cs="Times New Roman"/>
                <w:color w:val="111111"/>
                <w:kern w:val="0"/>
                <w:lang w:val="en-GB" w:eastAsia="en-GB"/>
                <w14:ligatures w14:val="none"/>
              </w:rPr>
            </w:pPr>
            <w:r w:rsidRPr="00DF238B">
              <w:rPr>
                <w:rFonts w:eastAsia="Times New Roman" w:cs="Times New Roman"/>
                <w:b/>
                <w:bCs/>
                <w:color w:val="111111"/>
                <w:kern w:val="0"/>
                <w:lang w:val="en-GB" w:eastAsia="en-GB"/>
                <w14:ligatures w14:val="none"/>
              </w:rPr>
              <w:t>Sainsbury’s</w:t>
            </w:r>
            <w:r w:rsidRPr="00DF238B">
              <w:rPr>
                <w:rFonts w:eastAsia="Times New Roman" w:cs="Times New Roman"/>
                <w:color w:val="111111"/>
                <w:kern w:val="0"/>
                <w:lang w:val="en-GB" w:eastAsia="en-GB"/>
                <w14:ligatures w14:val="none"/>
              </w:rPr>
              <w:t>:</w:t>
            </w:r>
          </w:p>
          <w:p w14:paraId="4CC8B635" w14:textId="77777777" w:rsidR="00DF238B" w:rsidRPr="00DF238B" w:rsidRDefault="00DF238B" w:rsidP="00DF238B">
            <w:pPr>
              <w:numPr>
                <w:ilvl w:val="1"/>
                <w:numId w:val="147"/>
              </w:numPr>
              <w:shd w:val="clear" w:color="auto" w:fill="F3F3F3"/>
              <w:spacing w:before="100" w:beforeAutospacing="1" w:after="100" w:afterAutospacing="1"/>
              <w:rPr>
                <w:rFonts w:eastAsia="Times New Roman" w:cs="Times New Roman"/>
                <w:color w:val="111111"/>
                <w:kern w:val="0"/>
                <w:lang w:val="en-GB" w:eastAsia="en-GB"/>
                <w14:ligatures w14:val="none"/>
              </w:rPr>
            </w:pPr>
            <w:r w:rsidRPr="00DF238B">
              <w:rPr>
                <w:rFonts w:eastAsia="Times New Roman" w:cs="Times New Roman"/>
                <w:b/>
                <w:bCs/>
                <w:color w:val="111111"/>
                <w:kern w:val="0"/>
                <w:lang w:val="en-GB" w:eastAsia="en-GB"/>
                <w14:ligatures w14:val="none"/>
              </w:rPr>
              <w:t>Location</w:t>
            </w:r>
            <w:r w:rsidRPr="00DF238B">
              <w:rPr>
                <w:rFonts w:eastAsia="Times New Roman" w:cs="Times New Roman"/>
                <w:color w:val="111111"/>
                <w:kern w:val="0"/>
                <w:lang w:val="en-GB" w:eastAsia="en-GB"/>
                <w14:ligatures w14:val="none"/>
              </w:rPr>
              <w:t>: Sainsbury’s does not have stores in Turkey, but local alternatives include Migros and Metro Market.</w:t>
            </w:r>
          </w:p>
          <w:p w14:paraId="4B02E113" w14:textId="77777777" w:rsidR="00DF238B" w:rsidRPr="00DF238B" w:rsidRDefault="00DF238B" w:rsidP="00DF238B">
            <w:pPr>
              <w:numPr>
                <w:ilvl w:val="1"/>
                <w:numId w:val="147"/>
              </w:numPr>
              <w:shd w:val="clear" w:color="auto" w:fill="F3F3F3"/>
              <w:spacing w:before="100" w:beforeAutospacing="1" w:after="100" w:afterAutospacing="1"/>
              <w:rPr>
                <w:rFonts w:eastAsia="Times New Roman" w:cs="Times New Roman"/>
                <w:color w:val="111111"/>
                <w:kern w:val="0"/>
                <w:lang w:val="en-GB" w:eastAsia="en-GB"/>
                <w14:ligatures w14:val="none"/>
              </w:rPr>
            </w:pPr>
            <w:r w:rsidRPr="00DF238B">
              <w:rPr>
                <w:rFonts w:eastAsia="Times New Roman" w:cs="Times New Roman"/>
                <w:b/>
                <w:bCs/>
                <w:color w:val="111111"/>
                <w:kern w:val="0"/>
                <w:lang w:val="en-GB" w:eastAsia="en-GB"/>
                <w14:ligatures w14:val="none"/>
              </w:rPr>
              <w:t>Distance</w:t>
            </w:r>
            <w:r w:rsidRPr="00DF238B">
              <w:rPr>
                <w:rFonts w:eastAsia="Times New Roman" w:cs="Times New Roman"/>
                <w:color w:val="111111"/>
                <w:kern w:val="0"/>
                <w:lang w:val="en-GB" w:eastAsia="en-GB"/>
                <w14:ligatures w14:val="none"/>
              </w:rPr>
              <w:t>: N/A.</w:t>
            </w:r>
          </w:p>
          <w:p w14:paraId="48817D3A" w14:textId="77777777" w:rsidR="00DF238B" w:rsidRPr="00DF238B" w:rsidRDefault="00DF238B" w:rsidP="00DF238B">
            <w:pPr>
              <w:numPr>
                <w:ilvl w:val="0"/>
                <w:numId w:val="147"/>
              </w:numPr>
              <w:shd w:val="clear" w:color="auto" w:fill="F3F3F3"/>
              <w:spacing w:after="160"/>
              <w:rPr>
                <w:rFonts w:eastAsia="Times New Roman" w:cs="Times New Roman"/>
                <w:color w:val="111111"/>
                <w:kern w:val="0"/>
                <w:lang w:val="en-GB" w:eastAsia="en-GB"/>
                <w14:ligatures w14:val="none"/>
              </w:rPr>
            </w:pPr>
            <w:r w:rsidRPr="00DF238B">
              <w:rPr>
                <w:rFonts w:eastAsia="Times New Roman" w:cs="Times New Roman"/>
                <w:b/>
                <w:bCs/>
                <w:color w:val="111111"/>
                <w:kern w:val="0"/>
                <w:lang w:val="en-GB" w:eastAsia="en-GB"/>
                <w14:ligatures w14:val="none"/>
              </w:rPr>
              <w:t>Asda</w:t>
            </w:r>
            <w:r w:rsidRPr="00DF238B">
              <w:rPr>
                <w:rFonts w:eastAsia="Times New Roman" w:cs="Times New Roman"/>
                <w:color w:val="111111"/>
                <w:kern w:val="0"/>
                <w:lang w:val="en-GB" w:eastAsia="en-GB"/>
                <w14:ligatures w14:val="none"/>
              </w:rPr>
              <w:t>:</w:t>
            </w:r>
          </w:p>
          <w:p w14:paraId="2AAE066B" w14:textId="77777777" w:rsidR="00DF238B" w:rsidRPr="00DF238B" w:rsidRDefault="00DF238B" w:rsidP="00DF238B">
            <w:pPr>
              <w:numPr>
                <w:ilvl w:val="1"/>
                <w:numId w:val="147"/>
              </w:numPr>
              <w:shd w:val="clear" w:color="auto" w:fill="F3F3F3"/>
              <w:spacing w:before="100" w:beforeAutospacing="1" w:after="100" w:afterAutospacing="1"/>
              <w:rPr>
                <w:rFonts w:eastAsia="Times New Roman" w:cs="Times New Roman"/>
                <w:color w:val="111111"/>
                <w:kern w:val="0"/>
                <w:lang w:val="en-GB" w:eastAsia="en-GB"/>
                <w14:ligatures w14:val="none"/>
              </w:rPr>
            </w:pPr>
            <w:r w:rsidRPr="00DF238B">
              <w:rPr>
                <w:rFonts w:eastAsia="Times New Roman" w:cs="Times New Roman"/>
                <w:b/>
                <w:bCs/>
                <w:color w:val="111111"/>
                <w:kern w:val="0"/>
                <w:lang w:val="en-GB" w:eastAsia="en-GB"/>
                <w14:ligatures w14:val="none"/>
              </w:rPr>
              <w:t>Location</w:t>
            </w:r>
            <w:r w:rsidRPr="00DF238B">
              <w:rPr>
                <w:rFonts w:eastAsia="Times New Roman" w:cs="Times New Roman"/>
                <w:color w:val="111111"/>
                <w:kern w:val="0"/>
                <w:lang w:val="en-GB" w:eastAsia="en-GB"/>
                <w14:ligatures w14:val="none"/>
              </w:rPr>
              <w:t>: Asda is not available in Turkey. However, you can visit local supermarkets like 5M Migros and Metro Market.</w:t>
            </w:r>
          </w:p>
          <w:p w14:paraId="7139035F" w14:textId="77777777" w:rsidR="00DF238B" w:rsidRPr="00DF238B" w:rsidRDefault="00DF238B" w:rsidP="00DF238B">
            <w:pPr>
              <w:numPr>
                <w:ilvl w:val="1"/>
                <w:numId w:val="147"/>
              </w:numPr>
              <w:shd w:val="clear" w:color="auto" w:fill="F3F3F3"/>
              <w:spacing w:before="100" w:beforeAutospacing="1" w:after="100" w:afterAutospacing="1"/>
              <w:rPr>
                <w:rFonts w:eastAsia="Times New Roman" w:cs="Times New Roman"/>
                <w:color w:val="111111"/>
                <w:kern w:val="0"/>
                <w:lang w:val="en-GB" w:eastAsia="en-GB"/>
                <w14:ligatures w14:val="none"/>
              </w:rPr>
            </w:pPr>
            <w:r w:rsidRPr="00DF238B">
              <w:rPr>
                <w:rFonts w:eastAsia="Times New Roman" w:cs="Times New Roman"/>
                <w:b/>
                <w:bCs/>
                <w:color w:val="111111"/>
                <w:kern w:val="0"/>
                <w:lang w:val="en-GB" w:eastAsia="en-GB"/>
                <w14:ligatures w14:val="none"/>
              </w:rPr>
              <w:t>Distance</w:t>
            </w:r>
            <w:r w:rsidRPr="00DF238B">
              <w:rPr>
                <w:rFonts w:eastAsia="Times New Roman" w:cs="Times New Roman"/>
                <w:color w:val="111111"/>
                <w:kern w:val="0"/>
                <w:lang w:val="en-GB" w:eastAsia="en-GB"/>
                <w14:ligatures w14:val="none"/>
              </w:rPr>
              <w:t>: N/A.</w:t>
            </w:r>
          </w:p>
          <w:p w14:paraId="33433ECF" w14:textId="77777777" w:rsidR="00DF238B" w:rsidRPr="00DF238B" w:rsidRDefault="00DF238B" w:rsidP="00DF238B">
            <w:pPr>
              <w:numPr>
                <w:ilvl w:val="0"/>
                <w:numId w:val="147"/>
              </w:numPr>
              <w:shd w:val="clear" w:color="auto" w:fill="F3F3F3"/>
              <w:spacing w:after="160"/>
              <w:rPr>
                <w:rFonts w:eastAsia="Times New Roman" w:cs="Times New Roman"/>
                <w:color w:val="111111"/>
                <w:kern w:val="0"/>
                <w:lang w:val="en-GB" w:eastAsia="en-GB"/>
                <w14:ligatures w14:val="none"/>
              </w:rPr>
            </w:pPr>
            <w:r w:rsidRPr="00DF238B">
              <w:rPr>
                <w:rFonts w:eastAsia="Times New Roman" w:cs="Times New Roman"/>
                <w:b/>
                <w:bCs/>
                <w:color w:val="111111"/>
                <w:kern w:val="0"/>
                <w:lang w:val="en-GB" w:eastAsia="en-GB"/>
                <w14:ligatures w14:val="none"/>
              </w:rPr>
              <w:t>Aldi</w:t>
            </w:r>
            <w:r w:rsidRPr="00DF238B">
              <w:rPr>
                <w:rFonts w:eastAsia="Times New Roman" w:cs="Times New Roman"/>
                <w:color w:val="111111"/>
                <w:kern w:val="0"/>
                <w:lang w:val="en-GB" w:eastAsia="en-GB"/>
                <w14:ligatures w14:val="none"/>
              </w:rPr>
              <w:t>:</w:t>
            </w:r>
          </w:p>
          <w:p w14:paraId="35CD693C" w14:textId="77777777" w:rsidR="00DF238B" w:rsidRPr="00DF238B" w:rsidRDefault="00DF238B" w:rsidP="00DF238B">
            <w:pPr>
              <w:numPr>
                <w:ilvl w:val="1"/>
                <w:numId w:val="147"/>
              </w:numPr>
              <w:shd w:val="clear" w:color="auto" w:fill="F3F3F3"/>
              <w:spacing w:before="100" w:beforeAutospacing="1" w:after="100" w:afterAutospacing="1"/>
              <w:rPr>
                <w:rFonts w:eastAsia="Times New Roman" w:cs="Times New Roman"/>
                <w:color w:val="111111"/>
                <w:kern w:val="0"/>
                <w:lang w:val="en-GB" w:eastAsia="en-GB"/>
                <w14:ligatures w14:val="none"/>
              </w:rPr>
            </w:pPr>
            <w:r w:rsidRPr="00DF238B">
              <w:rPr>
                <w:rFonts w:eastAsia="Times New Roman" w:cs="Times New Roman"/>
                <w:b/>
                <w:bCs/>
                <w:color w:val="111111"/>
                <w:kern w:val="0"/>
                <w:lang w:val="en-GB" w:eastAsia="en-GB"/>
                <w14:ligatures w14:val="none"/>
              </w:rPr>
              <w:t>Location</w:t>
            </w:r>
            <w:r w:rsidRPr="00DF238B">
              <w:rPr>
                <w:rFonts w:eastAsia="Times New Roman" w:cs="Times New Roman"/>
                <w:color w:val="111111"/>
                <w:kern w:val="0"/>
                <w:lang w:val="en-GB" w:eastAsia="en-GB"/>
                <w14:ligatures w14:val="none"/>
              </w:rPr>
              <w:t>: Aldi does not operate in Turkey, but you can find budget-friendly options at local markets and supermarkets.</w:t>
            </w:r>
          </w:p>
          <w:p w14:paraId="244AFB10" w14:textId="77777777" w:rsidR="00DF238B" w:rsidRPr="00DF238B" w:rsidRDefault="00DF238B" w:rsidP="00DF238B">
            <w:pPr>
              <w:numPr>
                <w:ilvl w:val="1"/>
                <w:numId w:val="147"/>
              </w:numPr>
              <w:shd w:val="clear" w:color="auto" w:fill="F3F3F3"/>
              <w:spacing w:before="100" w:beforeAutospacing="1" w:after="100" w:afterAutospacing="1"/>
              <w:rPr>
                <w:rFonts w:eastAsia="Times New Roman" w:cs="Times New Roman"/>
                <w:color w:val="111111"/>
                <w:kern w:val="0"/>
                <w:lang w:val="en-GB" w:eastAsia="en-GB"/>
                <w14:ligatures w14:val="none"/>
              </w:rPr>
            </w:pPr>
            <w:r w:rsidRPr="00DF238B">
              <w:rPr>
                <w:rFonts w:eastAsia="Times New Roman" w:cs="Times New Roman"/>
                <w:b/>
                <w:bCs/>
                <w:color w:val="111111"/>
                <w:kern w:val="0"/>
                <w:lang w:val="en-GB" w:eastAsia="en-GB"/>
                <w14:ligatures w14:val="none"/>
              </w:rPr>
              <w:t>Distance</w:t>
            </w:r>
            <w:r w:rsidRPr="00DF238B">
              <w:rPr>
                <w:rFonts w:eastAsia="Times New Roman" w:cs="Times New Roman"/>
                <w:color w:val="111111"/>
                <w:kern w:val="0"/>
                <w:lang w:val="en-GB" w:eastAsia="en-GB"/>
                <w14:ligatures w14:val="none"/>
              </w:rPr>
              <w:t>: N/A.</w:t>
            </w:r>
          </w:p>
          <w:p w14:paraId="6B8E6D9A" w14:textId="77777777" w:rsidR="00DF238B" w:rsidRPr="00DF238B" w:rsidRDefault="00DF238B" w:rsidP="00DF238B">
            <w:pPr>
              <w:numPr>
                <w:ilvl w:val="0"/>
                <w:numId w:val="147"/>
              </w:numPr>
              <w:shd w:val="clear" w:color="auto" w:fill="F3F3F3"/>
              <w:spacing w:after="160"/>
              <w:rPr>
                <w:rFonts w:eastAsia="Times New Roman" w:cs="Times New Roman"/>
                <w:color w:val="111111"/>
                <w:kern w:val="0"/>
                <w:lang w:val="en-GB" w:eastAsia="en-GB"/>
                <w14:ligatures w14:val="none"/>
              </w:rPr>
            </w:pPr>
            <w:r w:rsidRPr="00DF238B">
              <w:rPr>
                <w:rFonts w:eastAsia="Times New Roman" w:cs="Times New Roman"/>
                <w:b/>
                <w:bCs/>
                <w:color w:val="111111"/>
                <w:kern w:val="0"/>
                <w:lang w:val="en-GB" w:eastAsia="en-GB"/>
                <w14:ligatures w14:val="none"/>
              </w:rPr>
              <w:t>Lidl</w:t>
            </w:r>
            <w:r w:rsidRPr="00DF238B">
              <w:rPr>
                <w:rFonts w:eastAsia="Times New Roman" w:cs="Times New Roman"/>
                <w:color w:val="111111"/>
                <w:kern w:val="0"/>
                <w:lang w:val="en-GB" w:eastAsia="en-GB"/>
                <w14:ligatures w14:val="none"/>
              </w:rPr>
              <w:t>:</w:t>
            </w:r>
          </w:p>
          <w:p w14:paraId="520F9026" w14:textId="77777777" w:rsidR="00DF238B" w:rsidRPr="00DF238B" w:rsidRDefault="00DF238B" w:rsidP="00DF238B">
            <w:pPr>
              <w:numPr>
                <w:ilvl w:val="1"/>
                <w:numId w:val="147"/>
              </w:numPr>
              <w:shd w:val="clear" w:color="auto" w:fill="F3F3F3"/>
              <w:spacing w:before="100" w:beforeAutospacing="1" w:after="100" w:afterAutospacing="1"/>
              <w:rPr>
                <w:rFonts w:eastAsia="Times New Roman" w:cs="Times New Roman"/>
                <w:color w:val="111111"/>
                <w:kern w:val="0"/>
                <w:lang w:val="en-GB" w:eastAsia="en-GB"/>
                <w14:ligatures w14:val="none"/>
              </w:rPr>
            </w:pPr>
            <w:r w:rsidRPr="00DF238B">
              <w:rPr>
                <w:rFonts w:eastAsia="Times New Roman" w:cs="Times New Roman"/>
                <w:b/>
                <w:bCs/>
                <w:color w:val="111111"/>
                <w:kern w:val="0"/>
                <w:lang w:val="en-GB" w:eastAsia="en-GB"/>
                <w14:ligatures w14:val="none"/>
              </w:rPr>
              <w:t>Location</w:t>
            </w:r>
            <w:r w:rsidRPr="00DF238B">
              <w:rPr>
                <w:rFonts w:eastAsia="Times New Roman" w:cs="Times New Roman"/>
                <w:color w:val="111111"/>
                <w:kern w:val="0"/>
                <w:lang w:val="en-GB" w:eastAsia="en-GB"/>
                <w14:ligatures w14:val="none"/>
              </w:rPr>
              <w:t>: Lidl is not present in Turkey, but similar discount stores include BİM and A101.</w:t>
            </w:r>
          </w:p>
          <w:p w14:paraId="3A19EE87" w14:textId="77777777" w:rsidR="00DF238B" w:rsidRPr="00DF238B" w:rsidRDefault="00DF238B" w:rsidP="00DF238B">
            <w:pPr>
              <w:numPr>
                <w:ilvl w:val="1"/>
                <w:numId w:val="147"/>
              </w:numPr>
              <w:shd w:val="clear" w:color="auto" w:fill="F3F3F3"/>
              <w:spacing w:before="100" w:beforeAutospacing="1" w:after="100" w:afterAutospacing="1"/>
              <w:rPr>
                <w:rFonts w:eastAsia="Times New Roman" w:cs="Times New Roman"/>
                <w:color w:val="111111"/>
                <w:kern w:val="0"/>
                <w:lang w:val="en-GB" w:eastAsia="en-GB"/>
                <w14:ligatures w14:val="none"/>
              </w:rPr>
            </w:pPr>
            <w:r w:rsidRPr="00DF238B">
              <w:rPr>
                <w:rFonts w:eastAsia="Times New Roman" w:cs="Times New Roman"/>
                <w:b/>
                <w:bCs/>
                <w:color w:val="111111"/>
                <w:kern w:val="0"/>
                <w:lang w:val="en-GB" w:eastAsia="en-GB"/>
                <w14:ligatures w14:val="none"/>
              </w:rPr>
              <w:t>Distance</w:t>
            </w:r>
            <w:r w:rsidRPr="00DF238B">
              <w:rPr>
                <w:rFonts w:eastAsia="Times New Roman" w:cs="Times New Roman"/>
                <w:color w:val="111111"/>
                <w:kern w:val="0"/>
                <w:lang w:val="en-GB" w:eastAsia="en-GB"/>
                <w14:ligatures w14:val="none"/>
              </w:rPr>
              <w:t>: N/A.</w:t>
            </w:r>
          </w:p>
          <w:p w14:paraId="0FE07A07" w14:textId="77777777" w:rsidR="00DF238B" w:rsidRPr="00DF238B" w:rsidRDefault="00DF238B" w:rsidP="00DF238B">
            <w:pPr>
              <w:shd w:val="clear" w:color="auto" w:fill="F3F3F3"/>
              <w:spacing w:before="120"/>
              <w:rPr>
                <w:rFonts w:eastAsia="Times New Roman" w:cs="Times New Roman"/>
                <w:color w:val="111111"/>
                <w:kern w:val="0"/>
                <w:lang w:val="en-GB" w:eastAsia="en-GB"/>
                <w14:ligatures w14:val="none"/>
              </w:rPr>
            </w:pPr>
            <w:r w:rsidRPr="00DF238B">
              <w:rPr>
                <w:rFonts w:eastAsia="Times New Roman" w:cs="Times New Roman"/>
                <w:color w:val="111111"/>
                <w:kern w:val="0"/>
                <w:lang w:val="en-GB" w:eastAsia="en-GB"/>
                <w14:ligatures w14:val="none"/>
              </w:rPr>
              <w:t>While these UK chains are not available in Turkey, local supermarkets like </w:t>
            </w:r>
            <w:r w:rsidRPr="00DF238B">
              <w:rPr>
                <w:rFonts w:eastAsia="Times New Roman" w:cs="Times New Roman"/>
                <w:b/>
                <w:bCs/>
                <w:color w:val="111111"/>
                <w:kern w:val="0"/>
                <w:lang w:val="en-GB" w:eastAsia="en-GB"/>
                <w14:ligatures w14:val="none"/>
              </w:rPr>
              <w:t>Migros</w:t>
            </w:r>
            <w:r w:rsidRPr="00DF238B">
              <w:rPr>
                <w:rFonts w:eastAsia="Times New Roman" w:cs="Times New Roman"/>
                <w:color w:val="111111"/>
                <w:kern w:val="0"/>
                <w:lang w:val="en-GB" w:eastAsia="en-GB"/>
                <w14:ligatures w14:val="none"/>
              </w:rPr>
              <w:t>, </w:t>
            </w:r>
            <w:r w:rsidRPr="00DF238B">
              <w:rPr>
                <w:rFonts w:eastAsia="Times New Roman" w:cs="Times New Roman"/>
                <w:b/>
                <w:bCs/>
                <w:color w:val="111111"/>
                <w:kern w:val="0"/>
                <w:lang w:val="en-GB" w:eastAsia="en-GB"/>
                <w14:ligatures w14:val="none"/>
              </w:rPr>
              <w:t>Metro Market</w:t>
            </w:r>
            <w:r w:rsidRPr="00DF238B">
              <w:rPr>
                <w:rFonts w:eastAsia="Times New Roman" w:cs="Times New Roman"/>
                <w:color w:val="111111"/>
                <w:kern w:val="0"/>
                <w:lang w:val="en-GB" w:eastAsia="en-GB"/>
                <w14:ligatures w14:val="none"/>
              </w:rPr>
              <w:t>, and </w:t>
            </w:r>
            <w:r w:rsidRPr="00DF238B">
              <w:rPr>
                <w:rFonts w:eastAsia="Times New Roman" w:cs="Times New Roman"/>
                <w:b/>
                <w:bCs/>
                <w:color w:val="111111"/>
                <w:kern w:val="0"/>
                <w:lang w:val="en-GB" w:eastAsia="en-GB"/>
                <w14:ligatures w14:val="none"/>
              </w:rPr>
              <w:t>BİM</w:t>
            </w:r>
            <w:r w:rsidRPr="00DF238B">
              <w:rPr>
                <w:rFonts w:eastAsia="Times New Roman" w:cs="Times New Roman"/>
                <w:color w:val="111111"/>
                <w:kern w:val="0"/>
                <w:lang w:val="en-GB" w:eastAsia="en-GB"/>
                <w14:ligatures w14:val="none"/>
              </w:rPr>
              <w:t> offer a wide range of products and are conveniently located near your hotel.</w:t>
            </w:r>
          </w:p>
          <w:p w14:paraId="31B60EDF" w14:textId="77777777" w:rsidR="00DF238B" w:rsidRPr="00DF238B" w:rsidRDefault="00DF238B" w:rsidP="00DF238B">
            <w:pPr>
              <w:spacing w:after="160"/>
              <w:rPr>
                <w:rFonts w:cs="Times New Roman"/>
                <w:b/>
                <w:bCs/>
                <w:u w:val="single"/>
                <w:lang w:val="en-GB"/>
              </w:rPr>
            </w:pPr>
          </w:p>
          <w:p w14:paraId="306560EC" w14:textId="77777777" w:rsidR="00DF238B" w:rsidRPr="00DF238B" w:rsidRDefault="00DF238B" w:rsidP="00DF238B">
            <w:pPr>
              <w:spacing w:after="160"/>
              <w:rPr>
                <w:rFonts w:cs="Times New Roman"/>
                <w:b/>
                <w:bCs/>
                <w:u w:val="single"/>
                <w:lang w:val="en-GB"/>
              </w:rPr>
            </w:pPr>
            <w:r w:rsidRPr="00DF238B">
              <w:rPr>
                <w:rFonts w:cs="Times New Roman"/>
                <w:b/>
                <w:bCs/>
                <w:u w:val="single"/>
                <w:lang w:val="en-GB"/>
              </w:rPr>
              <w:t>RESTAURANT &amp; BARS CHEAP AND EXPENSIVE ALSO WEBLINKS CLOSE TO THE HOTEL PLZ?</w:t>
            </w:r>
          </w:p>
          <w:p w14:paraId="3C440464" w14:textId="77777777" w:rsidR="00DF238B" w:rsidRPr="00DF238B" w:rsidRDefault="00DF238B" w:rsidP="00DF238B">
            <w:pPr>
              <w:shd w:val="clear" w:color="auto" w:fill="F3F3F3"/>
              <w:rPr>
                <w:rFonts w:eastAsia="Times New Roman" w:cs="Times New Roman"/>
                <w:color w:val="111111"/>
                <w:kern w:val="0"/>
                <w:lang w:val="en-GB" w:eastAsia="en-GB"/>
                <w14:ligatures w14:val="none"/>
              </w:rPr>
            </w:pPr>
            <w:r w:rsidRPr="00DF238B">
              <w:rPr>
                <w:rFonts w:eastAsia="Times New Roman" w:cs="Times New Roman"/>
                <w:color w:val="111111"/>
                <w:kern w:val="0"/>
                <w:lang w:val="en-GB" w:eastAsia="en-GB"/>
                <w14:ligatures w14:val="none"/>
              </w:rPr>
              <w:t xml:space="preserve">Here are some restaurants and bars near NFK The House Hotel in </w:t>
            </w:r>
            <w:proofErr w:type="spellStart"/>
            <w:r w:rsidRPr="00DF238B">
              <w:rPr>
                <w:rFonts w:eastAsia="Times New Roman" w:cs="Times New Roman"/>
                <w:color w:val="111111"/>
                <w:kern w:val="0"/>
                <w:lang w:val="en-GB" w:eastAsia="en-GB"/>
                <w14:ligatures w14:val="none"/>
              </w:rPr>
              <w:t>Altınkum</w:t>
            </w:r>
            <w:proofErr w:type="spellEnd"/>
            <w:r w:rsidRPr="00DF238B">
              <w:rPr>
                <w:rFonts w:eastAsia="Times New Roman" w:cs="Times New Roman"/>
                <w:color w:val="111111"/>
                <w:kern w:val="0"/>
                <w:lang w:val="en-GB" w:eastAsia="en-GB"/>
                <w14:ligatures w14:val="none"/>
              </w:rPr>
              <w:t>, Antalya, ranging from budget-friendly to more upscale options:</w:t>
            </w:r>
          </w:p>
          <w:p w14:paraId="1869552F" w14:textId="77777777" w:rsidR="00DF238B" w:rsidRPr="00DF238B" w:rsidRDefault="00DF238B" w:rsidP="00DF238B">
            <w:pPr>
              <w:shd w:val="clear" w:color="auto" w:fill="F3F3F3"/>
              <w:spacing w:before="120"/>
              <w:outlineLvl w:val="2"/>
              <w:rPr>
                <w:rFonts w:eastAsia="Times New Roman" w:cs="Times New Roman"/>
                <w:b/>
                <w:bCs/>
                <w:color w:val="111111"/>
                <w:kern w:val="0"/>
                <w:lang w:val="en-GB" w:eastAsia="en-GB"/>
                <w14:ligatures w14:val="none"/>
              </w:rPr>
            </w:pPr>
            <w:r w:rsidRPr="00DF238B">
              <w:rPr>
                <w:rFonts w:eastAsia="Times New Roman" w:cs="Times New Roman"/>
                <w:b/>
                <w:bCs/>
                <w:color w:val="111111"/>
                <w:kern w:val="0"/>
                <w:lang w:val="en-GB" w:eastAsia="en-GB"/>
                <w14:ligatures w14:val="none"/>
              </w:rPr>
              <w:t>Budget-Friendly Options</w:t>
            </w:r>
          </w:p>
          <w:p w14:paraId="1BF5B249" w14:textId="77777777" w:rsidR="00DF238B" w:rsidRPr="00DF238B" w:rsidRDefault="00DF238B" w:rsidP="00DF238B">
            <w:pPr>
              <w:numPr>
                <w:ilvl w:val="0"/>
                <w:numId w:val="148"/>
              </w:numPr>
              <w:shd w:val="clear" w:color="auto" w:fill="F3F3F3"/>
              <w:spacing w:after="160"/>
              <w:rPr>
                <w:rFonts w:eastAsia="Times New Roman" w:cs="Times New Roman"/>
                <w:color w:val="111111"/>
                <w:kern w:val="0"/>
                <w:lang w:val="en-GB" w:eastAsia="en-GB"/>
                <w14:ligatures w14:val="none"/>
              </w:rPr>
            </w:pPr>
            <w:proofErr w:type="spellStart"/>
            <w:r w:rsidRPr="00DF238B">
              <w:rPr>
                <w:rFonts w:eastAsia="Times New Roman" w:cs="Times New Roman"/>
                <w:b/>
                <w:bCs/>
                <w:color w:val="111111"/>
                <w:kern w:val="0"/>
                <w:lang w:val="en-GB" w:eastAsia="en-GB"/>
                <w14:ligatures w14:val="none"/>
              </w:rPr>
              <w:t>Köfteci</w:t>
            </w:r>
            <w:proofErr w:type="spellEnd"/>
            <w:r w:rsidRPr="00DF238B">
              <w:rPr>
                <w:rFonts w:eastAsia="Times New Roman" w:cs="Times New Roman"/>
                <w:b/>
                <w:bCs/>
                <w:color w:val="111111"/>
                <w:kern w:val="0"/>
                <w:lang w:val="en-GB" w:eastAsia="en-GB"/>
                <w14:ligatures w14:val="none"/>
              </w:rPr>
              <w:t xml:space="preserve"> Arif</w:t>
            </w:r>
          </w:p>
          <w:p w14:paraId="3BC55590" w14:textId="77777777" w:rsidR="00DF238B" w:rsidRPr="00DF238B" w:rsidRDefault="00DF238B" w:rsidP="00DF238B">
            <w:pPr>
              <w:numPr>
                <w:ilvl w:val="1"/>
                <w:numId w:val="148"/>
              </w:numPr>
              <w:shd w:val="clear" w:color="auto" w:fill="F3F3F3"/>
              <w:spacing w:before="100" w:beforeAutospacing="1" w:after="100" w:afterAutospacing="1"/>
              <w:rPr>
                <w:rFonts w:eastAsia="Times New Roman" w:cs="Times New Roman"/>
                <w:color w:val="111111"/>
                <w:kern w:val="0"/>
                <w:lang w:val="en-GB" w:eastAsia="en-GB"/>
                <w14:ligatures w14:val="none"/>
              </w:rPr>
            </w:pPr>
            <w:r w:rsidRPr="00DF238B">
              <w:rPr>
                <w:rFonts w:eastAsia="Times New Roman" w:cs="Times New Roman"/>
                <w:b/>
                <w:bCs/>
                <w:color w:val="111111"/>
                <w:kern w:val="0"/>
                <w:lang w:val="en-GB" w:eastAsia="en-GB"/>
                <w14:ligatures w14:val="none"/>
              </w:rPr>
              <w:t>Cuisine</w:t>
            </w:r>
            <w:r w:rsidRPr="00DF238B">
              <w:rPr>
                <w:rFonts w:eastAsia="Times New Roman" w:cs="Times New Roman"/>
                <w:color w:val="111111"/>
                <w:kern w:val="0"/>
                <w:lang w:val="en-GB" w:eastAsia="en-GB"/>
                <w14:ligatures w14:val="none"/>
              </w:rPr>
              <w:t>: Turkish</w:t>
            </w:r>
          </w:p>
          <w:p w14:paraId="1C705440" w14:textId="77777777" w:rsidR="00DF238B" w:rsidRPr="00DF238B" w:rsidRDefault="00DF238B" w:rsidP="00DF238B">
            <w:pPr>
              <w:numPr>
                <w:ilvl w:val="1"/>
                <w:numId w:val="148"/>
              </w:numPr>
              <w:shd w:val="clear" w:color="auto" w:fill="F3F3F3"/>
              <w:spacing w:before="100" w:beforeAutospacing="1" w:after="100" w:afterAutospacing="1"/>
              <w:rPr>
                <w:rFonts w:eastAsia="Times New Roman" w:cs="Times New Roman"/>
                <w:color w:val="111111"/>
                <w:kern w:val="0"/>
                <w:lang w:val="en-GB" w:eastAsia="en-GB"/>
                <w14:ligatures w14:val="none"/>
              </w:rPr>
            </w:pPr>
            <w:r w:rsidRPr="00DF238B">
              <w:rPr>
                <w:rFonts w:eastAsia="Times New Roman" w:cs="Times New Roman"/>
                <w:b/>
                <w:bCs/>
                <w:color w:val="111111"/>
                <w:kern w:val="0"/>
                <w:lang w:val="en-GB" w:eastAsia="en-GB"/>
                <w14:ligatures w14:val="none"/>
              </w:rPr>
              <w:t>Address</w:t>
            </w:r>
            <w:r w:rsidRPr="00DF238B">
              <w:rPr>
                <w:rFonts w:eastAsia="Times New Roman" w:cs="Times New Roman"/>
                <w:color w:val="111111"/>
                <w:kern w:val="0"/>
                <w:lang w:val="en-GB" w:eastAsia="en-GB"/>
                <w14:ligatures w14:val="none"/>
              </w:rPr>
              <w:t xml:space="preserve">: </w:t>
            </w:r>
            <w:proofErr w:type="spellStart"/>
            <w:r w:rsidRPr="00DF238B">
              <w:rPr>
                <w:rFonts w:eastAsia="Times New Roman" w:cs="Times New Roman"/>
                <w:color w:val="111111"/>
                <w:kern w:val="0"/>
                <w:lang w:val="en-GB" w:eastAsia="en-GB"/>
                <w14:ligatures w14:val="none"/>
              </w:rPr>
              <w:t>Şair</w:t>
            </w:r>
            <w:proofErr w:type="spellEnd"/>
            <w:r w:rsidRPr="00DF238B">
              <w:rPr>
                <w:rFonts w:eastAsia="Times New Roman" w:cs="Times New Roman"/>
                <w:color w:val="111111"/>
                <w:kern w:val="0"/>
                <w:lang w:val="en-GB" w:eastAsia="en-GB"/>
                <w14:ligatures w14:val="none"/>
              </w:rPr>
              <w:t xml:space="preserve"> Adem Dede </w:t>
            </w:r>
            <w:proofErr w:type="spellStart"/>
            <w:r w:rsidRPr="00DF238B">
              <w:rPr>
                <w:rFonts w:eastAsia="Times New Roman" w:cs="Times New Roman"/>
                <w:color w:val="111111"/>
                <w:kern w:val="0"/>
                <w:lang w:val="en-GB" w:eastAsia="en-GB"/>
                <w14:ligatures w14:val="none"/>
              </w:rPr>
              <w:t>Caddesi</w:t>
            </w:r>
            <w:proofErr w:type="spellEnd"/>
            <w:r w:rsidRPr="00DF238B">
              <w:rPr>
                <w:rFonts w:eastAsia="Times New Roman" w:cs="Times New Roman"/>
                <w:color w:val="111111"/>
                <w:kern w:val="0"/>
                <w:lang w:val="en-GB" w:eastAsia="en-GB"/>
                <w14:ligatures w14:val="none"/>
              </w:rPr>
              <w:t xml:space="preserve"> No 21, Muratpaşa, Antalya</w:t>
            </w:r>
          </w:p>
          <w:p w14:paraId="1C5CD40C" w14:textId="77777777" w:rsidR="00DF238B" w:rsidRPr="00DF238B" w:rsidRDefault="00DF238B" w:rsidP="00DF238B">
            <w:pPr>
              <w:numPr>
                <w:ilvl w:val="1"/>
                <w:numId w:val="148"/>
              </w:numPr>
              <w:shd w:val="clear" w:color="auto" w:fill="F3F3F3"/>
              <w:spacing w:before="100" w:beforeAutospacing="1" w:after="100" w:afterAutospacing="1"/>
              <w:rPr>
                <w:rFonts w:eastAsia="Times New Roman" w:cs="Times New Roman"/>
                <w:color w:val="111111"/>
                <w:kern w:val="0"/>
                <w:lang w:val="en-GB" w:eastAsia="en-GB"/>
                <w14:ligatures w14:val="none"/>
              </w:rPr>
            </w:pPr>
            <w:r w:rsidRPr="00DF238B">
              <w:rPr>
                <w:rFonts w:eastAsia="Times New Roman" w:cs="Times New Roman"/>
                <w:b/>
                <w:bCs/>
                <w:color w:val="111111"/>
                <w:kern w:val="0"/>
                <w:lang w:val="en-GB" w:eastAsia="en-GB"/>
                <w14:ligatures w14:val="none"/>
              </w:rPr>
              <w:t>Distance</w:t>
            </w:r>
            <w:r w:rsidRPr="00DF238B">
              <w:rPr>
                <w:rFonts w:eastAsia="Times New Roman" w:cs="Times New Roman"/>
                <w:color w:val="111111"/>
                <w:kern w:val="0"/>
                <w:lang w:val="en-GB" w:eastAsia="en-GB"/>
                <w14:ligatures w14:val="none"/>
              </w:rPr>
              <w:t>: About 5 km from the hotel</w:t>
            </w:r>
          </w:p>
          <w:p w14:paraId="303F9E10" w14:textId="77777777" w:rsidR="00DF238B" w:rsidRPr="00DF238B" w:rsidRDefault="00DF238B" w:rsidP="00DF238B">
            <w:pPr>
              <w:numPr>
                <w:ilvl w:val="1"/>
                <w:numId w:val="148"/>
              </w:numPr>
              <w:shd w:val="clear" w:color="auto" w:fill="F3F3F3"/>
              <w:spacing w:before="100" w:beforeAutospacing="1" w:after="100" w:afterAutospacing="1"/>
              <w:rPr>
                <w:rFonts w:eastAsia="Times New Roman" w:cs="Times New Roman"/>
                <w:color w:val="111111"/>
                <w:kern w:val="0"/>
                <w:lang w:val="en-GB" w:eastAsia="en-GB"/>
                <w14:ligatures w14:val="none"/>
              </w:rPr>
            </w:pPr>
            <w:r w:rsidRPr="00DF238B">
              <w:rPr>
                <w:rFonts w:eastAsia="Times New Roman" w:cs="Times New Roman"/>
                <w:b/>
                <w:bCs/>
                <w:color w:val="111111"/>
                <w:kern w:val="0"/>
                <w:lang w:val="en-GB" w:eastAsia="en-GB"/>
                <w14:ligatures w14:val="none"/>
              </w:rPr>
              <w:t>Price Range</w:t>
            </w:r>
            <w:r w:rsidRPr="00DF238B">
              <w:rPr>
                <w:rFonts w:eastAsia="Times New Roman" w:cs="Times New Roman"/>
                <w:color w:val="111111"/>
                <w:kern w:val="0"/>
                <w:lang w:val="en-GB" w:eastAsia="en-GB"/>
                <w14:ligatures w14:val="none"/>
              </w:rPr>
              <w:t>: ₺50-₺100 (£1.50-£3)</w:t>
            </w:r>
          </w:p>
          <w:p w14:paraId="139F8D27" w14:textId="77777777" w:rsidR="00DF238B" w:rsidRPr="00DF238B" w:rsidRDefault="00DF238B" w:rsidP="00DF238B">
            <w:pPr>
              <w:numPr>
                <w:ilvl w:val="1"/>
                <w:numId w:val="148"/>
              </w:numPr>
              <w:shd w:val="clear" w:color="auto" w:fill="F3F3F3"/>
              <w:spacing w:before="100" w:beforeAutospacing="1" w:after="100" w:afterAutospacing="1"/>
              <w:rPr>
                <w:rFonts w:eastAsia="Times New Roman" w:cs="Times New Roman"/>
                <w:color w:val="111111"/>
                <w:kern w:val="0"/>
                <w:lang w:val="en-GB" w:eastAsia="en-GB"/>
                <w14:ligatures w14:val="none"/>
              </w:rPr>
            </w:pPr>
            <w:r w:rsidRPr="00DF238B">
              <w:rPr>
                <w:rFonts w:eastAsia="Times New Roman" w:cs="Times New Roman"/>
                <w:b/>
                <w:bCs/>
                <w:color w:val="111111"/>
                <w:kern w:val="0"/>
                <w:lang w:val="en-GB" w:eastAsia="en-GB"/>
                <w14:ligatures w14:val="none"/>
              </w:rPr>
              <w:t>Website</w:t>
            </w:r>
            <w:r w:rsidRPr="00DF238B">
              <w:rPr>
                <w:rFonts w:eastAsia="Times New Roman" w:cs="Times New Roman"/>
                <w:color w:val="111111"/>
                <w:kern w:val="0"/>
                <w:lang w:val="en-GB" w:eastAsia="en-GB"/>
                <w14:ligatures w14:val="none"/>
              </w:rPr>
              <w:t>: </w:t>
            </w:r>
            <w:proofErr w:type="spellStart"/>
            <w:r>
              <w:fldChar w:fldCharType="begin"/>
            </w:r>
            <w:r>
              <w:instrText>HYPERLINK "https://www.facebook.com/people/K%C3%B6fteci-Arif/100066371988626/" \t "_blank"</w:instrText>
            </w:r>
            <w:r>
              <w:fldChar w:fldCharType="separate"/>
            </w:r>
            <w:r w:rsidRPr="00DF238B">
              <w:rPr>
                <w:rFonts w:eastAsia="Times New Roman" w:cs="Times New Roman"/>
                <w:color w:val="0000FF"/>
                <w:kern w:val="0"/>
                <w:u w:val="single"/>
                <w:lang w:val="en-GB" w:eastAsia="en-GB"/>
                <w14:ligatures w14:val="none"/>
              </w:rPr>
              <w:t>Köfteci</w:t>
            </w:r>
            <w:proofErr w:type="spellEnd"/>
            <w:r w:rsidRPr="00DF238B">
              <w:rPr>
                <w:rFonts w:eastAsia="Times New Roman" w:cs="Times New Roman"/>
                <w:color w:val="0000FF"/>
                <w:kern w:val="0"/>
                <w:u w:val="single"/>
                <w:lang w:val="en-GB" w:eastAsia="en-GB"/>
                <w14:ligatures w14:val="none"/>
              </w:rPr>
              <w:t xml:space="preserve"> Arif</w:t>
            </w:r>
            <w:r>
              <w:fldChar w:fldCharType="end"/>
            </w:r>
          </w:p>
          <w:p w14:paraId="6AF6D3A1" w14:textId="77777777" w:rsidR="00DF238B" w:rsidRPr="00DF238B" w:rsidRDefault="00DF238B" w:rsidP="00DF238B">
            <w:pPr>
              <w:numPr>
                <w:ilvl w:val="0"/>
                <w:numId w:val="148"/>
              </w:numPr>
              <w:shd w:val="clear" w:color="auto" w:fill="F3F3F3"/>
              <w:spacing w:after="160"/>
              <w:rPr>
                <w:rFonts w:eastAsia="Times New Roman" w:cs="Times New Roman"/>
                <w:color w:val="111111"/>
                <w:kern w:val="0"/>
                <w:lang w:val="en-GB" w:eastAsia="en-GB"/>
                <w14:ligatures w14:val="none"/>
              </w:rPr>
            </w:pPr>
            <w:r w:rsidRPr="00DF238B">
              <w:rPr>
                <w:rFonts w:eastAsia="Times New Roman" w:cs="Times New Roman"/>
                <w:b/>
                <w:bCs/>
                <w:color w:val="111111"/>
                <w:kern w:val="0"/>
                <w:lang w:val="en-GB" w:eastAsia="en-GB"/>
                <w14:ligatures w14:val="none"/>
              </w:rPr>
              <w:t>Irish Pub</w:t>
            </w:r>
          </w:p>
          <w:p w14:paraId="1A21A5C0" w14:textId="77777777" w:rsidR="00DF238B" w:rsidRPr="00DF238B" w:rsidRDefault="00DF238B" w:rsidP="00DF238B">
            <w:pPr>
              <w:numPr>
                <w:ilvl w:val="1"/>
                <w:numId w:val="148"/>
              </w:numPr>
              <w:shd w:val="clear" w:color="auto" w:fill="F3F3F3"/>
              <w:spacing w:before="100" w:beforeAutospacing="1" w:after="100" w:afterAutospacing="1"/>
              <w:rPr>
                <w:rFonts w:eastAsia="Times New Roman" w:cs="Times New Roman"/>
                <w:color w:val="111111"/>
                <w:kern w:val="0"/>
                <w:lang w:val="en-GB" w:eastAsia="en-GB"/>
                <w14:ligatures w14:val="none"/>
              </w:rPr>
            </w:pPr>
            <w:r w:rsidRPr="00DF238B">
              <w:rPr>
                <w:rFonts w:eastAsia="Times New Roman" w:cs="Times New Roman"/>
                <w:b/>
                <w:bCs/>
                <w:color w:val="111111"/>
                <w:kern w:val="0"/>
                <w:lang w:val="en-GB" w:eastAsia="en-GB"/>
                <w14:ligatures w14:val="none"/>
              </w:rPr>
              <w:t>Cuisine</w:t>
            </w:r>
            <w:r w:rsidRPr="00DF238B">
              <w:rPr>
                <w:rFonts w:eastAsia="Times New Roman" w:cs="Times New Roman"/>
                <w:color w:val="111111"/>
                <w:kern w:val="0"/>
                <w:lang w:val="en-GB" w:eastAsia="en-GB"/>
                <w14:ligatures w14:val="none"/>
              </w:rPr>
              <w:t>: Pub food</w:t>
            </w:r>
          </w:p>
          <w:p w14:paraId="17E07DB6" w14:textId="77777777" w:rsidR="00DF238B" w:rsidRPr="00DF238B" w:rsidRDefault="00DF238B" w:rsidP="00DF238B">
            <w:pPr>
              <w:numPr>
                <w:ilvl w:val="1"/>
                <w:numId w:val="148"/>
              </w:numPr>
              <w:shd w:val="clear" w:color="auto" w:fill="F3F3F3"/>
              <w:spacing w:before="100" w:beforeAutospacing="1" w:after="100" w:afterAutospacing="1"/>
              <w:rPr>
                <w:rFonts w:eastAsia="Times New Roman" w:cs="Times New Roman"/>
                <w:color w:val="111111"/>
                <w:kern w:val="0"/>
                <w:lang w:val="en-GB" w:eastAsia="en-GB"/>
                <w14:ligatures w14:val="none"/>
              </w:rPr>
            </w:pPr>
            <w:r w:rsidRPr="00DF238B">
              <w:rPr>
                <w:rFonts w:eastAsia="Times New Roman" w:cs="Times New Roman"/>
                <w:b/>
                <w:bCs/>
                <w:color w:val="111111"/>
                <w:kern w:val="0"/>
                <w:lang w:val="en-GB" w:eastAsia="en-GB"/>
                <w14:ligatures w14:val="none"/>
              </w:rPr>
              <w:t>Address</w:t>
            </w:r>
            <w:r w:rsidRPr="00DF238B">
              <w:rPr>
                <w:rFonts w:eastAsia="Times New Roman" w:cs="Times New Roman"/>
                <w:color w:val="111111"/>
                <w:kern w:val="0"/>
                <w:lang w:val="en-GB" w:eastAsia="en-GB"/>
                <w14:ligatures w14:val="none"/>
              </w:rPr>
              <w:t xml:space="preserve">: 414 Sk. No: 25, </w:t>
            </w:r>
            <w:proofErr w:type="spellStart"/>
            <w:r w:rsidRPr="00DF238B">
              <w:rPr>
                <w:rFonts w:eastAsia="Times New Roman" w:cs="Times New Roman"/>
                <w:color w:val="111111"/>
                <w:kern w:val="0"/>
                <w:lang w:val="en-GB" w:eastAsia="en-GB"/>
                <w14:ligatures w14:val="none"/>
              </w:rPr>
              <w:t>Altınkum</w:t>
            </w:r>
            <w:proofErr w:type="spellEnd"/>
            <w:r w:rsidRPr="00DF238B">
              <w:rPr>
                <w:rFonts w:eastAsia="Times New Roman" w:cs="Times New Roman"/>
                <w:color w:val="111111"/>
                <w:kern w:val="0"/>
                <w:lang w:val="en-GB" w:eastAsia="en-GB"/>
                <w14:ligatures w14:val="none"/>
              </w:rPr>
              <w:t>, Antalya</w:t>
            </w:r>
          </w:p>
          <w:p w14:paraId="1A43631F" w14:textId="77777777" w:rsidR="00DF238B" w:rsidRPr="00DF238B" w:rsidRDefault="00DF238B" w:rsidP="00DF238B">
            <w:pPr>
              <w:numPr>
                <w:ilvl w:val="1"/>
                <w:numId w:val="148"/>
              </w:numPr>
              <w:shd w:val="clear" w:color="auto" w:fill="F3F3F3"/>
              <w:spacing w:before="100" w:beforeAutospacing="1" w:after="100" w:afterAutospacing="1"/>
              <w:rPr>
                <w:rFonts w:eastAsia="Times New Roman" w:cs="Times New Roman"/>
                <w:color w:val="111111"/>
                <w:kern w:val="0"/>
                <w:lang w:val="en-GB" w:eastAsia="en-GB"/>
                <w14:ligatures w14:val="none"/>
              </w:rPr>
            </w:pPr>
            <w:r w:rsidRPr="00DF238B">
              <w:rPr>
                <w:rFonts w:eastAsia="Times New Roman" w:cs="Times New Roman"/>
                <w:b/>
                <w:bCs/>
                <w:color w:val="111111"/>
                <w:kern w:val="0"/>
                <w:lang w:val="en-GB" w:eastAsia="en-GB"/>
                <w14:ligatures w14:val="none"/>
              </w:rPr>
              <w:t>Distance</w:t>
            </w:r>
            <w:r w:rsidRPr="00DF238B">
              <w:rPr>
                <w:rFonts w:eastAsia="Times New Roman" w:cs="Times New Roman"/>
                <w:color w:val="111111"/>
                <w:kern w:val="0"/>
                <w:lang w:val="en-GB" w:eastAsia="en-GB"/>
                <w14:ligatures w14:val="none"/>
              </w:rPr>
              <w:t>: About 1 km from the hotel</w:t>
            </w:r>
          </w:p>
          <w:p w14:paraId="263E51FD" w14:textId="77777777" w:rsidR="00DF238B" w:rsidRPr="00DF238B" w:rsidRDefault="00DF238B" w:rsidP="00DF238B">
            <w:pPr>
              <w:numPr>
                <w:ilvl w:val="1"/>
                <w:numId w:val="148"/>
              </w:numPr>
              <w:shd w:val="clear" w:color="auto" w:fill="F3F3F3"/>
              <w:spacing w:before="100" w:beforeAutospacing="1" w:after="100" w:afterAutospacing="1"/>
              <w:rPr>
                <w:rFonts w:eastAsia="Times New Roman" w:cs="Times New Roman"/>
                <w:color w:val="111111"/>
                <w:kern w:val="0"/>
                <w:lang w:val="en-GB" w:eastAsia="en-GB"/>
                <w14:ligatures w14:val="none"/>
              </w:rPr>
            </w:pPr>
            <w:r w:rsidRPr="00DF238B">
              <w:rPr>
                <w:rFonts w:eastAsia="Times New Roman" w:cs="Times New Roman"/>
                <w:b/>
                <w:bCs/>
                <w:color w:val="111111"/>
                <w:kern w:val="0"/>
                <w:lang w:val="en-GB" w:eastAsia="en-GB"/>
                <w14:ligatures w14:val="none"/>
              </w:rPr>
              <w:t>Price Range</w:t>
            </w:r>
            <w:r w:rsidRPr="00DF238B">
              <w:rPr>
                <w:rFonts w:eastAsia="Times New Roman" w:cs="Times New Roman"/>
                <w:color w:val="111111"/>
                <w:kern w:val="0"/>
                <w:lang w:val="en-GB" w:eastAsia="en-GB"/>
                <w14:ligatures w14:val="none"/>
              </w:rPr>
              <w:t>: ₺50-₺150 (£1.50-£4.50)</w:t>
            </w:r>
          </w:p>
          <w:p w14:paraId="3FDC1374" w14:textId="77777777" w:rsidR="00DF238B" w:rsidRPr="00DF238B" w:rsidRDefault="00DF238B" w:rsidP="00DF238B">
            <w:pPr>
              <w:numPr>
                <w:ilvl w:val="1"/>
                <w:numId w:val="148"/>
              </w:numPr>
              <w:shd w:val="clear" w:color="auto" w:fill="F3F3F3"/>
              <w:spacing w:before="100" w:beforeAutospacing="1" w:after="100" w:afterAutospacing="1"/>
              <w:rPr>
                <w:rFonts w:eastAsia="Times New Roman" w:cs="Times New Roman"/>
                <w:color w:val="111111"/>
                <w:kern w:val="0"/>
                <w:lang w:val="en-GB" w:eastAsia="en-GB"/>
                <w14:ligatures w14:val="none"/>
              </w:rPr>
            </w:pPr>
            <w:r w:rsidRPr="00DF238B">
              <w:rPr>
                <w:rFonts w:eastAsia="Times New Roman" w:cs="Times New Roman"/>
                <w:b/>
                <w:bCs/>
                <w:color w:val="111111"/>
                <w:kern w:val="0"/>
                <w:lang w:val="en-GB" w:eastAsia="en-GB"/>
                <w14:ligatures w14:val="none"/>
              </w:rPr>
              <w:t>Website</w:t>
            </w:r>
            <w:r w:rsidRPr="00DF238B">
              <w:rPr>
                <w:rFonts w:eastAsia="Times New Roman" w:cs="Times New Roman"/>
                <w:color w:val="111111"/>
                <w:kern w:val="0"/>
                <w:lang w:val="en-GB" w:eastAsia="en-GB"/>
                <w14:ligatures w14:val="none"/>
              </w:rPr>
              <w:t>: </w:t>
            </w:r>
            <w:hyperlink r:id="rId35" w:tgtFrame="_blank" w:history="1">
              <w:r w:rsidRPr="00DF238B">
                <w:rPr>
                  <w:rFonts w:eastAsia="Times New Roman" w:cs="Times New Roman"/>
                  <w:color w:val="0000FF"/>
                  <w:kern w:val="0"/>
                  <w:u w:val="single"/>
                  <w:lang w:val="en-GB" w:eastAsia="en-GB"/>
                  <w14:ligatures w14:val="none"/>
                </w:rPr>
                <w:t>Irish Pub</w:t>
              </w:r>
            </w:hyperlink>
          </w:p>
          <w:p w14:paraId="78E319FC" w14:textId="77777777" w:rsidR="00DF238B" w:rsidRPr="00DF238B" w:rsidRDefault="00DF238B" w:rsidP="00DF238B">
            <w:pPr>
              <w:shd w:val="clear" w:color="auto" w:fill="F3F3F3"/>
              <w:spacing w:before="120"/>
              <w:outlineLvl w:val="2"/>
              <w:rPr>
                <w:rFonts w:eastAsia="Times New Roman" w:cs="Times New Roman"/>
                <w:b/>
                <w:bCs/>
                <w:color w:val="111111"/>
                <w:kern w:val="0"/>
                <w:lang w:val="en-GB" w:eastAsia="en-GB"/>
                <w14:ligatures w14:val="none"/>
              </w:rPr>
            </w:pPr>
            <w:r w:rsidRPr="00DF238B">
              <w:rPr>
                <w:rFonts w:eastAsia="Times New Roman" w:cs="Times New Roman"/>
                <w:b/>
                <w:bCs/>
                <w:color w:val="111111"/>
                <w:kern w:val="0"/>
                <w:lang w:val="en-GB" w:eastAsia="en-GB"/>
                <w14:ligatures w14:val="none"/>
              </w:rPr>
              <w:t>Mid-Range Options</w:t>
            </w:r>
          </w:p>
          <w:p w14:paraId="3B68D860" w14:textId="77777777" w:rsidR="00DF238B" w:rsidRPr="00DF238B" w:rsidRDefault="00DF238B" w:rsidP="00DF238B">
            <w:pPr>
              <w:numPr>
                <w:ilvl w:val="0"/>
                <w:numId w:val="149"/>
              </w:numPr>
              <w:shd w:val="clear" w:color="auto" w:fill="F3F3F3"/>
              <w:spacing w:after="160"/>
              <w:rPr>
                <w:rFonts w:eastAsia="Times New Roman" w:cs="Times New Roman"/>
                <w:color w:val="111111"/>
                <w:kern w:val="0"/>
                <w:lang w:val="en-GB" w:eastAsia="en-GB"/>
                <w14:ligatures w14:val="none"/>
              </w:rPr>
            </w:pPr>
            <w:proofErr w:type="spellStart"/>
            <w:r w:rsidRPr="00DF238B">
              <w:rPr>
                <w:rFonts w:eastAsia="Times New Roman" w:cs="Times New Roman"/>
                <w:b/>
                <w:bCs/>
                <w:color w:val="111111"/>
                <w:kern w:val="0"/>
                <w:lang w:val="en-GB" w:eastAsia="en-GB"/>
                <w14:ligatures w14:val="none"/>
              </w:rPr>
              <w:t>Nasreddin</w:t>
            </w:r>
            <w:proofErr w:type="spellEnd"/>
            <w:r w:rsidRPr="00DF238B">
              <w:rPr>
                <w:rFonts w:eastAsia="Times New Roman" w:cs="Times New Roman"/>
                <w:b/>
                <w:bCs/>
                <w:color w:val="111111"/>
                <w:kern w:val="0"/>
                <w:lang w:val="en-GB" w:eastAsia="en-GB"/>
                <w14:ligatures w14:val="none"/>
              </w:rPr>
              <w:t xml:space="preserve"> Et Ve </w:t>
            </w:r>
            <w:proofErr w:type="spellStart"/>
            <w:r w:rsidRPr="00DF238B">
              <w:rPr>
                <w:rFonts w:eastAsia="Times New Roman" w:cs="Times New Roman"/>
                <w:b/>
                <w:bCs/>
                <w:color w:val="111111"/>
                <w:kern w:val="0"/>
                <w:lang w:val="en-GB" w:eastAsia="en-GB"/>
                <w14:ligatures w14:val="none"/>
              </w:rPr>
              <w:t>Tandır</w:t>
            </w:r>
            <w:proofErr w:type="spellEnd"/>
          </w:p>
          <w:p w14:paraId="4041B038" w14:textId="77777777" w:rsidR="00DF238B" w:rsidRPr="00DF238B" w:rsidRDefault="00DF238B" w:rsidP="00DF238B">
            <w:pPr>
              <w:numPr>
                <w:ilvl w:val="1"/>
                <w:numId w:val="149"/>
              </w:numPr>
              <w:shd w:val="clear" w:color="auto" w:fill="F3F3F3"/>
              <w:spacing w:before="100" w:beforeAutospacing="1" w:after="100" w:afterAutospacing="1"/>
              <w:rPr>
                <w:rFonts w:eastAsia="Times New Roman" w:cs="Times New Roman"/>
                <w:color w:val="111111"/>
                <w:kern w:val="0"/>
                <w:lang w:val="en-GB" w:eastAsia="en-GB"/>
                <w14:ligatures w14:val="none"/>
              </w:rPr>
            </w:pPr>
            <w:r w:rsidRPr="00DF238B">
              <w:rPr>
                <w:rFonts w:eastAsia="Times New Roman" w:cs="Times New Roman"/>
                <w:b/>
                <w:bCs/>
                <w:color w:val="111111"/>
                <w:kern w:val="0"/>
                <w:lang w:val="en-GB" w:eastAsia="en-GB"/>
                <w14:ligatures w14:val="none"/>
              </w:rPr>
              <w:t>Cuisine</w:t>
            </w:r>
            <w:r w:rsidRPr="00DF238B">
              <w:rPr>
                <w:rFonts w:eastAsia="Times New Roman" w:cs="Times New Roman"/>
                <w:color w:val="111111"/>
                <w:kern w:val="0"/>
                <w:lang w:val="en-GB" w:eastAsia="en-GB"/>
                <w14:ligatures w14:val="none"/>
              </w:rPr>
              <w:t>: Steakhouse</w:t>
            </w:r>
          </w:p>
          <w:p w14:paraId="331229EA" w14:textId="77777777" w:rsidR="00DF238B" w:rsidRPr="00DF238B" w:rsidRDefault="00DF238B" w:rsidP="00DF238B">
            <w:pPr>
              <w:numPr>
                <w:ilvl w:val="1"/>
                <w:numId w:val="149"/>
              </w:numPr>
              <w:shd w:val="clear" w:color="auto" w:fill="F3F3F3"/>
              <w:spacing w:before="100" w:beforeAutospacing="1" w:after="100" w:afterAutospacing="1"/>
              <w:rPr>
                <w:rFonts w:eastAsia="Times New Roman" w:cs="Times New Roman"/>
                <w:color w:val="111111"/>
                <w:kern w:val="0"/>
                <w:lang w:val="en-GB" w:eastAsia="en-GB"/>
                <w14:ligatures w14:val="none"/>
              </w:rPr>
            </w:pPr>
            <w:r w:rsidRPr="00DF238B">
              <w:rPr>
                <w:rFonts w:eastAsia="Times New Roman" w:cs="Times New Roman"/>
                <w:b/>
                <w:bCs/>
                <w:color w:val="111111"/>
                <w:kern w:val="0"/>
                <w:lang w:val="en-GB" w:eastAsia="en-GB"/>
                <w14:ligatures w14:val="none"/>
              </w:rPr>
              <w:t>Address</w:t>
            </w:r>
            <w:r w:rsidRPr="00DF238B">
              <w:rPr>
                <w:rFonts w:eastAsia="Times New Roman" w:cs="Times New Roman"/>
                <w:color w:val="111111"/>
                <w:kern w:val="0"/>
                <w:lang w:val="en-GB" w:eastAsia="en-GB"/>
                <w14:ligatures w14:val="none"/>
              </w:rPr>
              <w:t xml:space="preserve">: 243, </w:t>
            </w:r>
            <w:proofErr w:type="spellStart"/>
            <w:r w:rsidRPr="00DF238B">
              <w:rPr>
                <w:rFonts w:eastAsia="Times New Roman" w:cs="Times New Roman"/>
                <w:color w:val="111111"/>
                <w:kern w:val="0"/>
                <w:lang w:val="en-GB" w:eastAsia="en-GB"/>
                <w14:ligatures w14:val="none"/>
              </w:rPr>
              <w:t>Altınkum</w:t>
            </w:r>
            <w:proofErr w:type="spellEnd"/>
            <w:r w:rsidRPr="00DF238B">
              <w:rPr>
                <w:rFonts w:eastAsia="Times New Roman" w:cs="Times New Roman"/>
                <w:color w:val="111111"/>
                <w:kern w:val="0"/>
                <w:lang w:val="en-GB" w:eastAsia="en-GB"/>
                <w14:ligatures w14:val="none"/>
              </w:rPr>
              <w:t>, Antalya</w:t>
            </w:r>
          </w:p>
          <w:p w14:paraId="5ADEBA1E" w14:textId="77777777" w:rsidR="00DF238B" w:rsidRPr="00DF238B" w:rsidRDefault="00DF238B" w:rsidP="00DF238B">
            <w:pPr>
              <w:numPr>
                <w:ilvl w:val="1"/>
                <w:numId w:val="149"/>
              </w:numPr>
              <w:shd w:val="clear" w:color="auto" w:fill="F3F3F3"/>
              <w:spacing w:before="100" w:beforeAutospacing="1" w:after="100" w:afterAutospacing="1"/>
              <w:rPr>
                <w:rFonts w:eastAsia="Times New Roman" w:cs="Times New Roman"/>
                <w:color w:val="111111"/>
                <w:kern w:val="0"/>
                <w:lang w:val="en-GB" w:eastAsia="en-GB"/>
                <w14:ligatures w14:val="none"/>
              </w:rPr>
            </w:pPr>
            <w:r w:rsidRPr="00DF238B">
              <w:rPr>
                <w:rFonts w:eastAsia="Times New Roman" w:cs="Times New Roman"/>
                <w:b/>
                <w:bCs/>
                <w:color w:val="111111"/>
                <w:kern w:val="0"/>
                <w:lang w:val="en-GB" w:eastAsia="en-GB"/>
                <w14:ligatures w14:val="none"/>
              </w:rPr>
              <w:t>Distance</w:t>
            </w:r>
            <w:r w:rsidRPr="00DF238B">
              <w:rPr>
                <w:rFonts w:eastAsia="Times New Roman" w:cs="Times New Roman"/>
                <w:color w:val="111111"/>
                <w:kern w:val="0"/>
                <w:lang w:val="en-GB" w:eastAsia="en-GB"/>
                <w14:ligatures w14:val="none"/>
              </w:rPr>
              <w:t>: About 2 km from the hotel</w:t>
            </w:r>
          </w:p>
          <w:p w14:paraId="2D96EF03" w14:textId="77777777" w:rsidR="00DF238B" w:rsidRPr="00DF238B" w:rsidRDefault="00DF238B" w:rsidP="00DF238B">
            <w:pPr>
              <w:numPr>
                <w:ilvl w:val="1"/>
                <w:numId w:val="149"/>
              </w:numPr>
              <w:shd w:val="clear" w:color="auto" w:fill="F3F3F3"/>
              <w:spacing w:before="100" w:beforeAutospacing="1" w:after="100" w:afterAutospacing="1"/>
              <w:rPr>
                <w:rFonts w:eastAsia="Times New Roman" w:cs="Times New Roman"/>
                <w:color w:val="111111"/>
                <w:kern w:val="0"/>
                <w:lang w:val="en-GB" w:eastAsia="en-GB"/>
                <w14:ligatures w14:val="none"/>
              </w:rPr>
            </w:pPr>
            <w:r w:rsidRPr="00DF238B">
              <w:rPr>
                <w:rFonts w:eastAsia="Times New Roman" w:cs="Times New Roman"/>
                <w:b/>
                <w:bCs/>
                <w:color w:val="111111"/>
                <w:kern w:val="0"/>
                <w:lang w:val="en-GB" w:eastAsia="en-GB"/>
                <w14:ligatures w14:val="none"/>
              </w:rPr>
              <w:t>Price Range</w:t>
            </w:r>
            <w:r w:rsidRPr="00DF238B">
              <w:rPr>
                <w:rFonts w:eastAsia="Times New Roman" w:cs="Times New Roman"/>
                <w:color w:val="111111"/>
                <w:kern w:val="0"/>
                <w:lang w:val="en-GB" w:eastAsia="en-GB"/>
                <w14:ligatures w14:val="none"/>
              </w:rPr>
              <w:t>: ₺100-₺200 (£3-£6)</w:t>
            </w:r>
          </w:p>
          <w:p w14:paraId="125BFEF7" w14:textId="77777777" w:rsidR="00DF238B" w:rsidRPr="00DF238B" w:rsidRDefault="00DF238B" w:rsidP="00DF238B">
            <w:pPr>
              <w:numPr>
                <w:ilvl w:val="1"/>
                <w:numId w:val="149"/>
              </w:numPr>
              <w:shd w:val="clear" w:color="auto" w:fill="F3F3F3"/>
              <w:spacing w:before="100" w:beforeAutospacing="1" w:after="100" w:afterAutospacing="1"/>
              <w:rPr>
                <w:rFonts w:eastAsia="Times New Roman" w:cs="Times New Roman"/>
                <w:color w:val="111111"/>
                <w:kern w:val="0"/>
                <w:lang w:val="en-GB" w:eastAsia="en-GB"/>
                <w14:ligatures w14:val="none"/>
              </w:rPr>
            </w:pPr>
            <w:r w:rsidRPr="00DF238B">
              <w:rPr>
                <w:rFonts w:eastAsia="Times New Roman" w:cs="Times New Roman"/>
                <w:b/>
                <w:bCs/>
                <w:color w:val="111111"/>
                <w:kern w:val="0"/>
                <w:lang w:val="en-GB" w:eastAsia="en-GB"/>
                <w14:ligatures w14:val="none"/>
              </w:rPr>
              <w:t>Website</w:t>
            </w:r>
            <w:r w:rsidRPr="00DF238B">
              <w:rPr>
                <w:rFonts w:eastAsia="Times New Roman" w:cs="Times New Roman"/>
                <w:color w:val="111111"/>
                <w:kern w:val="0"/>
                <w:lang w:val="en-GB" w:eastAsia="en-GB"/>
                <w14:ligatures w14:val="none"/>
              </w:rPr>
              <w:t xml:space="preserve">: </w:t>
            </w:r>
            <w:proofErr w:type="spellStart"/>
            <w:r w:rsidRPr="00DF238B">
              <w:rPr>
                <w:rFonts w:eastAsia="Times New Roman" w:cs="Times New Roman"/>
                <w:color w:val="111111"/>
                <w:kern w:val="0"/>
                <w:lang w:val="en-GB" w:eastAsia="en-GB"/>
                <w14:ligatures w14:val="none"/>
              </w:rPr>
              <w:t>Nasreddin</w:t>
            </w:r>
            <w:proofErr w:type="spellEnd"/>
            <w:r w:rsidRPr="00DF238B">
              <w:rPr>
                <w:rFonts w:eastAsia="Times New Roman" w:cs="Times New Roman"/>
                <w:color w:val="111111"/>
                <w:kern w:val="0"/>
                <w:lang w:val="en-GB" w:eastAsia="en-GB"/>
                <w14:ligatures w14:val="none"/>
              </w:rPr>
              <w:t xml:space="preserve"> Et Ve </w:t>
            </w:r>
            <w:proofErr w:type="spellStart"/>
            <w:r w:rsidRPr="00DF238B">
              <w:rPr>
                <w:rFonts w:eastAsia="Times New Roman" w:cs="Times New Roman"/>
                <w:color w:val="111111"/>
                <w:kern w:val="0"/>
                <w:lang w:val="en-GB" w:eastAsia="en-GB"/>
                <w14:ligatures w14:val="none"/>
              </w:rPr>
              <w:t>Tandır</w:t>
            </w:r>
            <w:proofErr w:type="spellEnd"/>
          </w:p>
          <w:p w14:paraId="6E50F809" w14:textId="77777777" w:rsidR="00DF238B" w:rsidRPr="00DF238B" w:rsidRDefault="00DF238B" w:rsidP="00DF238B">
            <w:pPr>
              <w:numPr>
                <w:ilvl w:val="0"/>
                <w:numId w:val="149"/>
              </w:numPr>
              <w:shd w:val="clear" w:color="auto" w:fill="F3F3F3"/>
              <w:spacing w:after="160"/>
              <w:rPr>
                <w:rFonts w:eastAsia="Times New Roman" w:cs="Times New Roman"/>
                <w:color w:val="111111"/>
                <w:kern w:val="0"/>
                <w:lang w:val="en-GB" w:eastAsia="en-GB"/>
                <w14:ligatures w14:val="none"/>
              </w:rPr>
            </w:pPr>
            <w:r w:rsidRPr="00DF238B">
              <w:rPr>
                <w:rFonts w:eastAsia="Times New Roman" w:cs="Times New Roman"/>
                <w:b/>
                <w:bCs/>
                <w:color w:val="111111"/>
                <w:kern w:val="0"/>
                <w:lang w:val="en-GB" w:eastAsia="en-GB"/>
                <w14:ligatures w14:val="none"/>
              </w:rPr>
              <w:t>Sunset View Restaurant &amp; Bar</w:t>
            </w:r>
          </w:p>
          <w:p w14:paraId="334854DA" w14:textId="77777777" w:rsidR="00DF238B" w:rsidRPr="00DF238B" w:rsidRDefault="00DF238B" w:rsidP="00DF238B">
            <w:pPr>
              <w:numPr>
                <w:ilvl w:val="1"/>
                <w:numId w:val="149"/>
              </w:numPr>
              <w:shd w:val="clear" w:color="auto" w:fill="F3F3F3"/>
              <w:spacing w:before="100" w:beforeAutospacing="1" w:after="100" w:afterAutospacing="1"/>
              <w:rPr>
                <w:rFonts w:eastAsia="Times New Roman" w:cs="Times New Roman"/>
                <w:color w:val="111111"/>
                <w:kern w:val="0"/>
                <w:lang w:val="en-GB" w:eastAsia="en-GB"/>
                <w14:ligatures w14:val="none"/>
              </w:rPr>
            </w:pPr>
            <w:r w:rsidRPr="00DF238B">
              <w:rPr>
                <w:rFonts w:eastAsia="Times New Roman" w:cs="Times New Roman"/>
                <w:b/>
                <w:bCs/>
                <w:color w:val="111111"/>
                <w:kern w:val="0"/>
                <w:lang w:val="en-GB" w:eastAsia="en-GB"/>
                <w14:ligatures w14:val="none"/>
              </w:rPr>
              <w:t>Cuisine</w:t>
            </w:r>
            <w:r w:rsidRPr="00DF238B">
              <w:rPr>
                <w:rFonts w:eastAsia="Times New Roman" w:cs="Times New Roman"/>
                <w:color w:val="111111"/>
                <w:kern w:val="0"/>
                <w:lang w:val="en-GB" w:eastAsia="en-GB"/>
                <w14:ligatures w14:val="none"/>
              </w:rPr>
              <w:t>: Mediterranean</w:t>
            </w:r>
          </w:p>
          <w:p w14:paraId="78EBF21A" w14:textId="77777777" w:rsidR="00DF238B" w:rsidRPr="00DF238B" w:rsidRDefault="00DF238B" w:rsidP="00DF238B">
            <w:pPr>
              <w:numPr>
                <w:ilvl w:val="1"/>
                <w:numId w:val="149"/>
              </w:numPr>
              <w:shd w:val="clear" w:color="auto" w:fill="F3F3F3"/>
              <w:spacing w:before="100" w:beforeAutospacing="1" w:after="100" w:afterAutospacing="1"/>
              <w:rPr>
                <w:rFonts w:eastAsia="Times New Roman" w:cs="Times New Roman"/>
                <w:color w:val="111111"/>
                <w:kern w:val="0"/>
                <w:lang w:val="en-GB" w:eastAsia="en-GB"/>
                <w14:ligatures w14:val="none"/>
              </w:rPr>
            </w:pPr>
            <w:r w:rsidRPr="00DF238B">
              <w:rPr>
                <w:rFonts w:eastAsia="Times New Roman" w:cs="Times New Roman"/>
                <w:b/>
                <w:bCs/>
                <w:color w:val="111111"/>
                <w:kern w:val="0"/>
                <w:lang w:val="en-GB" w:eastAsia="en-GB"/>
                <w14:ligatures w14:val="none"/>
              </w:rPr>
              <w:t>Address</w:t>
            </w:r>
            <w:r w:rsidRPr="00DF238B">
              <w:rPr>
                <w:rFonts w:eastAsia="Times New Roman" w:cs="Times New Roman"/>
                <w:color w:val="111111"/>
                <w:kern w:val="0"/>
                <w:lang w:val="en-GB" w:eastAsia="en-GB"/>
                <w14:ligatures w14:val="none"/>
              </w:rPr>
              <w:t xml:space="preserve">: </w:t>
            </w:r>
            <w:proofErr w:type="spellStart"/>
            <w:r w:rsidRPr="00DF238B">
              <w:rPr>
                <w:rFonts w:eastAsia="Times New Roman" w:cs="Times New Roman"/>
                <w:color w:val="111111"/>
                <w:kern w:val="0"/>
                <w:lang w:val="en-GB" w:eastAsia="en-GB"/>
                <w14:ligatures w14:val="none"/>
              </w:rPr>
              <w:t>Gençlik</w:t>
            </w:r>
            <w:proofErr w:type="spellEnd"/>
            <w:r w:rsidRPr="00DF238B">
              <w:rPr>
                <w:rFonts w:eastAsia="Times New Roman" w:cs="Times New Roman"/>
                <w:color w:val="111111"/>
                <w:kern w:val="0"/>
                <w:lang w:val="en-GB" w:eastAsia="en-GB"/>
                <w14:ligatures w14:val="none"/>
              </w:rPr>
              <w:t xml:space="preserve"> 1311. Sokak, Muratpaşa, Antalya</w:t>
            </w:r>
          </w:p>
          <w:p w14:paraId="0EB3D785" w14:textId="77777777" w:rsidR="00DF238B" w:rsidRPr="00DF238B" w:rsidRDefault="00DF238B" w:rsidP="00DF238B">
            <w:pPr>
              <w:numPr>
                <w:ilvl w:val="1"/>
                <w:numId w:val="149"/>
              </w:numPr>
              <w:shd w:val="clear" w:color="auto" w:fill="F3F3F3"/>
              <w:spacing w:before="100" w:beforeAutospacing="1" w:after="100" w:afterAutospacing="1"/>
              <w:rPr>
                <w:rFonts w:eastAsia="Times New Roman" w:cs="Times New Roman"/>
                <w:color w:val="111111"/>
                <w:kern w:val="0"/>
                <w:lang w:val="en-GB" w:eastAsia="en-GB"/>
                <w14:ligatures w14:val="none"/>
              </w:rPr>
            </w:pPr>
            <w:r w:rsidRPr="00DF238B">
              <w:rPr>
                <w:rFonts w:eastAsia="Times New Roman" w:cs="Times New Roman"/>
                <w:b/>
                <w:bCs/>
                <w:color w:val="111111"/>
                <w:kern w:val="0"/>
                <w:lang w:val="en-GB" w:eastAsia="en-GB"/>
                <w14:ligatures w14:val="none"/>
              </w:rPr>
              <w:t>Distance</w:t>
            </w:r>
            <w:r w:rsidRPr="00DF238B">
              <w:rPr>
                <w:rFonts w:eastAsia="Times New Roman" w:cs="Times New Roman"/>
                <w:color w:val="111111"/>
                <w:kern w:val="0"/>
                <w:lang w:val="en-GB" w:eastAsia="en-GB"/>
                <w14:ligatures w14:val="none"/>
              </w:rPr>
              <w:t>: About 6 km from the hotel</w:t>
            </w:r>
          </w:p>
          <w:p w14:paraId="245FB766" w14:textId="77777777" w:rsidR="00DF238B" w:rsidRPr="00DF238B" w:rsidRDefault="00DF238B" w:rsidP="00DF238B">
            <w:pPr>
              <w:numPr>
                <w:ilvl w:val="1"/>
                <w:numId w:val="149"/>
              </w:numPr>
              <w:shd w:val="clear" w:color="auto" w:fill="F3F3F3"/>
              <w:spacing w:before="100" w:beforeAutospacing="1" w:after="100" w:afterAutospacing="1"/>
              <w:rPr>
                <w:rFonts w:eastAsia="Times New Roman" w:cs="Times New Roman"/>
                <w:color w:val="111111"/>
                <w:kern w:val="0"/>
                <w:lang w:val="en-GB" w:eastAsia="en-GB"/>
                <w14:ligatures w14:val="none"/>
              </w:rPr>
            </w:pPr>
            <w:r w:rsidRPr="00DF238B">
              <w:rPr>
                <w:rFonts w:eastAsia="Times New Roman" w:cs="Times New Roman"/>
                <w:b/>
                <w:bCs/>
                <w:color w:val="111111"/>
                <w:kern w:val="0"/>
                <w:lang w:val="en-GB" w:eastAsia="en-GB"/>
                <w14:ligatures w14:val="none"/>
              </w:rPr>
              <w:t>Price Range</w:t>
            </w:r>
            <w:r w:rsidRPr="00DF238B">
              <w:rPr>
                <w:rFonts w:eastAsia="Times New Roman" w:cs="Times New Roman"/>
                <w:color w:val="111111"/>
                <w:kern w:val="0"/>
                <w:lang w:val="en-GB" w:eastAsia="en-GB"/>
                <w14:ligatures w14:val="none"/>
              </w:rPr>
              <w:t>: ₺150-₺250 (£4.50-£7.50)</w:t>
            </w:r>
          </w:p>
          <w:p w14:paraId="070B92BC" w14:textId="77777777" w:rsidR="00DF238B" w:rsidRPr="00DF238B" w:rsidRDefault="00DF238B" w:rsidP="00DF238B">
            <w:pPr>
              <w:numPr>
                <w:ilvl w:val="1"/>
                <w:numId w:val="149"/>
              </w:numPr>
              <w:shd w:val="clear" w:color="auto" w:fill="F3F3F3"/>
              <w:spacing w:before="100" w:beforeAutospacing="1" w:after="100" w:afterAutospacing="1"/>
              <w:rPr>
                <w:rFonts w:eastAsia="Times New Roman" w:cs="Times New Roman"/>
                <w:color w:val="111111"/>
                <w:kern w:val="0"/>
                <w:lang w:val="en-GB" w:eastAsia="en-GB"/>
                <w14:ligatures w14:val="none"/>
              </w:rPr>
            </w:pPr>
            <w:r w:rsidRPr="00DF238B">
              <w:rPr>
                <w:rFonts w:eastAsia="Times New Roman" w:cs="Times New Roman"/>
                <w:b/>
                <w:bCs/>
                <w:color w:val="111111"/>
                <w:kern w:val="0"/>
                <w:lang w:val="en-GB" w:eastAsia="en-GB"/>
                <w14:ligatures w14:val="none"/>
              </w:rPr>
              <w:t>Website</w:t>
            </w:r>
            <w:r w:rsidRPr="00DF238B">
              <w:rPr>
                <w:rFonts w:eastAsia="Times New Roman" w:cs="Times New Roman"/>
                <w:color w:val="111111"/>
                <w:kern w:val="0"/>
                <w:lang w:val="en-GB" w:eastAsia="en-GB"/>
                <w14:ligatures w14:val="none"/>
              </w:rPr>
              <w:t>: </w:t>
            </w:r>
            <w:hyperlink r:id="rId36" w:tgtFrame="_blank" w:history="1">
              <w:r w:rsidRPr="00DF238B">
                <w:rPr>
                  <w:rFonts w:eastAsia="Times New Roman" w:cs="Times New Roman"/>
                  <w:color w:val="0000FF"/>
                  <w:kern w:val="0"/>
                  <w:u w:val="single"/>
                  <w:lang w:val="en-GB" w:eastAsia="en-GB"/>
                  <w14:ligatures w14:val="none"/>
                </w:rPr>
                <w:t>Sunset View</w:t>
              </w:r>
            </w:hyperlink>
          </w:p>
          <w:p w14:paraId="6208DF22" w14:textId="77777777" w:rsidR="00DF238B" w:rsidRPr="00DF238B" w:rsidRDefault="00DF238B" w:rsidP="00DF238B">
            <w:pPr>
              <w:shd w:val="clear" w:color="auto" w:fill="F3F3F3"/>
              <w:spacing w:before="120"/>
              <w:outlineLvl w:val="2"/>
              <w:rPr>
                <w:rFonts w:eastAsia="Times New Roman" w:cs="Times New Roman"/>
                <w:b/>
                <w:bCs/>
                <w:color w:val="111111"/>
                <w:kern w:val="0"/>
                <w:lang w:val="en-GB" w:eastAsia="en-GB"/>
                <w14:ligatures w14:val="none"/>
              </w:rPr>
            </w:pPr>
            <w:r w:rsidRPr="00DF238B">
              <w:rPr>
                <w:rFonts w:eastAsia="Times New Roman" w:cs="Times New Roman"/>
                <w:b/>
                <w:bCs/>
                <w:color w:val="111111"/>
                <w:kern w:val="0"/>
                <w:lang w:val="en-GB" w:eastAsia="en-GB"/>
                <w14:ligatures w14:val="none"/>
              </w:rPr>
              <w:t>Upscale Options</w:t>
            </w:r>
          </w:p>
          <w:p w14:paraId="0964F4F8" w14:textId="77777777" w:rsidR="00DF238B" w:rsidRPr="00DF238B" w:rsidRDefault="00DF238B" w:rsidP="00DF238B">
            <w:pPr>
              <w:numPr>
                <w:ilvl w:val="0"/>
                <w:numId w:val="150"/>
              </w:numPr>
              <w:shd w:val="clear" w:color="auto" w:fill="F3F3F3"/>
              <w:spacing w:before="100" w:beforeAutospacing="1" w:after="100" w:afterAutospacing="1"/>
              <w:rPr>
                <w:rFonts w:eastAsia="Times New Roman" w:cs="Times New Roman"/>
                <w:color w:val="111111"/>
                <w:kern w:val="0"/>
                <w:lang w:val="en-GB" w:eastAsia="en-GB"/>
                <w14:ligatures w14:val="none"/>
              </w:rPr>
            </w:pPr>
            <w:proofErr w:type="spellStart"/>
            <w:r w:rsidRPr="00DF238B">
              <w:rPr>
                <w:rFonts w:eastAsia="Times New Roman" w:cs="Times New Roman"/>
                <w:b/>
                <w:bCs/>
                <w:color w:val="111111"/>
                <w:kern w:val="0"/>
                <w:lang w:val="en-GB" w:eastAsia="en-GB"/>
                <w14:ligatures w14:val="none"/>
              </w:rPr>
              <w:t>Tiritcizade</w:t>
            </w:r>
            <w:proofErr w:type="spellEnd"/>
            <w:r w:rsidRPr="00DF238B">
              <w:rPr>
                <w:rFonts w:eastAsia="Times New Roman" w:cs="Times New Roman"/>
                <w:b/>
                <w:bCs/>
                <w:color w:val="111111"/>
                <w:kern w:val="0"/>
                <w:lang w:val="en-GB" w:eastAsia="en-GB"/>
                <w14:ligatures w14:val="none"/>
              </w:rPr>
              <w:t xml:space="preserve"> </w:t>
            </w:r>
            <w:proofErr w:type="spellStart"/>
            <w:r w:rsidRPr="00DF238B">
              <w:rPr>
                <w:rFonts w:eastAsia="Times New Roman" w:cs="Times New Roman"/>
                <w:b/>
                <w:bCs/>
                <w:color w:val="111111"/>
                <w:kern w:val="0"/>
                <w:lang w:val="en-GB" w:eastAsia="en-GB"/>
                <w14:ligatures w14:val="none"/>
              </w:rPr>
              <w:t>Restoran</w:t>
            </w:r>
            <w:proofErr w:type="spellEnd"/>
            <w:r w:rsidRPr="00DF238B">
              <w:rPr>
                <w:rFonts w:eastAsia="Times New Roman" w:cs="Times New Roman"/>
                <w:b/>
                <w:bCs/>
                <w:color w:val="111111"/>
                <w:kern w:val="0"/>
                <w:lang w:val="en-GB" w:eastAsia="en-GB"/>
                <w14:ligatures w14:val="none"/>
              </w:rPr>
              <w:t xml:space="preserve"> Konya </w:t>
            </w:r>
            <w:proofErr w:type="spellStart"/>
            <w:r w:rsidRPr="00DF238B">
              <w:rPr>
                <w:rFonts w:eastAsia="Times New Roman" w:cs="Times New Roman"/>
                <w:b/>
                <w:bCs/>
                <w:color w:val="111111"/>
                <w:kern w:val="0"/>
                <w:lang w:val="en-GB" w:eastAsia="en-GB"/>
                <w14:ligatures w14:val="none"/>
              </w:rPr>
              <w:t>Mutfağı</w:t>
            </w:r>
            <w:proofErr w:type="spellEnd"/>
          </w:p>
          <w:p w14:paraId="01168ADD" w14:textId="77777777" w:rsidR="00DF238B" w:rsidRPr="00DF238B" w:rsidRDefault="00DF238B" w:rsidP="00DF238B">
            <w:pPr>
              <w:numPr>
                <w:ilvl w:val="1"/>
                <w:numId w:val="150"/>
              </w:numPr>
              <w:shd w:val="clear" w:color="auto" w:fill="F3F3F3"/>
              <w:spacing w:before="100" w:beforeAutospacing="1" w:after="100" w:afterAutospacing="1"/>
              <w:rPr>
                <w:rFonts w:eastAsia="Times New Roman" w:cs="Times New Roman"/>
                <w:color w:val="111111"/>
                <w:kern w:val="0"/>
                <w:lang w:val="en-GB" w:eastAsia="en-GB"/>
                <w14:ligatures w14:val="none"/>
              </w:rPr>
            </w:pPr>
            <w:r w:rsidRPr="00DF238B">
              <w:rPr>
                <w:rFonts w:eastAsia="Times New Roman" w:cs="Times New Roman"/>
                <w:b/>
                <w:bCs/>
                <w:color w:val="111111"/>
                <w:kern w:val="0"/>
                <w:lang w:val="en-GB" w:eastAsia="en-GB"/>
                <w14:ligatures w14:val="none"/>
              </w:rPr>
              <w:t>Cuisine</w:t>
            </w:r>
            <w:r w:rsidRPr="00DF238B">
              <w:rPr>
                <w:rFonts w:eastAsia="Times New Roman" w:cs="Times New Roman"/>
                <w:color w:val="111111"/>
                <w:kern w:val="0"/>
                <w:lang w:val="en-GB" w:eastAsia="en-GB"/>
                <w14:ligatures w14:val="none"/>
              </w:rPr>
              <w:t>: Turkish</w:t>
            </w:r>
          </w:p>
          <w:p w14:paraId="58D9FFAC" w14:textId="77777777" w:rsidR="00DF238B" w:rsidRPr="00DF238B" w:rsidRDefault="00DF238B" w:rsidP="00DF238B">
            <w:pPr>
              <w:numPr>
                <w:ilvl w:val="1"/>
                <w:numId w:val="150"/>
              </w:numPr>
              <w:shd w:val="clear" w:color="auto" w:fill="F3F3F3"/>
              <w:spacing w:before="100" w:beforeAutospacing="1" w:after="100" w:afterAutospacing="1"/>
              <w:rPr>
                <w:rFonts w:eastAsia="Times New Roman" w:cs="Times New Roman"/>
                <w:color w:val="111111"/>
                <w:kern w:val="0"/>
                <w:lang w:val="en-GB" w:eastAsia="en-GB"/>
                <w14:ligatures w14:val="none"/>
              </w:rPr>
            </w:pPr>
            <w:r w:rsidRPr="00DF238B">
              <w:rPr>
                <w:rFonts w:eastAsia="Times New Roman" w:cs="Times New Roman"/>
                <w:b/>
                <w:bCs/>
                <w:color w:val="111111"/>
                <w:kern w:val="0"/>
                <w:lang w:val="en-GB" w:eastAsia="en-GB"/>
                <w14:ligatures w14:val="none"/>
              </w:rPr>
              <w:t>Address</w:t>
            </w:r>
            <w:r w:rsidRPr="00DF238B">
              <w:rPr>
                <w:rFonts w:eastAsia="Times New Roman" w:cs="Times New Roman"/>
                <w:color w:val="111111"/>
                <w:kern w:val="0"/>
                <w:lang w:val="en-GB" w:eastAsia="en-GB"/>
                <w14:ligatures w14:val="none"/>
              </w:rPr>
              <w:t xml:space="preserve">: 166, </w:t>
            </w:r>
            <w:proofErr w:type="spellStart"/>
            <w:r w:rsidRPr="00DF238B">
              <w:rPr>
                <w:rFonts w:eastAsia="Times New Roman" w:cs="Times New Roman"/>
                <w:color w:val="111111"/>
                <w:kern w:val="0"/>
                <w:lang w:val="en-GB" w:eastAsia="en-GB"/>
                <w14:ligatures w14:val="none"/>
              </w:rPr>
              <w:t>Altınkum</w:t>
            </w:r>
            <w:proofErr w:type="spellEnd"/>
            <w:r w:rsidRPr="00DF238B">
              <w:rPr>
                <w:rFonts w:eastAsia="Times New Roman" w:cs="Times New Roman"/>
                <w:color w:val="111111"/>
                <w:kern w:val="0"/>
                <w:lang w:val="en-GB" w:eastAsia="en-GB"/>
                <w14:ligatures w14:val="none"/>
              </w:rPr>
              <w:t>, Antalya</w:t>
            </w:r>
          </w:p>
          <w:p w14:paraId="3E325CF3" w14:textId="77777777" w:rsidR="00DF238B" w:rsidRPr="00DF238B" w:rsidRDefault="00DF238B" w:rsidP="00DF238B">
            <w:pPr>
              <w:numPr>
                <w:ilvl w:val="1"/>
                <w:numId w:val="150"/>
              </w:numPr>
              <w:shd w:val="clear" w:color="auto" w:fill="F3F3F3"/>
              <w:spacing w:before="100" w:beforeAutospacing="1" w:after="100" w:afterAutospacing="1"/>
              <w:rPr>
                <w:rFonts w:eastAsia="Times New Roman" w:cs="Times New Roman"/>
                <w:color w:val="111111"/>
                <w:kern w:val="0"/>
                <w:lang w:val="en-GB" w:eastAsia="en-GB"/>
                <w14:ligatures w14:val="none"/>
              </w:rPr>
            </w:pPr>
            <w:r w:rsidRPr="00DF238B">
              <w:rPr>
                <w:rFonts w:eastAsia="Times New Roman" w:cs="Times New Roman"/>
                <w:b/>
                <w:bCs/>
                <w:color w:val="111111"/>
                <w:kern w:val="0"/>
                <w:lang w:val="en-GB" w:eastAsia="en-GB"/>
                <w14:ligatures w14:val="none"/>
              </w:rPr>
              <w:t>Distance</w:t>
            </w:r>
            <w:r w:rsidRPr="00DF238B">
              <w:rPr>
                <w:rFonts w:eastAsia="Times New Roman" w:cs="Times New Roman"/>
                <w:color w:val="111111"/>
                <w:kern w:val="0"/>
                <w:lang w:val="en-GB" w:eastAsia="en-GB"/>
                <w14:ligatures w14:val="none"/>
              </w:rPr>
              <w:t>: About 3 km from the hotel</w:t>
            </w:r>
          </w:p>
          <w:p w14:paraId="2D24B80F" w14:textId="77777777" w:rsidR="00DF238B" w:rsidRPr="00DF238B" w:rsidRDefault="00DF238B" w:rsidP="00DF238B">
            <w:pPr>
              <w:numPr>
                <w:ilvl w:val="1"/>
                <w:numId w:val="150"/>
              </w:numPr>
              <w:shd w:val="clear" w:color="auto" w:fill="F3F3F3"/>
              <w:spacing w:before="100" w:beforeAutospacing="1" w:after="100" w:afterAutospacing="1"/>
              <w:rPr>
                <w:rFonts w:eastAsia="Times New Roman" w:cs="Times New Roman"/>
                <w:color w:val="111111"/>
                <w:kern w:val="0"/>
                <w:lang w:val="en-GB" w:eastAsia="en-GB"/>
                <w14:ligatures w14:val="none"/>
              </w:rPr>
            </w:pPr>
            <w:r w:rsidRPr="00DF238B">
              <w:rPr>
                <w:rFonts w:eastAsia="Times New Roman" w:cs="Times New Roman"/>
                <w:b/>
                <w:bCs/>
                <w:color w:val="111111"/>
                <w:kern w:val="0"/>
                <w:lang w:val="en-GB" w:eastAsia="en-GB"/>
                <w14:ligatures w14:val="none"/>
              </w:rPr>
              <w:t>Price Range</w:t>
            </w:r>
            <w:r w:rsidRPr="00DF238B">
              <w:rPr>
                <w:rFonts w:eastAsia="Times New Roman" w:cs="Times New Roman"/>
                <w:color w:val="111111"/>
                <w:kern w:val="0"/>
                <w:lang w:val="en-GB" w:eastAsia="en-GB"/>
                <w14:ligatures w14:val="none"/>
              </w:rPr>
              <w:t>: ₺200-₺400 (£6-£12)</w:t>
            </w:r>
          </w:p>
          <w:p w14:paraId="3029125E" w14:textId="77777777" w:rsidR="00DF238B" w:rsidRPr="001F54F4" w:rsidRDefault="00DF238B" w:rsidP="00DF238B">
            <w:pPr>
              <w:rPr>
                <w:rFonts w:eastAsia="Times New Roman" w:cs="Times New Roman"/>
                <w:color w:val="111111"/>
                <w:kern w:val="0"/>
                <w:lang w:val="en-GB" w:eastAsia="en-GB"/>
                <w14:ligatures w14:val="none"/>
              </w:rPr>
            </w:pPr>
            <w:r w:rsidRPr="001F54F4">
              <w:rPr>
                <w:rFonts w:eastAsia="Times New Roman" w:cs="Times New Roman"/>
                <w:b/>
                <w:bCs/>
                <w:color w:val="111111"/>
                <w:kern w:val="0"/>
                <w:lang w:val="en-GB" w:eastAsia="en-GB"/>
                <w14:ligatures w14:val="none"/>
              </w:rPr>
              <w:t>Website</w:t>
            </w:r>
            <w:r w:rsidRPr="001F54F4">
              <w:rPr>
                <w:rFonts w:eastAsia="Times New Roman" w:cs="Times New Roman"/>
                <w:color w:val="111111"/>
                <w:kern w:val="0"/>
                <w:lang w:val="en-GB" w:eastAsia="en-GB"/>
                <w14:ligatures w14:val="none"/>
              </w:rPr>
              <w:t xml:space="preserve">: </w:t>
            </w:r>
            <w:proofErr w:type="spellStart"/>
            <w:r w:rsidRPr="001F54F4">
              <w:rPr>
                <w:rFonts w:eastAsia="Times New Roman" w:cs="Times New Roman"/>
                <w:color w:val="111111"/>
                <w:kern w:val="0"/>
                <w:lang w:val="en-GB" w:eastAsia="en-GB"/>
                <w14:ligatures w14:val="none"/>
              </w:rPr>
              <w:t>Tiritcizade</w:t>
            </w:r>
            <w:proofErr w:type="spellEnd"/>
            <w:r w:rsidRPr="001F54F4">
              <w:rPr>
                <w:rFonts w:eastAsia="Times New Roman" w:cs="Times New Roman"/>
                <w:color w:val="111111"/>
                <w:kern w:val="0"/>
                <w:lang w:val="en-GB" w:eastAsia="en-GB"/>
                <w14:ligatures w14:val="none"/>
              </w:rPr>
              <w:t xml:space="preserve"> </w:t>
            </w:r>
            <w:proofErr w:type="spellStart"/>
            <w:r w:rsidRPr="001F54F4">
              <w:rPr>
                <w:rFonts w:eastAsia="Times New Roman" w:cs="Times New Roman"/>
                <w:color w:val="111111"/>
                <w:kern w:val="0"/>
                <w:lang w:val="en-GB" w:eastAsia="en-GB"/>
                <w14:ligatures w14:val="none"/>
              </w:rPr>
              <w:t>Restoran</w:t>
            </w:r>
            <w:proofErr w:type="spellEnd"/>
          </w:p>
          <w:p w14:paraId="17F7BAAF" w14:textId="74B5F2DC" w:rsidR="00DF238B" w:rsidRPr="001F54F4" w:rsidRDefault="00DF238B" w:rsidP="00DF238B">
            <w:pPr>
              <w:rPr>
                <w:rFonts w:cs="Times New Roman"/>
              </w:rPr>
            </w:pPr>
          </w:p>
        </w:tc>
      </w:tr>
    </w:tbl>
    <w:p w14:paraId="0AFFC928" w14:textId="77777777" w:rsidR="00DF238B" w:rsidRPr="001F54F4" w:rsidRDefault="00DF238B" w:rsidP="00AE42BD">
      <w:pPr>
        <w:rPr>
          <w:rFonts w:cs="Times New Roman"/>
        </w:rPr>
      </w:pPr>
    </w:p>
    <w:p w14:paraId="66B4396B" w14:textId="06971DF8" w:rsidR="00663069" w:rsidRPr="001F54F4" w:rsidRDefault="00131426" w:rsidP="00AE42BD">
      <w:pPr>
        <w:rPr>
          <w:rFonts w:cs="Times New Roman"/>
          <w:b/>
          <w:bCs/>
          <w:u w:val="single"/>
        </w:rPr>
      </w:pPr>
      <w:r w:rsidRPr="001F54F4">
        <w:rPr>
          <w:rFonts w:cs="Times New Roman"/>
          <w:b/>
          <w:bCs/>
          <w:u w:val="single"/>
        </w:rPr>
        <w:t>Flights</w:t>
      </w:r>
    </w:p>
    <w:p w14:paraId="0DA04437" w14:textId="2393586E" w:rsidR="00663069" w:rsidRPr="001F54F4" w:rsidRDefault="00A73077">
      <w:pPr>
        <w:rPr>
          <w:rFonts w:cs="Times New Roman"/>
        </w:rPr>
      </w:pPr>
      <w:r w:rsidRPr="001F54F4">
        <w:rPr>
          <w:rFonts w:cs="Times New Roman"/>
        </w:rPr>
        <w:t>I used</w:t>
      </w:r>
      <w:r w:rsidR="008765DD" w:rsidRPr="001F54F4">
        <w:rPr>
          <w:rFonts w:cs="Times New Roman"/>
        </w:rPr>
        <w:t>: --</w:t>
      </w:r>
    </w:p>
    <w:p w14:paraId="11D229F4" w14:textId="77777777" w:rsidR="00F01BFC" w:rsidRPr="001F54F4" w:rsidRDefault="00A73077" w:rsidP="00A73077">
      <w:pPr>
        <w:pStyle w:val="ListParagraph"/>
        <w:numPr>
          <w:ilvl w:val="0"/>
          <w:numId w:val="1"/>
        </w:numPr>
        <w:rPr>
          <w:rFonts w:cs="Times New Roman"/>
        </w:rPr>
      </w:pPr>
      <w:hyperlink r:id="rId37" w:history="1">
        <w:r w:rsidRPr="001F54F4">
          <w:rPr>
            <w:rStyle w:val="Hyperlink"/>
            <w:rFonts w:cs="Times New Roman"/>
            <w:color w:val="0000FF"/>
          </w:rPr>
          <w:t>Microsoft Bing Travel</w:t>
        </w:r>
      </w:hyperlink>
      <w:r w:rsidRPr="001F54F4">
        <w:rPr>
          <w:rFonts w:cs="Times New Roman"/>
        </w:rPr>
        <w:t xml:space="preserve"> </w:t>
      </w:r>
    </w:p>
    <w:p w14:paraId="515E6663" w14:textId="6F500824" w:rsidR="00DA7770" w:rsidRPr="001F54F4" w:rsidRDefault="00F01BFC" w:rsidP="00A21A5E">
      <w:pPr>
        <w:pStyle w:val="ListParagraph"/>
        <w:rPr>
          <w:rFonts w:cs="Times New Roman"/>
        </w:rPr>
      </w:pPr>
      <w:r w:rsidRPr="001F54F4">
        <w:rPr>
          <w:rFonts w:cs="Times New Roman"/>
        </w:rPr>
        <w:t>I clicked of flights t</w:t>
      </w:r>
      <w:r w:rsidR="00A73077" w:rsidRPr="001F54F4">
        <w:rPr>
          <w:rFonts w:cs="Times New Roman"/>
        </w:rPr>
        <w:t>o obtain t</w:t>
      </w:r>
      <w:r w:rsidRPr="001F54F4">
        <w:rPr>
          <w:rFonts w:cs="Times New Roman"/>
        </w:rPr>
        <w:t xml:space="preserve">he </w:t>
      </w:r>
      <w:r w:rsidR="00A73077" w:rsidRPr="001F54F4">
        <w:rPr>
          <w:rFonts w:cs="Times New Roman"/>
        </w:rPr>
        <w:t>flight tickets, I found that most flight companies that I choose g</w:t>
      </w:r>
      <w:r w:rsidRPr="001F54F4">
        <w:rPr>
          <w:rFonts w:cs="Times New Roman"/>
        </w:rPr>
        <w:t>a</w:t>
      </w:r>
      <w:r w:rsidR="00A73077" w:rsidRPr="001F54F4">
        <w:rPr>
          <w:rFonts w:cs="Times New Roman"/>
        </w:rPr>
        <w:t xml:space="preserve">ve us an option to pick seats beside each other at an </w:t>
      </w:r>
      <w:r w:rsidRPr="001F54F4">
        <w:rPr>
          <w:rFonts w:cs="Times New Roman"/>
        </w:rPr>
        <w:t>additional</w:t>
      </w:r>
      <w:r w:rsidR="00A73077" w:rsidRPr="001F54F4">
        <w:rPr>
          <w:rFonts w:cs="Times New Roman"/>
        </w:rPr>
        <w:t xml:space="preserve"> cost but this option could be skipped</w:t>
      </w:r>
      <w:r w:rsidRPr="001F54F4">
        <w:rPr>
          <w:rFonts w:cs="Times New Roman"/>
        </w:rPr>
        <w:t xml:space="preserve">, </w:t>
      </w:r>
      <w:r w:rsidR="00A73077" w:rsidRPr="001F54F4">
        <w:rPr>
          <w:rFonts w:cs="Times New Roman"/>
        </w:rPr>
        <w:t>I paid anyways.</w:t>
      </w:r>
    </w:p>
    <w:p w14:paraId="7CB19B3C" w14:textId="07A621A8" w:rsidR="00DD24AB" w:rsidRPr="001F54F4" w:rsidRDefault="00DD24AB" w:rsidP="00DD24AB">
      <w:pPr>
        <w:jc w:val="center"/>
        <w:rPr>
          <w:rFonts w:cs="Times New Roman"/>
        </w:rPr>
      </w:pPr>
      <w:r w:rsidRPr="001F54F4">
        <w:rPr>
          <w:rFonts w:cs="Times New Roman"/>
          <w:noProof/>
        </w:rPr>
        <w:drawing>
          <wp:inline distT="0" distB="0" distL="0" distR="0" wp14:anchorId="7B0E2718" wp14:editId="5AC335E0">
            <wp:extent cx="5932805" cy="7687310"/>
            <wp:effectExtent l="19050" t="19050" r="10795" b="27940"/>
            <wp:docPr id="1847257249"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932805" cy="7687310"/>
                    </a:xfrm>
                    <a:prstGeom prst="rect">
                      <a:avLst/>
                    </a:prstGeom>
                    <a:noFill/>
                    <a:ln>
                      <a:solidFill>
                        <a:schemeClr val="accent1"/>
                      </a:solidFill>
                    </a:ln>
                  </pic:spPr>
                </pic:pic>
              </a:graphicData>
            </a:graphic>
          </wp:inline>
        </w:drawing>
      </w:r>
      <w:r w:rsidRPr="001F54F4">
        <w:rPr>
          <w:rFonts w:cs="Times New Roman"/>
          <w:noProof/>
        </w:rPr>
        <w:drawing>
          <wp:inline distT="0" distB="0" distL="0" distR="0" wp14:anchorId="2B66536E" wp14:editId="2D938C56">
            <wp:extent cx="5932805" cy="7687310"/>
            <wp:effectExtent l="19050" t="19050" r="10795" b="27940"/>
            <wp:docPr id="723341906"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932805" cy="7687310"/>
                    </a:xfrm>
                    <a:prstGeom prst="rect">
                      <a:avLst/>
                    </a:prstGeom>
                    <a:noFill/>
                    <a:ln>
                      <a:solidFill>
                        <a:srgbClr val="156082"/>
                      </a:solidFill>
                    </a:ln>
                  </pic:spPr>
                </pic:pic>
              </a:graphicData>
            </a:graphic>
          </wp:inline>
        </w:drawing>
      </w:r>
    </w:p>
    <w:p w14:paraId="5ECB6B56" w14:textId="2EFAFF35" w:rsidR="00DD24AB" w:rsidRPr="001F54F4" w:rsidRDefault="00DD24AB" w:rsidP="00DD24AB">
      <w:pPr>
        <w:jc w:val="center"/>
        <w:rPr>
          <w:rFonts w:cs="Times New Roman"/>
        </w:rPr>
      </w:pPr>
      <w:r w:rsidRPr="001F54F4">
        <w:rPr>
          <w:rFonts w:cs="Times New Roman"/>
          <w:noProof/>
        </w:rPr>
        <w:drawing>
          <wp:inline distT="0" distB="0" distL="0" distR="0" wp14:anchorId="7CDF186E" wp14:editId="5E3CFA94">
            <wp:extent cx="5932805" cy="7687310"/>
            <wp:effectExtent l="19050" t="19050" r="10795" b="27940"/>
            <wp:docPr id="1501150592"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932805" cy="7687310"/>
                    </a:xfrm>
                    <a:prstGeom prst="rect">
                      <a:avLst/>
                    </a:prstGeom>
                    <a:noFill/>
                    <a:ln>
                      <a:solidFill>
                        <a:schemeClr val="accent1"/>
                      </a:solidFill>
                    </a:ln>
                  </pic:spPr>
                </pic:pic>
              </a:graphicData>
            </a:graphic>
          </wp:inline>
        </w:drawing>
      </w:r>
    </w:p>
    <w:p w14:paraId="7F7F38F2" w14:textId="77777777" w:rsidR="00DD24AB" w:rsidRPr="001F54F4" w:rsidRDefault="00DD24AB" w:rsidP="00DD24AB">
      <w:pPr>
        <w:rPr>
          <w:rFonts w:cs="Times New Roman"/>
        </w:rPr>
      </w:pPr>
    </w:p>
    <w:p w14:paraId="51CD5719" w14:textId="77777777" w:rsidR="00DD24AB" w:rsidRPr="001F54F4" w:rsidRDefault="00DD24AB" w:rsidP="00DD24AB">
      <w:pPr>
        <w:rPr>
          <w:rFonts w:cs="Times New Roman"/>
        </w:rPr>
      </w:pPr>
    </w:p>
    <w:p w14:paraId="219DC908" w14:textId="77777777" w:rsidR="00DD24AB" w:rsidRPr="001F54F4" w:rsidRDefault="00DD24AB" w:rsidP="00DD24AB">
      <w:pPr>
        <w:rPr>
          <w:rFonts w:cs="Times New Roman"/>
        </w:rPr>
      </w:pPr>
    </w:p>
    <w:p w14:paraId="5B348203" w14:textId="77777777" w:rsidR="00DD24AB" w:rsidRPr="001F54F4" w:rsidRDefault="00DD24AB" w:rsidP="00DD24AB">
      <w:pPr>
        <w:rPr>
          <w:rFonts w:cs="Times New Roman"/>
        </w:rPr>
      </w:pPr>
    </w:p>
    <w:p w14:paraId="45A6B3F6" w14:textId="23A9730A" w:rsidR="00DD24AB" w:rsidRPr="001F54F4" w:rsidRDefault="00DD24AB" w:rsidP="00DD24AB">
      <w:pPr>
        <w:jc w:val="center"/>
        <w:rPr>
          <w:rFonts w:cs="Times New Roman"/>
        </w:rPr>
      </w:pPr>
      <w:r w:rsidRPr="001F54F4">
        <w:rPr>
          <w:rFonts w:cs="Times New Roman"/>
          <w:noProof/>
        </w:rPr>
        <w:drawing>
          <wp:inline distT="0" distB="0" distL="0" distR="0" wp14:anchorId="638A89BF" wp14:editId="71952785">
            <wp:extent cx="5932805" cy="7687310"/>
            <wp:effectExtent l="19050" t="19050" r="10795" b="27940"/>
            <wp:docPr id="949184994"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932805" cy="7687310"/>
                    </a:xfrm>
                    <a:prstGeom prst="rect">
                      <a:avLst/>
                    </a:prstGeom>
                    <a:noFill/>
                    <a:ln>
                      <a:solidFill>
                        <a:schemeClr val="accent1"/>
                      </a:solidFill>
                    </a:ln>
                  </pic:spPr>
                </pic:pic>
              </a:graphicData>
            </a:graphic>
          </wp:inline>
        </w:drawing>
      </w:r>
    </w:p>
    <w:p w14:paraId="1D410617" w14:textId="77777777" w:rsidR="00DD24AB" w:rsidRPr="001F54F4" w:rsidRDefault="00DD24AB" w:rsidP="00A21A5E">
      <w:pPr>
        <w:pStyle w:val="ListParagraph"/>
        <w:rPr>
          <w:rFonts w:cs="Times New Roman"/>
        </w:rPr>
      </w:pPr>
    </w:p>
    <w:p w14:paraId="4C315F73" w14:textId="1AA0B77D" w:rsidR="00DD24AB" w:rsidRPr="001F54F4" w:rsidRDefault="00DD24AB" w:rsidP="005B6C7F">
      <w:pPr>
        <w:jc w:val="center"/>
        <w:rPr>
          <w:rFonts w:cs="Times New Roman"/>
        </w:rPr>
      </w:pPr>
      <w:r w:rsidRPr="001F54F4">
        <w:rPr>
          <w:rFonts w:cs="Times New Roman"/>
          <w:noProof/>
        </w:rPr>
        <w:drawing>
          <wp:inline distT="0" distB="0" distL="0" distR="0" wp14:anchorId="668CA8EC" wp14:editId="19DB7516">
            <wp:extent cx="5932805" cy="7687310"/>
            <wp:effectExtent l="19050" t="19050" r="10795" b="27940"/>
            <wp:docPr id="2065896286"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932805" cy="7687310"/>
                    </a:xfrm>
                    <a:prstGeom prst="rect">
                      <a:avLst/>
                    </a:prstGeom>
                    <a:noFill/>
                    <a:ln>
                      <a:solidFill>
                        <a:schemeClr val="accent1"/>
                      </a:solidFill>
                    </a:ln>
                  </pic:spPr>
                </pic:pic>
              </a:graphicData>
            </a:graphic>
          </wp:inline>
        </w:drawing>
      </w:r>
    </w:p>
    <w:p w14:paraId="2027AB60" w14:textId="77777777" w:rsidR="00DD24AB" w:rsidRPr="001F54F4" w:rsidRDefault="00DD24AB" w:rsidP="00B23DA6">
      <w:pPr>
        <w:rPr>
          <w:rFonts w:cs="Times New Roman"/>
        </w:rPr>
      </w:pPr>
    </w:p>
    <w:p w14:paraId="174BC75A" w14:textId="77777777" w:rsidR="00DD24AB" w:rsidRPr="001F54F4" w:rsidRDefault="00DD24AB" w:rsidP="00B23DA6">
      <w:pPr>
        <w:rPr>
          <w:rFonts w:cs="Times New Roman"/>
          <w:b/>
          <w:bCs/>
        </w:rPr>
      </w:pPr>
    </w:p>
    <w:p w14:paraId="5D033E95" w14:textId="251D338F" w:rsidR="005B319B" w:rsidRPr="001F54F4" w:rsidRDefault="005B319B" w:rsidP="005B6C7F">
      <w:pPr>
        <w:jc w:val="center"/>
        <w:rPr>
          <w:rFonts w:cs="Times New Roman"/>
          <w:b/>
          <w:bCs/>
        </w:rPr>
      </w:pPr>
      <w:r w:rsidRPr="001F54F4">
        <w:rPr>
          <w:rFonts w:cs="Times New Roman"/>
          <w:b/>
          <w:bCs/>
          <w:noProof/>
        </w:rPr>
        <w:drawing>
          <wp:inline distT="0" distB="0" distL="0" distR="0" wp14:anchorId="0123F28D" wp14:editId="53BB5142">
            <wp:extent cx="5943600" cy="3343275"/>
            <wp:effectExtent l="0" t="0" r="0" b="9525"/>
            <wp:docPr id="1885940981"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943600" cy="3343275"/>
                    </a:xfrm>
                    <a:prstGeom prst="rect">
                      <a:avLst/>
                    </a:prstGeom>
                    <a:noFill/>
                    <a:ln>
                      <a:noFill/>
                    </a:ln>
                  </pic:spPr>
                </pic:pic>
              </a:graphicData>
            </a:graphic>
          </wp:inline>
        </w:drawing>
      </w:r>
    </w:p>
    <w:p w14:paraId="5E1E6115" w14:textId="57CB00D7" w:rsidR="005B319B" w:rsidRPr="001F54F4" w:rsidRDefault="005B319B" w:rsidP="00B23DA6">
      <w:pPr>
        <w:rPr>
          <w:rFonts w:cs="Times New Roman"/>
        </w:rPr>
      </w:pPr>
      <w:r w:rsidRPr="001F54F4">
        <w:rPr>
          <w:rFonts w:cs="Times New Roman"/>
          <w:b/>
          <w:bCs/>
        </w:rPr>
        <w:t>Trip.Com-19-12-</w:t>
      </w:r>
      <w:r w:rsidR="00393EC0" w:rsidRPr="001F54F4">
        <w:rPr>
          <w:rFonts w:cs="Times New Roman"/>
          <w:b/>
          <w:bCs/>
        </w:rPr>
        <w:t>24-1020</w:t>
      </w:r>
    </w:p>
    <w:p w14:paraId="76F14DB1" w14:textId="77777777" w:rsidR="00B23DA6" w:rsidRPr="001F54F4" w:rsidRDefault="00B23DA6" w:rsidP="00DA7770">
      <w:pPr>
        <w:jc w:val="center"/>
        <w:rPr>
          <w:rFonts w:cs="Times New Roman"/>
          <w:b/>
          <w:bCs/>
        </w:rPr>
      </w:pPr>
    </w:p>
    <w:p w14:paraId="1D18DBBF" w14:textId="48D723BB" w:rsidR="00663069" w:rsidRPr="001F54F4" w:rsidRDefault="00131426" w:rsidP="00AE42BD">
      <w:pPr>
        <w:rPr>
          <w:rFonts w:cs="Times New Roman"/>
          <w:b/>
          <w:bCs/>
          <w:u w:val="single"/>
        </w:rPr>
      </w:pPr>
      <w:r w:rsidRPr="001F54F4">
        <w:rPr>
          <w:rFonts w:cs="Times New Roman"/>
          <w:b/>
          <w:bCs/>
          <w:u w:val="single"/>
        </w:rPr>
        <w:t>Hotel</w:t>
      </w:r>
    </w:p>
    <w:p w14:paraId="13DD0B11" w14:textId="5E930DC1" w:rsidR="00663069" w:rsidRPr="001F54F4" w:rsidRDefault="00663069" w:rsidP="00663069">
      <w:pPr>
        <w:rPr>
          <w:rFonts w:cs="Times New Roman"/>
        </w:rPr>
      </w:pPr>
      <w:r w:rsidRPr="001F54F4">
        <w:rPr>
          <w:rFonts w:cs="Times New Roman"/>
        </w:rPr>
        <w:t>I used: --</w:t>
      </w:r>
    </w:p>
    <w:p w14:paraId="5DB2ECF3" w14:textId="4D0EF2DF" w:rsidR="00663069" w:rsidRPr="001F54F4" w:rsidRDefault="00663069" w:rsidP="00663069">
      <w:pPr>
        <w:pStyle w:val="ListParagraph"/>
        <w:numPr>
          <w:ilvl w:val="0"/>
          <w:numId w:val="4"/>
        </w:numPr>
        <w:rPr>
          <w:rFonts w:cs="Times New Roman"/>
        </w:rPr>
      </w:pPr>
      <w:hyperlink r:id="rId44" w:history="1">
        <w:r w:rsidRPr="001F54F4">
          <w:rPr>
            <w:rStyle w:val="Hyperlink"/>
            <w:rFonts w:cs="Times New Roman"/>
            <w:color w:val="0000FF"/>
          </w:rPr>
          <w:t>https://www.trip.com/</w:t>
        </w:r>
      </w:hyperlink>
      <w:r w:rsidRPr="001F54F4">
        <w:rPr>
          <w:rFonts w:cs="Times New Roman"/>
          <w:color w:val="0000FF"/>
        </w:rPr>
        <w:t xml:space="preserve"> </w:t>
      </w:r>
      <w:r w:rsidRPr="001F54F4">
        <w:rPr>
          <w:rFonts w:cs="Times New Roman"/>
        </w:rPr>
        <w:t>was who we finally felt comfortable with to book our hotel, and this led to</w:t>
      </w:r>
      <w:r w:rsidRPr="001F54F4">
        <w:rPr>
          <w:rFonts w:cs="Times New Roman"/>
          <w:color w:val="0000FF"/>
        </w:rPr>
        <w:t xml:space="preserve"> </w:t>
      </w:r>
      <w:hyperlink r:id="rId45" w:history="1">
        <w:r w:rsidRPr="001F54F4">
          <w:rPr>
            <w:rStyle w:val="Hyperlink"/>
            <w:rFonts w:cs="Times New Roman"/>
            <w:color w:val="0000FF"/>
          </w:rPr>
          <w:t>www.expedia.com</w:t>
        </w:r>
      </w:hyperlink>
      <w:r w:rsidR="00EC0EC8" w:rsidRPr="001F54F4">
        <w:rPr>
          <w:rFonts w:cs="Times New Roman"/>
        </w:rPr>
        <w:t xml:space="preserve"> who’s website I liked to use.</w:t>
      </w:r>
    </w:p>
    <w:p w14:paraId="6A75B56F" w14:textId="77777777" w:rsidR="00F21222" w:rsidRPr="001F54F4" w:rsidRDefault="00F21222" w:rsidP="00F21222">
      <w:pPr>
        <w:rPr>
          <w:rFonts w:cs="Times New Roman"/>
        </w:rPr>
      </w:pPr>
    </w:p>
    <w:p w14:paraId="5AA1D166" w14:textId="657AFCBE" w:rsidR="00F21222" w:rsidRPr="001F54F4" w:rsidRDefault="00F21222" w:rsidP="005B6C7F">
      <w:pPr>
        <w:jc w:val="center"/>
        <w:rPr>
          <w:rFonts w:cs="Times New Roman"/>
        </w:rPr>
      </w:pPr>
      <w:r w:rsidRPr="001F54F4">
        <w:rPr>
          <w:rFonts w:cs="Times New Roman"/>
          <w:noProof/>
        </w:rPr>
        <w:drawing>
          <wp:inline distT="0" distB="0" distL="0" distR="0" wp14:anchorId="6EE1FA54" wp14:editId="3D64C742">
            <wp:extent cx="5934075" cy="7686675"/>
            <wp:effectExtent l="19050" t="19050" r="28575" b="28575"/>
            <wp:docPr id="1117172846"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solidFill>
                        <a:schemeClr val="accent1"/>
                      </a:solidFill>
                    </a:ln>
                  </pic:spPr>
                </pic:pic>
              </a:graphicData>
            </a:graphic>
          </wp:inline>
        </w:drawing>
      </w:r>
      <w:r w:rsidRPr="001F54F4">
        <w:rPr>
          <w:rFonts w:cs="Times New Roman"/>
          <w:noProof/>
        </w:rPr>
        <w:drawing>
          <wp:inline distT="0" distB="0" distL="0" distR="0" wp14:anchorId="6C077A10" wp14:editId="01E15ACB">
            <wp:extent cx="5934075" cy="7686675"/>
            <wp:effectExtent l="19050" t="19050" r="28575" b="28575"/>
            <wp:docPr id="2077409944"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solidFill>
                        <a:schemeClr val="accent1"/>
                      </a:solidFill>
                    </a:ln>
                  </pic:spPr>
                </pic:pic>
              </a:graphicData>
            </a:graphic>
          </wp:inline>
        </w:drawing>
      </w:r>
      <w:r w:rsidRPr="001F54F4">
        <w:rPr>
          <w:rFonts w:cs="Times New Roman"/>
          <w:noProof/>
        </w:rPr>
        <w:drawing>
          <wp:inline distT="0" distB="0" distL="0" distR="0" wp14:anchorId="0A144A9F" wp14:editId="2F559928">
            <wp:extent cx="5934075" cy="7686675"/>
            <wp:effectExtent l="19050" t="19050" r="28575" b="28575"/>
            <wp:docPr id="1542218604"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solidFill>
                        <a:schemeClr val="accent1"/>
                      </a:solidFill>
                    </a:ln>
                  </pic:spPr>
                </pic:pic>
              </a:graphicData>
            </a:graphic>
          </wp:inline>
        </w:drawing>
      </w:r>
      <w:r w:rsidRPr="001F54F4">
        <w:rPr>
          <w:rFonts w:cs="Times New Roman"/>
          <w:noProof/>
        </w:rPr>
        <w:drawing>
          <wp:inline distT="0" distB="0" distL="0" distR="0" wp14:anchorId="6E337D9A" wp14:editId="083333C4">
            <wp:extent cx="5934075" cy="7686675"/>
            <wp:effectExtent l="19050" t="19050" r="28575" b="28575"/>
            <wp:docPr id="1259168296"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solidFill>
                        <a:schemeClr val="accent1"/>
                      </a:solidFill>
                    </a:ln>
                  </pic:spPr>
                </pic:pic>
              </a:graphicData>
            </a:graphic>
          </wp:inline>
        </w:drawing>
      </w:r>
      <w:r w:rsidRPr="001F54F4">
        <w:rPr>
          <w:rFonts w:cs="Times New Roman"/>
          <w:noProof/>
        </w:rPr>
        <w:drawing>
          <wp:inline distT="0" distB="0" distL="0" distR="0" wp14:anchorId="275BD45D" wp14:editId="2076CA14">
            <wp:extent cx="5934075" cy="7686675"/>
            <wp:effectExtent l="19050" t="19050" r="28575" b="28575"/>
            <wp:docPr id="1770593810"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solidFill>
                        <a:schemeClr val="accent1"/>
                      </a:solidFill>
                    </a:ln>
                  </pic:spPr>
                </pic:pic>
              </a:graphicData>
            </a:graphic>
          </wp:inline>
        </w:drawing>
      </w:r>
    </w:p>
    <w:p w14:paraId="615BC99F" w14:textId="6DA25E91" w:rsidR="00FC2061" w:rsidRPr="001F54F4" w:rsidRDefault="00B96406" w:rsidP="00145773">
      <w:pPr>
        <w:jc w:val="center"/>
        <w:rPr>
          <w:rFonts w:cs="Times New Roman"/>
          <w:b/>
          <w:bCs/>
        </w:rPr>
      </w:pPr>
      <w:r w:rsidRPr="001F54F4">
        <w:rPr>
          <w:rFonts w:cs="Times New Roman"/>
          <w:b/>
          <w:bCs/>
        </w:rPr>
        <w:t>-----</w:t>
      </w:r>
    </w:p>
    <w:p w14:paraId="1E6C3205" w14:textId="61739736" w:rsidR="00B30DFF" w:rsidRPr="001F54F4" w:rsidRDefault="00B30DFF" w:rsidP="005B6C7F">
      <w:pPr>
        <w:jc w:val="center"/>
        <w:rPr>
          <w:rFonts w:cs="Times New Roman"/>
          <w:b/>
          <w:bCs/>
        </w:rPr>
      </w:pPr>
      <w:r w:rsidRPr="001F54F4">
        <w:rPr>
          <w:rFonts w:cs="Times New Roman"/>
          <w:b/>
          <w:bCs/>
          <w:noProof/>
        </w:rPr>
        <w:drawing>
          <wp:inline distT="0" distB="0" distL="0" distR="0" wp14:anchorId="7EAC67DC" wp14:editId="6B526A0C">
            <wp:extent cx="5943600" cy="3343275"/>
            <wp:effectExtent l="0" t="0" r="0" b="9525"/>
            <wp:docPr id="1394722427"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943600" cy="3343275"/>
                    </a:xfrm>
                    <a:prstGeom prst="rect">
                      <a:avLst/>
                    </a:prstGeom>
                    <a:noFill/>
                    <a:ln>
                      <a:noFill/>
                    </a:ln>
                  </pic:spPr>
                </pic:pic>
              </a:graphicData>
            </a:graphic>
          </wp:inline>
        </w:drawing>
      </w:r>
    </w:p>
    <w:p w14:paraId="6B16FE49" w14:textId="37288CC4" w:rsidR="00F21222" w:rsidRPr="001F54F4" w:rsidRDefault="00EF6949" w:rsidP="00EF6949">
      <w:pPr>
        <w:rPr>
          <w:rFonts w:cs="Times New Roman"/>
          <w:b/>
          <w:bCs/>
        </w:rPr>
      </w:pPr>
      <w:r w:rsidRPr="001F54F4">
        <w:rPr>
          <w:rFonts w:cs="Times New Roman"/>
          <w:b/>
          <w:bCs/>
        </w:rPr>
        <w:t>Expedia_19-12-24—1020</w:t>
      </w:r>
    </w:p>
    <w:p w14:paraId="25888BC4" w14:textId="77777777" w:rsidR="00EF6949" w:rsidRPr="001F54F4" w:rsidRDefault="00EF6949" w:rsidP="00EF6949">
      <w:pPr>
        <w:rPr>
          <w:rFonts w:cs="Times New Roman"/>
        </w:rPr>
      </w:pPr>
    </w:p>
    <w:p w14:paraId="79736088" w14:textId="2015D523" w:rsidR="00C47A8F" w:rsidRPr="001F54F4" w:rsidRDefault="00131426" w:rsidP="00C47A8F">
      <w:pPr>
        <w:rPr>
          <w:rFonts w:cs="Times New Roman"/>
          <w:b/>
          <w:bCs/>
          <w:u w:val="single"/>
        </w:rPr>
      </w:pPr>
      <w:r w:rsidRPr="001F54F4">
        <w:rPr>
          <w:rFonts w:cs="Times New Roman"/>
          <w:b/>
          <w:bCs/>
          <w:u w:val="single"/>
        </w:rPr>
        <w:t xml:space="preserve">Traveling In Between </w:t>
      </w:r>
      <w:r w:rsidR="00C47A8F" w:rsidRPr="001F54F4">
        <w:rPr>
          <w:rFonts w:cs="Times New Roman"/>
          <w:b/>
          <w:bCs/>
          <w:u w:val="single"/>
        </w:rPr>
        <w:t xml:space="preserve">Home and The Airports </w:t>
      </w:r>
    </w:p>
    <w:p w14:paraId="5A4B33AC" w14:textId="77777777" w:rsidR="00C47A8F" w:rsidRPr="001F54F4" w:rsidRDefault="00C47A8F" w:rsidP="00C47A8F">
      <w:pPr>
        <w:rPr>
          <w:rFonts w:cs="Times New Roman"/>
        </w:rPr>
      </w:pPr>
      <w:r w:rsidRPr="001F54F4">
        <w:rPr>
          <w:rFonts w:cs="Times New Roman"/>
        </w:rPr>
        <w:t xml:space="preserve">We made the mistake of booking our flights from Gatwick based on advice from people we consulted about getting dropped off by car from. </w:t>
      </w:r>
    </w:p>
    <w:p w14:paraId="120A277A" w14:textId="714BE07C" w:rsidR="00C47A8F" w:rsidRPr="001F54F4" w:rsidRDefault="00C47A8F" w:rsidP="00C47A8F">
      <w:pPr>
        <w:rPr>
          <w:rFonts w:cs="Times New Roman"/>
        </w:rPr>
      </w:pPr>
      <w:r w:rsidRPr="001F54F4">
        <w:rPr>
          <w:rFonts w:cs="Times New Roman"/>
        </w:rPr>
        <w:t>I realised that the difference in taxi fares from my home to Stansted Airport compared to Gatwick was a fairly significant amount extra.</w:t>
      </w:r>
    </w:p>
    <w:p w14:paraId="2A992C91" w14:textId="77777777" w:rsidR="00C47A8F" w:rsidRPr="001F54F4" w:rsidRDefault="00C47A8F" w:rsidP="00C47A8F">
      <w:pPr>
        <w:rPr>
          <w:rFonts w:cs="Times New Roman"/>
        </w:rPr>
      </w:pPr>
      <w:r w:rsidRPr="001F54F4">
        <w:rPr>
          <w:rFonts w:cs="Times New Roman"/>
        </w:rPr>
        <w:t>However, when I finally calculated the costs, taking a cab to London Bridge and then the train to Gatwick actually ended up costing about £30 more and based on the information I found, flights from London Gatwick to Antalya tended to be cheaper than those from London Stansted to Antalya.</w:t>
      </w:r>
    </w:p>
    <w:p w14:paraId="514F87D3" w14:textId="009E6AB9" w:rsidR="00C47A8F" w:rsidRPr="001F54F4" w:rsidRDefault="00C47A8F" w:rsidP="00C47A8F">
      <w:pPr>
        <w:pStyle w:val="ListParagraph"/>
        <w:numPr>
          <w:ilvl w:val="0"/>
          <w:numId w:val="151"/>
        </w:numPr>
        <w:rPr>
          <w:rFonts w:cs="Times New Roman"/>
        </w:rPr>
      </w:pPr>
      <w:r w:rsidRPr="001F54F4">
        <w:rPr>
          <w:rFonts w:cs="Times New Roman"/>
          <w:b/>
          <w:bCs/>
          <w:u w:val="single"/>
        </w:rPr>
        <w:t>For example:</w:t>
      </w:r>
      <w:r w:rsidRPr="001F54F4">
        <w:rPr>
          <w:rFonts w:cs="Times New Roman"/>
        </w:rPr>
        <w:t xml:space="preserve"> you can find flights from Gatwick to Antalya starting at around £32.99 with easyJet. On the other hand, flights from Stansted to Antalya start at around £69 with Jet2 and Pegasus Airlines.</w:t>
      </w:r>
    </w:p>
    <w:p w14:paraId="59927D32" w14:textId="5AC058A7" w:rsidR="00C47A8F" w:rsidRPr="001F54F4" w:rsidRDefault="00C47A8F" w:rsidP="00C47A8F">
      <w:pPr>
        <w:rPr>
          <w:rFonts w:cs="Times New Roman"/>
        </w:rPr>
      </w:pPr>
      <w:r w:rsidRPr="001F54F4">
        <w:rPr>
          <w:rFonts w:cs="Times New Roman"/>
        </w:rPr>
        <w:t>I can’t recall the exact savings. Overall, it felt like a complicated trade-off between convenience and cost, but I had to get to Turkey Antalya and at the moment I don’t own a private plane.</w:t>
      </w:r>
    </w:p>
    <w:p w14:paraId="5A3D81B9" w14:textId="77777777" w:rsidR="00970560" w:rsidRPr="001F54F4" w:rsidRDefault="00970560" w:rsidP="00AE42BD">
      <w:pPr>
        <w:rPr>
          <w:rFonts w:cs="Times New Roman"/>
        </w:rPr>
      </w:pPr>
    </w:p>
    <w:p w14:paraId="3619D631" w14:textId="5FDD0FF2" w:rsidR="00970560" w:rsidRPr="001F54F4" w:rsidRDefault="00FD47CB" w:rsidP="00FD47CB">
      <w:pPr>
        <w:rPr>
          <w:rFonts w:cs="Times New Roman"/>
          <w:b/>
          <w:bCs/>
          <w:u w:val="single"/>
        </w:rPr>
      </w:pPr>
      <w:r w:rsidRPr="001F54F4">
        <w:rPr>
          <w:rFonts w:cs="Times New Roman"/>
          <w:b/>
          <w:bCs/>
          <w:u w:val="single"/>
        </w:rPr>
        <w:t>By Friends or Family</w:t>
      </w:r>
      <w:r w:rsidR="007D7F88" w:rsidRPr="001F54F4">
        <w:rPr>
          <w:rFonts w:cs="Times New Roman"/>
          <w:b/>
          <w:bCs/>
          <w:u w:val="single"/>
        </w:rPr>
        <w:t>:</w:t>
      </w:r>
      <w:r w:rsidR="007D7F88" w:rsidRPr="001F54F4">
        <w:rPr>
          <w:rFonts w:cs="Times New Roman"/>
        </w:rPr>
        <w:t xml:space="preserve"> lead</w:t>
      </w:r>
      <w:r w:rsidR="009A455A" w:rsidRPr="001F54F4">
        <w:rPr>
          <w:rFonts w:cs="Times New Roman"/>
        </w:rPr>
        <w:t xml:space="preserve"> us to </w:t>
      </w:r>
      <w:r w:rsidR="00970560" w:rsidRPr="001F54F4">
        <w:rPr>
          <w:rFonts w:cs="Times New Roman"/>
        </w:rPr>
        <w:t>work</w:t>
      </w:r>
      <w:r w:rsidR="009A455A" w:rsidRPr="001F54F4">
        <w:rPr>
          <w:rFonts w:cs="Times New Roman"/>
        </w:rPr>
        <w:t xml:space="preserve">ing </w:t>
      </w:r>
      <w:r w:rsidR="00970560" w:rsidRPr="001F54F4">
        <w:rPr>
          <w:rFonts w:cs="Times New Roman"/>
        </w:rPr>
        <w:t xml:space="preserve">out that </w:t>
      </w:r>
      <w:r w:rsidR="009A455A" w:rsidRPr="001F54F4">
        <w:rPr>
          <w:rFonts w:cs="Times New Roman"/>
        </w:rPr>
        <w:t>B</w:t>
      </w:r>
      <w:r w:rsidR="00970560" w:rsidRPr="001F54F4">
        <w:rPr>
          <w:rFonts w:cs="Times New Roman"/>
        </w:rPr>
        <w:t xml:space="preserve">rimsdown </w:t>
      </w:r>
      <w:r w:rsidR="009A455A" w:rsidRPr="001F54F4">
        <w:rPr>
          <w:rFonts w:cs="Times New Roman"/>
        </w:rPr>
        <w:t>T</w:t>
      </w:r>
      <w:r w:rsidR="00970560" w:rsidRPr="001F54F4">
        <w:rPr>
          <w:rFonts w:cs="Times New Roman"/>
        </w:rPr>
        <w:t xml:space="preserve">rain </w:t>
      </w:r>
      <w:r w:rsidR="009A455A" w:rsidRPr="001F54F4">
        <w:rPr>
          <w:rFonts w:cs="Times New Roman"/>
        </w:rPr>
        <w:t>Station</w:t>
      </w:r>
      <w:r w:rsidR="00970560" w:rsidRPr="001F54F4">
        <w:rPr>
          <w:rFonts w:cs="Times New Roman"/>
        </w:rPr>
        <w:t xml:space="preserve"> does not run in time to catch </w:t>
      </w:r>
      <w:r w:rsidR="00EC5D4F" w:rsidRPr="001F54F4">
        <w:rPr>
          <w:rFonts w:cs="Times New Roman"/>
        </w:rPr>
        <w:t>an</w:t>
      </w:r>
      <w:r w:rsidR="00970560" w:rsidRPr="001F54F4">
        <w:rPr>
          <w:rFonts w:cs="Times New Roman"/>
        </w:rPr>
        <w:t xml:space="preserve"> early morning train to London Bridge to get to </w:t>
      </w:r>
      <w:r w:rsidR="00EC5D4F" w:rsidRPr="001F54F4">
        <w:rPr>
          <w:rFonts w:cs="Times New Roman"/>
        </w:rPr>
        <w:t>Gatwick,</w:t>
      </w:r>
      <w:r w:rsidR="00970560" w:rsidRPr="001F54F4">
        <w:rPr>
          <w:rFonts w:cs="Times New Roman"/>
        </w:rPr>
        <w:t xml:space="preserve"> so we need the cab to get us to London Bridge. </w:t>
      </w:r>
    </w:p>
    <w:p w14:paraId="7C1CD1C0" w14:textId="77777777" w:rsidR="00312AEE" w:rsidRPr="001F54F4" w:rsidRDefault="00312AEE" w:rsidP="00AE42BD">
      <w:pPr>
        <w:pStyle w:val="ListParagraph"/>
        <w:rPr>
          <w:rFonts w:cs="Times New Roman"/>
        </w:rPr>
      </w:pPr>
    </w:p>
    <w:p w14:paraId="0F25D3EC" w14:textId="1A187310" w:rsidR="00FD47CB" w:rsidRPr="001F54F4" w:rsidRDefault="00FD47CB" w:rsidP="00507EFB">
      <w:pPr>
        <w:spacing w:line="240" w:lineRule="auto"/>
        <w:rPr>
          <w:rFonts w:cs="Times New Roman"/>
          <w:b/>
          <w:bCs/>
          <w:u w:val="single"/>
        </w:rPr>
      </w:pPr>
      <w:r w:rsidRPr="001F54F4">
        <w:rPr>
          <w:rFonts w:cs="Times New Roman"/>
          <w:b/>
          <w:bCs/>
          <w:u w:val="single"/>
        </w:rPr>
        <w:t>By Car with me Driving</w:t>
      </w:r>
    </w:p>
    <w:p w14:paraId="62F750D4" w14:textId="39BB2C65" w:rsidR="00970560" w:rsidRPr="001F54F4" w:rsidRDefault="00970560" w:rsidP="00507EFB">
      <w:pPr>
        <w:spacing w:line="240" w:lineRule="auto"/>
        <w:rPr>
          <w:rFonts w:cs="Times New Roman"/>
        </w:rPr>
      </w:pPr>
      <w:r w:rsidRPr="001F54F4">
        <w:rPr>
          <w:rFonts w:cs="Times New Roman"/>
        </w:rPr>
        <w:t xml:space="preserve">Taking a car to the airport </w:t>
      </w:r>
      <w:r w:rsidR="00507EFB" w:rsidRPr="001F54F4">
        <w:rPr>
          <w:rFonts w:eastAsia="Times New Roman" w:cs="Times New Roman"/>
          <w:kern w:val="0"/>
          <w14:ligatures w14:val="none"/>
        </w:rPr>
        <w:t xml:space="preserve">For Christmas and New Year </w:t>
      </w:r>
      <w:r w:rsidRPr="001F54F4">
        <w:rPr>
          <w:rFonts w:cs="Times New Roman"/>
        </w:rPr>
        <w:t>would leave us paying 180 pounds for car parking</w:t>
      </w:r>
      <w:r w:rsidR="00F03832" w:rsidRPr="001F54F4">
        <w:rPr>
          <w:rFonts w:cs="Times New Roman"/>
        </w:rPr>
        <w:t xml:space="preserve"> and Car insurance £18 per day, needed.</w:t>
      </w:r>
    </w:p>
    <w:p w14:paraId="1FC606F4" w14:textId="77777777" w:rsidR="00AE42BD" w:rsidRPr="001F54F4" w:rsidRDefault="00AE42BD" w:rsidP="00507EFB">
      <w:pPr>
        <w:spacing w:line="240" w:lineRule="auto"/>
        <w:rPr>
          <w:rFonts w:eastAsia="Times New Roman" w:cs="Times New Roman"/>
          <w:kern w:val="0"/>
          <w14:ligatures w14:val="none"/>
        </w:rPr>
      </w:pPr>
    </w:p>
    <w:p w14:paraId="6773B140" w14:textId="77777777" w:rsidR="00507EFB" w:rsidRPr="001F54F4" w:rsidRDefault="00507EFB" w:rsidP="00AE42BD">
      <w:pPr>
        <w:spacing w:line="240" w:lineRule="auto"/>
        <w:rPr>
          <w:rFonts w:eastAsia="Times New Roman" w:cs="Times New Roman"/>
          <w:kern w:val="0"/>
          <w14:ligatures w14:val="none"/>
        </w:rPr>
      </w:pPr>
      <w:r w:rsidRPr="001F54F4">
        <w:rPr>
          <w:rFonts w:eastAsia="Times New Roman" w:cs="Times New Roman"/>
          <w:kern w:val="0"/>
          <w14:ligatures w14:val="none"/>
        </w:rPr>
        <w:t>During the Christmas and New Year period, parking rates at Gatwick Airport can be higher due to increased demand. Here are some approximate rates for that period:</w:t>
      </w:r>
    </w:p>
    <w:p w14:paraId="5C63C14F" w14:textId="77777777" w:rsidR="00507EFB" w:rsidRPr="001F54F4" w:rsidRDefault="00507EFB" w:rsidP="00466AFD">
      <w:pPr>
        <w:pStyle w:val="ListParagraph"/>
        <w:numPr>
          <w:ilvl w:val="0"/>
          <w:numId w:val="32"/>
        </w:numPr>
        <w:rPr>
          <w:rFonts w:cs="Times New Roman"/>
        </w:rPr>
      </w:pPr>
      <w:r w:rsidRPr="001F54F4">
        <w:rPr>
          <w:rFonts w:cs="Times New Roman"/>
        </w:rPr>
        <w:t>Short Stay Parking: Around £40 per day.</w:t>
      </w:r>
    </w:p>
    <w:p w14:paraId="79FBE477" w14:textId="77777777" w:rsidR="00507EFB" w:rsidRPr="001F54F4" w:rsidRDefault="00507EFB" w:rsidP="00466AFD">
      <w:pPr>
        <w:pStyle w:val="ListParagraph"/>
        <w:numPr>
          <w:ilvl w:val="0"/>
          <w:numId w:val="32"/>
        </w:numPr>
        <w:rPr>
          <w:rFonts w:cs="Times New Roman"/>
        </w:rPr>
      </w:pPr>
      <w:r w:rsidRPr="001F54F4">
        <w:rPr>
          <w:rFonts w:cs="Times New Roman"/>
        </w:rPr>
        <w:t>Long Stay Parking: Approximately £25 per day after the first day, which costs £38.</w:t>
      </w:r>
    </w:p>
    <w:p w14:paraId="1FD0EAED" w14:textId="73F0071C" w:rsidR="00FD47CB" w:rsidRPr="001F54F4" w:rsidRDefault="00507EFB" w:rsidP="00466AFD">
      <w:pPr>
        <w:pStyle w:val="ListParagraph"/>
        <w:numPr>
          <w:ilvl w:val="0"/>
          <w:numId w:val="32"/>
        </w:numPr>
        <w:rPr>
          <w:rFonts w:cs="Times New Roman"/>
        </w:rPr>
      </w:pPr>
      <w:r w:rsidRPr="001F54F4">
        <w:rPr>
          <w:rFonts w:cs="Times New Roman"/>
        </w:rPr>
        <w:t>Meet and Greet Parking: About £10 per day.</w:t>
      </w:r>
    </w:p>
    <w:p w14:paraId="71CBDB94" w14:textId="77777777" w:rsidR="00492882" w:rsidRPr="001F54F4" w:rsidRDefault="00492882" w:rsidP="00492882">
      <w:pPr>
        <w:pStyle w:val="ListParagraph"/>
        <w:ind w:left="1080"/>
        <w:rPr>
          <w:rFonts w:cs="Times New Roman"/>
        </w:rPr>
      </w:pPr>
    </w:p>
    <w:p w14:paraId="74944BCD" w14:textId="1E6CACEC" w:rsidR="00FD47CB" w:rsidRPr="001F54F4" w:rsidRDefault="00FD47CB" w:rsidP="00507EFB">
      <w:pPr>
        <w:rPr>
          <w:rFonts w:cs="Times New Roman"/>
          <w:b/>
          <w:bCs/>
          <w:u w:val="single"/>
        </w:rPr>
      </w:pPr>
      <w:r w:rsidRPr="001F54F4">
        <w:rPr>
          <w:rFonts w:cs="Times New Roman"/>
          <w:b/>
          <w:bCs/>
          <w:u w:val="single"/>
        </w:rPr>
        <w:t>By Cab</w:t>
      </w:r>
    </w:p>
    <w:p w14:paraId="160BE29A" w14:textId="1FEA19DC" w:rsidR="00970560" w:rsidRPr="001F54F4" w:rsidRDefault="00970560" w:rsidP="00466AFD">
      <w:pPr>
        <w:rPr>
          <w:rFonts w:cs="Times New Roman"/>
        </w:rPr>
      </w:pPr>
      <w:r w:rsidRPr="001F54F4">
        <w:rPr>
          <w:rFonts w:cs="Times New Roman"/>
        </w:rPr>
        <w:t>Cabs from North London Enfield worked out expensive for uber to be booked in advance but I remember</w:t>
      </w:r>
      <w:r w:rsidR="00F003C0" w:rsidRPr="001F54F4">
        <w:rPr>
          <w:rFonts w:cs="Times New Roman"/>
        </w:rPr>
        <w:t>ed</w:t>
      </w:r>
      <w:r w:rsidRPr="001F54F4">
        <w:rPr>
          <w:rFonts w:cs="Times New Roman"/>
        </w:rPr>
        <w:t xml:space="preserve"> from years ago that the cab station near me had a price list in the window and went looking for it in google maps and it was still there.</w:t>
      </w:r>
    </w:p>
    <w:p w14:paraId="7AEB915C" w14:textId="00DAFDC5" w:rsidR="00970560" w:rsidRPr="001F54F4" w:rsidRDefault="00466AFD" w:rsidP="00466AFD">
      <w:pPr>
        <w:pStyle w:val="ListParagraph"/>
        <w:numPr>
          <w:ilvl w:val="0"/>
          <w:numId w:val="33"/>
        </w:numPr>
        <w:rPr>
          <w:rFonts w:cs="Times New Roman"/>
          <w:color w:val="0000FF"/>
        </w:rPr>
      </w:pPr>
      <w:hyperlink r:id="rId52" w:history="1">
        <w:r w:rsidRPr="001F54F4">
          <w:rPr>
            <w:rStyle w:val="Hyperlink"/>
            <w:rFonts w:cs="Times New Roman"/>
            <w:color w:val="0000FF"/>
          </w:rPr>
          <w:t>https://www.google.com/maps/@51.6443206,-0.0463771,3a,77.5y,76.77h,89.63t/data=!3m7!1e1!3m5!1sBbRjgNoajlqEOgW8tkR96g!2e0!6shttps:%2F%2Fstreetviewpixels-pa.googleapis.com%2Fv1%2Fthumbnail%3Fcb_client%3Dmaps_sv.tactile%26w%3D900%26h%3D600%26pitch%3D0.37221653138050215%26panoid%3DBbRjgNoajlqEOgW8tkR96g%26yaw%3D76.77482558641623!7i16384!8i8192?entry=ttu&amp;g_ep=EgoyMDI1MDEwOC4wIKXMDSoASAFQAw%3D%3D</w:t>
        </w:r>
      </w:hyperlink>
    </w:p>
    <w:p w14:paraId="3AF00B18" w14:textId="3B8D9D6B" w:rsidR="004A0C9D" w:rsidRPr="001F54F4" w:rsidRDefault="004A0C9D" w:rsidP="004A0C9D">
      <w:pPr>
        <w:rPr>
          <w:rFonts w:cs="Times New Roman"/>
          <w:b/>
          <w:bCs/>
          <w:u w:val="single"/>
        </w:rPr>
      </w:pPr>
      <w:r w:rsidRPr="001F54F4">
        <w:rPr>
          <w:rFonts w:cs="Times New Roman"/>
          <w:b/>
          <w:bCs/>
          <w:u w:val="single"/>
        </w:rPr>
        <w:t xml:space="preserve">The Prices in the Window Are </w:t>
      </w:r>
      <w:r w:rsidR="00792E53" w:rsidRPr="001F54F4">
        <w:rPr>
          <w:rFonts w:cs="Times New Roman"/>
          <w:b/>
          <w:bCs/>
          <w:u w:val="single"/>
        </w:rPr>
        <w:t>as</w:t>
      </w:r>
      <w:r w:rsidRPr="001F54F4">
        <w:rPr>
          <w:rFonts w:cs="Times New Roman"/>
          <w:b/>
          <w:bCs/>
          <w:u w:val="single"/>
        </w:rPr>
        <w:t xml:space="preserve"> Follows:</w:t>
      </w:r>
    </w:p>
    <w:p w14:paraId="6F537CE4" w14:textId="77777777" w:rsidR="004A0C9D" w:rsidRPr="001F54F4" w:rsidRDefault="00A44815" w:rsidP="004A0C9D">
      <w:pPr>
        <w:pStyle w:val="ListParagraph"/>
        <w:numPr>
          <w:ilvl w:val="0"/>
          <w:numId w:val="152"/>
        </w:numPr>
        <w:rPr>
          <w:rFonts w:cs="Times New Roman"/>
        </w:rPr>
      </w:pPr>
      <w:r w:rsidRPr="001F54F4">
        <w:rPr>
          <w:rFonts w:cs="Times New Roman"/>
          <w:b/>
          <w:bCs/>
          <w:u w:val="single"/>
        </w:rPr>
        <w:t>London City Airport</w:t>
      </w:r>
      <w:r w:rsidRPr="001F54F4">
        <w:rPr>
          <w:rFonts w:cs="Times New Roman"/>
        </w:rPr>
        <w:t xml:space="preserve"> £35</w:t>
      </w:r>
    </w:p>
    <w:p w14:paraId="2C883CF7" w14:textId="77777777" w:rsidR="004A0C9D" w:rsidRPr="001F54F4" w:rsidRDefault="00A44815" w:rsidP="004A0C9D">
      <w:pPr>
        <w:pStyle w:val="ListParagraph"/>
        <w:numPr>
          <w:ilvl w:val="0"/>
          <w:numId w:val="152"/>
        </w:numPr>
        <w:rPr>
          <w:rFonts w:cs="Times New Roman"/>
        </w:rPr>
      </w:pPr>
      <w:r w:rsidRPr="001F54F4">
        <w:rPr>
          <w:rFonts w:cs="Times New Roman"/>
          <w:b/>
          <w:bCs/>
          <w:u w:val="single"/>
        </w:rPr>
        <w:t>Stansted Airport</w:t>
      </w:r>
      <w:r w:rsidRPr="001F54F4">
        <w:rPr>
          <w:rFonts w:cs="Times New Roman"/>
        </w:rPr>
        <w:t xml:space="preserve"> £35</w:t>
      </w:r>
    </w:p>
    <w:p w14:paraId="14B8D9A4" w14:textId="77777777" w:rsidR="004A0C9D" w:rsidRPr="001F54F4" w:rsidRDefault="00A44815" w:rsidP="004A0C9D">
      <w:pPr>
        <w:pStyle w:val="ListParagraph"/>
        <w:numPr>
          <w:ilvl w:val="0"/>
          <w:numId w:val="152"/>
        </w:numPr>
        <w:rPr>
          <w:rFonts w:cs="Times New Roman"/>
        </w:rPr>
      </w:pPr>
      <w:r w:rsidRPr="001F54F4">
        <w:rPr>
          <w:rFonts w:cs="Times New Roman"/>
          <w:b/>
          <w:bCs/>
          <w:u w:val="single"/>
        </w:rPr>
        <w:t>Luton Airport</w:t>
      </w:r>
      <w:r w:rsidRPr="001F54F4">
        <w:rPr>
          <w:rFonts w:cs="Times New Roman"/>
        </w:rPr>
        <w:t xml:space="preserve"> £35</w:t>
      </w:r>
    </w:p>
    <w:p w14:paraId="3ADCA8D5" w14:textId="77777777" w:rsidR="004A0C9D" w:rsidRPr="001F54F4" w:rsidRDefault="00A44815" w:rsidP="004A0C9D">
      <w:pPr>
        <w:pStyle w:val="ListParagraph"/>
        <w:numPr>
          <w:ilvl w:val="0"/>
          <w:numId w:val="152"/>
        </w:numPr>
        <w:rPr>
          <w:rFonts w:cs="Times New Roman"/>
        </w:rPr>
      </w:pPr>
      <w:r w:rsidRPr="001F54F4">
        <w:rPr>
          <w:rFonts w:cs="Times New Roman"/>
          <w:b/>
          <w:bCs/>
          <w:u w:val="single"/>
        </w:rPr>
        <w:t>Heathrow Airport</w:t>
      </w:r>
      <w:r w:rsidRPr="001F54F4">
        <w:rPr>
          <w:rFonts w:cs="Times New Roman"/>
        </w:rPr>
        <w:t xml:space="preserve"> £35</w:t>
      </w:r>
    </w:p>
    <w:p w14:paraId="1A1EDD7D" w14:textId="77777777" w:rsidR="004A0C9D" w:rsidRPr="001F54F4" w:rsidRDefault="00A44815" w:rsidP="004A0C9D">
      <w:pPr>
        <w:pStyle w:val="ListParagraph"/>
        <w:numPr>
          <w:ilvl w:val="0"/>
          <w:numId w:val="152"/>
        </w:numPr>
        <w:rPr>
          <w:rFonts w:cs="Times New Roman"/>
        </w:rPr>
      </w:pPr>
      <w:r w:rsidRPr="001F54F4">
        <w:rPr>
          <w:rFonts w:cs="Times New Roman"/>
          <w:b/>
          <w:bCs/>
          <w:u w:val="single"/>
        </w:rPr>
        <w:t>Gatwick Airport</w:t>
      </w:r>
      <w:r w:rsidRPr="001F54F4">
        <w:rPr>
          <w:rFonts w:cs="Times New Roman"/>
        </w:rPr>
        <w:t xml:space="preserve"> £35</w:t>
      </w:r>
    </w:p>
    <w:p w14:paraId="46237467" w14:textId="61D3EC58" w:rsidR="00EA4D66" w:rsidRPr="001F54F4" w:rsidRDefault="00A44815" w:rsidP="004A0C9D">
      <w:pPr>
        <w:pStyle w:val="ListParagraph"/>
        <w:numPr>
          <w:ilvl w:val="0"/>
          <w:numId w:val="152"/>
        </w:numPr>
        <w:rPr>
          <w:rFonts w:cs="Times New Roman"/>
        </w:rPr>
      </w:pPr>
      <w:r w:rsidRPr="001F54F4">
        <w:rPr>
          <w:rFonts w:cs="Times New Roman"/>
          <w:b/>
          <w:bCs/>
          <w:u w:val="single"/>
        </w:rPr>
        <w:t xml:space="preserve">West End </w:t>
      </w:r>
      <w:r w:rsidRPr="001F54F4">
        <w:rPr>
          <w:rFonts w:cs="Times New Roman"/>
        </w:rPr>
        <w:t>£35</w:t>
      </w:r>
    </w:p>
    <w:p w14:paraId="374A9DBF" w14:textId="77777777" w:rsidR="00005BD2" w:rsidRPr="001F54F4" w:rsidRDefault="00005BD2" w:rsidP="00005BD2">
      <w:pPr>
        <w:pStyle w:val="ListParagraph"/>
        <w:rPr>
          <w:rFonts w:cs="Times New Roman"/>
        </w:rPr>
      </w:pPr>
    </w:p>
    <w:p w14:paraId="586BA43B" w14:textId="5B3DB90E" w:rsidR="00B30DFF" w:rsidRPr="001F54F4" w:rsidRDefault="00EA4D66" w:rsidP="00B30DFF">
      <w:pPr>
        <w:pStyle w:val="ListParagraph"/>
        <w:numPr>
          <w:ilvl w:val="0"/>
          <w:numId w:val="33"/>
        </w:numPr>
        <w:rPr>
          <w:rFonts w:cs="Times New Roman"/>
          <w:color w:val="0000FF"/>
        </w:rPr>
      </w:pPr>
      <w:hyperlink r:id="rId53" w:history="1">
        <w:r w:rsidRPr="001F54F4">
          <w:rPr>
            <w:rStyle w:val="Hyperlink"/>
            <w:rFonts w:cs="Times New Roman"/>
            <w:color w:val="0000FF"/>
          </w:rPr>
          <w:t>https://www.omio.com/</w:t>
        </w:r>
      </w:hyperlink>
    </w:p>
    <w:p w14:paraId="6E3A790B" w14:textId="50BFD3FD" w:rsidR="00B30DFF" w:rsidRPr="001F54F4" w:rsidRDefault="003C0BFA" w:rsidP="005B6C7F">
      <w:pPr>
        <w:jc w:val="center"/>
        <w:rPr>
          <w:rFonts w:cs="Times New Roman"/>
        </w:rPr>
      </w:pPr>
      <w:r w:rsidRPr="001F54F4">
        <w:rPr>
          <w:rFonts w:cs="Times New Roman"/>
        </w:rPr>
        <w:t>Booking a train from London Bridge to Gatwick Airport seemed like the most convenient option, especially since Brimsdown Train Station didn't have early trains available. I discovered a helpful website, omio.com, which made it easy to secure my tickets. Ultimately, I decided to use an online taxi booking service as well, as it made sense to arrange my return journey at the same time for added convenience.</w:t>
      </w:r>
      <w:r w:rsidR="00B30DFF" w:rsidRPr="001F54F4">
        <w:rPr>
          <w:rFonts w:cs="Times New Roman"/>
          <w:noProof/>
        </w:rPr>
        <w:drawing>
          <wp:inline distT="0" distB="0" distL="0" distR="0" wp14:anchorId="386C8F83" wp14:editId="0C49190B">
            <wp:extent cx="5943600" cy="3343275"/>
            <wp:effectExtent l="0" t="0" r="0" b="9525"/>
            <wp:docPr id="1743489781"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943600" cy="3343275"/>
                    </a:xfrm>
                    <a:prstGeom prst="rect">
                      <a:avLst/>
                    </a:prstGeom>
                    <a:noFill/>
                    <a:ln>
                      <a:noFill/>
                    </a:ln>
                  </pic:spPr>
                </pic:pic>
              </a:graphicData>
            </a:graphic>
          </wp:inline>
        </w:drawing>
      </w:r>
    </w:p>
    <w:p w14:paraId="3127ED7E" w14:textId="5CDC96D7" w:rsidR="00145773" w:rsidRPr="001F54F4" w:rsidRDefault="0086746A" w:rsidP="00CC0738">
      <w:pPr>
        <w:rPr>
          <w:rFonts w:cs="Times New Roman"/>
          <w:b/>
          <w:bCs/>
          <w:u w:val="single"/>
        </w:rPr>
      </w:pPr>
      <w:r w:rsidRPr="001F54F4">
        <w:rPr>
          <w:rFonts w:cs="Times New Roman"/>
          <w:b/>
          <w:bCs/>
          <w:u w:val="single"/>
        </w:rPr>
        <w:t>OMIO</w:t>
      </w:r>
      <w:r w:rsidR="00145773" w:rsidRPr="001F54F4">
        <w:rPr>
          <w:rFonts w:cs="Times New Roman"/>
          <w:b/>
          <w:bCs/>
          <w:u w:val="single"/>
        </w:rPr>
        <w:t>-23-12-1439 The Train Tickets Cost Was £53:40p</w:t>
      </w:r>
    </w:p>
    <w:p w14:paraId="33767669" w14:textId="77777777" w:rsidR="00145773" w:rsidRPr="001F54F4" w:rsidRDefault="00145773" w:rsidP="00CC0738">
      <w:pPr>
        <w:rPr>
          <w:rFonts w:cs="Times New Roman"/>
        </w:rPr>
      </w:pPr>
    </w:p>
    <w:p w14:paraId="174C9952" w14:textId="77777777" w:rsidR="00145773" w:rsidRPr="001F54F4" w:rsidRDefault="00145773" w:rsidP="00CC0738">
      <w:pPr>
        <w:rPr>
          <w:rFonts w:cs="Times New Roman"/>
        </w:rPr>
      </w:pPr>
    </w:p>
    <w:p w14:paraId="42C2EB48" w14:textId="76F28624" w:rsidR="00CC0738" w:rsidRPr="001F54F4" w:rsidRDefault="00CC0738" w:rsidP="00CC0738">
      <w:pPr>
        <w:pStyle w:val="ListParagraph"/>
        <w:numPr>
          <w:ilvl w:val="0"/>
          <w:numId w:val="33"/>
        </w:numPr>
        <w:rPr>
          <w:rFonts w:cs="Times New Roman"/>
        </w:rPr>
      </w:pPr>
      <w:hyperlink r:id="rId55" w:history="1">
        <w:r w:rsidRPr="001F54F4">
          <w:rPr>
            <w:rFonts w:cs="Times New Roman"/>
            <w:color w:val="0000FF"/>
            <w:u w:val="single"/>
          </w:rPr>
          <w:t>Taxicode • Book and Compare Taxi, Minibus and Coach Hire Prices</w:t>
        </w:r>
      </w:hyperlink>
    </w:p>
    <w:p w14:paraId="1FB33584" w14:textId="4E4FF17F" w:rsidR="00222913" w:rsidRPr="001F54F4" w:rsidRDefault="00222913" w:rsidP="005B6C7F">
      <w:pPr>
        <w:jc w:val="center"/>
        <w:rPr>
          <w:rFonts w:cs="Times New Roman"/>
        </w:rPr>
      </w:pPr>
      <w:r w:rsidRPr="001F54F4">
        <w:rPr>
          <w:rFonts w:cs="Times New Roman"/>
          <w:noProof/>
        </w:rPr>
        <w:drawing>
          <wp:inline distT="0" distB="0" distL="0" distR="0" wp14:anchorId="21D0AD6F" wp14:editId="6F07FCB6">
            <wp:extent cx="5934075" cy="7686675"/>
            <wp:effectExtent l="19050" t="19050" r="28575" b="28575"/>
            <wp:docPr id="737377114"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solidFill>
                        <a:schemeClr val="accent1"/>
                      </a:solidFill>
                    </a:ln>
                  </pic:spPr>
                </pic:pic>
              </a:graphicData>
            </a:graphic>
          </wp:inline>
        </w:drawing>
      </w:r>
      <w:r w:rsidRPr="001F54F4">
        <w:rPr>
          <w:rFonts w:cs="Times New Roman"/>
          <w:noProof/>
        </w:rPr>
        <w:drawing>
          <wp:inline distT="0" distB="0" distL="0" distR="0" wp14:anchorId="7D5108B6" wp14:editId="5029CF71">
            <wp:extent cx="5934075" cy="7686675"/>
            <wp:effectExtent l="19050" t="19050" r="28575" b="28575"/>
            <wp:docPr id="1333591075"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solidFill>
                        <a:schemeClr val="accent1"/>
                      </a:solidFill>
                    </a:ln>
                  </pic:spPr>
                </pic:pic>
              </a:graphicData>
            </a:graphic>
          </wp:inline>
        </w:drawing>
      </w:r>
    </w:p>
    <w:p w14:paraId="0325EFC1" w14:textId="77777777" w:rsidR="00222913" w:rsidRPr="001F54F4" w:rsidRDefault="00222913" w:rsidP="00466AFD">
      <w:pPr>
        <w:rPr>
          <w:rFonts w:cs="Times New Roman"/>
        </w:rPr>
      </w:pPr>
    </w:p>
    <w:p w14:paraId="709C6D99" w14:textId="730E9962" w:rsidR="00222913" w:rsidRPr="001F54F4" w:rsidRDefault="00222913" w:rsidP="00222913">
      <w:pPr>
        <w:jc w:val="center"/>
        <w:rPr>
          <w:rFonts w:cs="Times New Roman"/>
          <w:b/>
          <w:bCs/>
        </w:rPr>
      </w:pPr>
      <w:r w:rsidRPr="001F54F4">
        <w:rPr>
          <w:rFonts w:cs="Times New Roman"/>
          <w:b/>
          <w:bCs/>
        </w:rPr>
        <w:t>-----</w:t>
      </w:r>
    </w:p>
    <w:p w14:paraId="055A8E16" w14:textId="2EF8101B" w:rsidR="00222913" w:rsidRPr="001F54F4" w:rsidRDefault="00222913" w:rsidP="005B6C7F">
      <w:pPr>
        <w:jc w:val="center"/>
        <w:rPr>
          <w:rFonts w:cs="Times New Roman"/>
        </w:rPr>
      </w:pPr>
      <w:r w:rsidRPr="001F54F4">
        <w:rPr>
          <w:rFonts w:cs="Times New Roman"/>
          <w:noProof/>
        </w:rPr>
        <w:drawing>
          <wp:inline distT="0" distB="0" distL="0" distR="0" wp14:anchorId="15E769FA" wp14:editId="1ABFEE68">
            <wp:extent cx="5934075" cy="7686675"/>
            <wp:effectExtent l="19050" t="19050" r="28575" b="28575"/>
            <wp:docPr id="144311149"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solidFill>
                        <a:schemeClr val="accent1"/>
                      </a:solidFill>
                    </a:ln>
                  </pic:spPr>
                </pic:pic>
              </a:graphicData>
            </a:graphic>
          </wp:inline>
        </w:drawing>
      </w:r>
      <w:r w:rsidRPr="001F54F4">
        <w:rPr>
          <w:rFonts w:cs="Times New Roman"/>
          <w:noProof/>
        </w:rPr>
        <w:drawing>
          <wp:inline distT="0" distB="0" distL="0" distR="0" wp14:anchorId="571030E8" wp14:editId="6F9DFB55">
            <wp:extent cx="5934075" cy="7686675"/>
            <wp:effectExtent l="19050" t="19050" r="28575" b="28575"/>
            <wp:docPr id="1192962116"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solidFill>
                        <a:schemeClr val="accent1"/>
                      </a:solidFill>
                    </a:ln>
                  </pic:spPr>
                </pic:pic>
              </a:graphicData>
            </a:graphic>
          </wp:inline>
        </w:drawing>
      </w:r>
    </w:p>
    <w:p w14:paraId="43330D33" w14:textId="6F04DF33" w:rsidR="00145773" w:rsidRPr="001F54F4" w:rsidRDefault="00145773" w:rsidP="009669A7">
      <w:pPr>
        <w:rPr>
          <w:rFonts w:cs="Times New Roman"/>
          <w:b/>
          <w:bCs/>
          <w:u w:val="single"/>
        </w:rPr>
      </w:pPr>
      <w:r w:rsidRPr="001F54F4">
        <w:rPr>
          <w:rFonts w:cs="Times New Roman"/>
          <w:b/>
          <w:bCs/>
          <w:u w:val="single"/>
        </w:rPr>
        <w:t>Taxi</w:t>
      </w:r>
      <w:r w:rsidR="0035786F" w:rsidRPr="001F54F4">
        <w:rPr>
          <w:rFonts w:cs="Times New Roman"/>
          <w:b/>
          <w:bCs/>
          <w:u w:val="single"/>
        </w:rPr>
        <w:t>C</w:t>
      </w:r>
      <w:r w:rsidRPr="001F54F4">
        <w:rPr>
          <w:rFonts w:cs="Times New Roman"/>
          <w:b/>
          <w:bCs/>
          <w:u w:val="single"/>
        </w:rPr>
        <w:t>ode Receipts £51:50p Each Way X2 Total £103:00p</w:t>
      </w:r>
      <w:r w:rsidR="009669A7" w:rsidRPr="001F54F4">
        <w:rPr>
          <w:rFonts w:cs="Times New Roman"/>
          <w:b/>
          <w:bCs/>
          <w:u w:val="single"/>
        </w:rPr>
        <w:t>,</w:t>
      </w:r>
      <w:r w:rsidR="009669A7" w:rsidRPr="001F54F4">
        <w:rPr>
          <w:rFonts w:cs="Times New Roman"/>
        </w:rPr>
        <w:t xml:space="preserve"> as </w:t>
      </w:r>
      <w:proofErr w:type="gramStart"/>
      <w:r w:rsidR="009669A7" w:rsidRPr="001F54F4">
        <w:rPr>
          <w:rFonts w:cs="Times New Roman"/>
        </w:rPr>
        <w:t>also,</w:t>
      </w:r>
      <w:proofErr w:type="gramEnd"/>
      <w:r w:rsidR="009669A7" w:rsidRPr="001F54F4">
        <w:rPr>
          <w:rFonts w:cs="Times New Roman"/>
        </w:rPr>
        <w:t xml:space="preserve"> invoiced below!</w:t>
      </w:r>
    </w:p>
    <w:p w14:paraId="682DB44D" w14:textId="1CE6CB35" w:rsidR="006E614B" w:rsidRPr="001F54F4" w:rsidRDefault="00B30DFF" w:rsidP="00B30DFF">
      <w:pPr>
        <w:pStyle w:val="ListParagraph"/>
        <w:ind w:left="0"/>
        <w:jc w:val="center"/>
        <w:rPr>
          <w:rFonts w:cs="Times New Roman"/>
        </w:rPr>
      </w:pPr>
      <w:r w:rsidRPr="001F54F4">
        <w:rPr>
          <w:rFonts w:cs="Times New Roman"/>
          <w:noProof/>
        </w:rPr>
        <w:drawing>
          <wp:inline distT="0" distB="0" distL="0" distR="0" wp14:anchorId="4366F1AA" wp14:editId="543B917C">
            <wp:extent cx="5943600" cy="3343275"/>
            <wp:effectExtent l="0" t="0" r="0" b="9525"/>
            <wp:docPr id="1283823980"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943600" cy="3343275"/>
                    </a:xfrm>
                    <a:prstGeom prst="rect">
                      <a:avLst/>
                    </a:prstGeom>
                    <a:noFill/>
                    <a:ln>
                      <a:noFill/>
                    </a:ln>
                  </pic:spPr>
                </pic:pic>
              </a:graphicData>
            </a:graphic>
          </wp:inline>
        </w:drawing>
      </w:r>
    </w:p>
    <w:p w14:paraId="1EB4C026" w14:textId="7DD7E8F7" w:rsidR="00492882" w:rsidRPr="001F54F4" w:rsidRDefault="008A4199" w:rsidP="00017516">
      <w:pPr>
        <w:rPr>
          <w:rFonts w:cs="Times New Roman"/>
          <w:b/>
          <w:bCs/>
          <w:u w:val="single"/>
        </w:rPr>
      </w:pPr>
      <w:r w:rsidRPr="001F54F4">
        <w:rPr>
          <w:rFonts w:cs="Times New Roman"/>
          <w:b/>
          <w:bCs/>
          <w:u w:val="single"/>
        </w:rPr>
        <w:t>T</w:t>
      </w:r>
      <w:r w:rsidR="00017516" w:rsidRPr="001F54F4">
        <w:rPr>
          <w:rFonts w:cs="Times New Roman"/>
          <w:b/>
          <w:bCs/>
          <w:u w:val="single"/>
        </w:rPr>
        <w:t>axicode-</w:t>
      </w:r>
      <w:r w:rsidRPr="001F54F4">
        <w:rPr>
          <w:rFonts w:cs="Times New Roman"/>
          <w:b/>
          <w:bCs/>
          <w:u w:val="single"/>
        </w:rPr>
        <w:t>Recipt-</w:t>
      </w:r>
      <w:r w:rsidR="00017516" w:rsidRPr="001F54F4">
        <w:rPr>
          <w:rFonts w:cs="Times New Roman"/>
          <w:b/>
          <w:bCs/>
          <w:u w:val="single"/>
        </w:rPr>
        <w:t>23-</w:t>
      </w:r>
      <w:r w:rsidR="003975A8" w:rsidRPr="001F54F4">
        <w:rPr>
          <w:rFonts w:cs="Times New Roman"/>
          <w:b/>
          <w:bCs/>
          <w:u w:val="single"/>
        </w:rPr>
        <w:t>12-1439</w:t>
      </w:r>
      <w:r w:rsidR="00995A77" w:rsidRPr="001F54F4">
        <w:rPr>
          <w:rFonts w:cs="Times New Roman"/>
          <w:b/>
          <w:bCs/>
          <w:u w:val="single"/>
        </w:rPr>
        <w:t xml:space="preserve"> Total £103:00p,</w:t>
      </w:r>
    </w:p>
    <w:p w14:paraId="08871F70" w14:textId="77777777" w:rsidR="00492882" w:rsidRPr="001F54F4" w:rsidRDefault="00492882" w:rsidP="0056504C">
      <w:pPr>
        <w:pStyle w:val="ListParagraph"/>
        <w:rPr>
          <w:rFonts w:cs="Times New Roman"/>
        </w:rPr>
      </w:pPr>
    </w:p>
    <w:p w14:paraId="115DF61F" w14:textId="5A02CAAA" w:rsidR="00026954" w:rsidRPr="001F54F4" w:rsidRDefault="00DD1C73" w:rsidP="00466AFD">
      <w:pPr>
        <w:rPr>
          <w:rFonts w:cs="Times New Roman"/>
          <w:b/>
          <w:bCs/>
          <w:u w:val="single"/>
        </w:rPr>
      </w:pPr>
      <w:r w:rsidRPr="001F54F4">
        <w:rPr>
          <w:rFonts w:cs="Times New Roman"/>
          <w:b/>
          <w:bCs/>
          <w:u w:val="single"/>
        </w:rPr>
        <w:t>LEAVING MY HOME IN A CAB</w:t>
      </w:r>
    </w:p>
    <w:p w14:paraId="131264E0" w14:textId="77777777" w:rsidR="00466AFD" w:rsidRPr="001F54F4" w:rsidRDefault="00026954" w:rsidP="00466AFD">
      <w:pPr>
        <w:rPr>
          <w:rFonts w:cs="Times New Roman"/>
          <w:b/>
          <w:bCs/>
          <w:u w:val="single"/>
        </w:rPr>
      </w:pPr>
      <w:r w:rsidRPr="001F54F4">
        <w:rPr>
          <w:rFonts w:cs="Times New Roman"/>
        </w:rPr>
        <w:t>Before the cab arrived, I printed all receipts twice that would be needed.</w:t>
      </w:r>
      <w:r w:rsidR="00466AFD" w:rsidRPr="001F54F4">
        <w:rPr>
          <w:rFonts w:cs="Times New Roman"/>
          <w:b/>
          <w:bCs/>
          <w:u w:val="single"/>
        </w:rPr>
        <w:t xml:space="preserve"> </w:t>
      </w:r>
      <w:r w:rsidR="00DD1C73" w:rsidRPr="001F54F4">
        <w:rPr>
          <w:rFonts w:cs="Times New Roman"/>
        </w:rPr>
        <w:t>The cab arrived at my home in time for us to leave and arrive at London Bridge Station on time and the cab driver was friendly.</w:t>
      </w:r>
    </w:p>
    <w:p w14:paraId="63B256FC" w14:textId="6EE8E207" w:rsidR="00DD1C73" w:rsidRPr="001F54F4" w:rsidRDefault="00DD1C73" w:rsidP="00466AFD">
      <w:pPr>
        <w:rPr>
          <w:rFonts w:cs="Times New Roman"/>
        </w:rPr>
      </w:pPr>
      <w:r w:rsidRPr="001F54F4">
        <w:rPr>
          <w:rFonts w:cs="Times New Roman"/>
        </w:rPr>
        <w:t xml:space="preserve">On the way we spoke to him and asked him how we would go about changing the time on the return cab as we had clicked on 1:00Am instead of 02:00 hours not releasing it was a 24-hour clock </w:t>
      </w:r>
      <w:r w:rsidR="00B36A50" w:rsidRPr="001F54F4">
        <w:rPr>
          <w:rFonts w:cs="Times New Roman"/>
        </w:rPr>
        <w:t>as we were</w:t>
      </w:r>
      <w:r w:rsidRPr="001F54F4">
        <w:rPr>
          <w:rFonts w:cs="Times New Roman"/>
        </w:rPr>
        <w:t xml:space="preserve"> booking </w:t>
      </w:r>
      <w:r w:rsidR="00B36A50" w:rsidRPr="001F54F4">
        <w:rPr>
          <w:rFonts w:cs="Times New Roman"/>
        </w:rPr>
        <w:t>our cabs in</w:t>
      </w:r>
      <w:r w:rsidRPr="001F54F4">
        <w:rPr>
          <w:rFonts w:cs="Times New Roman"/>
        </w:rPr>
        <w:t xml:space="preserve"> the website. He explained that this is not a problem and that we can do this at any time</w:t>
      </w:r>
      <w:r w:rsidR="00B36A50" w:rsidRPr="001F54F4">
        <w:rPr>
          <w:rFonts w:cs="Times New Roman"/>
        </w:rPr>
        <w:t>, by using there webapp or contacting the main office.</w:t>
      </w:r>
    </w:p>
    <w:p w14:paraId="344B1497" w14:textId="77777777" w:rsidR="008D7C1C" w:rsidRPr="001F54F4" w:rsidRDefault="008D7C1C" w:rsidP="00466AFD">
      <w:pPr>
        <w:rPr>
          <w:rFonts w:cs="Times New Roman"/>
        </w:rPr>
      </w:pPr>
    </w:p>
    <w:p w14:paraId="21F7BA32" w14:textId="459CE4DA" w:rsidR="008D7C1C" w:rsidRPr="001F54F4" w:rsidRDefault="008D7C1C" w:rsidP="00466AFD">
      <w:pPr>
        <w:rPr>
          <w:rFonts w:cs="Times New Roman"/>
          <w:b/>
          <w:bCs/>
          <w:u w:val="single"/>
        </w:rPr>
      </w:pPr>
      <w:r w:rsidRPr="001F54F4">
        <w:rPr>
          <w:rFonts w:cs="Times New Roman"/>
          <w:b/>
          <w:bCs/>
          <w:u w:val="single"/>
        </w:rPr>
        <w:t>AT LONDON BRIDGE TRAIN STATION</w:t>
      </w:r>
    </w:p>
    <w:p w14:paraId="6496E6C8" w14:textId="6309D52F" w:rsidR="00DD1C73" w:rsidRPr="001F54F4" w:rsidRDefault="00DD1C73" w:rsidP="00466AFD">
      <w:pPr>
        <w:rPr>
          <w:rFonts w:cs="Times New Roman"/>
        </w:rPr>
      </w:pPr>
      <w:r w:rsidRPr="001F54F4">
        <w:rPr>
          <w:rFonts w:cs="Times New Roman"/>
        </w:rPr>
        <w:t xml:space="preserve">We had to wait for the train to arrive and </w:t>
      </w:r>
      <w:r w:rsidR="00B36A50" w:rsidRPr="001F54F4">
        <w:rPr>
          <w:rFonts w:cs="Times New Roman"/>
        </w:rPr>
        <w:t xml:space="preserve">in our spare time we </w:t>
      </w:r>
      <w:r w:rsidR="008F075C" w:rsidRPr="001F54F4">
        <w:rPr>
          <w:rFonts w:cs="Times New Roman"/>
        </w:rPr>
        <w:t>ordered</w:t>
      </w:r>
      <w:r w:rsidRPr="001F54F4">
        <w:rPr>
          <w:rFonts w:cs="Times New Roman"/>
        </w:rPr>
        <w:t xml:space="preserve"> </w:t>
      </w:r>
      <w:r w:rsidR="00B36A50" w:rsidRPr="001F54F4">
        <w:rPr>
          <w:rFonts w:cs="Times New Roman"/>
        </w:rPr>
        <w:t xml:space="preserve">some </w:t>
      </w:r>
      <w:r w:rsidRPr="001F54F4">
        <w:rPr>
          <w:rFonts w:cs="Times New Roman"/>
        </w:rPr>
        <w:t xml:space="preserve">food from Greg’s that </w:t>
      </w:r>
      <w:r w:rsidR="00B36A50" w:rsidRPr="001F54F4">
        <w:rPr>
          <w:rFonts w:cs="Times New Roman"/>
        </w:rPr>
        <w:t xml:space="preserve">nicely allocated </w:t>
      </w:r>
      <w:r w:rsidRPr="001F54F4">
        <w:rPr>
          <w:rFonts w:cs="Times New Roman"/>
        </w:rPr>
        <w:t xml:space="preserve">in the </w:t>
      </w:r>
      <w:r w:rsidR="00B36A50" w:rsidRPr="001F54F4">
        <w:rPr>
          <w:rFonts w:cs="Times New Roman"/>
        </w:rPr>
        <w:t xml:space="preserve">train </w:t>
      </w:r>
      <w:r w:rsidRPr="001F54F4">
        <w:rPr>
          <w:rFonts w:cs="Times New Roman"/>
        </w:rPr>
        <w:t xml:space="preserve">station </w:t>
      </w:r>
      <w:r w:rsidR="00B36A50" w:rsidRPr="001F54F4">
        <w:rPr>
          <w:rFonts w:cs="Times New Roman"/>
        </w:rPr>
        <w:t>until</w:t>
      </w:r>
      <w:r w:rsidRPr="001F54F4">
        <w:rPr>
          <w:rFonts w:cs="Times New Roman"/>
        </w:rPr>
        <w:t xml:space="preserve"> </w:t>
      </w:r>
      <w:r w:rsidR="00B36A50" w:rsidRPr="001F54F4">
        <w:rPr>
          <w:rFonts w:cs="Times New Roman"/>
        </w:rPr>
        <w:t xml:space="preserve">it was time for our </w:t>
      </w:r>
      <w:r w:rsidRPr="001F54F4">
        <w:rPr>
          <w:rFonts w:cs="Times New Roman"/>
        </w:rPr>
        <w:t>departure to Gatwick Airport!</w:t>
      </w:r>
    </w:p>
    <w:p w14:paraId="7C62E1E2" w14:textId="1C34B2B6" w:rsidR="00466AFD" w:rsidRPr="001F54F4" w:rsidRDefault="00DD1C73" w:rsidP="00466AFD">
      <w:pPr>
        <w:rPr>
          <w:rFonts w:cs="Times New Roman"/>
        </w:rPr>
      </w:pPr>
      <w:r w:rsidRPr="001F54F4">
        <w:rPr>
          <w:rFonts w:cs="Times New Roman"/>
        </w:rPr>
        <w:t xml:space="preserve">Once on the train we were </w:t>
      </w:r>
      <w:r w:rsidR="00B36A50" w:rsidRPr="001F54F4">
        <w:rPr>
          <w:rFonts w:cs="Times New Roman"/>
        </w:rPr>
        <w:t xml:space="preserve">both </w:t>
      </w:r>
      <w:r w:rsidRPr="001F54F4">
        <w:rPr>
          <w:rFonts w:cs="Times New Roman"/>
        </w:rPr>
        <w:t>soon at the airport a</w:t>
      </w:r>
      <w:r w:rsidR="00026954" w:rsidRPr="001F54F4">
        <w:rPr>
          <w:rFonts w:cs="Times New Roman"/>
        </w:rPr>
        <w:t xml:space="preserve">nd with our two small carriage suite case </w:t>
      </w:r>
      <w:r w:rsidR="00B36A50" w:rsidRPr="001F54F4">
        <w:rPr>
          <w:rFonts w:cs="Times New Roman"/>
        </w:rPr>
        <w:t xml:space="preserve">and additional </w:t>
      </w:r>
      <w:r w:rsidR="00026954" w:rsidRPr="001F54F4">
        <w:rPr>
          <w:rFonts w:cs="Times New Roman"/>
        </w:rPr>
        <w:t>Luggage</w:t>
      </w:r>
      <w:r w:rsidR="00B36A50" w:rsidRPr="001F54F4">
        <w:rPr>
          <w:rFonts w:cs="Times New Roman"/>
        </w:rPr>
        <w:t xml:space="preserve"> that was one x a</w:t>
      </w:r>
      <w:r w:rsidR="00026954" w:rsidRPr="001F54F4">
        <w:rPr>
          <w:rFonts w:cs="Times New Roman"/>
        </w:rPr>
        <w:t xml:space="preserve"> </w:t>
      </w:r>
      <w:r w:rsidR="00B36A50" w:rsidRPr="001F54F4">
        <w:rPr>
          <w:rFonts w:cs="Times New Roman"/>
        </w:rPr>
        <w:t>bigger</w:t>
      </w:r>
      <w:r w:rsidR="00026954" w:rsidRPr="001F54F4">
        <w:rPr>
          <w:rFonts w:cs="Times New Roman"/>
        </w:rPr>
        <w:t xml:space="preserve"> </w:t>
      </w:r>
      <w:r w:rsidR="00C95325" w:rsidRPr="001F54F4">
        <w:rPr>
          <w:rFonts w:cs="Times New Roman"/>
        </w:rPr>
        <w:t>suitcase</w:t>
      </w:r>
      <w:r w:rsidR="00026954" w:rsidRPr="001F54F4">
        <w:rPr>
          <w:rFonts w:cs="Times New Roman"/>
        </w:rPr>
        <w:t xml:space="preserve"> </w:t>
      </w:r>
      <w:r w:rsidR="00B36A50" w:rsidRPr="001F54F4">
        <w:rPr>
          <w:rFonts w:cs="Times New Roman"/>
        </w:rPr>
        <w:t>than the ones we were carrying.</w:t>
      </w:r>
    </w:p>
    <w:p w14:paraId="59A4E814" w14:textId="01819D8D" w:rsidR="00201EC7" w:rsidRPr="001F54F4" w:rsidRDefault="00201EC7" w:rsidP="00466AFD">
      <w:pPr>
        <w:rPr>
          <w:rFonts w:cs="Times New Roman"/>
        </w:rPr>
      </w:pPr>
      <w:r w:rsidRPr="001F54F4">
        <w:rPr>
          <w:rFonts w:cs="Times New Roman"/>
        </w:rPr>
        <w:t>The train ride got us to our destination in time of its schedule and had pleasant scenery along its route.</w:t>
      </w:r>
    </w:p>
    <w:p w14:paraId="76F39747" w14:textId="77777777" w:rsidR="00B36A50" w:rsidRPr="001F54F4" w:rsidRDefault="00B36A50" w:rsidP="00466AFD">
      <w:pPr>
        <w:rPr>
          <w:rFonts w:cs="Times New Roman"/>
        </w:rPr>
      </w:pPr>
    </w:p>
    <w:p w14:paraId="51A7002B" w14:textId="4208DDE0" w:rsidR="008F075C" w:rsidRPr="001F54F4" w:rsidRDefault="00C95325" w:rsidP="00466AFD">
      <w:pPr>
        <w:rPr>
          <w:rFonts w:cs="Times New Roman"/>
          <w:b/>
          <w:bCs/>
          <w:u w:val="single"/>
        </w:rPr>
      </w:pPr>
      <w:r w:rsidRPr="001F54F4">
        <w:rPr>
          <w:rFonts w:cs="Times New Roman"/>
          <w:b/>
          <w:bCs/>
          <w:u w:val="single"/>
        </w:rPr>
        <w:t>INSIDE OF THE AIRPORT</w:t>
      </w:r>
    </w:p>
    <w:p w14:paraId="540C7326" w14:textId="77777777" w:rsidR="00752147" w:rsidRPr="001F54F4" w:rsidRDefault="00752147" w:rsidP="00752147">
      <w:pPr>
        <w:rPr>
          <w:rFonts w:cs="Times New Roman"/>
        </w:rPr>
      </w:pPr>
      <w:r w:rsidRPr="001F54F4">
        <w:rPr>
          <w:rFonts w:cs="Times New Roman"/>
        </w:rPr>
        <w:t xml:space="preserve">Once inside of the Gatwick Airport our brains started to figure it all out, the boards hung up had the information we needed and we both hurried to work it out the fastest, my friend said the gate number and I stated it is over there. We found easyJet and cued up to place the larger suitcase onto the section where it would be booked in and weighed for it to disappear on the conveyor belt and out to the staff who use the machinery to then place it on the plane, for us. </w:t>
      </w:r>
    </w:p>
    <w:p w14:paraId="7CAA5AA8" w14:textId="77777777" w:rsidR="00752147" w:rsidRPr="001F54F4" w:rsidRDefault="00752147" w:rsidP="00752147">
      <w:pPr>
        <w:rPr>
          <w:rFonts w:cs="Times New Roman"/>
        </w:rPr>
      </w:pPr>
      <w:r w:rsidRPr="001F54F4">
        <w:rPr>
          <w:rFonts w:cs="Times New Roman"/>
        </w:rPr>
        <w:t>I put the bag on the scales and touched my passport on to the machine as requested and it asked me to pay another 40 pounds, so, I tried again and the same thing happened, I thought here we go and decided to pull out my phone and printed paperwork of receipts and call-in search of a member of staff, as I was sure that I had paid for this service when using trip.com website services.</w:t>
      </w:r>
    </w:p>
    <w:p w14:paraId="2E64E7C7" w14:textId="77777777" w:rsidR="00752147" w:rsidRPr="001F54F4" w:rsidRDefault="00752147" w:rsidP="00752147">
      <w:pPr>
        <w:rPr>
          <w:rFonts w:cs="Times New Roman"/>
        </w:rPr>
      </w:pPr>
      <w:r w:rsidRPr="001F54F4">
        <w:rPr>
          <w:rFonts w:cs="Times New Roman"/>
        </w:rPr>
        <w:t xml:space="preserve">As the kind easyJet member of staff started to help us, I logged into my phone and showed her the receipts. </w:t>
      </w:r>
    </w:p>
    <w:p w14:paraId="701C83CC" w14:textId="77777777" w:rsidR="00752147" w:rsidRPr="001F54F4" w:rsidRDefault="00752147" w:rsidP="00752147">
      <w:pPr>
        <w:rPr>
          <w:rFonts w:cs="Times New Roman"/>
        </w:rPr>
      </w:pPr>
      <w:r w:rsidRPr="001F54F4">
        <w:rPr>
          <w:rFonts w:cs="Times New Roman"/>
        </w:rPr>
        <w:t xml:space="preserve">She started to help by going through the system I had just prior used. She explained to us that the large suitcase has not been booked onto the plane already. </w:t>
      </w:r>
    </w:p>
    <w:p w14:paraId="10F92665" w14:textId="77777777" w:rsidR="00752147" w:rsidRPr="001F54F4" w:rsidRDefault="00752147" w:rsidP="00752147">
      <w:pPr>
        <w:rPr>
          <w:rFonts w:cs="Times New Roman"/>
        </w:rPr>
      </w:pPr>
      <w:r w:rsidRPr="001F54F4">
        <w:rPr>
          <w:rFonts w:cs="Times New Roman"/>
        </w:rPr>
        <w:t>This caused us to go through the receipts with her and she explained that the trip advisor had misled us into believing we had paid for baggage when in fact what we had paid for was a suitcase to be allowed as extra carriage on the plane. She tried to put the suitcase in a metal section to see if it fitted and noticed it would just barely but said it will be alright and due to all the confusion caused, we had best hurry upstairs to book ourselves and luggage all in, as time had been wasted.</w:t>
      </w:r>
    </w:p>
    <w:p w14:paraId="414298C7" w14:textId="117B5488" w:rsidR="00752147" w:rsidRPr="001F54F4" w:rsidRDefault="00752147" w:rsidP="00752147">
      <w:pPr>
        <w:rPr>
          <w:rFonts w:cs="Times New Roman"/>
        </w:rPr>
      </w:pPr>
      <w:r w:rsidRPr="001F54F4">
        <w:rPr>
          <w:rFonts w:cs="Times New Roman"/>
        </w:rPr>
        <w:t>So, we hurried upstairs into the airport to book ourselves and luggage into customs so we can head to our departure gate in time for it not to be closed but as we were allowed into the first section with the use of our passports,</w:t>
      </w:r>
      <w:r w:rsidR="00AF33A5" w:rsidRPr="001F54F4">
        <w:rPr>
          <w:rFonts w:cs="Times New Roman"/>
        </w:rPr>
        <w:t xml:space="preserve"> for the passport ID check in stage</w:t>
      </w:r>
      <w:r w:rsidR="00EA7DBF" w:rsidRPr="001F54F4">
        <w:rPr>
          <w:rFonts w:cs="Times New Roman"/>
        </w:rPr>
        <w:t xml:space="preserve">, </w:t>
      </w:r>
      <w:r w:rsidRPr="001F54F4">
        <w:rPr>
          <w:rFonts w:cs="Times New Roman"/>
        </w:rPr>
        <w:t xml:space="preserve">we were stopped by staff as we went to place our suite cases on the conveyor belt. The staff who approached us told us that we can’t bring the larger suitcase on this way. </w:t>
      </w:r>
    </w:p>
    <w:p w14:paraId="1B177F57" w14:textId="2163DE6C" w:rsidR="0004491C" w:rsidRPr="001F54F4" w:rsidRDefault="00752147" w:rsidP="00752147">
      <w:pPr>
        <w:rPr>
          <w:rFonts w:cs="Times New Roman"/>
        </w:rPr>
      </w:pPr>
      <w:r w:rsidRPr="001F54F4">
        <w:rPr>
          <w:rFonts w:cs="Times New Roman"/>
        </w:rPr>
        <w:t>We explained</w:t>
      </w:r>
      <w:r w:rsidR="0004491C" w:rsidRPr="001F54F4">
        <w:rPr>
          <w:rFonts w:cs="Times New Roman"/>
        </w:rPr>
        <w:t xml:space="preserve"> to staff</w:t>
      </w:r>
      <w:r w:rsidRPr="001F54F4">
        <w:rPr>
          <w:rFonts w:cs="Times New Roman"/>
        </w:rPr>
        <w:t xml:space="preserve"> what we were told by the </w:t>
      </w:r>
      <w:r w:rsidR="0004491C" w:rsidRPr="001F54F4">
        <w:rPr>
          <w:rFonts w:cs="Times New Roman"/>
        </w:rPr>
        <w:t xml:space="preserve">staff </w:t>
      </w:r>
      <w:r w:rsidRPr="001F54F4">
        <w:rPr>
          <w:rFonts w:cs="Times New Roman"/>
        </w:rPr>
        <w:t xml:space="preserve">lady downstairs and </w:t>
      </w:r>
      <w:r w:rsidR="0004491C" w:rsidRPr="001F54F4">
        <w:rPr>
          <w:rFonts w:cs="Times New Roman"/>
        </w:rPr>
        <w:t xml:space="preserve">the member of staff reinstated his decision as he told </w:t>
      </w:r>
      <w:r w:rsidRPr="001F54F4">
        <w:rPr>
          <w:rFonts w:cs="Times New Roman"/>
        </w:rPr>
        <w:t xml:space="preserve">us </w:t>
      </w:r>
      <w:r w:rsidR="0004491C" w:rsidRPr="001F54F4">
        <w:rPr>
          <w:rFonts w:cs="Times New Roman"/>
        </w:rPr>
        <w:t xml:space="preserve">again that </w:t>
      </w:r>
      <w:r w:rsidRPr="001F54F4">
        <w:rPr>
          <w:rFonts w:cs="Times New Roman"/>
        </w:rPr>
        <w:t xml:space="preserve">we must go all the way back </w:t>
      </w:r>
      <w:r w:rsidR="0004491C" w:rsidRPr="001F54F4">
        <w:rPr>
          <w:rFonts w:cs="Times New Roman"/>
        </w:rPr>
        <w:t>downstairs</w:t>
      </w:r>
      <w:r w:rsidRPr="001F54F4">
        <w:rPr>
          <w:rFonts w:cs="Times New Roman"/>
        </w:rPr>
        <w:t xml:space="preserve"> and </w:t>
      </w:r>
      <w:r w:rsidR="0004491C" w:rsidRPr="001F54F4">
        <w:rPr>
          <w:rFonts w:cs="Times New Roman"/>
        </w:rPr>
        <w:t xml:space="preserve">basically repay. He continued by also stating that we must hurry as we will need to </w:t>
      </w:r>
      <w:r w:rsidRPr="001F54F4">
        <w:rPr>
          <w:rFonts w:cs="Times New Roman"/>
        </w:rPr>
        <w:t xml:space="preserve">come back upstairs and </w:t>
      </w:r>
      <w:r w:rsidR="0004491C" w:rsidRPr="001F54F4">
        <w:rPr>
          <w:rFonts w:cs="Times New Roman"/>
        </w:rPr>
        <w:t>start all again.</w:t>
      </w:r>
    </w:p>
    <w:p w14:paraId="6B29C2B7" w14:textId="53F72EFA" w:rsidR="00752147" w:rsidRPr="001F54F4" w:rsidRDefault="00752147" w:rsidP="00752147">
      <w:pPr>
        <w:rPr>
          <w:rFonts w:cs="Times New Roman"/>
        </w:rPr>
      </w:pPr>
      <w:r w:rsidRPr="001F54F4">
        <w:rPr>
          <w:rFonts w:cs="Times New Roman"/>
        </w:rPr>
        <w:t>We both run all the way downstairs and found the woman again who then rushed us to the machine and placed the bags back onto the machine.</w:t>
      </w:r>
    </w:p>
    <w:p w14:paraId="3C1FCB09" w14:textId="77777777" w:rsidR="00752147" w:rsidRPr="001F54F4" w:rsidRDefault="00752147" w:rsidP="00752147">
      <w:pPr>
        <w:rPr>
          <w:rFonts w:cs="Times New Roman"/>
        </w:rPr>
      </w:pPr>
      <w:r w:rsidRPr="001F54F4">
        <w:rPr>
          <w:rFonts w:cs="Times New Roman"/>
        </w:rPr>
        <w:t xml:space="preserve">She then quickly booked the large suitcase in again and made me pay 40 pounds. </w:t>
      </w:r>
    </w:p>
    <w:p w14:paraId="2ABCE91E" w14:textId="77777777" w:rsidR="00752147" w:rsidRPr="001F54F4" w:rsidRDefault="00752147" w:rsidP="00752147">
      <w:pPr>
        <w:rPr>
          <w:rFonts w:cs="Times New Roman"/>
        </w:rPr>
      </w:pPr>
    </w:p>
    <w:p w14:paraId="2C47FD5D" w14:textId="77777777" w:rsidR="00752147" w:rsidRPr="001F54F4" w:rsidRDefault="00752147" w:rsidP="005B6C7F">
      <w:pPr>
        <w:jc w:val="center"/>
        <w:rPr>
          <w:rFonts w:cs="Times New Roman"/>
        </w:rPr>
      </w:pPr>
      <w:r w:rsidRPr="001F54F4">
        <w:rPr>
          <w:rFonts w:cs="Times New Roman"/>
          <w:noProof/>
        </w:rPr>
        <w:drawing>
          <wp:inline distT="0" distB="0" distL="0" distR="0" wp14:anchorId="1A523DD1" wp14:editId="6B2D4C27">
            <wp:extent cx="5943600" cy="3343275"/>
            <wp:effectExtent l="0" t="0" r="0" b="9525"/>
            <wp:docPr id="247025304" name="Picture 46" descr="A screen 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025304" name="Picture 46" descr="A screen shot of a phone&#10;&#10;Description automatically generated"/>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943600" cy="3343275"/>
                    </a:xfrm>
                    <a:prstGeom prst="rect">
                      <a:avLst/>
                    </a:prstGeom>
                    <a:noFill/>
                    <a:ln>
                      <a:noFill/>
                    </a:ln>
                  </pic:spPr>
                </pic:pic>
              </a:graphicData>
            </a:graphic>
          </wp:inline>
        </w:drawing>
      </w:r>
    </w:p>
    <w:p w14:paraId="60CFADFA" w14:textId="4F816C99" w:rsidR="00752147" w:rsidRPr="001F54F4" w:rsidRDefault="00752147" w:rsidP="00752147">
      <w:pPr>
        <w:rPr>
          <w:rFonts w:cs="Times New Roman"/>
          <w:b/>
          <w:bCs/>
          <w:u w:val="single"/>
        </w:rPr>
      </w:pPr>
      <w:r w:rsidRPr="001F54F4">
        <w:rPr>
          <w:rFonts w:cs="Times New Roman"/>
          <w:b/>
          <w:bCs/>
          <w:u w:val="single"/>
        </w:rPr>
        <w:t>EasyJet-09-01-25—1051</w:t>
      </w:r>
      <w:r w:rsidR="00995A77" w:rsidRPr="001F54F4">
        <w:rPr>
          <w:rFonts w:cs="Times New Roman"/>
          <w:b/>
          <w:bCs/>
          <w:u w:val="single"/>
        </w:rPr>
        <w:t xml:space="preserve"> Total £40:00p,</w:t>
      </w:r>
    </w:p>
    <w:p w14:paraId="5DF64D84" w14:textId="77777777" w:rsidR="0005624F" w:rsidRPr="001F54F4" w:rsidRDefault="0005624F" w:rsidP="0005624F">
      <w:pPr>
        <w:pStyle w:val="NormalWeb"/>
        <w:spacing w:before="0" w:beforeAutospacing="0" w:after="0" w:afterAutospacing="0"/>
      </w:pPr>
    </w:p>
    <w:p w14:paraId="7860173B" w14:textId="2B1BA0D8" w:rsidR="00620D70" w:rsidRPr="001F54F4" w:rsidRDefault="00620D70" w:rsidP="00501A4E">
      <w:pPr>
        <w:rPr>
          <w:rFonts w:cs="Times New Roman"/>
        </w:rPr>
      </w:pPr>
      <w:r w:rsidRPr="001F54F4">
        <w:rPr>
          <w:rFonts w:cs="Times New Roman"/>
        </w:rPr>
        <w:t>We ran back upstairs in the airport and got past the passport ID check-in stage to reach the departure gate, only to find it closed through no fault of our own. We had done everything on time but were misinformed and manipulated by the trip advisor website. This wasn't made clear to us until we made our way back home again. As we reached the Departure Gate, it was closed, and we realized we were trapped in the airport. No one other than staff could get out of the section of the airport building we were confined in unless they boarded a plane and left.</w:t>
      </w:r>
    </w:p>
    <w:p w14:paraId="196837F5" w14:textId="15A6D186" w:rsidR="00620D70" w:rsidRPr="001F54F4" w:rsidRDefault="00620D70" w:rsidP="00501A4E">
      <w:pPr>
        <w:rPr>
          <w:rFonts w:cs="Times New Roman"/>
        </w:rPr>
      </w:pPr>
      <w:r w:rsidRPr="001F54F4">
        <w:rPr>
          <w:rFonts w:cs="Times New Roman"/>
        </w:rPr>
        <w:t xml:space="preserve">We tried to grasp the situation, but it had no positive effect. We missed the plane and were trapped in the airport with no staff to help us get out. We looked around for staff who could advise us, but none were to be seen. Then we came across another family with children who had missed the same plane. We all decided to work </w:t>
      </w:r>
      <w:r w:rsidR="00DF258A" w:rsidRPr="001F54F4">
        <w:rPr>
          <w:rFonts w:cs="Times New Roman"/>
        </w:rPr>
        <w:t>together,</w:t>
      </w:r>
      <w:r w:rsidRPr="001F54F4">
        <w:rPr>
          <w:rFonts w:cs="Times New Roman"/>
        </w:rPr>
        <w:t xml:space="preserve"> and we saw a cleaner wandering away from us, and everyone rushed over to him. We tried not to ambush him with our worries, and he seemed to know the answers we needed, as I presumed, he had heard it all before.</w:t>
      </w:r>
      <w:r w:rsidR="00DF258A" w:rsidRPr="001F54F4">
        <w:rPr>
          <w:rFonts w:cs="Times New Roman"/>
        </w:rPr>
        <w:t xml:space="preserve"> He </w:t>
      </w:r>
      <w:r w:rsidRPr="001F54F4">
        <w:rPr>
          <w:rFonts w:cs="Times New Roman"/>
        </w:rPr>
        <w:t xml:space="preserve">advised </w:t>
      </w:r>
      <w:r w:rsidR="00DF258A" w:rsidRPr="001F54F4">
        <w:rPr>
          <w:rFonts w:cs="Times New Roman"/>
        </w:rPr>
        <w:t xml:space="preserve">us </w:t>
      </w:r>
      <w:r w:rsidRPr="001F54F4">
        <w:rPr>
          <w:rFonts w:cs="Times New Roman"/>
        </w:rPr>
        <w:t xml:space="preserve">to </w:t>
      </w:r>
      <w:r w:rsidR="00DF258A" w:rsidRPr="001F54F4">
        <w:rPr>
          <w:rFonts w:cs="Times New Roman"/>
        </w:rPr>
        <w:t xml:space="preserve">all </w:t>
      </w:r>
      <w:r w:rsidRPr="001F54F4">
        <w:rPr>
          <w:rFonts w:cs="Times New Roman"/>
        </w:rPr>
        <w:t>go to the only information desk that is open</w:t>
      </w:r>
      <w:r w:rsidR="00DF258A" w:rsidRPr="001F54F4">
        <w:rPr>
          <w:rFonts w:cs="Times New Roman"/>
        </w:rPr>
        <w:t xml:space="preserve"> and directed us to it.</w:t>
      </w:r>
    </w:p>
    <w:p w14:paraId="4E377FDB" w14:textId="77777777" w:rsidR="00620D70" w:rsidRPr="001F54F4" w:rsidRDefault="00620D70" w:rsidP="00501A4E">
      <w:pPr>
        <w:rPr>
          <w:rFonts w:cs="Times New Roman"/>
        </w:rPr>
      </w:pPr>
      <w:r w:rsidRPr="001F54F4">
        <w:rPr>
          <w:rFonts w:cs="Times New Roman"/>
        </w:rPr>
        <w:t>Once we found it, we realized it was the British Airways information desk, and there was no staff inside. I could see two other families already queuing in front of us, and I knew this was trouble. Eventually, a member of staff turned up, and we awaited our turn for help. The lady said, "Hello, can I help you?" We all explained what had happened, only for her to say, "Sorry, we cannot help you all. We're not easyJet; we're British Airways."</w:t>
      </w:r>
    </w:p>
    <w:p w14:paraId="4230C3D5" w14:textId="766E26B9" w:rsidR="00620D70" w:rsidRPr="001F54F4" w:rsidRDefault="00620D70" w:rsidP="00501A4E">
      <w:pPr>
        <w:rPr>
          <w:rFonts w:cs="Times New Roman"/>
        </w:rPr>
      </w:pPr>
      <w:r w:rsidRPr="001F54F4">
        <w:rPr>
          <w:rFonts w:cs="Times New Roman"/>
        </w:rPr>
        <w:t xml:space="preserve">We all stepped back from the queue and stood there, unsure of what else to do. I kept watch on the only member of staff we could see, the lady at the British Airways information desk, whom the cleaner had sent us to find for help. We were all stuck and asked more staff </w:t>
      </w:r>
      <w:r w:rsidR="00DF258A" w:rsidRPr="001F54F4">
        <w:rPr>
          <w:rFonts w:cs="Times New Roman"/>
        </w:rPr>
        <w:t xml:space="preserve">as </w:t>
      </w:r>
      <w:r w:rsidRPr="001F54F4">
        <w:rPr>
          <w:rFonts w:cs="Times New Roman"/>
        </w:rPr>
        <w:t>we found</w:t>
      </w:r>
      <w:r w:rsidR="00DF258A" w:rsidRPr="001F54F4">
        <w:rPr>
          <w:rFonts w:cs="Times New Roman"/>
        </w:rPr>
        <w:t xml:space="preserve"> them</w:t>
      </w:r>
      <w:r w:rsidRPr="001F54F4">
        <w:rPr>
          <w:rFonts w:cs="Times New Roman"/>
        </w:rPr>
        <w:t xml:space="preserve">, who all sent us back to the British Airways desk. I had had enough, as had the rest of us. I approached the British Airways lady at the information desk again </w:t>
      </w:r>
      <w:r w:rsidR="00DF258A" w:rsidRPr="001F54F4">
        <w:rPr>
          <w:rFonts w:cs="Times New Roman"/>
        </w:rPr>
        <w:t xml:space="preserve">that I had keep my eyes on </w:t>
      </w:r>
      <w:r w:rsidRPr="001F54F4">
        <w:rPr>
          <w:rFonts w:cs="Times New Roman"/>
        </w:rPr>
        <w:t>and said in a polite voice, "Please, can you help us by contacting someone?" She stated, "Wait there, and I will contact someone from easyJet, as all their offices are on the other side of the airport."</w:t>
      </w:r>
    </w:p>
    <w:p w14:paraId="7175B768" w14:textId="7AD0793F" w:rsidR="00620D70" w:rsidRPr="001F54F4" w:rsidRDefault="00620D70" w:rsidP="00501A4E">
      <w:pPr>
        <w:rPr>
          <w:rFonts w:cs="Times New Roman"/>
        </w:rPr>
      </w:pPr>
      <w:r w:rsidRPr="001F54F4">
        <w:rPr>
          <w:rFonts w:cs="Times New Roman"/>
        </w:rPr>
        <w:t>She came back and said someone was on their way to collect us all. It was lucky that I demanded someone be called to help us, or we could have been stuck for a long time.</w:t>
      </w:r>
    </w:p>
    <w:p w14:paraId="5DE595AC" w14:textId="66FFB896" w:rsidR="0022285F" w:rsidRPr="001F54F4" w:rsidRDefault="00752147" w:rsidP="00752147">
      <w:pPr>
        <w:rPr>
          <w:rFonts w:cs="Times New Roman"/>
        </w:rPr>
      </w:pPr>
      <w:r w:rsidRPr="001F54F4">
        <w:rPr>
          <w:rFonts w:cs="Times New Roman"/>
        </w:rPr>
        <w:t xml:space="preserve">Eventually some easyJet assistance arrived and said that they never have staff on this side of the Gatwick airport </w:t>
      </w:r>
      <w:r w:rsidR="0022285F" w:rsidRPr="001F54F4">
        <w:rPr>
          <w:rFonts w:cs="Times New Roman"/>
        </w:rPr>
        <w:t xml:space="preserve">and repeated that this is </w:t>
      </w:r>
      <w:r w:rsidRPr="001F54F4">
        <w:rPr>
          <w:rFonts w:cs="Times New Roman"/>
        </w:rPr>
        <w:t xml:space="preserve">as the office </w:t>
      </w:r>
      <w:r w:rsidR="0022285F" w:rsidRPr="001F54F4">
        <w:rPr>
          <w:rFonts w:cs="Times New Roman"/>
        </w:rPr>
        <w:t xml:space="preserve">for easyJet </w:t>
      </w:r>
      <w:r w:rsidRPr="001F54F4">
        <w:rPr>
          <w:rFonts w:cs="Times New Roman"/>
        </w:rPr>
        <w:t>as are on the other side</w:t>
      </w:r>
      <w:r w:rsidR="0022285F" w:rsidRPr="001F54F4">
        <w:rPr>
          <w:rFonts w:cs="Times New Roman"/>
        </w:rPr>
        <w:t>.</w:t>
      </w:r>
    </w:p>
    <w:p w14:paraId="27D8611D" w14:textId="3A1A9E2C" w:rsidR="0022285F" w:rsidRPr="001F54F4" w:rsidRDefault="0022285F" w:rsidP="00752147">
      <w:pPr>
        <w:rPr>
          <w:rFonts w:cs="Times New Roman"/>
        </w:rPr>
      </w:pPr>
      <w:r w:rsidRPr="001F54F4">
        <w:rPr>
          <w:rFonts w:cs="Times New Roman"/>
        </w:rPr>
        <w:t>He said but don’t worry he</w:t>
      </w:r>
      <w:r w:rsidR="00752147" w:rsidRPr="001F54F4">
        <w:rPr>
          <w:rFonts w:cs="Times New Roman"/>
        </w:rPr>
        <w:t xml:space="preserve"> will</w:t>
      </w:r>
      <w:r w:rsidRPr="001F54F4">
        <w:rPr>
          <w:rFonts w:cs="Times New Roman"/>
        </w:rPr>
        <w:t xml:space="preserve"> first</w:t>
      </w:r>
      <w:r w:rsidR="00752147" w:rsidRPr="001F54F4">
        <w:rPr>
          <w:rFonts w:cs="Times New Roman"/>
        </w:rPr>
        <w:t xml:space="preserve"> take us to our </w:t>
      </w:r>
      <w:r w:rsidRPr="001F54F4">
        <w:rPr>
          <w:rFonts w:cs="Times New Roman"/>
        </w:rPr>
        <w:t>luggage</w:t>
      </w:r>
      <w:r w:rsidR="00752147" w:rsidRPr="001F54F4">
        <w:rPr>
          <w:rFonts w:cs="Times New Roman"/>
        </w:rPr>
        <w:t xml:space="preserve"> as it was not put on the plane and </w:t>
      </w:r>
      <w:r w:rsidRPr="001F54F4">
        <w:rPr>
          <w:rFonts w:cs="Times New Roman"/>
        </w:rPr>
        <w:t xml:space="preserve">then </w:t>
      </w:r>
      <w:r w:rsidR="00752147" w:rsidRPr="001F54F4">
        <w:rPr>
          <w:rFonts w:cs="Times New Roman"/>
        </w:rPr>
        <w:t>to their offices</w:t>
      </w:r>
      <w:r w:rsidRPr="001F54F4">
        <w:rPr>
          <w:rFonts w:cs="Times New Roman"/>
        </w:rPr>
        <w:t>, where</w:t>
      </w:r>
      <w:r w:rsidR="00752147" w:rsidRPr="001F54F4">
        <w:rPr>
          <w:rFonts w:cs="Times New Roman"/>
        </w:rPr>
        <w:t xml:space="preserve"> we can speak to a supervisor</w:t>
      </w:r>
      <w:r w:rsidRPr="001F54F4">
        <w:rPr>
          <w:rFonts w:cs="Times New Roman"/>
        </w:rPr>
        <w:t xml:space="preserve">, </w:t>
      </w:r>
      <w:r w:rsidR="00752147" w:rsidRPr="001F54F4">
        <w:rPr>
          <w:rFonts w:cs="Times New Roman"/>
        </w:rPr>
        <w:t xml:space="preserve">who if he </w:t>
      </w:r>
      <w:r w:rsidRPr="001F54F4">
        <w:rPr>
          <w:rFonts w:cs="Times New Roman"/>
        </w:rPr>
        <w:t xml:space="preserve">or she </w:t>
      </w:r>
      <w:r w:rsidR="00752147" w:rsidRPr="001F54F4">
        <w:rPr>
          <w:rFonts w:cs="Times New Roman"/>
        </w:rPr>
        <w:t>he</w:t>
      </w:r>
      <w:r w:rsidRPr="001F54F4">
        <w:rPr>
          <w:rFonts w:cs="Times New Roman"/>
        </w:rPr>
        <w:t>ars</w:t>
      </w:r>
      <w:r w:rsidR="00752147" w:rsidRPr="001F54F4">
        <w:rPr>
          <w:rFonts w:cs="Times New Roman"/>
        </w:rPr>
        <w:t xml:space="preserve"> what we were explaining </w:t>
      </w:r>
      <w:r w:rsidRPr="001F54F4">
        <w:rPr>
          <w:rFonts w:cs="Times New Roman"/>
        </w:rPr>
        <w:t xml:space="preserve">they </w:t>
      </w:r>
      <w:r w:rsidR="00752147" w:rsidRPr="001F54F4">
        <w:rPr>
          <w:rFonts w:cs="Times New Roman"/>
        </w:rPr>
        <w:t xml:space="preserve">might put us on the next flight. </w:t>
      </w:r>
    </w:p>
    <w:p w14:paraId="25F01626" w14:textId="794729C7" w:rsidR="00E058A3" w:rsidRPr="001F54F4" w:rsidRDefault="00752147" w:rsidP="00752147">
      <w:pPr>
        <w:rPr>
          <w:rFonts w:cs="Times New Roman"/>
        </w:rPr>
      </w:pPr>
      <w:r w:rsidRPr="001F54F4">
        <w:rPr>
          <w:rFonts w:cs="Times New Roman"/>
        </w:rPr>
        <w:t xml:space="preserve">After a long walk we all arrived with our bags at the </w:t>
      </w:r>
      <w:r w:rsidR="00B92DA4" w:rsidRPr="001F54F4">
        <w:rPr>
          <w:rFonts w:cs="Times New Roman"/>
        </w:rPr>
        <w:t>other side</w:t>
      </w:r>
      <w:r w:rsidRPr="001F54F4">
        <w:rPr>
          <w:rFonts w:cs="Times New Roman"/>
        </w:rPr>
        <w:t xml:space="preserve"> of the terminal where easy jet staff and offices could be found. We were pointed to some staff and told to ask to see the supervisor. Staff tried to advise us away as we </w:t>
      </w:r>
      <w:r w:rsidR="00171FBE" w:rsidRPr="001F54F4">
        <w:rPr>
          <w:rFonts w:cs="Times New Roman"/>
        </w:rPr>
        <w:t>approached,</w:t>
      </w:r>
      <w:r w:rsidRPr="001F54F4">
        <w:rPr>
          <w:rFonts w:cs="Times New Roman"/>
        </w:rPr>
        <w:t xml:space="preserve"> and we explained what we were told to do and why</w:t>
      </w:r>
      <w:r w:rsidR="00171FBE" w:rsidRPr="001F54F4">
        <w:rPr>
          <w:rFonts w:cs="Times New Roman"/>
        </w:rPr>
        <w:t>. The family with us who also never got on the plan</w:t>
      </w:r>
      <w:r w:rsidRPr="001F54F4">
        <w:rPr>
          <w:rFonts w:cs="Times New Roman"/>
        </w:rPr>
        <w:t xml:space="preserve"> </w:t>
      </w:r>
      <w:r w:rsidR="00171FBE" w:rsidRPr="001F54F4">
        <w:rPr>
          <w:rFonts w:cs="Times New Roman"/>
        </w:rPr>
        <w:t xml:space="preserve">and ourselves </w:t>
      </w:r>
      <w:r w:rsidRPr="001F54F4">
        <w:rPr>
          <w:rFonts w:cs="Times New Roman"/>
        </w:rPr>
        <w:t>were</w:t>
      </w:r>
      <w:r w:rsidR="00171FBE" w:rsidRPr="001F54F4">
        <w:rPr>
          <w:rFonts w:cs="Times New Roman"/>
        </w:rPr>
        <w:t xml:space="preserve"> then told by easyJet staff</w:t>
      </w:r>
      <w:r w:rsidRPr="001F54F4">
        <w:rPr>
          <w:rFonts w:cs="Times New Roman"/>
        </w:rPr>
        <w:t xml:space="preserve"> to wait around</w:t>
      </w:r>
      <w:r w:rsidR="00171FBE" w:rsidRPr="001F54F4">
        <w:rPr>
          <w:rFonts w:cs="Times New Roman"/>
        </w:rPr>
        <w:t xml:space="preserve"> </w:t>
      </w:r>
      <w:r w:rsidRPr="001F54F4">
        <w:rPr>
          <w:rFonts w:cs="Times New Roman"/>
        </w:rPr>
        <w:t xml:space="preserve">and look for a person in a blue suite, we thought </w:t>
      </w:r>
      <w:r w:rsidR="00171FBE" w:rsidRPr="001F54F4">
        <w:rPr>
          <w:rFonts w:cs="Times New Roman"/>
        </w:rPr>
        <w:t xml:space="preserve">at first, </w:t>
      </w:r>
      <w:r w:rsidRPr="001F54F4">
        <w:rPr>
          <w:rFonts w:cs="Times New Roman"/>
        </w:rPr>
        <w:t xml:space="preserve">we were being given the run around again </w:t>
      </w:r>
      <w:r w:rsidR="00171FBE" w:rsidRPr="001F54F4">
        <w:rPr>
          <w:rFonts w:cs="Times New Roman"/>
        </w:rPr>
        <w:t xml:space="preserve">as we stood in a massive section of the airport with </w:t>
      </w:r>
      <w:r w:rsidR="00E058A3" w:rsidRPr="001F54F4">
        <w:rPr>
          <w:rFonts w:cs="Times New Roman"/>
        </w:rPr>
        <w:t>easyJet</w:t>
      </w:r>
      <w:r w:rsidR="00171FBE" w:rsidRPr="001F54F4">
        <w:rPr>
          <w:rFonts w:cs="Times New Roman"/>
        </w:rPr>
        <w:t xml:space="preserve"> logos </w:t>
      </w:r>
      <w:r w:rsidR="00E058A3" w:rsidRPr="001F54F4">
        <w:rPr>
          <w:rFonts w:cs="Times New Roman"/>
        </w:rPr>
        <w:t xml:space="preserve">advertised everywhere </w:t>
      </w:r>
      <w:r w:rsidR="00171FBE" w:rsidRPr="001F54F4">
        <w:rPr>
          <w:rFonts w:cs="Times New Roman"/>
        </w:rPr>
        <w:t xml:space="preserve">and staff with orange jacket </w:t>
      </w:r>
      <w:r w:rsidR="00E058A3" w:rsidRPr="001F54F4">
        <w:rPr>
          <w:rFonts w:cs="Times New Roman"/>
        </w:rPr>
        <w:t xml:space="preserve">with easyJet logos on them were all </w:t>
      </w:r>
      <w:r w:rsidR="00171FBE" w:rsidRPr="001F54F4">
        <w:rPr>
          <w:rFonts w:cs="Times New Roman"/>
        </w:rPr>
        <w:t xml:space="preserve">moving around us </w:t>
      </w:r>
      <w:r w:rsidR="00E058A3" w:rsidRPr="001F54F4">
        <w:rPr>
          <w:rFonts w:cs="Times New Roman"/>
        </w:rPr>
        <w:t xml:space="preserve">and queuing systems were all around us </w:t>
      </w:r>
      <w:r w:rsidRPr="001F54F4">
        <w:rPr>
          <w:rFonts w:cs="Times New Roman"/>
        </w:rPr>
        <w:t xml:space="preserve">but then we see a man in a blue </w:t>
      </w:r>
      <w:r w:rsidR="00171FBE" w:rsidRPr="001F54F4">
        <w:rPr>
          <w:rFonts w:cs="Times New Roman"/>
        </w:rPr>
        <w:t>suite,</w:t>
      </w:r>
      <w:r w:rsidRPr="001F54F4">
        <w:rPr>
          <w:rFonts w:cs="Times New Roman"/>
        </w:rPr>
        <w:t xml:space="preserve"> and </w:t>
      </w:r>
      <w:r w:rsidR="00E058A3" w:rsidRPr="001F54F4">
        <w:rPr>
          <w:rFonts w:cs="Times New Roman"/>
        </w:rPr>
        <w:t xml:space="preserve">we </w:t>
      </w:r>
      <w:r w:rsidR="00171FBE" w:rsidRPr="001F54F4">
        <w:rPr>
          <w:rFonts w:cs="Times New Roman"/>
        </w:rPr>
        <w:t xml:space="preserve">all </w:t>
      </w:r>
      <w:r w:rsidRPr="001F54F4">
        <w:rPr>
          <w:rFonts w:cs="Times New Roman"/>
        </w:rPr>
        <w:t xml:space="preserve">headed towards him. </w:t>
      </w:r>
      <w:r w:rsidR="00E058A3" w:rsidRPr="001F54F4">
        <w:rPr>
          <w:rFonts w:cs="Times New Roman"/>
        </w:rPr>
        <w:t xml:space="preserve">A member of staff tried to stop us again and we explained we need to get to the supervisor in the blue suit before he disappears, and the member of staff said, “Well you better hurry up then.” </w:t>
      </w:r>
      <w:r w:rsidRPr="001F54F4">
        <w:rPr>
          <w:rFonts w:cs="Times New Roman"/>
        </w:rPr>
        <w:t xml:space="preserve">We explained </w:t>
      </w:r>
      <w:r w:rsidR="00E058A3" w:rsidRPr="001F54F4">
        <w:rPr>
          <w:rFonts w:cs="Times New Roman"/>
        </w:rPr>
        <w:t xml:space="preserve">all to the supervisor from the second we were approaching him until we left him </w:t>
      </w:r>
      <w:r w:rsidRPr="001F54F4">
        <w:rPr>
          <w:rFonts w:cs="Times New Roman"/>
        </w:rPr>
        <w:t>in kind</w:t>
      </w:r>
      <w:r w:rsidR="00E058A3" w:rsidRPr="001F54F4">
        <w:rPr>
          <w:rFonts w:cs="Times New Roman"/>
        </w:rPr>
        <w:t>.</w:t>
      </w:r>
    </w:p>
    <w:p w14:paraId="4FE51925" w14:textId="77777777" w:rsidR="00755B5D" w:rsidRPr="001F54F4" w:rsidRDefault="00E058A3" w:rsidP="00752147">
      <w:pPr>
        <w:rPr>
          <w:rFonts w:cs="Times New Roman"/>
        </w:rPr>
      </w:pPr>
      <w:r w:rsidRPr="001F54F4">
        <w:rPr>
          <w:rFonts w:cs="Times New Roman"/>
        </w:rPr>
        <w:t>I and my travel friend</w:t>
      </w:r>
      <w:r w:rsidR="00752147" w:rsidRPr="001F54F4">
        <w:rPr>
          <w:rFonts w:cs="Times New Roman"/>
        </w:rPr>
        <w:t xml:space="preserve"> asked to be placed on the next plane as this was not our fault. </w:t>
      </w:r>
      <w:r w:rsidRPr="001F54F4">
        <w:rPr>
          <w:rFonts w:cs="Times New Roman"/>
        </w:rPr>
        <w:t xml:space="preserve">The easyJet supervisor’s </w:t>
      </w:r>
      <w:r w:rsidR="00752147" w:rsidRPr="001F54F4">
        <w:rPr>
          <w:rFonts w:cs="Times New Roman"/>
        </w:rPr>
        <w:t>attitude sort of changed a</w:t>
      </w:r>
      <w:r w:rsidRPr="001F54F4">
        <w:rPr>
          <w:rFonts w:cs="Times New Roman"/>
        </w:rPr>
        <w:t>s</w:t>
      </w:r>
      <w:r w:rsidR="00752147" w:rsidRPr="001F54F4">
        <w:rPr>
          <w:rFonts w:cs="Times New Roman"/>
        </w:rPr>
        <w:t xml:space="preserve"> he said </w:t>
      </w:r>
      <w:r w:rsidRPr="001F54F4">
        <w:rPr>
          <w:rFonts w:cs="Times New Roman"/>
        </w:rPr>
        <w:t xml:space="preserve">they as easyJet </w:t>
      </w:r>
      <w:r w:rsidR="00752147" w:rsidRPr="001F54F4">
        <w:rPr>
          <w:rFonts w:cs="Times New Roman"/>
        </w:rPr>
        <w:t>will be charg</w:t>
      </w:r>
      <w:r w:rsidRPr="001F54F4">
        <w:rPr>
          <w:rFonts w:cs="Times New Roman"/>
        </w:rPr>
        <w:t>ing us</w:t>
      </w:r>
      <w:r w:rsidR="00752147" w:rsidRPr="001F54F4">
        <w:rPr>
          <w:rFonts w:cs="Times New Roman"/>
        </w:rPr>
        <w:t xml:space="preserve"> </w:t>
      </w:r>
      <w:r w:rsidRPr="001F54F4">
        <w:rPr>
          <w:rFonts w:cs="Times New Roman"/>
        </w:rPr>
        <w:t>£</w:t>
      </w:r>
      <w:r w:rsidR="00752147" w:rsidRPr="001F54F4">
        <w:rPr>
          <w:rFonts w:cs="Times New Roman"/>
        </w:rPr>
        <w:t>110 each</w:t>
      </w:r>
      <w:r w:rsidRPr="001F54F4">
        <w:rPr>
          <w:rFonts w:cs="Times New Roman"/>
        </w:rPr>
        <w:t xml:space="preserve">, to do this. </w:t>
      </w:r>
      <w:r w:rsidR="00752147" w:rsidRPr="001F54F4">
        <w:rPr>
          <w:rFonts w:cs="Times New Roman"/>
        </w:rPr>
        <w:t xml:space="preserve">It was again explained to him that this was not our fault, and we were given wrong information about our luggage. He continued to say we must pay as he started to look on his computer. He wanted us to give him the </w:t>
      </w:r>
      <w:r w:rsidRPr="001F54F4">
        <w:rPr>
          <w:rFonts w:cs="Times New Roman"/>
        </w:rPr>
        <w:t>lady easyJet staff</w:t>
      </w:r>
      <w:r w:rsidR="00752147" w:rsidRPr="001F54F4">
        <w:rPr>
          <w:rFonts w:cs="Times New Roman"/>
        </w:rPr>
        <w:t xml:space="preserve"> identity and the male </w:t>
      </w:r>
      <w:r w:rsidRPr="001F54F4">
        <w:rPr>
          <w:rFonts w:cs="Times New Roman"/>
        </w:rPr>
        <w:t xml:space="preserve">staff identity  from </w:t>
      </w:r>
      <w:r w:rsidR="00752147" w:rsidRPr="001F54F4">
        <w:rPr>
          <w:rFonts w:cs="Times New Roman"/>
        </w:rPr>
        <w:t xml:space="preserve">upstairs </w:t>
      </w:r>
      <w:r w:rsidRPr="001F54F4">
        <w:rPr>
          <w:rFonts w:cs="Times New Roman"/>
        </w:rPr>
        <w:t xml:space="preserve">in the airport also, he was on about both the staff </w:t>
      </w:r>
      <w:r w:rsidR="00752147" w:rsidRPr="001F54F4">
        <w:rPr>
          <w:rFonts w:cs="Times New Roman"/>
        </w:rPr>
        <w:t xml:space="preserve">who had sent us up and down </w:t>
      </w:r>
      <w:r w:rsidRPr="001F54F4">
        <w:rPr>
          <w:rFonts w:cs="Times New Roman"/>
        </w:rPr>
        <w:t xml:space="preserve">in the sections of the airport earlier </w:t>
      </w:r>
      <w:r w:rsidR="00752147" w:rsidRPr="001F54F4">
        <w:rPr>
          <w:rFonts w:cs="Times New Roman"/>
        </w:rPr>
        <w:t>and continued to say that we hadn’t paid for any language at all and demanded to see any proof that we had paid twice, so I showed him my receipts and continued to explain that I could not identify the two members of staff and also it was important for me to be on the plane as I had an appointment to get my teeth repaired, he finally accepted that what we were both saying was the truth and continued by explaining that there is no more planes until the 10</w:t>
      </w:r>
      <w:r w:rsidR="00752147" w:rsidRPr="001F54F4">
        <w:rPr>
          <w:rFonts w:cs="Times New Roman"/>
          <w:vertAlign w:val="superscript"/>
        </w:rPr>
        <w:t>th</w:t>
      </w:r>
      <w:r w:rsidR="00752147" w:rsidRPr="001F54F4">
        <w:rPr>
          <w:rFonts w:cs="Times New Roman"/>
        </w:rPr>
        <w:t xml:space="preserve"> to where we were going from Gatwick to Antalya until the 10-01-2025 and this was at 8am on the 8</w:t>
      </w:r>
      <w:r w:rsidR="00752147" w:rsidRPr="001F54F4">
        <w:rPr>
          <w:rFonts w:cs="Times New Roman"/>
          <w:vertAlign w:val="superscript"/>
        </w:rPr>
        <w:t>th</w:t>
      </w:r>
      <w:r w:rsidR="00752147" w:rsidRPr="001F54F4">
        <w:rPr>
          <w:rFonts w:cs="Times New Roman"/>
        </w:rPr>
        <w:t xml:space="preserve"> January 2025 but he </w:t>
      </w:r>
      <w:r w:rsidRPr="001F54F4">
        <w:rPr>
          <w:rFonts w:cs="Times New Roman"/>
        </w:rPr>
        <w:t xml:space="preserve">then </w:t>
      </w:r>
      <w:r w:rsidR="00752147" w:rsidRPr="001F54F4">
        <w:rPr>
          <w:rFonts w:cs="Times New Roman"/>
        </w:rPr>
        <w:t>continued by saying that he can place us on the plane that leaves from Luton Airport if we could get there in the next two hours</w:t>
      </w:r>
      <w:r w:rsidR="00755B5D" w:rsidRPr="001F54F4">
        <w:rPr>
          <w:rFonts w:cs="Times New Roman"/>
        </w:rPr>
        <w:t xml:space="preserve">. </w:t>
      </w:r>
    </w:p>
    <w:p w14:paraId="2AA9981A" w14:textId="7D716CC4" w:rsidR="00752147" w:rsidRPr="001F54F4" w:rsidRDefault="00752147" w:rsidP="00752147">
      <w:pPr>
        <w:rPr>
          <w:rFonts w:cs="Times New Roman"/>
        </w:rPr>
      </w:pPr>
      <w:r w:rsidRPr="001F54F4">
        <w:rPr>
          <w:rFonts w:cs="Times New Roman"/>
        </w:rPr>
        <w:t xml:space="preserve">I asked him if it </w:t>
      </w:r>
      <w:r w:rsidR="0046238C" w:rsidRPr="001F54F4">
        <w:rPr>
          <w:rFonts w:cs="Times New Roman"/>
        </w:rPr>
        <w:t>was</w:t>
      </w:r>
      <w:r w:rsidRPr="001F54F4">
        <w:rPr>
          <w:rFonts w:cs="Times New Roman"/>
        </w:rPr>
        <w:t xml:space="preserve"> possible to do such a thing without a plane or a car and he replied yes but it will be very tight. The </w:t>
      </w:r>
      <w:r w:rsidR="006C69FE" w:rsidRPr="001F54F4">
        <w:rPr>
          <w:rFonts w:cs="Times New Roman"/>
        </w:rPr>
        <w:t xml:space="preserve">easyJet supervisor </w:t>
      </w:r>
      <w:r w:rsidRPr="001F54F4">
        <w:rPr>
          <w:rFonts w:cs="Times New Roman"/>
        </w:rPr>
        <w:t>manager then started typing on his keyboard and changed the flights. He said he has booked all our luggage onto the plane, and I asked him</w:t>
      </w:r>
      <w:r w:rsidR="0046238C" w:rsidRPr="001F54F4">
        <w:rPr>
          <w:rFonts w:cs="Times New Roman"/>
        </w:rPr>
        <w:t xml:space="preserve">, </w:t>
      </w:r>
      <w:r w:rsidRPr="001F54F4">
        <w:rPr>
          <w:rFonts w:cs="Times New Roman"/>
        </w:rPr>
        <w:t xml:space="preserve">is that for there and return to which he replied yes, he then told me to take a screen shot of his computer and </w:t>
      </w:r>
      <w:r w:rsidR="006C69FE" w:rsidRPr="001F54F4">
        <w:rPr>
          <w:rFonts w:cs="Times New Roman"/>
        </w:rPr>
        <w:t xml:space="preserve">we </w:t>
      </w:r>
      <w:r w:rsidRPr="001F54F4">
        <w:rPr>
          <w:rFonts w:cs="Times New Roman"/>
        </w:rPr>
        <w:t xml:space="preserve">start to make </w:t>
      </w:r>
      <w:r w:rsidR="006C69FE" w:rsidRPr="001F54F4">
        <w:rPr>
          <w:rFonts w:cs="Times New Roman"/>
        </w:rPr>
        <w:t>our</w:t>
      </w:r>
      <w:r w:rsidRPr="001F54F4">
        <w:rPr>
          <w:rFonts w:cs="Times New Roman"/>
        </w:rPr>
        <w:t xml:space="preserve"> way</w:t>
      </w:r>
      <w:r w:rsidR="006C69FE" w:rsidRPr="001F54F4">
        <w:rPr>
          <w:rFonts w:cs="Times New Roman"/>
        </w:rPr>
        <w:t>s</w:t>
      </w:r>
      <w:r w:rsidRPr="001F54F4">
        <w:rPr>
          <w:rFonts w:cs="Times New Roman"/>
        </w:rPr>
        <w:t>: --</w:t>
      </w:r>
    </w:p>
    <w:p w14:paraId="473CDA49" w14:textId="77777777" w:rsidR="00752147" w:rsidRPr="001F54F4" w:rsidRDefault="00752147" w:rsidP="005B6C7F">
      <w:pPr>
        <w:jc w:val="center"/>
        <w:rPr>
          <w:rFonts w:cs="Times New Roman"/>
        </w:rPr>
      </w:pPr>
      <w:r w:rsidRPr="001F54F4">
        <w:rPr>
          <w:rFonts w:cs="Times New Roman"/>
          <w:noProof/>
        </w:rPr>
        <w:drawing>
          <wp:inline distT="0" distB="0" distL="0" distR="0" wp14:anchorId="386263A6" wp14:editId="3195AEF9">
            <wp:extent cx="5943600" cy="4455160"/>
            <wp:effectExtent l="0" t="0" r="0" b="2540"/>
            <wp:docPr id="395783635"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943600" cy="4455160"/>
                    </a:xfrm>
                    <a:prstGeom prst="rect">
                      <a:avLst/>
                    </a:prstGeom>
                    <a:noFill/>
                    <a:ln>
                      <a:noFill/>
                    </a:ln>
                  </pic:spPr>
                </pic:pic>
              </a:graphicData>
            </a:graphic>
          </wp:inline>
        </w:drawing>
      </w:r>
    </w:p>
    <w:p w14:paraId="29BFF830" w14:textId="3977D47D" w:rsidR="006C69FE" w:rsidRPr="001F54F4" w:rsidRDefault="006C69FE" w:rsidP="00752147">
      <w:pPr>
        <w:rPr>
          <w:rFonts w:cs="Times New Roman"/>
          <w:b/>
          <w:bCs/>
          <w:u w:val="single"/>
        </w:rPr>
      </w:pPr>
      <w:r w:rsidRPr="001F54F4">
        <w:rPr>
          <w:rFonts w:cs="Times New Roman"/>
          <w:b/>
          <w:bCs/>
          <w:u w:val="single"/>
        </w:rPr>
        <w:t xml:space="preserve">EasyJet Supervisor Manager Computer Screenshot </w:t>
      </w:r>
    </w:p>
    <w:p w14:paraId="68247F79" w14:textId="77777777" w:rsidR="006C69FE" w:rsidRPr="001F54F4" w:rsidRDefault="006C69FE" w:rsidP="00752147">
      <w:pPr>
        <w:rPr>
          <w:rFonts w:cs="Times New Roman"/>
        </w:rPr>
      </w:pPr>
    </w:p>
    <w:p w14:paraId="1D1C87DC" w14:textId="4475BFF3" w:rsidR="006C69FE" w:rsidRPr="001F54F4" w:rsidRDefault="00752147" w:rsidP="00752147">
      <w:pPr>
        <w:rPr>
          <w:rFonts w:cs="Times New Roman"/>
        </w:rPr>
      </w:pPr>
      <w:r w:rsidRPr="001F54F4">
        <w:rPr>
          <w:rFonts w:cs="Times New Roman"/>
        </w:rPr>
        <w:t>The race was on</w:t>
      </w:r>
      <w:r w:rsidR="006C69FE" w:rsidRPr="001F54F4">
        <w:rPr>
          <w:rFonts w:cs="Times New Roman"/>
        </w:rPr>
        <w:t xml:space="preserve"> to Luton Airport from Gatwick</w:t>
      </w:r>
      <w:r w:rsidRPr="001F54F4">
        <w:rPr>
          <w:rFonts w:cs="Times New Roman"/>
        </w:rPr>
        <w:t xml:space="preserve">, </w:t>
      </w:r>
      <w:r w:rsidR="006C69FE" w:rsidRPr="001F54F4">
        <w:rPr>
          <w:rFonts w:cs="Times New Roman"/>
        </w:rPr>
        <w:t xml:space="preserve">so from home to Gatwick to Luton to Turkey Antalya and onto our hotel was our changed journey but the EasyJet </w:t>
      </w:r>
      <w:r w:rsidRPr="001F54F4">
        <w:rPr>
          <w:rFonts w:cs="Times New Roman"/>
        </w:rPr>
        <w:t xml:space="preserve">staff </w:t>
      </w:r>
      <w:r w:rsidR="006C69FE" w:rsidRPr="001F54F4">
        <w:rPr>
          <w:rFonts w:cs="Times New Roman"/>
        </w:rPr>
        <w:t xml:space="preserve">first </w:t>
      </w:r>
      <w:r w:rsidRPr="001F54F4">
        <w:rPr>
          <w:rFonts w:cs="Times New Roman"/>
        </w:rPr>
        <w:t xml:space="preserve">told us we need to get on to the other side of the </w:t>
      </w:r>
      <w:r w:rsidR="006C69FE" w:rsidRPr="001F54F4">
        <w:rPr>
          <w:rFonts w:cs="Times New Roman"/>
        </w:rPr>
        <w:t>Airport</w:t>
      </w:r>
      <w:r w:rsidRPr="001F54F4">
        <w:rPr>
          <w:rFonts w:cs="Times New Roman"/>
        </w:rPr>
        <w:t xml:space="preserve"> again and onto </w:t>
      </w:r>
      <w:r w:rsidR="006C69FE" w:rsidRPr="001F54F4">
        <w:rPr>
          <w:rFonts w:cs="Times New Roman"/>
        </w:rPr>
        <w:t>the Gatwick Airport Shuttle or otherwise known as the Gatwick Airport Inter-</w:t>
      </w:r>
      <w:bookmarkStart w:id="0" w:name="_Hlk188964756"/>
      <w:r w:rsidR="006C69FE" w:rsidRPr="001F54F4">
        <w:rPr>
          <w:rFonts w:cs="Times New Roman"/>
        </w:rPr>
        <w:t>Terminal Shuttle</w:t>
      </w:r>
      <w:bookmarkEnd w:id="0"/>
      <w:r w:rsidR="006C69FE" w:rsidRPr="001F54F4">
        <w:rPr>
          <w:rFonts w:cs="Times New Roman"/>
        </w:rPr>
        <w:t xml:space="preserve">. It operates frequently and provides a quick and convenient way to transfer between the two terminals and typically taking around 2-3 minutes, </w:t>
      </w:r>
      <w:r w:rsidRPr="001F54F4">
        <w:rPr>
          <w:rFonts w:cs="Times New Roman"/>
        </w:rPr>
        <w:t xml:space="preserve">so we rushed </w:t>
      </w:r>
      <w:proofErr w:type="spellStart"/>
      <w:r w:rsidRPr="001F54F4">
        <w:rPr>
          <w:rFonts w:cs="Times New Roman"/>
        </w:rPr>
        <w:t>of</w:t>
      </w:r>
      <w:proofErr w:type="spellEnd"/>
      <w:r w:rsidR="006C69FE" w:rsidRPr="001F54F4">
        <w:rPr>
          <w:rFonts w:cs="Times New Roman"/>
        </w:rPr>
        <w:t xml:space="preserve"> to get onto it. </w:t>
      </w:r>
      <w:r w:rsidRPr="001F54F4">
        <w:rPr>
          <w:rFonts w:cs="Times New Roman"/>
        </w:rPr>
        <w:t xml:space="preserve">The </w:t>
      </w:r>
      <w:r w:rsidR="006C69FE" w:rsidRPr="001F54F4">
        <w:rPr>
          <w:rFonts w:cs="Times New Roman"/>
        </w:rPr>
        <w:t xml:space="preserve">Terminal Shuttle </w:t>
      </w:r>
      <w:r w:rsidRPr="001F54F4">
        <w:rPr>
          <w:rFonts w:cs="Times New Roman"/>
        </w:rPr>
        <w:t xml:space="preserve">was free to pay for but the train to Luton was not and we should not </w:t>
      </w:r>
      <w:r w:rsidR="006C69FE" w:rsidRPr="001F54F4">
        <w:rPr>
          <w:rFonts w:cs="Times New Roman"/>
        </w:rPr>
        <w:t xml:space="preserve">have </w:t>
      </w:r>
      <w:r w:rsidRPr="001F54F4">
        <w:rPr>
          <w:rFonts w:cs="Times New Roman"/>
        </w:rPr>
        <w:t>encored these additional costs.</w:t>
      </w:r>
    </w:p>
    <w:p w14:paraId="1C5CD98F" w14:textId="1F38237F" w:rsidR="00752147" w:rsidRPr="001F54F4" w:rsidRDefault="006C69FE" w:rsidP="00342893">
      <w:pPr>
        <w:pStyle w:val="ListParagraph"/>
        <w:numPr>
          <w:ilvl w:val="0"/>
          <w:numId w:val="153"/>
        </w:numPr>
        <w:rPr>
          <w:rFonts w:cs="Times New Roman"/>
          <w:b/>
          <w:bCs/>
          <w:u w:val="single"/>
        </w:rPr>
      </w:pPr>
      <w:r w:rsidRPr="001F54F4">
        <w:rPr>
          <w:rFonts w:cs="Times New Roman"/>
        </w:rPr>
        <w:t>Also, n</w:t>
      </w:r>
      <w:r w:rsidR="00752147" w:rsidRPr="001F54F4">
        <w:rPr>
          <w:rFonts w:cs="Times New Roman"/>
        </w:rPr>
        <w:t xml:space="preserve">otice the numbers </w:t>
      </w:r>
      <w:r w:rsidR="00752147" w:rsidRPr="001F54F4">
        <w:rPr>
          <w:rFonts w:cs="Times New Roman"/>
          <w:b/>
          <w:bCs/>
        </w:rPr>
        <w:t>“1”</w:t>
      </w:r>
      <w:r w:rsidR="00752147" w:rsidRPr="001F54F4">
        <w:rPr>
          <w:rFonts w:cs="Times New Roman"/>
        </w:rPr>
        <w:t xml:space="preserve"> </w:t>
      </w:r>
      <w:r w:rsidR="00404F3D" w:rsidRPr="001F54F4">
        <w:rPr>
          <w:rFonts w:cs="Times New Roman"/>
        </w:rPr>
        <w:t>and</w:t>
      </w:r>
      <w:r w:rsidR="00752147" w:rsidRPr="001F54F4">
        <w:rPr>
          <w:rFonts w:cs="Times New Roman"/>
        </w:rPr>
        <w:t xml:space="preserve"> </w:t>
      </w:r>
      <w:r w:rsidR="00752147" w:rsidRPr="001F54F4">
        <w:rPr>
          <w:rFonts w:cs="Times New Roman"/>
          <w:b/>
          <w:bCs/>
        </w:rPr>
        <w:t>“2”</w:t>
      </w:r>
      <w:r w:rsidR="00752147" w:rsidRPr="001F54F4">
        <w:rPr>
          <w:rFonts w:cs="Times New Roman"/>
        </w:rPr>
        <w:t xml:space="preserve"> after the # hash key, </w:t>
      </w:r>
      <w:r w:rsidRPr="001F54F4">
        <w:rPr>
          <w:rFonts w:cs="Times New Roman"/>
        </w:rPr>
        <w:t xml:space="preserve">in the </w:t>
      </w:r>
      <w:r w:rsidRPr="001F54F4">
        <w:rPr>
          <w:rFonts w:cs="Times New Roman"/>
          <w:b/>
          <w:bCs/>
        </w:rPr>
        <w:t>“</w:t>
      </w:r>
      <w:r w:rsidRPr="001F54F4">
        <w:rPr>
          <w:rFonts w:cs="Times New Roman"/>
          <w:b/>
          <w:bCs/>
          <w:u w:val="single"/>
        </w:rPr>
        <w:t>EasyJet Supervisor Manager Computer Screenshot,</w:t>
      </w:r>
      <w:r w:rsidRPr="001F54F4">
        <w:rPr>
          <w:rFonts w:cs="Times New Roman"/>
          <w:b/>
          <w:bCs/>
        </w:rPr>
        <w:t>”</w:t>
      </w:r>
      <w:r w:rsidRPr="001F54F4">
        <w:rPr>
          <w:rFonts w:cs="Times New Roman"/>
        </w:rPr>
        <w:t xml:space="preserve"> as </w:t>
      </w:r>
      <w:r w:rsidR="00752147" w:rsidRPr="001F54F4">
        <w:rPr>
          <w:rFonts w:cs="Times New Roman"/>
        </w:rPr>
        <w:t xml:space="preserve">these represent the </w:t>
      </w:r>
      <w:r w:rsidRPr="001F54F4">
        <w:rPr>
          <w:rFonts w:cs="Times New Roman"/>
        </w:rPr>
        <w:t xml:space="preserve">three </w:t>
      </w:r>
      <w:r w:rsidR="00752147" w:rsidRPr="001F54F4">
        <w:rPr>
          <w:rFonts w:cs="Times New Roman"/>
        </w:rPr>
        <w:t>suite cases</w:t>
      </w:r>
      <w:r w:rsidRPr="001F54F4">
        <w:rPr>
          <w:rFonts w:cs="Times New Roman"/>
        </w:rPr>
        <w:t xml:space="preserve"> that </w:t>
      </w:r>
      <w:r w:rsidR="00752147" w:rsidRPr="001F54F4">
        <w:rPr>
          <w:rFonts w:cs="Times New Roman"/>
        </w:rPr>
        <w:t>we had to pay again for.</w:t>
      </w:r>
    </w:p>
    <w:p w14:paraId="40703AAA" w14:textId="13A12A47" w:rsidR="00752147" w:rsidRPr="001F54F4" w:rsidRDefault="00585713" w:rsidP="00342893">
      <w:pPr>
        <w:pStyle w:val="ListParagraph"/>
        <w:numPr>
          <w:ilvl w:val="0"/>
          <w:numId w:val="153"/>
        </w:numPr>
        <w:rPr>
          <w:rFonts w:cs="Times New Roman"/>
        </w:rPr>
      </w:pPr>
      <w:r w:rsidRPr="001F54F4">
        <w:rPr>
          <w:rFonts w:cs="Times New Roman"/>
        </w:rPr>
        <w:t xml:space="preserve">There is also another fact being that in the </w:t>
      </w:r>
      <w:r w:rsidRPr="001F54F4">
        <w:rPr>
          <w:rFonts w:cs="Times New Roman"/>
          <w:b/>
          <w:bCs/>
        </w:rPr>
        <w:t>“</w:t>
      </w:r>
      <w:r w:rsidRPr="001F54F4">
        <w:rPr>
          <w:rFonts w:cs="Times New Roman"/>
          <w:b/>
          <w:bCs/>
          <w:u w:val="single"/>
        </w:rPr>
        <w:t>EasyJet Supervisor Manager Computer Screenshot,</w:t>
      </w:r>
      <w:r w:rsidRPr="001F54F4">
        <w:rPr>
          <w:rFonts w:cs="Times New Roman"/>
          <w:b/>
          <w:bCs/>
        </w:rPr>
        <w:t>”</w:t>
      </w:r>
      <w:r w:rsidRPr="001F54F4">
        <w:rPr>
          <w:rFonts w:cs="Times New Roman"/>
        </w:rPr>
        <w:t xml:space="preserve"> the</w:t>
      </w:r>
      <w:r w:rsidR="00752147" w:rsidRPr="001F54F4">
        <w:rPr>
          <w:rFonts w:cs="Times New Roman"/>
        </w:rPr>
        <w:t xml:space="preserve"> seats were put apart from one to the other</w:t>
      </w:r>
      <w:r w:rsidRPr="001F54F4">
        <w:rPr>
          <w:rFonts w:cs="Times New Roman"/>
        </w:rPr>
        <w:t xml:space="preserve">, </w:t>
      </w:r>
      <w:r w:rsidR="00752147" w:rsidRPr="001F54F4">
        <w:rPr>
          <w:rFonts w:cs="Times New Roman"/>
        </w:rPr>
        <w:t>when they were paid to be beside each other, as invoiced below… Seat</w:t>
      </w:r>
      <w:r w:rsidR="008C21E9" w:rsidRPr="001F54F4">
        <w:rPr>
          <w:rFonts w:cs="Times New Roman"/>
        </w:rPr>
        <w:t>s</w:t>
      </w:r>
      <w:r w:rsidR="00752147" w:rsidRPr="001F54F4">
        <w:rPr>
          <w:rFonts w:cs="Times New Roman"/>
        </w:rPr>
        <w:t xml:space="preserve"> </w:t>
      </w:r>
      <w:r w:rsidR="00752147" w:rsidRPr="001F54F4">
        <w:rPr>
          <w:rFonts w:cs="Times New Roman"/>
          <w:b/>
          <w:bCs/>
        </w:rPr>
        <w:t>0102 HK</w:t>
      </w:r>
      <w:r w:rsidR="00752147" w:rsidRPr="001F54F4">
        <w:rPr>
          <w:rFonts w:cs="Times New Roman"/>
        </w:rPr>
        <w:t xml:space="preserve"> </w:t>
      </w:r>
      <w:r w:rsidR="002C12ED" w:rsidRPr="001F54F4">
        <w:rPr>
          <w:rFonts w:cs="Times New Roman"/>
        </w:rPr>
        <w:t>and</w:t>
      </w:r>
      <w:r w:rsidR="00752147" w:rsidRPr="001F54F4">
        <w:rPr>
          <w:rFonts w:cs="Times New Roman"/>
        </w:rPr>
        <w:t xml:space="preserve"> </w:t>
      </w:r>
      <w:r w:rsidR="00752147" w:rsidRPr="001F54F4">
        <w:rPr>
          <w:rFonts w:cs="Times New Roman"/>
          <w:b/>
          <w:bCs/>
        </w:rPr>
        <w:t>0202 HK</w:t>
      </w:r>
      <w:r w:rsidR="00342893" w:rsidRPr="001F54F4">
        <w:rPr>
          <w:rFonts w:cs="Times New Roman"/>
        </w:rPr>
        <w:t>.</w:t>
      </w:r>
    </w:p>
    <w:p w14:paraId="6259E45B" w14:textId="77777777" w:rsidR="00752147" w:rsidRPr="001F54F4" w:rsidRDefault="00752147" w:rsidP="005B6C7F">
      <w:pPr>
        <w:jc w:val="center"/>
        <w:rPr>
          <w:rFonts w:cs="Times New Roman"/>
        </w:rPr>
      </w:pPr>
      <w:r w:rsidRPr="001F54F4">
        <w:rPr>
          <w:rFonts w:cs="Times New Roman"/>
          <w:noProof/>
        </w:rPr>
        <w:drawing>
          <wp:inline distT="0" distB="0" distL="0" distR="0" wp14:anchorId="56664DDD" wp14:editId="115E743D">
            <wp:extent cx="5934075" cy="3229610"/>
            <wp:effectExtent l="0" t="0" r="9525" b="8890"/>
            <wp:docPr id="2109311392" name="Picture 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9311392" name="Picture 2" descr="A screenshot of a computer&#10;&#10;Description automatically generated"/>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934075" cy="3229610"/>
                    </a:xfrm>
                    <a:prstGeom prst="rect">
                      <a:avLst/>
                    </a:prstGeom>
                    <a:solidFill>
                      <a:sysClr val="windowText" lastClr="000000"/>
                    </a:solidFill>
                    <a:ln>
                      <a:noFill/>
                    </a:ln>
                  </pic:spPr>
                </pic:pic>
              </a:graphicData>
            </a:graphic>
          </wp:inline>
        </w:drawing>
      </w:r>
    </w:p>
    <w:p w14:paraId="2D9A54F2" w14:textId="010E6EFC" w:rsidR="00752147" w:rsidRPr="001F54F4" w:rsidRDefault="00680D51" w:rsidP="00752147">
      <w:pPr>
        <w:rPr>
          <w:rFonts w:cs="Times New Roman"/>
          <w:b/>
          <w:bCs/>
          <w:u w:val="single"/>
        </w:rPr>
      </w:pPr>
      <w:r w:rsidRPr="001F54F4">
        <w:rPr>
          <w:rFonts w:cs="Times New Roman"/>
          <w:b/>
          <w:bCs/>
          <w:u w:val="single"/>
        </w:rPr>
        <w:t>Trip.com invoice of purchases.</w:t>
      </w:r>
      <w:r w:rsidR="002E44AE" w:rsidRPr="001F54F4">
        <w:rPr>
          <w:rFonts w:cs="Times New Roman"/>
          <w:b/>
          <w:bCs/>
          <w:u w:val="single"/>
        </w:rPr>
        <w:t xml:space="preserve"> Total Paid £216.90</w:t>
      </w:r>
    </w:p>
    <w:p w14:paraId="0D33463A" w14:textId="77777777" w:rsidR="00680D51" w:rsidRPr="001F54F4" w:rsidRDefault="00680D51" w:rsidP="00752147">
      <w:pPr>
        <w:rPr>
          <w:rFonts w:cs="Times New Roman"/>
        </w:rPr>
      </w:pPr>
    </w:p>
    <w:tbl>
      <w:tblPr>
        <w:tblStyle w:val="TableGrid"/>
        <w:tblW w:w="0" w:type="auto"/>
        <w:jc w:val="center"/>
        <w:tblLook w:val="04A0" w:firstRow="1" w:lastRow="0" w:firstColumn="1" w:lastColumn="0" w:noHBand="0" w:noVBand="1"/>
      </w:tblPr>
      <w:tblGrid>
        <w:gridCol w:w="6091"/>
      </w:tblGrid>
      <w:tr w:rsidR="0092751D" w:rsidRPr="001F54F4" w14:paraId="192B5505" w14:textId="77777777" w:rsidTr="0092751D">
        <w:trPr>
          <w:jc w:val="center"/>
        </w:trPr>
        <w:tc>
          <w:tcPr>
            <w:tcW w:w="6091" w:type="dxa"/>
          </w:tcPr>
          <w:p w14:paraId="1915DB75" w14:textId="77777777" w:rsidR="0092751D" w:rsidRPr="0092751D" w:rsidRDefault="0092751D" w:rsidP="0092751D">
            <w:pPr>
              <w:shd w:val="clear" w:color="auto" w:fill="FFFFFF"/>
              <w:rPr>
                <w:rFonts w:eastAsia="Times New Roman" w:cs="Times New Roman"/>
                <w:b/>
                <w:bCs/>
                <w:color w:val="051A37"/>
                <w:kern w:val="0"/>
                <w14:ligatures w14:val="none"/>
              </w:rPr>
            </w:pPr>
            <w:r w:rsidRPr="0092751D">
              <w:rPr>
                <w:rFonts w:eastAsia="Times New Roman" w:cs="Times New Roman"/>
                <w:b/>
                <w:bCs/>
                <w:color w:val="051A37"/>
                <w:kern w:val="0"/>
                <w14:ligatures w14:val="none"/>
              </w:rPr>
              <w:t>Total Paid</w:t>
            </w:r>
            <w:r w:rsidRPr="001F54F4">
              <w:rPr>
                <w:rFonts w:eastAsia="Times New Roman" w:cs="Times New Roman"/>
                <w:b/>
                <w:bCs/>
                <w:color w:val="051A37"/>
                <w:kern w:val="0"/>
                <w14:ligatures w14:val="none"/>
              </w:rPr>
              <w:t xml:space="preserve">                                                      </w:t>
            </w:r>
            <w:r w:rsidRPr="0092751D">
              <w:rPr>
                <w:rFonts w:eastAsia="Times New Roman" w:cs="Times New Roman"/>
                <w:b/>
                <w:bCs/>
                <w:color w:val="051A37"/>
                <w:kern w:val="0"/>
                <w14:ligatures w14:val="none"/>
              </w:rPr>
              <w:t>£216.90</w:t>
            </w:r>
          </w:p>
          <w:p w14:paraId="451A3335" w14:textId="77777777" w:rsidR="0092751D" w:rsidRPr="001F54F4" w:rsidRDefault="0092751D" w:rsidP="0092751D">
            <w:pPr>
              <w:shd w:val="clear" w:color="auto" w:fill="FFFFFF"/>
              <w:rPr>
                <w:rFonts w:eastAsia="Times New Roman" w:cs="Times New Roman"/>
                <w:b/>
                <w:bCs/>
                <w:color w:val="051A37"/>
                <w:kern w:val="0"/>
                <w14:ligatures w14:val="none"/>
              </w:rPr>
            </w:pPr>
          </w:p>
        </w:tc>
      </w:tr>
      <w:tr w:rsidR="0092751D" w:rsidRPr="001F54F4" w14:paraId="1232C4B3" w14:textId="77777777" w:rsidTr="0092751D">
        <w:trPr>
          <w:jc w:val="center"/>
        </w:trPr>
        <w:tc>
          <w:tcPr>
            <w:tcW w:w="6091" w:type="dxa"/>
          </w:tcPr>
          <w:p w14:paraId="2C3ACBAF" w14:textId="77777777" w:rsidR="0092751D" w:rsidRPr="001F54F4" w:rsidRDefault="0092751D" w:rsidP="0092751D">
            <w:pPr>
              <w:shd w:val="clear" w:color="auto" w:fill="FFFFFF"/>
              <w:rPr>
                <w:rFonts w:eastAsia="Times New Roman" w:cs="Times New Roman"/>
                <w:b/>
                <w:bCs/>
                <w:color w:val="051A37"/>
                <w:kern w:val="0"/>
                <w14:ligatures w14:val="none"/>
              </w:rPr>
            </w:pPr>
          </w:p>
          <w:p w14:paraId="6BE1EFBB" w14:textId="7690CDF9" w:rsidR="0092751D" w:rsidRPr="0092751D" w:rsidRDefault="0092751D" w:rsidP="0092751D">
            <w:pPr>
              <w:shd w:val="clear" w:color="auto" w:fill="FFFFFF"/>
              <w:rPr>
                <w:rFonts w:eastAsia="Times New Roman" w:cs="Times New Roman"/>
                <w:b/>
                <w:bCs/>
                <w:color w:val="333333"/>
                <w:kern w:val="0"/>
                <w14:ligatures w14:val="none"/>
              </w:rPr>
            </w:pPr>
            <w:r w:rsidRPr="0092751D">
              <w:rPr>
                <w:rFonts w:eastAsia="Times New Roman" w:cs="Times New Roman"/>
                <w:b/>
                <w:bCs/>
                <w:color w:val="051A37"/>
                <w:kern w:val="0"/>
                <w14:ligatures w14:val="none"/>
              </w:rPr>
              <w:t>Booking Total</w:t>
            </w:r>
            <w:r w:rsidRPr="001F54F4">
              <w:rPr>
                <w:rFonts w:eastAsia="Times New Roman" w:cs="Times New Roman"/>
                <w:b/>
                <w:bCs/>
                <w:color w:val="051A37"/>
                <w:kern w:val="0"/>
                <w14:ligatures w14:val="none"/>
              </w:rPr>
              <w:t xml:space="preserve">                                                         </w:t>
            </w:r>
            <w:r w:rsidRPr="0092751D">
              <w:rPr>
                <w:rFonts w:eastAsia="Times New Roman" w:cs="Times New Roman"/>
                <w:b/>
                <w:bCs/>
                <w:color w:val="051A37"/>
                <w:kern w:val="0"/>
                <w14:ligatures w14:val="none"/>
              </w:rPr>
              <w:t>£216.90</w:t>
            </w:r>
          </w:p>
          <w:p w14:paraId="53947A43" w14:textId="55B6D550" w:rsidR="0092751D" w:rsidRPr="0092751D" w:rsidRDefault="0092751D" w:rsidP="0092751D">
            <w:pPr>
              <w:shd w:val="clear" w:color="auto" w:fill="FFFFFF"/>
              <w:outlineLvl w:val="4"/>
              <w:rPr>
                <w:rFonts w:eastAsia="Times New Roman" w:cs="Times New Roman"/>
                <w:b/>
                <w:bCs/>
                <w:color w:val="051A37"/>
                <w:kern w:val="0"/>
                <w14:ligatures w14:val="none"/>
              </w:rPr>
            </w:pPr>
          </w:p>
          <w:p w14:paraId="02234445" w14:textId="77777777" w:rsidR="0092751D" w:rsidRPr="0092751D" w:rsidRDefault="0092751D" w:rsidP="0092751D">
            <w:pPr>
              <w:shd w:val="clear" w:color="auto" w:fill="FFFFFF"/>
              <w:rPr>
                <w:rFonts w:eastAsia="Times New Roman" w:cs="Times New Roman"/>
                <w:color w:val="707F94"/>
                <w:kern w:val="0"/>
                <w14:ligatures w14:val="none"/>
              </w:rPr>
            </w:pPr>
            <w:r w:rsidRPr="0092751D">
              <w:rPr>
                <w:rFonts w:eastAsia="Times New Roman" w:cs="Times New Roman"/>
                <w:color w:val="707F94"/>
                <w:kern w:val="0"/>
                <w14:ligatures w14:val="none"/>
              </w:rPr>
              <w:t>12:34, December 18, 2024</w:t>
            </w:r>
          </w:p>
          <w:p w14:paraId="1DFEBC12" w14:textId="77777777" w:rsidR="0092751D" w:rsidRPr="0092751D" w:rsidRDefault="0092751D" w:rsidP="0092751D">
            <w:pPr>
              <w:shd w:val="clear" w:color="auto" w:fill="FFFFFF"/>
              <w:rPr>
                <w:rFonts w:eastAsia="Times New Roman" w:cs="Times New Roman"/>
                <w:color w:val="707F94"/>
                <w:kern w:val="0"/>
                <w14:ligatures w14:val="none"/>
              </w:rPr>
            </w:pPr>
            <w:r w:rsidRPr="0092751D">
              <w:rPr>
                <w:rFonts w:eastAsia="Times New Roman" w:cs="Times New Roman"/>
                <w:color w:val="707F94"/>
                <w:kern w:val="0"/>
                <w14:ligatures w14:val="none"/>
              </w:rPr>
              <w:t>Payment method: Visa</w:t>
            </w:r>
          </w:p>
          <w:p w14:paraId="5081D070" w14:textId="77777777" w:rsidR="0092751D" w:rsidRPr="0092751D" w:rsidRDefault="0092751D" w:rsidP="0092751D">
            <w:pPr>
              <w:shd w:val="clear" w:color="auto" w:fill="FFFFFF"/>
              <w:spacing w:line="270" w:lineRule="atLeast"/>
              <w:rPr>
                <w:rFonts w:eastAsia="Times New Roman" w:cs="Times New Roman"/>
                <w:color w:val="EB5600"/>
                <w:kern w:val="0"/>
                <w14:ligatures w14:val="none"/>
              </w:rPr>
            </w:pPr>
            <w:r w:rsidRPr="0092751D">
              <w:rPr>
                <w:rFonts w:eastAsia="Times New Roman" w:cs="Times New Roman"/>
                <w:color w:val="EB5600"/>
                <w:kern w:val="0"/>
                <w14:ligatures w14:val="none"/>
              </w:rPr>
              <w:t>Please note that the payment method cannot be changed once the transaction has been completed</w:t>
            </w:r>
          </w:p>
          <w:p w14:paraId="1E8D0470" w14:textId="6D9C6DBE" w:rsidR="0092751D" w:rsidRPr="0092751D" w:rsidRDefault="0092751D" w:rsidP="0092751D">
            <w:pPr>
              <w:numPr>
                <w:ilvl w:val="1"/>
                <w:numId w:val="155"/>
              </w:numPr>
              <w:shd w:val="clear" w:color="auto" w:fill="F5F7FA"/>
              <w:ind w:left="360"/>
              <w:rPr>
                <w:rFonts w:eastAsia="Times New Roman" w:cs="Times New Roman"/>
                <w:color w:val="051A37"/>
                <w:kern w:val="0"/>
                <w14:ligatures w14:val="none"/>
              </w:rPr>
            </w:pPr>
            <w:r w:rsidRPr="0092751D">
              <w:rPr>
                <w:rFonts w:eastAsia="Times New Roman" w:cs="Times New Roman"/>
                <w:b/>
                <w:bCs/>
                <w:color w:val="051A37"/>
                <w:kern w:val="0"/>
                <w14:ligatures w14:val="none"/>
              </w:rPr>
              <w:t>Adults</w:t>
            </w:r>
            <w:r w:rsidRPr="001F54F4">
              <w:rPr>
                <w:rFonts w:eastAsia="Times New Roman" w:cs="Times New Roman"/>
                <w:color w:val="051A37"/>
                <w:kern w:val="0"/>
                <w14:ligatures w14:val="none"/>
              </w:rPr>
              <w:t xml:space="preserve">                                                              </w:t>
            </w:r>
            <w:r w:rsidR="00043A05" w:rsidRPr="0092751D">
              <w:rPr>
                <w:rFonts w:eastAsia="Times New Roman" w:cs="Times New Roman"/>
                <w:color w:val="051A37"/>
                <w:kern w:val="0"/>
                <w14:ligatures w14:val="none"/>
              </w:rPr>
              <w:t>£75.10</w:t>
            </w:r>
            <w:r w:rsidR="00043A05" w:rsidRPr="001F54F4">
              <w:rPr>
                <w:rFonts w:eastAsia="Times New Roman" w:cs="Times New Roman"/>
                <w:color w:val="051A37"/>
                <w:kern w:val="0"/>
                <w14:ligatures w14:val="none"/>
              </w:rPr>
              <w:t xml:space="preserve"> </w:t>
            </w:r>
            <w:r w:rsidR="00043A05" w:rsidRPr="0092751D">
              <w:rPr>
                <w:rFonts w:eastAsia="Times New Roman" w:cs="Times New Roman"/>
                <w:color w:val="051A37"/>
                <w:kern w:val="0"/>
                <w14:ligatures w14:val="none"/>
              </w:rPr>
              <w:t>×2</w:t>
            </w:r>
            <w:r w:rsidRPr="001F54F4">
              <w:rPr>
                <w:rFonts w:eastAsia="Times New Roman" w:cs="Times New Roman"/>
                <w:color w:val="051A37"/>
                <w:kern w:val="0"/>
                <w14:ligatures w14:val="none"/>
              </w:rPr>
              <w:t xml:space="preserve">  </w:t>
            </w:r>
          </w:p>
          <w:p w14:paraId="1ABFA5A0" w14:textId="7F9F5B7B" w:rsidR="0092751D" w:rsidRPr="0092751D" w:rsidRDefault="0092751D" w:rsidP="0092751D">
            <w:pPr>
              <w:numPr>
                <w:ilvl w:val="1"/>
                <w:numId w:val="155"/>
              </w:numPr>
              <w:shd w:val="clear" w:color="auto" w:fill="F5F7FA"/>
              <w:spacing w:before="120"/>
              <w:ind w:left="360"/>
              <w:rPr>
                <w:rFonts w:eastAsia="Times New Roman" w:cs="Times New Roman"/>
                <w:color w:val="707F94"/>
                <w:kern w:val="0"/>
                <w14:ligatures w14:val="none"/>
              </w:rPr>
            </w:pPr>
            <w:r w:rsidRPr="0092751D">
              <w:rPr>
                <w:rFonts w:eastAsia="Times New Roman" w:cs="Times New Roman"/>
                <w:color w:val="707F94"/>
                <w:kern w:val="0"/>
                <w14:ligatures w14:val="none"/>
              </w:rPr>
              <w:t>Ticket fare</w:t>
            </w:r>
            <w:r w:rsidRPr="001F54F4">
              <w:rPr>
                <w:rFonts w:eastAsia="Times New Roman" w:cs="Times New Roman"/>
                <w:color w:val="707F94"/>
                <w:kern w:val="0"/>
                <w14:ligatures w14:val="none"/>
              </w:rPr>
              <w:t xml:space="preserve">   </w:t>
            </w:r>
            <w:r w:rsidR="00043A05" w:rsidRPr="001F54F4">
              <w:rPr>
                <w:rFonts w:eastAsia="Times New Roman" w:cs="Times New Roman"/>
                <w:color w:val="707F94"/>
                <w:kern w:val="0"/>
                <w14:ligatures w14:val="none"/>
              </w:rPr>
              <w:t xml:space="preserve"> </w:t>
            </w:r>
            <w:r w:rsidRPr="001F54F4">
              <w:rPr>
                <w:rFonts w:eastAsia="Times New Roman" w:cs="Times New Roman"/>
                <w:color w:val="707F94"/>
                <w:kern w:val="0"/>
                <w14:ligatures w14:val="none"/>
              </w:rPr>
              <w:t xml:space="preserve">                                                    </w:t>
            </w:r>
            <w:r w:rsidR="00043A05" w:rsidRPr="0092751D">
              <w:rPr>
                <w:rFonts w:eastAsia="Times New Roman" w:cs="Times New Roman"/>
                <w:color w:val="707F94"/>
                <w:kern w:val="0"/>
                <w14:ligatures w14:val="none"/>
              </w:rPr>
              <w:t>£48.90</w:t>
            </w:r>
            <w:r w:rsidR="00043A05" w:rsidRPr="001F54F4">
              <w:rPr>
                <w:rFonts w:eastAsia="Times New Roman" w:cs="Times New Roman"/>
                <w:color w:val="707F94"/>
                <w:kern w:val="0"/>
                <w14:ligatures w14:val="none"/>
              </w:rPr>
              <w:t xml:space="preserve"> </w:t>
            </w:r>
            <w:r w:rsidR="00043A05" w:rsidRPr="0092751D">
              <w:rPr>
                <w:rFonts w:eastAsia="Times New Roman" w:cs="Times New Roman"/>
                <w:color w:val="707F94"/>
                <w:kern w:val="0"/>
                <w14:ligatures w14:val="none"/>
              </w:rPr>
              <w:t>×2</w:t>
            </w:r>
            <w:r w:rsidRPr="001F54F4">
              <w:rPr>
                <w:rFonts w:eastAsia="Times New Roman" w:cs="Times New Roman"/>
                <w:color w:val="707F94"/>
                <w:kern w:val="0"/>
                <w14:ligatures w14:val="none"/>
              </w:rPr>
              <w:t xml:space="preserve">       </w:t>
            </w:r>
          </w:p>
          <w:p w14:paraId="7EDB515B" w14:textId="2A093B9A" w:rsidR="0092751D" w:rsidRPr="0092751D" w:rsidRDefault="0092751D" w:rsidP="0092751D">
            <w:pPr>
              <w:numPr>
                <w:ilvl w:val="1"/>
                <w:numId w:val="155"/>
              </w:numPr>
              <w:shd w:val="clear" w:color="auto" w:fill="F5F7FA"/>
              <w:spacing w:before="120"/>
              <w:ind w:left="360"/>
              <w:rPr>
                <w:rFonts w:eastAsia="Times New Roman" w:cs="Times New Roman"/>
                <w:color w:val="707F94"/>
                <w:kern w:val="0"/>
                <w14:ligatures w14:val="none"/>
              </w:rPr>
            </w:pPr>
            <w:r w:rsidRPr="0092751D">
              <w:rPr>
                <w:rFonts w:eastAsia="Times New Roman" w:cs="Times New Roman"/>
                <w:b/>
                <w:bCs/>
                <w:kern w:val="0"/>
                <w14:ligatures w14:val="none"/>
              </w:rPr>
              <w:t>Taxes &amp; fees</w:t>
            </w:r>
            <w:r w:rsidRPr="001F54F4">
              <w:rPr>
                <w:rFonts w:eastAsia="Times New Roman" w:cs="Times New Roman"/>
                <w:b/>
                <w:bCs/>
                <w:kern w:val="0"/>
                <w14:ligatures w14:val="none"/>
              </w:rPr>
              <w:t xml:space="preserve">                                                    </w:t>
            </w:r>
            <w:r w:rsidR="00043A05" w:rsidRPr="0092751D">
              <w:rPr>
                <w:rFonts w:eastAsia="Times New Roman" w:cs="Times New Roman"/>
                <w:color w:val="707F94"/>
                <w:kern w:val="0"/>
                <w14:ligatures w14:val="none"/>
              </w:rPr>
              <w:t>£26.20</w:t>
            </w:r>
            <w:r w:rsidR="00043A05" w:rsidRPr="001F54F4">
              <w:rPr>
                <w:rFonts w:eastAsia="Times New Roman" w:cs="Times New Roman"/>
                <w:color w:val="707F94"/>
                <w:kern w:val="0"/>
                <w14:ligatures w14:val="none"/>
              </w:rPr>
              <w:t xml:space="preserve"> </w:t>
            </w:r>
            <w:r w:rsidR="00043A05" w:rsidRPr="0092751D">
              <w:rPr>
                <w:rFonts w:eastAsia="Times New Roman" w:cs="Times New Roman"/>
                <w:color w:val="707F94"/>
                <w:kern w:val="0"/>
                <w14:ligatures w14:val="none"/>
              </w:rPr>
              <w:t>×2</w:t>
            </w:r>
          </w:p>
          <w:p w14:paraId="1A1CD541" w14:textId="634BF90E" w:rsidR="0092751D" w:rsidRPr="0092751D" w:rsidRDefault="0092751D" w:rsidP="0092751D">
            <w:pPr>
              <w:numPr>
                <w:ilvl w:val="1"/>
                <w:numId w:val="155"/>
              </w:numPr>
              <w:shd w:val="clear" w:color="auto" w:fill="F5F7FA"/>
              <w:ind w:left="360"/>
              <w:rPr>
                <w:rFonts w:eastAsia="Times New Roman" w:cs="Times New Roman"/>
                <w:color w:val="051A37"/>
                <w:kern w:val="0"/>
                <w14:ligatures w14:val="none"/>
              </w:rPr>
            </w:pPr>
            <w:r w:rsidRPr="0092751D">
              <w:rPr>
                <w:rFonts w:eastAsia="Times New Roman" w:cs="Times New Roman"/>
                <w:b/>
                <w:bCs/>
                <w:color w:val="051A37"/>
                <w:kern w:val="0"/>
                <w14:ligatures w14:val="none"/>
              </w:rPr>
              <w:t>Carry-on baggage</w:t>
            </w:r>
            <w:r w:rsidRPr="001F54F4">
              <w:rPr>
                <w:rFonts w:eastAsia="Times New Roman" w:cs="Times New Roman"/>
                <w:color w:val="051A37"/>
                <w:kern w:val="0"/>
                <w14:ligatures w14:val="none"/>
              </w:rPr>
              <w:t xml:space="preserve">                                           </w:t>
            </w:r>
            <w:r w:rsidR="00043A05" w:rsidRPr="0092751D">
              <w:rPr>
                <w:rFonts w:eastAsia="Times New Roman" w:cs="Times New Roman"/>
                <w:color w:val="051A37"/>
                <w:kern w:val="0"/>
                <w14:ligatures w14:val="none"/>
              </w:rPr>
              <w:t>£40.50</w:t>
            </w:r>
            <w:r w:rsidR="00043A05" w:rsidRPr="001F54F4">
              <w:rPr>
                <w:rFonts w:eastAsia="Times New Roman" w:cs="Times New Roman"/>
                <w:color w:val="051A37"/>
                <w:kern w:val="0"/>
                <w14:ligatures w14:val="none"/>
              </w:rPr>
              <w:t xml:space="preserve"> </w:t>
            </w:r>
            <w:r w:rsidR="00043A05" w:rsidRPr="0092751D">
              <w:rPr>
                <w:rFonts w:eastAsia="Times New Roman" w:cs="Times New Roman"/>
                <w:color w:val="051A37"/>
                <w:kern w:val="0"/>
                <w14:ligatures w14:val="none"/>
              </w:rPr>
              <w:t>×1</w:t>
            </w:r>
          </w:p>
          <w:p w14:paraId="6204D6B6" w14:textId="633E3532" w:rsidR="0092751D" w:rsidRPr="0092751D" w:rsidRDefault="0092751D" w:rsidP="0092751D">
            <w:pPr>
              <w:numPr>
                <w:ilvl w:val="1"/>
                <w:numId w:val="155"/>
              </w:numPr>
              <w:shd w:val="clear" w:color="auto" w:fill="F5F7FA"/>
              <w:ind w:left="360"/>
              <w:rPr>
                <w:rFonts w:eastAsia="Times New Roman" w:cs="Times New Roman"/>
                <w:color w:val="051A37"/>
                <w:kern w:val="0"/>
                <w14:ligatures w14:val="none"/>
              </w:rPr>
            </w:pPr>
            <w:r w:rsidRPr="0092751D">
              <w:rPr>
                <w:rFonts w:eastAsia="Times New Roman" w:cs="Times New Roman"/>
                <w:b/>
                <w:bCs/>
                <w:color w:val="051A37"/>
                <w:kern w:val="0"/>
                <w14:ligatures w14:val="none"/>
              </w:rPr>
              <w:t>Seat selection</w:t>
            </w:r>
            <w:r w:rsidRPr="001F54F4">
              <w:rPr>
                <w:rFonts w:eastAsia="Times New Roman" w:cs="Times New Roman"/>
                <w:b/>
                <w:bCs/>
                <w:color w:val="051A37"/>
                <w:kern w:val="0"/>
                <w14:ligatures w14:val="none"/>
              </w:rPr>
              <w:t xml:space="preserve">                                                   </w:t>
            </w:r>
            <w:r w:rsidR="00043A05" w:rsidRPr="001F54F4">
              <w:rPr>
                <w:rFonts w:eastAsia="Times New Roman" w:cs="Times New Roman"/>
                <w:b/>
                <w:bCs/>
                <w:color w:val="051A37"/>
                <w:kern w:val="0"/>
                <w14:ligatures w14:val="none"/>
              </w:rPr>
              <w:t>£10.10 ×2</w:t>
            </w:r>
          </w:p>
          <w:p w14:paraId="29348E24" w14:textId="63321595" w:rsidR="0092751D" w:rsidRPr="0092751D" w:rsidRDefault="0092751D" w:rsidP="0092751D">
            <w:pPr>
              <w:numPr>
                <w:ilvl w:val="1"/>
                <w:numId w:val="155"/>
              </w:numPr>
              <w:shd w:val="clear" w:color="auto" w:fill="F5F7FA"/>
              <w:ind w:left="360"/>
              <w:rPr>
                <w:rFonts w:eastAsia="Times New Roman" w:cs="Times New Roman"/>
                <w:color w:val="051A37"/>
                <w:kern w:val="0"/>
                <w14:ligatures w14:val="none"/>
              </w:rPr>
            </w:pPr>
            <w:r w:rsidRPr="0092751D">
              <w:rPr>
                <w:rFonts w:eastAsia="Times New Roman" w:cs="Times New Roman"/>
                <w:b/>
                <w:bCs/>
                <w:color w:val="051A37"/>
                <w:kern w:val="0"/>
                <w14:ligatures w14:val="none"/>
              </w:rPr>
              <w:t>Promo code</w:t>
            </w:r>
            <w:r w:rsidRPr="001F54F4">
              <w:rPr>
                <w:rFonts w:eastAsia="Times New Roman" w:cs="Times New Roman"/>
                <w:b/>
                <w:bCs/>
                <w:color w:val="051A37"/>
                <w:kern w:val="0"/>
                <w14:ligatures w14:val="none"/>
              </w:rPr>
              <w:t xml:space="preserve">                                                      </w:t>
            </w:r>
            <w:r w:rsidR="00043A05" w:rsidRPr="001F54F4">
              <w:rPr>
                <w:rFonts w:eastAsia="Times New Roman" w:cs="Times New Roman"/>
                <w:b/>
                <w:bCs/>
                <w:color w:val="051A37"/>
                <w:kern w:val="0"/>
                <w14:ligatures w14:val="none"/>
              </w:rPr>
              <w:t>£0.00 ×4</w:t>
            </w:r>
          </w:p>
          <w:p w14:paraId="2E9D88BD" w14:textId="5D4B7BE8" w:rsidR="0092751D" w:rsidRPr="0092751D" w:rsidRDefault="0092751D" w:rsidP="0092751D">
            <w:pPr>
              <w:numPr>
                <w:ilvl w:val="1"/>
                <w:numId w:val="155"/>
              </w:numPr>
              <w:shd w:val="clear" w:color="auto" w:fill="F5F7FA"/>
              <w:ind w:left="360"/>
              <w:rPr>
                <w:rFonts w:eastAsia="Times New Roman" w:cs="Times New Roman"/>
                <w:color w:val="051A37"/>
                <w:kern w:val="0"/>
                <w14:ligatures w14:val="none"/>
              </w:rPr>
            </w:pPr>
            <w:r w:rsidRPr="0092751D">
              <w:rPr>
                <w:rFonts w:eastAsia="Times New Roman" w:cs="Times New Roman"/>
                <w:b/>
                <w:bCs/>
                <w:color w:val="051A37"/>
                <w:kern w:val="0"/>
                <w14:ligatures w14:val="none"/>
              </w:rPr>
              <w:t>Auto Check-in</w:t>
            </w:r>
            <w:r w:rsidRPr="001F54F4">
              <w:rPr>
                <w:rFonts w:eastAsia="Times New Roman" w:cs="Times New Roman"/>
                <w:b/>
                <w:bCs/>
                <w:color w:val="051A37"/>
                <w:kern w:val="0"/>
                <w14:ligatures w14:val="none"/>
              </w:rPr>
              <w:t xml:space="preserve">                                                 </w:t>
            </w:r>
            <w:r w:rsidR="00043A05" w:rsidRPr="001F54F4">
              <w:rPr>
                <w:rFonts w:eastAsia="Times New Roman" w:cs="Times New Roman"/>
                <w:b/>
                <w:bCs/>
                <w:color w:val="051A37"/>
                <w:kern w:val="0"/>
                <w14:ligatures w14:val="none"/>
              </w:rPr>
              <w:t>£1.50 ×4</w:t>
            </w:r>
          </w:p>
          <w:p w14:paraId="1AB7A49C" w14:textId="77777777" w:rsidR="0092751D" w:rsidRPr="001F54F4" w:rsidRDefault="0092751D" w:rsidP="00752147">
            <w:pPr>
              <w:rPr>
                <w:rFonts w:cs="Times New Roman"/>
              </w:rPr>
            </w:pPr>
          </w:p>
        </w:tc>
      </w:tr>
    </w:tbl>
    <w:p w14:paraId="7DCCB2EC" w14:textId="77777777" w:rsidR="003B600A" w:rsidRPr="001F54F4" w:rsidRDefault="003B600A" w:rsidP="003B600A">
      <w:pPr>
        <w:pStyle w:val="ListParagraph"/>
        <w:rPr>
          <w:rFonts w:cs="Times New Roman"/>
        </w:rPr>
      </w:pPr>
    </w:p>
    <w:p w14:paraId="0C0A032E" w14:textId="0332B93B" w:rsidR="003B600A" w:rsidRPr="001F54F4" w:rsidRDefault="003B600A" w:rsidP="003B600A">
      <w:pPr>
        <w:pStyle w:val="ListParagraph"/>
        <w:numPr>
          <w:ilvl w:val="0"/>
          <w:numId w:val="156"/>
        </w:numPr>
        <w:rPr>
          <w:rFonts w:cs="Times New Roman"/>
        </w:rPr>
      </w:pPr>
      <w:r w:rsidRPr="001F54F4">
        <w:rPr>
          <w:rFonts w:cs="Times New Roman"/>
          <w:b/>
          <w:bCs/>
        </w:rPr>
        <w:t>Ticket fare</w:t>
      </w:r>
      <w:r w:rsidRPr="001F54F4">
        <w:rPr>
          <w:rFonts w:cs="Times New Roman"/>
        </w:rPr>
        <w:t xml:space="preserve"> and </w:t>
      </w:r>
      <w:r w:rsidRPr="001F54F4">
        <w:rPr>
          <w:rFonts w:eastAsia="Times New Roman" w:cs="Times New Roman"/>
          <w:b/>
          <w:bCs/>
          <w:kern w:val="0"/>
          <w14:ligatures w14:val="none"/>
        </w:rPr>
        <w:t xml:space="preserve">Taxes &amp; fees </w:t>
      </w:r>
      <w:r w:rsidRPr="001F54F4">
        <w:rPr>
          <w:rFonts w:eastAsia="Times New Roman" w:cs="Times New Roman"/>
          <w:kern w:val="0"/>
          <w14:ligatures w14:val="none"/>
        </w:rPr>
        <w:t xml:space="preserve">are </w:t>
      </w:r>
      <w:r w:rsidR="00043A05" w:rsidRPr="001F54F4">
        <w:rPr>
          <w:rFonts w:eastAsia="Times New Roman" w:cs="Times New Roman"/>
          <w:kern w:val="0"/>
          <w14:ligatures w14:val="none"/>
        </w:rPr>
        <w:t xml:space="preserve">unfairly </w:t>
      </w:r>
      <w:r w:rsidRPr="001F54F4">
        <w:rPr>
          <w:rFonts w:eastAsia="Times New Roman" w:cs="Times New Roman"/>
          <w:kern w:val="0"/>
          <w14:ligatures w14:val="none"/>
        </w:rPr>
        <w:t xml:space="preserve">both grayed out.  </w:t>
      </w:r>
      <w:r w:rsidR="00A72838" w:rsidRPr="001F54F4">
        <w:rPr>
          <w:rFonts w:eastAsia="Times New Roman" w:cs="Times New Roman"/>
          <w:kern w:val="0"/>
          <w14:ligatures w14:val="none"/>
        </w:rPr>
        <w:t>I have added bold text to the classifications.</w:t>
      </w:r>
      <w:r w:rsidRPr="001F54F4">
        <w:rPr>
          <w:rFonts w:eastAsia="Times New Roman" w:cs="Times New Roman"/>
          <w:kern w:val="0"/>
          <w14:ligatures w14:val="none"/>
        </w:rPr>
        <w:t xml:space="preserve">                                                            </w:t>
      </w:r>
      <w:r w:rsidRPr="001F54F4">
        <w:rPr>
          <w:rFonts w:cs="Times New Roman"/>
        </w:rPr>
        <w:t xml:space="preserve">                                                               </w:t>
      </w:r>
    </w:p>
    <w:p w14:paraId="715CA7BC" w14:textId="77777777" w:rsidR="00043A05" w:rsidRPr="001F54F4" w:rsidRDefault="00043A05" w:rsidP="00752147">
      <w:pPr>
        <w:rPr>
          <w:rFonts w:cs="Times New Roman"/>
        </w:rPr>
      </w:pPr>
    </w:p>
    <w:p w14:paraId="2E2C358F" w14:textId="067640B7" w:rsidR="00752147" w:rsidRPr="001F54F4" w:rsidRDefault="00752147" w:rsidP="00752147">
      <w:pPr>
        <w:rPr>
          <w:rFonts w:cs="Times New Roman"/>
          <w:b/>
          <w:bCs/>
          <w:u w:val="single"/>
        </w:rPr>
      </w:pPr>
      <w:r w:rsidRPr="001F54F4">
        <w:rPr>
          <w:rFonts w:cs="Times New Roman"/>
          <w:b/>
          <w:bCs/>
          <w:u w:val="single"/>
        </w:rPr>
        <w:t xml:space="preserve">Train </w:t>
      </w:r>
      <w:r w:rsidR="00EF66B4" w:rsidRPr="001F54F4">
        <w:rPr>
          <w:rFonts w:cs="Times New Roman"/>
          <w:b/>
          <w:bCs/>
          <w:u w:val="single"/>
        </w:rPr>
        <w:t xml:space="preserve">Tickets from </w:t>
      </w:r>
      <w:r w:rsidR="00043A05" w:rsidRPr="001F54F4">
        <w:rPr>
          <w:rFonts w:cs="Times New Roman"/>
          <w:b/>
          <w:bCs/>
          <w:u w:val="single"/>
        </w:rPr>
        <w:t xml:space="preserve">Gatwick Airport </w:t>
      </w:r>
      <w:r w:rsidR="00A72838" w:rsidRPr="001F54F4">
        <w:rPr>
          <w:rFonts w:cs="Times New Roman"/>
          <w:b/>
          <w:bCs/>
          <w:u w:val="single"/>
        </w:rPr>
        <w:t>to</w:t>
      </w:r>
      <w:r w:rsidR="00EF66B4" w:rsidRPr="001F54F4">
        <w:rPr>
          <w:rFonts w:cs="Times New Roman"/>
          <w:b/>
          <w:bCs/>
          <w:u w:val="single"/>
        </w:rPr>
        <w:t xml:space="preserve"> </w:t>
      </w:r>
      <w:r w:rsidR="00043A05" w:rsidRPr="001F54F4">
        <w:rPr>
          <w:rFonts w:cs="Times New Roman"/>
          <w:b/>
          <w:bCs/>
          <w:u w:val="single"/>
        </w:rPr>
        <w:t xml:space="preserve">Luton Airport </w:t>
      </w:r>
      <w:r w:rsidR="00EF66B4" w:rsidRPr="001F54F4">
        <w:rPr>
          <w:rFonts w:cs="Times New Roman"/>
          <w:b/>
          <w:bCs/>
          <w:u w:val="single"/>
        </w:rPr>
        <w:t xml:space="preserve">Are Exhibited </w:t>
      </w:r>
      <w:r w:rsidR="0050091A" w:rsidRPr="001F54F4">
        <w:rPr>
          <w:rFonts w:cs="Times New Roman"/>
          <w:b/>
          <w:bCs/>
          <w:u w:val="single"/>
        </w:rPr>
        <w:t>as</w:t>
      </w:r>
      <w:r w:rsidR="00EF66B4" w:rsidRPr="001F54F4">
        <w:rPr>
          <w:rFonts w:cs="Times New Roman"/>
          <w:b/>
          <w:bCs/>
          <w:u w:val="single"/>
        </w:rPr>
        <w:t xml:space="preserve"> A Bank Statement </w:t>
      </w:r>
      <w:r w:rsidR="0050091A" w:rsidRPr="001F54F4">
        <w:rPr>
          <w:rFonts w:cs="Times New Roman"/>
          <w:b/>
          <w:bCs/>
          <w:u w:val="single"/>
        </w:rPr>
        <w:t>and</w:t>
      </w:r>
      <w:r w:rsidR="00EF66B4" w:rsidRPr="001F54F4">
        <w:rPr>
          <w:rFonts w:cs="Times New Roman"/>
          <w:b/>
          <w:bCs/>
          <w:u w:val="single"/>
        </w:rPr>
        <w:t xml:space="preserve"> Are </w:t>
      </w:r>
      <w:r w:rsidR="0050091A" w:rsidRPr="001F54F4">
        <w:rPr>
          <w:rFonts w:cs="Times New Roman"/>
          <w:b/>
          <w:bCs/>
          <w:u w:val="single"/>
        </w:rPr>
        <w:t>as</w:t>
      </w:r>
      <w:r w:rsidR="00EF66B4" w:rsidRPr="001F54F4">
        <w:rPr>
          <w:rFonts w:cs="Times New Roman"/>
          <w:b/>
          <w:bCs/>
          <w:u w:val="single"/>
        </w:rPr>
        <w:t xml:space="preserve"> Follows: --</w:t>
      </w:r>
    </w:p>
    <w:p w14:paraId="710F6B0A" w14:textId="77777777" w:rsidR="00752147" w:rsidRPr="001F54F4" w:rsidRDefault="00752147" w:rsidP="005B6C7F">
      <w:pPr>
        <w:jc w:val="center"/>
        <w:rPr>
          <w:rFonts w:cs="Times New Roman"/>
        </w:rPr>
      </w:pPr>
      <w:r w:rsidRPr="001F54F4">
        <w:rPr>
          <w:rFonts w:cs="Times New Roman"/>
          <w:noProof/>
        </w:rPr>
        <w:drawing>
          <wp:inline distT="0" distB="0" distL="0" distR="0" wp14:anchorId="1E588372" wp14:editId="38FD5C8F">
            <wp:extent cx="5943600" cy="3343275"/>
            <wp:effectExtent l="0" t="0" r="0" b="9525"/>
            <wp:docPr id="1259020516" name="Picture 50" descr="A close-up of a phone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9020516" name="Picture 50" descr="A close-up of a phone screen&#10;&#10;Description automatically generated"/>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943600" cy="3343275"/>
                    </a:xfrm>
                    <a:prstGeom prst="rect">
                      <a:avLst/>
                    </a:prstGeom>
                    <a:noFill/>
                    <a:ln>
                      <a:noFill/>
                    </a:ln>
                  </pic:spPr>
                </pic:pic>
              </a:graphicData>
            </a:graphic>
          </wp:inline>
        </w:drawing>
      </w:r>
    </w:p>
    <w:p w14:paraId="35CC00D1" w14:textId="0D65D13A" w:rsidR="00F44799" w:rsidRPr="001F54F4" w:rsidRDefault="00752147" w:rsidP="00F44799">
      <w:pPr>
        <w:rPr>
          <w:rFonts w:cs="Times New Roman"/>
          <w:b/>
          <w:bCs/>
          <w:u w:val="single"/>
        </w:rPr>
      </w:pPr>
      <w:r w:rsidRPr="001F54F4">
        <w:rPr>
          <w:rFonts w:cs="Times New Roman"/>
          <w:b/>
          <w:bCs/>
          <w:u w:val="single"/>
        </w:rPr>
        <w:t xml:space="preserve">This </w:t>
      </w:r>
      <w:r w:rsidR="00F44799" w:rsidRPr="001F54F4">
        <w:rPr>
          <w:rFonts w:cs="Times New Roman"/>
          <w:b/>
          <w:bCs/>
          <w:u w:val="single"/>
        </w:rPr>
        <w:t xml:space="preserve">Is X2 But the Other Receipt Needs to Be Obtained, if required </w:t>
      </w:r>
      <w:r w:rsidR="00F44799" w:rsidRPr="001F54F4">
        <w:rPr>
          <w:rFonts w:eastAsia="Times New Roman" w:cs="Times New Roman"/>
          <w:b/>
          <w:bCs/>
          <w:color w:val="051A37"/>
          <w:kern w:val="0"/>
          <w:u w:val="single"/>
          <w14:ligatures w14:val="none"/>
        </w:rPr>
        <w:t xml:space="preserve">Total </w:t>
      </w:r>
      <w:r w:rsidR="00F44799" w:rsidRPr="001F54F4">
        <w:rPr>
          <w:rFonts w:cs="Times New Roman"/>
          <w:b/>
          <w:bCs/>
          <w:u w:val="single"/>
        </w:rPr>
        <w:t>£46.00 Pounds</w:t>
      </w:r>
    </w:p>
    <w:p w14:paraId="4DD148FA" w14:textId="77777777" w:rsidR="0070010A" w:rsidRPr="001F54F4" w:rsidRDefault="0070010A" w:rsidP="004E220A">
      <w:pPr>
        <w:rPr>
          <w:rFonts w:cs="Times New Roman"/>
          <w:b/>
          <w:bCs/>
          <w:u w:val="single"/>
        </w:rPr>
      </w:pPr>
    </w:p>
    <w:p w14:paraId="00060674" w14:textId="429D5D4E" w:rsidR="004E220A" w:rsidRPr="001F54F4" w:rsidRDefault="004E220A" w:rsidP="004E220A">
      <w:pPr>
        <w:rPr>
          <w:rFonts w:cs="Times New Roman"/>
          <w:b/>
          <w:bCs/>
          <w:u w:val="single"/>
        </w:rPr>
      </w:pPr>
      <w:r w:rsidRPr="001F54F4">
        <w:rPr>
          <w:rFonts w:cs="Times New Roman"/>
          <w:b/>
          <w:bCs/>
          <w:u w:val="single"/>
        </w:rPr>
        <w:t>£23.00</w:t>
      </w:r>
    </w:p>
    <w:p w14:paraId="0232493D" w14:textId="77777777" w:rsidR="004E220A" w:rsidRPr="001F54F4" w:rsidRDefault="004E220A" w:rsidP="004E220A">
      <w:pPr>
        <w:rPr>
          <w:rFonts w:cs="Times New Roman"/>
          <w:b/>
          <w:bCs/>
          <w:u w:val="single"/>
        </w:rPr>
      </w:pPr>
      <w:r w:rsidRPr="001F54F4">
        <w:rPr>
          <w:rFonts w:cs="Times New Roman"/>
          <w:b/>
          <w:bCs/>
          <w:u w:val="single"/>
        </w:rPr>
        <w:t>+</w:t>
      </w:r>
    </w:p>
    <w:p w14:paraId="5E306C5F" w14:textId="77777777" w:rsidR="004E220A" w:rsidRPr="001F54F4" w:rsidRDefault="004E220A" w:rsidP="004E220A">
      <w:pPr>
        <w:rPr>
          <w:rFonts w:eastAsia="Times New Roman" w:cs="Times New Roman"/>
          <w:b/>
          <w:bCs/>
          <w:color w:val="051A37"/>
          <w:kern w:val="0"/>
          <w:u w:val="single"/>
          <w14:ligatures w14:val="none"/>
        </w:rPr>
      </w:pPr>
      <w:r w:rsidRPr="0092751D">
        <w:rPr>
          <w:rFonts w:eastAsia="Times New Roman" w:cs="Times New Roman"/>
          <w:b/>
          <w:bCs/>
          <w:color w:val="051A37"/>
          <w:kern w:val="0"/>
          <w:u w:val="single"/>
          <w14:ligatures w14:val="none"/>
        </w:rPr>
        <w:t>£</w:t>
      </w:r>
      <w:r w:rsidRPr="001F54F4">
        <w:rPr>
          <w:rFonts w:eastAsia="Times New Roman" w:cs="Times New Roman"/>
          <w:b/>
          <w:bCs/>
          <w:color w:val="051A37"/>
          <w:kern w:val="0"/>
          <w:u w:val="single"/>
          <w14:ligatures w14:val="none"/>
        </w:rPr>
        <w:t>23</w:t>
      </w:r>
      <w:r w:rsidRPr="0092751D">
        <w:rPr>
          <w:rFonts w:eastAsia="Times New Roman" w:cs="Times New Roman"/>
          <w:b/>
          <w:bCs/>
          <w:color w:val="051A37"/>
          <w:kern w:val="0"/>
          <w:u w:val="single"/>
          <w14:ligatures w14:val="none"/>
        </w:rPr>
        <w:t>.</w:t>
      </w:r>
      <w:r w:rsidRPr="001F54F4">
        <w:rPr>
          <w:rFonts w:eastAsia="Times New Roman" w:cs="Times New Roman"/>
          <w:b/>
          <w:bCs/>
          <w:color w:val="051A37"/>
          <w:kern w:val="0"/>
          <w:u w:val="single"/>
          <w14:ligatures w14:val="none"/>
        </w:rPr>
        <w:t>0</w:t>
      </w:r>
      <w:r w:rsidRPr="0092751D">
        <w:rPr>
          <w:rFonts w:eastAsia="Times New Roman" w:cs="Times New Roman"/>
          <w:b/>
          <w:bCs/>
          <w:color w:val="051A37"/>
          <w:kern w:val="0"/>
          <w:u w:val="single"/>
          <w14:ligatures w14:val="none"/>
        </w:rPr>
        <w:t>0</w:t>
      </w:r>
    </w:p>
    <w:p w14:paraId="02BA5D63" w14:textId="77777777" w:rsidR="004E220A" w:rsidRPr="001F54F4" w:rsidRDefault="004E220A" w:rsidP="004E220A">
      <w:pPr>
        <w:rPr>
          <w:rFonts w:cs="Times New Roman"/>
          <w:b/>
          <w:bCs/>
          <w:u w:val="single"/>
        </w:rPr>
      </w:pPr>
      <w:r w:rsidRPr="001F54F4">
        <w:rPr>
          <w:rFonts w:eastAsia="Times New Roman" w:cs="Times New Roman"/>
          <w:color w:val="051A37"/>
          <w:kern w:val="0"/>
          <w14:ligatures w14:val="none"/>
        </w:rPr>
        <w:t xml:space="preserve">Total </w:t>
      </w:r>
      <w:r w:rsidRPr="001F54F4">
        <w:rPr>
          <w:rFonts w:cs="Times New Roman"/>
          <w:b/>
          <w:bCs/>
          <w:u w:val="single"/>
        </w:rPr>
        <w:t>£46.00</w:t>
      </w:r>
      <w:r w:rsidRPr="001F54F4">
        <w:rPr>
          <w:rFonts w:cs="Times New Roman"/>
        </w:rPr>
        <w:t xml:space="preserve"> pounds</w:t>
      </w:r>
    </w:p>
    <w:p w14:paraId="023B7CD3" w14:textId="77777777" w:rsidR="004E220A" w:rsidRPr="001F54F4" w:rsidRDefault="004E220A" w:rsidP="00043A05">
      <w:pPr>
        <w:rPr>
          <w:rFonts w:cs="Times New Roman"/>
          <w:b/>
          <w:bCs/>
          <w:u w:val="single"/>
        </w:rPr>
      </w:pPr>
    </w:p>
    <w:p w14:paraId="0DE75C4C" w14:textId="3F3057D6" w:rsidR="00043A05" w:rsidRPr="001F54F4" w:rsidRDefault="00043A05" w:rsidP="00752147">
      <w:pPr>
        <w:rPr>
          <w:rFonts w:cs="Times New Roman"/>
        </w:rPr>
      </w:pPr>
      <w:r w:rsidRPr="001F54F4">
        <w:rPr>
          <w:rFonts w:cs="Times New Roman"/>
        </w:rPr>
        <w:t xml:space="preserve">The train to Luton that was not free to get on </w:t>
      </w:r>
      <w:r w:rsidR="00F44799" w:rsidRPr="001F54F4">
        <w:rPr>
          <w:rFonts w:cs="Times New Roman"/>
        </w:rPr>
        <w:t xml:space="preserve">and </w:t>
      </w:r>
      <w:r w:rsidRPr="001F54F4">
        <w:rPr>
          <w:rFonts w:cs="Times New Roman"/>
        </w:rPr>
        <w:t>cost</w:t>
      </w:r>
      <w:r w:rsidR="00F44799" w:rsidRPr="001F54F4">
        <w:rPr>
          <w:rFonts w:cs="Times New Roman"/>
        </w:rPr>
        <w:t>s</w:t>
      </w:r>
      <w:r w:rsidRPr="001F54F4">
        <w:rPr>
          <w:rFonts w:cs="Times New Roman"/>
        </w:rPr>
        <w:t xml:space="preserve"> </w:t>
      </w:r>
      <w:bookmarkStart w:id="1" w:name="_Hlk188966083"/>
      <w:r w:rsidRPr="0092751D">
        <w:rPr>
          <w:rFonts w:eastAsia="Times New Roman" w:cs="Times New Roman"/>
          <w:color w:val="051A37"/>
          <w:kern w:val="0"/>
          <w14:ligatures w14:val="none"/>
        </w:rPr>
        <w:t>£</w:t>
      </w:r>
      <w:r w:rsidRPr="001F54F4">
        <w:rPr>
          <w:rFonts w:eastAsia="Times New Roman" w:cs="Times New Roman"/>
          <w:color w:val="051A37"/>
          <w:kern w:val="0"/>
          <w14:ligatures w14:val="none"/>
        </w:rPr>
        <w:t>23</w:t>
      </w:r>
      <w:r w:rsidRPr="0092751D">
        <w:rPr>
          <w:rFonts w:eastAsia="Times New Roman" w:cs="Times New Roman"/>
          <w:color w:val="051A37"/>
          <w:kern w:val="0"/>
          <w14:ligatures w14:val="none"/>
        </w:rPr>
        <w:t>.</w:t>
      </w:r>
      <w:r w:rsidRPr="001F54F4">
        <w:rPr>
          <w:rFonts w:eastAsia="Times New Roman" w:cs="Times New Roman"/>
          <w:color w:val="051A37"/>
          <w:kern w:val="0"/>
          <w14:ligatures w14:val="none"/>
        </w:rPr>
        <w:t>0</w:t>
      </w:r>
      <w:r w:rsidRPr="0092751D">
        <w:rPr>
          <w:rFonts w:eastAsia="Times New Roman" w:cs="Times New Roman"/>
          <w:color w:val="051A37"/>
          <w:kern w:val="0"/>
          <w14:ligatures w14:val="none"/>
        </w:rPr>
        <w:t>0</w:t>
      </w:r>
      <w:r w:rsidRPr="001F54F4">
        <w:rPr>
          <w:rFonts w:eastAsia="Times New Roman" w:cs="Times New Roman"/>
          <w:color w:val="051A37"/>
          <w:kern w:val="0"/>
          <w14:ligatures w14:val="none"/>
        </w:rPr>
        <w:t xml:space="preserve"> </w:t>
      </w:r>
      <w:bookmarkEnd w:id="1"/>
      <w:r w:rsidRPr="001F54F4">
        <w:rPr>
          <w:rFonts w:eastAsia="Times New Roman" w:cs="Times New Roman"/>
          <w:color w:val="051A37"/>
          <w:kern w:val="0"/>
          <w14:ligatures w14:val="none"/>
        </w:rPr>
        <w:t>each to get on and are costs that we wrongly incurred due to no fault of our own!</w:t>
      </w:r>
    </w:p>
    <w:p w14:paraId="56DA2938" w14:textId="77777777" w:rsidR="00F44799" w:rsidRPr="001F54F4" w:rsidRDefault="00F44799" w:rsidP="00752147">
      <w:pPr>
        <w:rPr>
          <w:rFonts w:cs="Times New Roman"/>
          <w:b/>
          <w:bCs/>
          <w:u w:val="single"/>
        </w:rPr>
      </w:pPr>
    </w:p>
    <w:p w14:paraId="478136FE" w14:textId="77777777" w:rsidR="00752147" w:rsidRPr="001F54F4" w:rsidRDefault="00752147" w:rsidP="00752147">
      <w:pPr>
        <w:rPr>
          <w:rFonts w:cs="Times New Roman"/>
          <w:b/>
          <w:bCs/>
          <w:u w:val="single"/>
        </w:rPr>
      </w:pPr>
      <w:r w:rsidRPr="001F54F4">
        <w:rPr>
          <w:rFonts w:cs="Times New Roman"/>
          <w:b/>
          <w:bCs/>
          <w:u w:val="single"/>
        </w:rPr>
        <w:t>Food And Drink</w:t>
      </w:r>
    </w:p>
    <w:p w14:paraId="43278DE2" w14:textId="018C34BB" w:rsidR="00752147" w:rsidRPr="001F54F4" w:rsidRDefault="00752147" w:rsidP="00752147">
      <w:pPr>
        <w:rPr>
          <w:rFonts w:cs="Times New Roman"/>
        </w:rPr>
      </w:pPr>
      <w:r w:rsidRPr="001F54F4">
        <w:rPr>
          <w:rFonts w:cs="Times New Roman"/>
        </w:rPr>
        <w:t xml:space="preserve">Once at the airport of Luton we needed to get food and drink at an additional cost and the receipts are included from </w:t>
      </w:r>
      <w:r w:rsidR="007E25A1" w:rsidRPr="001F54F4">
        <w:rPr>
          <w:rFonts w:cs="Times New Roman"/>
        </w:rPr>
        <w:t>Burger King</w:t>
      </w:r>
      <w:r w:rsidRPr="001F54F4">
        <w:rPr>
          <w:rFonts w:cs="Times New Roman"/>
        </w:rPr>
        <w:t xml:space="preserve"> in the terminal for two and </w:t>
      </w:r>
      <w:r w:rsidR="00815F22" w:rsidRPr="001F54F4">
        <w:rPr>
          <w:rFonts w:cs="Times New Roman"/>
        </w:rPr>
        <w:t>are as</w:t>
      </w:r>
      <w:r w:rsidRPr="001F54F4">
        <w:rPr>
          <w:rFonts w:cs="Times New Roman"/>
        </w:rPr>
        <w:t xml:space="preserve"> follows: --</w:t>
      </w:r>
    </w:p>
    <w:p w14:paraId="5F7AE83F" w14:textId="77777777" w:rsidR="00752147" w:rsidRPr="001F54F4" w:rsidRDefault="00752147" w:rsidP="005B6C7F">
      <w:pPr>
        <w:jc w:val="center"/>
        <w:rPr>
          <w:rFonts w:cs="Times New Roman"/>
        </w:rPr>
      </w:pPr>
      <w:r w:rsidRPr="001F54F4">
        <w:rPr>
          <w:rFonts w:cs="Times New Roman"/>
          <w:noProof/>
        </w:rPr>
        <w:drawing>
          <wp:inline distT="0" distB="0" distL="0" distR="0" wp14:anchorId="4B988BF9" wp14:editId="6AD4A1F4">
            <wp:extent cx="5943600" cy="3343275"/>
            <wp:effectExtent l="0" t="0" r="0" b="9525"/>
            <wp:docPr id="1128674901" name="Picture 45" descr="A close-up of a phone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8674901" name="Picture 45" descr="A close-up of a phone screen&#10;&#10;Description automatically generated"/>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943600" cy="3343275"/>
                    </a:xfrm>
                    <a:prstGeom prst="rect">
                      <a:avLst/>
                    </a:prstGeom>
                    <a:noFill/>
                    <a:ln>
                      <a:noFill/>
                    </a:ln>
                  </pic:spPr>
                </pic:pic>
              </a:graphicData>
            </a:graphic>
          </wp:inline>
        </w:drawing>
      </w:r>
    </w:p>
    <w:p w14:paraId="092CAE3A" w14:textId="63A001D5" w:rsidR="00752147" w:rsidRPr="001F54F4" w:rsidRDefault="00752147" w:rsidP="00752147">
      <w:pPr>
        <w:rPr>
          <w:rFonts w:cs="Times New Roman"/>
          <w:b/>
          <w:bCs/>
          <w:u w:val="single"/>
        </w:rPr>
      </w:pPr>
      <w:r w:rsidRPr="001F54F4">
        <w:rPr>
          <w:rFonts w:cs="Times New Roman"/>
          <w:b/>
          <w:bCs/>
          <w:u w:val="single"/>
        </w:rPr>
        <w:t>Luton-Airport-BurgerKing-09-01-25</w:t>
      </w:r>
      <w:r w:rsidR="00583987" w:rsidRPr="001F54F4">
        <w:rPr>
          <w:rFonts w:cs="Times New Roman"/>
          <w:b/>
          <w:bCs/>
          <w:u w:val="single"/>
        </w:rPr>
        <w:t>—</w:t>
      </w:r>
      <w:r w:rsidRPr="001F54F4">
        <w:rPr>
          <w:rFonts w:cs="Times New Roman"/>
          <w:b/>
          <w:bCs/>
          <w:u w:val="single"/>
        </w:rPr>
        <w:t>1051</w:t>
      </w:r>
      <w:r w:rsidR="00583987" w:rsidRPr="001F54F4">
        <w:rPr>
          <w:rFonts w:cs="Times New Roman"/>
          <w:b/>
          <w:bCs/>
          <w:u w:val="single"/>
        </w:rPr>
        <w:t xml:space="preserve"> </w:t>
      </w:r>
      <w:r w:rsidR="00583987" w:rsidRPr="001F54F4">
        <w:rPr>
          <w:rFonts w:eastAsia="Times New Roman" w:cs="Times New Roman"/>
          <w:b/>
          <w:bCs/>
          <w:color w:val="051A37"/>
          <w:kern w:val="0"/>
          <w:u w:val="single"/>
          <w14:ligatures w14:val="none"/>
        </w:rPr>
        <w:t xml:space="preserve">Total </w:t>
      </w:r>
      <w:r w:rsidR="00583987" w:rsidRPr="001F54F4">
        <w:rPr>
          <w:rFonts w:cs="Times New Roman"/>
          <w:b/>
          <w:bCs/>
          <w:u w:val="single"/>
        </w:rPr>
        <w:t>£23.00 Pounds</w:t>
      </w:r>
    </w:p>
    <w:p w14:paraId="1224ABC8" w14:textId="77777777" w:rsidR="00752147" w:rsidRPr="001F54F4" w:rsidRDefault="00752147" w:rsidP="00752147">
      <w:pPr>
        <w:rPr>
          <w:rFonts w:cs="Times New Roman"/>
        </w:rPr>
      </w:pPr>
    </w:p>
    <w:p w14:paraId="11967FCC" w14:textId="77777777" w:rsidR="00A01535" w:rsidRPr="001F54F4" w:rsidRDefault="00A01535" w:rsidP="00A01535">
      <w:pPr>
        <w:rPr>
          <w:rFonts w:cs="Times New Roman"/>
        </w:rPr>
      </w:pPr>
      <w:r w:rsidRPr="001F54F4">
        <w:rPr>
          <w:rFonts w:cs="Times New Roman"/>
        </w:rPr>
        <w:t xml:space="preserve">Antalya, Turkey, was not only my sister’s destination but also ours, and the excitement was palpable! I reached out to the Dental Fly cab coordinator to confirm that we were </w:t>
      </w:r>
      <w:proofErr w:type="spellStart"/>
      <w:r w:rsidRPr="001F54F4">
        <w:rPr>
          <w:rFonts w:cs="Times New Roman"/>
        </w:rPr>
        <w:t>en</w:t>
      </w:r>
      <w:proofErr w:type="spellEnd"/>
      <w:r w:rsidRPr="001F54F4">
        <w:rPr>
          <w:rFonts w:cs="Times New Roman"/>
        </w:rPr>
        <w:t xml:space="preserve"> route, but unfortunately, our flight times had changed. The team was understanding and reassured us that they would still be there to meet us at the airport, which eased my concerns.</w:t>
      </w:r>
    </w:p>
    <w:p w14:paraId="55B16AAF" w14:textId="77777777" w:rsidR="00A01535" w:rsidRPr="001F54F4" w:rsidRDefault="00A01535" w:rsidP="00A01535">
      <w:pPr>
        <w:rPr>
          <w:rFonts w:cs="Times New Roman"/>
        </w:rPr>
      </w:pPr>
    </w:p>
    <w:p w14:paraId="1256908C" w14:textId="77777777" w:rsidR="00A01535" w:rsidRPr="001F54F4" w:rsidRDefault="00A01535" w:rsidP="00A01535">
      <w:pPr>
        <w:rPr>
          <w:rFonts w:cs="Times New Roman"/>
        </w:rPr>
      </w:pPr>
      <w:r w:rsidRPr="001F54F4">
        <w:rPr>
          <w:rFonts w:cs="Times New Roman"/>
        </w:rPr>
        <w:t>Upon our arrival at Antalya Airport, we encountered a bit of a hiccup. The Dental Fly cab company was unreachable by phone, which left us feeling uncertain. However, the airport scouts came to our rescue. They were incredibly kind and stepped in to assist us, even though we had previously informed Dental Fly about our flight changes.</w:t>
      </w:r>
    </w:p>
    <w:p w14:paraId="1DF3FD97" w14:textId="77777777" w:rsidR="00A01535" w:rsidRPr="001F54F4" w:rsidRDefault="00A01535" w:rsidP="00A01535">
      <w:pPr>
        <w:rPr>
          <w:rFonts w:cs="Times New Roman"/>
        </w:rPr>
      </w:pPr>
    </w:p>
    <w:p w14:paraId="25321DF3" w14:textId="277AF58F" w:rsidR="00F919B3" w:rsidRPr="001F54F4" w:rsidRDefault="00A01535" w:rsidP="00A01535">
      <w:pPr>
        <w:rPr>
          <w:rFonts w:cs="Times New Roman"/>
        </w:rPr>
      </w:pPr>
      <w:r w:rsidRPr="001F54F4">
        <w:rPr>
          <w:rFonts w:cs="Times New Roman"/>
        </w:rPr>
        <w:t>Thanks to their help, we managed to find a cab that promptly took us to our hotel. The fare was reasonably priced at 1300 Turkish lira, which is roughly £30 a small price to pay for such quick and friendly service. Despite the initial communication challenges, the kindness of the airport staff truly made our arrival in Antalya a pleasant one, setting a positive tone for our trip ahead!</w:t>
      </w:r>
    </w:p>
    <w:p w14:paraId="128B4141" w14:textId="77777777" w:rsidR="00A01535" w:rsidRPr="001F54F4" w:rsidRDefault="00A01535" w:rsidP="00A01535">
      <w:pPr>
        <w:rPr>
          <w:rFonts w:cs="Times New Roman"/>
        </w:rPr>
      </w:pPr>
    </w:p>
    <w:p w14:paraId="1D5BC86D" w14:textId="16203AFD" w:rsidR="00F919B3" w:rsidRPr="001F54F4" w:rsidRDefault="006877C7">
      <w:pPr>
        <w:rPr>
          <w:rFonts w:cs="Times New Roman"/>
          <w:b/>
          <w:bCs/>
          <w:u w:val="single"/>
        </w:rPr>
      </w:pPr>
      <w:r w:rsidRPr="001F54F4">
        <w:rPr>
          <w:rFonts w:cs="Times New Roman"/>
          <w:b/>
          <w:bCs/>
          <w:u w:val="single"/>
        </w:rPr>
        <w:t xml:space="preserve">Cab from Antalya Airport Turkey to Hotel </w:t>
      </w:r>
      <w:r w:rsidR="00F919B3" w:rsidRPr="001F54F4">
        <w:rPr>
          <w:rFonts w:cs="Times New Roman"/>
          <w:b/>
          <w:bCs/>
          <w:u w:val="single"/>
        </w:rPr>
        <w:t xml:space="preserve">Receipt </w:t>
      </w:r>
    </w:p>
    <w:p w14:paraId="4CC96AA4" w14:textId="491ECE6B" w:rsidR="00F919B3" w:rsidRPr="001F54F4" w:rsidRDefault="006877C7" w:rsidP="006877C7">
      <w:pPr>
        <w:jc w:val="center"/>
        <w:rPr>
          <w:rFonts w:cs="Times New Roman"/>
        </w:rPr>
      </w:pPr>
      <w:r w:rsidRPr="001F54F4">
        <w:rPr>
          <w:rFonts w:cs="Times New Roman"/>
          <w:noProof/>
        </w:rPr>
        <w:drawing>
          <wp:inline distT="0" distB="0" distL="0" distR="0" wp14:anchorId="7EBBC006" wp14:editId="7ECCB49C">
            <wp:extent cx="5943600" cy="3343275"/>
            <wp:effectExtent l="0" t="0" r="0" b="9525"/>
            <wp:docPr id="99546762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943600" cy="3343275"/>
                    </a:xfrm>
                    <a:prstGeom prst="rect">
                      <a:avLst/>
                    </a:prstGeom>
                    <a:solidFill>
                      <a:sysClr val="windowText" lastClr="000000"/>
                    </a:solidFill>
                    <a:ln>
                      <a:noFill/>
                    </a:ln>
                  </pic:spPr>
                </pic:pic>
              </a:graphicData>
            </a:graphic>
          </wp:inline>
        </w:drawing>
      </w:r>
    </w:p>
    <w:p w14:paraId="1F535DB9" w14:textId="3A52AFF3" w:rsidR="001C5F49" w:rsidRPr="001F54F4" w:rsidRDefault="001C5F49">
      <w:pPr>
        <w:rPr>
          <w:rFonts w:cs="Times New Roman"/>
        </w:rPr>
      </w:pPr>
      <w:r w:rsidRPr="001F54F4">
        <w:rPr>
          <w:rFonts w:eastAsia="Times New Roman" w:cs="Times New Roman"/>
          <w:b/>
          <w:bCs/>
          <w:color w:val="051A37"/>
          <w:kern w:val="0"/>
          <w:u w:val="single"/>
          <w14:ligatures w14:val="none"/>
        </w:rPr>
        <w:t xml:space="preserve">Total </w:t>
      </w:r>
      <w:r w:rsidRPr="001F54F4">
        <w:rPr>
          <w:rFonts w:cs="Times New Roman"/>
          <w:b/>
          <w:bCs/>
          <w:u w:val="single"/>
        </w:rPr>
        <w:t>£30.00 Pounds</w:t>
      </w:r>
    </w:p>
    <w:p w14:paraId="49564A7D" w14:textId="77777777" w:rsidR="001C5F49" w:rsidRPr="001F54F4" w:rsidRDefault="001C5F49">
      <w:pPr>
        <w:rPr>
          <w:rFonts w:cs="Times New Roman"/>
        </w:rPr>
      </w:pPr>
    </w:p>
    <w:p w14:paraId="1454A6EF" w14:textId="372C3A8E" w:rsidR="00916DC1" w:rsidRPr="001F54F4" w:rsidRDefault="00916DC1" w:rsidP="00916DC1">
      <w:pPr>
        <w:rPr>
          <w:rFonts w:cs="Times New Roman"/>
        </w:rPr>
      </w:pPr>
      <w:r w:rsidRPr="001F54F4">
        <w:rPr>
          <w:rFonts w:cs="Times New Roman"/>
        </w:rPr>
        <w:t>The drive to the hotel was a delightful 10 minutes, filled with beautiful scenery along the way. By the time we arrived, it was quite late, but we were warmly welcomed by the hotel’s night manager, whose kindness truly brightened our evening as he escorted us to our room. His warm smile instantly made us feel at home.</w:t>
      </w:r>
    </w:p>
    <w:p w14:paraId="7F6E58F8" w14:textId="36CF39F2" w:rsidR="00916DC1" w:rsidRPr="001F54F4" w:rsidRDefault="00916DC1" w:rsidP="00916DC1">
      <w:pPr>
        <w:rPr>
          <w:rFonts w:cs="Times New Roman"/>
        </w:rPr>
      </w:pPr>
      <w:r w:rsidRPr="001F54F4">
        <w:rPr>
          <w:rFonts w:cs="Times New Roman"/>
        </w:rPr>
        <w:t>The hotel itself was charming and thoughtfully situated, striking the perfect balance between comfort and value. Although I could have chosen a more luxurious option, I found that this lovely hotel exceeded my expectations. The only minor detail was that some of the pictures suggested the rooms were slightly larger than they actually were, but this didn’t detract from our overall experience. Everything was pristine and conveniently accessible.</w:t>
      </w:r>
    </w:p>
    <w:p w14:paraId="7F00449E" w14:textId="38D4EA35" w:rsidR="00A01535" w:rsidRPr="001F54F4" w:rsidRDefault="00916DC1" w:rsidP="00916DC1">
      <w:pPr>
        <w:rPr>
          <w:rFonts w:cs="Times New Roman"/>
        </w:rPr>
      </w:pPr>
      <w:r w:rsidRPr="001F54F4">
        <w:rPr>
          <w:rFonts w:cs="Times New Roman"/>
        </w:rPr>
        <w:t>A convenience store was just a quick 3-minute walk away, perfect for picking up beach essentials, snacks, and a selection of refreshing beverages. We were delighted to find an assortment of cocktails and local wines to enjoy in the evenings, which added a nice touch to our stay. Additionally, we were only 5 minutes from the beach and an equal distance from a multitude of other attractions.</w:t>
      </w:r>
    </w:p>
    <w:p w14:paraId="4A553903" w14:textId="1FDE93B3" w:rsidR="00916DC1" w:rsidRPr="001F54F4" w:rsidRDefault="00916DC1" w:rsidP="00916DC1">
      <w:pPr>
        <w:rPr>
          <w:rFonts w:cs="Times New Roman"/>
        </w:rPr>
      </w:pPr>
      <w:r w:rsidRPr="001F54F4">
        <w:rPr>
          <w:rFonts w:cs="Times New Roman"/>
        </w:rPr>
        <w:t xml:space="preserve">After settling in, we texted Dental Fly to inform them of our arrival, and </w:t>
      </w:r>
      <w:r w:rsidR="00A01535" w:rsidRPr="001F54F4">
        <w:rPr>
          <w:rFonts w:cs="Times New Roman"/>
        </w:rPr>
        <w:t>t</w:t>
      </w:r>
      <w:r w:rsidRPr="001F54F4">
        <w:rPr>
          <w:rFonts w:cs="Times New Roman"/>
        </w:rPr>
        <w:t>he next morning, we received confirmation that our transportation would be arranged</w:t>
      </w:r>
      <w:r w:rsidR="00A01535" w:rsidRPr="001F54F4">
        <w:rPr>
          <w:rFonts w:cs="Times New Roman"/>
        </w:rPr>
        <w:t xml:space="preserve"> again</w:t>
      </w:r>
      <w:r w:rsidRPr="001F54F4">
        <w:rPr>
          <w:rFonts w:cs="Times New Roman"/>
        </w:rPr>
        <w:t>, and indeed, it was. The spacious people carriers provided a comfortable ride, taking us a swift 10 minutes to the dentist, located in the nearby town.</w:t>
      </w:r>
    </w:p>
    <w:p w14:paraId="4E4DD26F" w14:textId="4279011B" w:rsidR="00916DC1" w:rsidRPr="001F54F4" w:rsidRDefault="00916DC1" w:rsidP="00916DC1">
      <w:pPr>
        <w:rPr>
          <w:rFonts w:cs="Times New Roman"/>
        </w:rPr>
      </w:pPr>
      <w:r w:rsidRPr="001F54F4">
        <w:rPr>
          <w:rFonts w:cs="Times New Roman"/>
        </w:rPr>
        <w:t>All in all, our stay was delightful, and we felt well taken care of every step of the way. The combination of excellent service, convenient amenities, and the chance to unwind with a drink or snack made for a truly enjoyable experience.</w:t>
      </w:r>
    </w:p>
    <w:p w14:paraId="74603364" w14:textId="77777777" w:rsidR="00916DC1" w:rsidRPr="001F54F4" w:rsidRDefault="00916DC1" w:rsidP="00916DC1">
      <w:pPr>
        <w:rPr>
          <w:rFonts w:cs="Times New Roman"/>
          <w:highlight w:val="cyan"/>
        </w:rPr>
      </w:pPr>
    </w:p>
    <w:p w14:paraId="7F3D7F2A" w14:textId="0EB1DD14" w:rsidR="00DD1C73" w:rsidRPr="001F54F4" w:rsidRDefault="00C1570B">
      <w:pPr>
        <w:rPr>
          <w:rFonts w:cs="Times New Roman"/>
          <w:b/>
          <w:bCs/>
          <w:u w:val="single"/>
        </w:rPr>
      </w:pPr>
      <w:r w:rsidRPr="001F54F4">
        <w:rPr>
          <w:rFonts w:cs="Times New Roman"/>
          <w:b/>
          <w:bCs/>
          <w:u w:val="single"/>
        </w:rPr>
        <w:t>DENTA FLY CLINIC</w:t>
      </w:r>
    </w:p>
    <w:p w14:paraId="321185AB" w14:textId="3E9931E3" w:rsidR="003D47F9" w:rsidRPr="001F54F4" w:rsidRDefault="003D47F9" w:rsidP="003D47F9">
      <w:pPr>
        <w:rPr>
          <w:rFonts w:cs="Times New Roman"/>
        </w:rPr>
      </w:pPr>
      <w:r w:rsidRPr="001F54F4">
        <w:rPr>
          <w:rFonts w:cs="Times New Roman"/>
        </w:rPr>
        <w:t>Upon arriving at Denta Fly Clinic, I was immediately impressed by its vibrant atmosphere and modern design. Conveniently located, the clinic is easily accessible, with cabs dropping patients right at the entrance, ensuring a smooth experience for visitors. Nestled on a lively street lined with various retail shops, the clinic benefits from a bustling ambiance. To my surprise, there was a beautiful beach just behind the clinic, offering a tranquil escape from the day's activities. The sense of community surrounding the clinic was heartwarming, with friendly locals contributing to a welcoming environment that made me feel right at home.</w:t>
      </w:r>
    </w:p>
    <w:p w14:paraId="25429180" w14:textId="509D5380" w:rsidR="003D47F9" w:rsidRPr="001F54F4" w:rsidRDefault="003D47F9" w:rsidP="003D47F9">
      <w:pPr>
        <w:rPr>
          <w:rFonts w:cs="Times New Roman"/>
        </w:rPr>
      </w:pPr>
      <w:r w:rsidRPr="001F54F4">
        <w:rPr>
          <w:rFonts w:cs="Times New Roman"/>
        </w:rPr>
        <w:t>The staff at Denta Fly were not only professional but also approachable, which put me at ease. Upon entering the clinic, I was delighted to discover a cozy bar area offering complimentary hot drinks and cold refreshments. While there were options for alcoholic beverages, I opted for their superb coffee, which proved to be an excellent pick-me-up.</w:t>
      </w:r>
    </w:p>
    <w:p w14:paraId="4BF5BF83" w14:textId="5941E93B" w:rsidR="003D47F9" w:rsidRPr="001F54F4" w:rsidRDefault="003D47F9" w:rsidP="003D47F9">
      <w:pPr>
        <w:rPr>
          <w:rFonts w:cs="Times New Roman"/>
        </w:rPr>
      </w:pPr>
      <w:r w:rsidRPr="001F54F4">
        <w:rPr>
          <w:rFonts w:cs="Times New Roman"/>
        </w:rPr>
        <w:t>The check-in process was smooth, thanks to the attentive staff, and I was soon greeted by the head consultant. He took the time to thoroughly explain my recommended treatment plan, detailing the necessary procedures and outlining any potential additional costs. I greatly appreciated his transparency; it was clear he understood my need for straightforward information, especially as someone without a dental background.</w:t>
      </w:r>
    </w:p>
    <w:p w14:paraId="01E79929" w14:textId="2DC0D1EB" w:rsidR="00087AC5" w:rsidRPr="001F54F4" w:rsidRDefault="003D47F9" w:rsidP="003D47F9">
      <w:pPr>
        <w:rPr>
          <w:rFonts w:cs="Times New Roman"/>
        </w:rPr>
      </w:pPr>
      <w:r w:rsidRPr="001F54F4">
        <w:rPr>
          <w:rFonts w:cs="Times New Roman"/>
        </w:rPr>
        <w:t>After the consultation, I left feeling confident in the proposed treatment plan and even proceeded to pay for it, despite initially believing we had reached an agreement during the first consultation. However, knowing I was in capable hands alleviated my concerns, making the decision to proceed much easier. My priority was to receive top-notch medical care at a fair price, and Denta Fly Clinic reassured me that their commitment to quality would meet my expectations, justifying the costs involved.</w:t>
      </w:r>
    </w:p>
    <w:p w14:paraId="3E510377" w14:textId="77777777" w:rsidR="003D47F9" w:rsidRPr="001F54F4" w:rsidRDefault="003D47F9" w:rsidP="003D47F9">
      <w:pPr>
        <w:rPr>
          <w:rFonts w:cs="Times New Roman"/>
          <w:color w:val="00B050"/>
        </w:rPr>
      </w:pPr>
    </w:p>
    <w:p w14:paraId="186BC5BF" w14:textId="4D599CF7" w:rsidR="00634A62" w:rsidRPr="001F54F4" w:rsidRDefault="009427E0" w:rsidP="005B6C7F">
      <w:pPr>
        <w:jc w:val="center"/>
        <w:rPr>
          <w:rFonts w:cs="Times New Roman"/>
        </w:rPr>
      </w:pPr>
      <w:r w:rsidRPr="001F54F4">
        <w:rPr>
          <w:rFonts w:cs="Times New Roman"/>
          <w:noProof/>
        </w:rPr>
        <w:drawing>
          <wp:inline distT="0" distB="0" distL="0" distR="0" wp14:anchorId="3CA86E3A" wp14:editId="49C3BA5C">
            <wp:extent cx="5943600" cy="3343275"/>
            <wp:effectExtent l="0" t="0" r="0" b="9525"/>
            <wp:docPr id="1870581926"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943600" cy="3343275"/>
                    </a:xfrm>
                    <a:prstGeom prst="rect">
                      <a:avLst/>
                    </a:prstGeom>
                    <a:noFill/>
                    <a:ln>
                      <a:noFill/>
                    </a:ln>
                  </pic:spPr>
                </pic:pic>
              </a:graphicData>
            </a:graphic>
          </wp:inline>
        </w:drawing>
      </w:r>
    </w:p>
    <w:p w14:paraId="538265EC" w14:textId="2518AF31" w:rsidR="00634A62" w:rsidRPr="001F54F4" w:rsidRDefault="00F31DB5">
      <w:pPr>
        <w:rPr>
          <w:rFonts w:cs="Times New Roman"/>
          <w:u w:val="single"/>
        </w:rPr>
      </w:pPr>
      <w:r w:rsidRPr="001F54F4">
        <w:rPr>
          <w:rFonts w:cs="Times New Roman"/>
          <w:b/>
          <w:bCs/>
          <w:u w:val="single"/>
        </w:rPr>
        <w:t>Dentist-09-0125</w:t>
      </w:r>
      <w:r w:rsidR="001C32A3" w:rsidRPr="001F54F4">
        <w:rPr>
          <w:rFonts w:cs="Times New Roman"/>
          <w:b/>
          <w:bCs/>
          <w:u w:val="single"/>
        </w:rPr>
        <w:t xml:space="preserve"> - </w:t>
      </w:r>
      <w:r w:rsidRPr="001F54F4">
        <w:rPr>
          <w:rFonts w:cs="Times New Roman"/>
          <w:b/>
          <w:bCs/>
          <w:u w:val="single"/>
        </w:rPr>
        <w:t>1030</w:t>
      </w:r>
      <w:r w:rsidR="00905318" w:rsidRPr="001F54F4">
        <w:rPr>
          <w:rFonts w:cs="Times New Roman"/>
          <w:b/>
          <w:bCs/>
          <w:u w:val="single"/>
        </w:rPr>
        <w:t xml:space="preserve"> </w:t>
      </w:r>
      <w:r w:rsidR="00905318" w:rsidRPr="001F54F4">
        <w:rPr>
          <w:rFonts w:eastAsia="Times New Roman" w:cs="Times New Roman"/>
          <w:b/>
          <w:bCs/>
          <w:color w:val="051A37"/>
          <w:kern w:val="0"/>
          <w:u w:val="single"/>
          <w14:ligatures w14:val="none"/>
        </w:rPr>
        <w:t xml:space="preserve">Total </w:t>
      </w:r>
      <w:r w:rsidR="00905318" w:rsidRPr="001F54F4">
        <w:rPr>
          <w:rFonts w:cs="Times New Roman"/>
          <w:b/>
          <w:bCs/>
          <w:u w:val="single"/>
        </w:rPr>
        <w:t>£1,650.00 Pounds</w:t>
      </w:r>
    </w:p>
    <w:p w14:paraId="4379A736" w14:textId="77777777" w:rsidR="004F00B0" w:rsidRPr="001F54F4" w:rsidRDefault="004F00B0">
      <w:pPr>
        <w:rPr>
          <w:rFonts w:cs="Times New Roman"/>
        </w:rPr>
      </w:pPr>
    </w:p>
    <w:p w14:paraId="795FFB6F" w14:textId="33B1B72B" w:rsidR="00137248" w:rsidRPr="001F54F4" w:rsidRDefault="00087AC5">
      <w:pPr>
        <w:rPr>
          <w:rFonts w:cs="Times New Roman"/>
          <w:b/>
          <w:bCs/>
          <w:highlight w:val="yellow"/>
          <w:u w:val="single"/>
        </w:rPr>
      </w:pPr>
      <w:r w:rsidRPr="001F54F4">
        <w:rPr>
          <w:rFonts w:cs="Times New Roman"/>
          <w:b/>
          <w:bCs/>
          <w:highlight w:val="yellow"/>
          <w:u w:val="single"/>
        </w:rPr>
        <w:t>GOING</w:t>
      </w:r>
      <w:r w:rsidR="0035774A" w:rsidRPr="001F54F4">
        <w:rPr>
          <w:rFonts w:cs="Times New Roman"/>
          <w:b/>
          <w:bCs/>
          <w:highlight w:val="yellow"/>
          <w:u w:val="single"/>
        </w:rPr>
        <w:t xml:space="preserve"> TO THE MARKETS</w:t>
      </w:r>
    </w:p>
    <w:p w14:paraId="77023030" w14:textId="77777777" w:rsidR="0035774A" w:rsidRPr="001F54F4" w:rsidRDefault="0035774A">
      <w:pPr>
        <w:rPr>
          <w:rFonts w:cs="Times New Roman"/>
          <w:highlight w:val="yellow"/>
        </w:rPr>
      </w:pPr>
    </w:p>
    <w:p w14:paraId="55C5717A" w14:textId="43CCBC0C" w:rsidR="00137248" w:rsidRPr="001F54F4" w:rsidRDefault="0035774A">
      <w:pPr>
        <w:rPr>
          <w:rFonts w:cs="Times New Roman"/>
          <w:b/>
          <w:bCs/>
          <w:highlight w:val="yellow"/>
          <w:u w:val="single"/>
        </w:rPr>
      </w:pPr>
      <w:r w:rsidRPr="001F54F4">
        <w:rPr>
          <w:rFonts w:cs="Times New Roman"/>
          <w:b/>
          <w:bCs/>
          <w:highlight w:val="yellow"/>
          <w:u w:val="single"/>
        </w:rPr>
        <w:t xml:space="preserve">THE BEACH NEXT TO OUR HOTEL </w:t>
      </w:r>
    </w:p>
    <w:p w14:paraId="2017BBE6" w14:textId="77777777" w:rsidR="00137248" w:rsidRPr="001F54F4" w:rsidRDefault="00137248">
      <w:pPr>
        <w:rPr>
          <w:rFonts w:cs="Times New Roman"/>
          <w:b/>
          <w:bCs/>
          <w:highlight w:val="yellow"/>
          <w:u w:val="single"/>
        </w:rPr>
      </w:pPr>
    </w:p>
    <w:p w14:paraId="6FC471ED" w14:textId="77777777" w:rsidR="00087AC5" w:rsidRPr="001F54F4" w:rsidRDefault="00087AC5" w:rsidP="00087AC5">
      <w:pPr>
        <w:rPr>
          <w:rFonts w:cs="Times New Roman"/>
          <w:b/>
          <w:bCs/>
          <w:highlight w:val="yellow"/>
          <w:u w:val="single"/>
        </w:rPr>
      </w:pPr>
      <w:r w:rsidRPr="001F54F4">
        <w:rPr>
          <w:rFonts w:cs="Times New Roman"/>
          <w:b/>
          <w:bCs/>
          <w:highlight w:val="yellow"/>
          <w:u w:val="single"/>
        </w:rPr>
        <w:t>ALONGSIDE DENTAFLY</w:t>
      </w:r>
    </w:p>
    <w:p w14:paraId="5E538DB4" w14:textId="77777777" w:rsidR="00087AC5" w:rsidRPr="001F54F4" w:rsidRDefault="00087AC5" w:rsidP="00087AC5">
      <w:pPr>
        <w:rPr>
          <w:rFonts w:cs="Times New Roman"/>
          <w:highlight w:val="yellow"/>
        </w:rPr>
      </w:pPr>
      <w:r w:rsidRPr="001F54F4">
        <w:rPr>
          <w:rFonts w:cs="Times New Roman"/>
          <w:highlight w:val="yellow"/>
        </w:rPr>
        <w:t>Alongside DentaFly, the area is bustling with a variety of high street shops, offering a diverse range of affordable products for visitors and locals alike. Both sides of the street are lined with vibrant storefronts, featuring everything from stylish clothing boutiques to essential convenience stores. In addition to shopping, there are numerous health care clinics that provide accessible medical services to those in need, reflecting the locality's commitment to health and well-being. For those looking to unwind, an array of bars and restaurants are available, serving cuisine that showcases the rich flavors of Turkish culture as well as international dishes. Whether you're in the mood for a casual snack or a hearty meal, the options are plentiful. This lively atmosphere not only enhances the overall experience but also ensures that visitors have everything they need within reach, making it a perfect starting point for exploring the beauty of Antalya.</w:t>
      </w:r>
    </w:p>
    <w:p w14:paraId="787ECCE5" w14:textId="77777777" w:rsidR="00087AC5" w:rsidRPr="001F54F4" w:rsidRDefault="00087AC5">
      <w:pPr>
        <w:rPr>
          <w:rFonts w:cs="Times New Roman"/>
          <w:b/>
          <w:bCs/>
          <w:highlight w:val="yellow"/>
          <w:u w:val="single"/>
        </w:rPr>
      </w:pPr>
    </w:p>
    <w:p w14:paraId="0B624580" w14:textId="64DD1668" w:rsidR="009D68CF" w:rsidRPr="001F54F4" w:rsidRDefault="00BA3D9B" w:rsidP="009D68CF">
      <w:pPr>
        <w:rPr>
          <w:rFonts w:cs="Times New Roman"/>
          <w:b/>
          <w:bCs/>
          <w:highlight w:val="yellow"/>
          <w:u w:val="single"/>
        </w:rPr>
      </w:pPr>
      <w:r w:rsidRPr="001F54F4">
        <w:rPr>
          <w:rFonts w:cs="Times New Roman"/>
          <w:b/>
          <w:bCs/>
          <w:highlight w:val="yellow"/>
          <w:u w:val="single"/>
        </w:rPr>
        <w:t xml:space="preserve">RIGHT BEHIND DENTAFLY IS ANOTHER LOVELY BEACH </w:t>
      </w:r>
    </w:p>
    <w:p w14:paraId="2C8D8CBB" w14:textId="6AC4E974" w:rsidR="009D68CF" w:rsidRPr="001F54F4" w:rsidRDefault="009D68CF" w:rsidP="009D68CF">
      <w:pPr>
        <w:rPr>
          <w:rFonts w:eastAsia="Times New Roman" w:cs="Times New Roman"/>
          <w:kern w:val="0"/>
          <w:highlight w:val="yellow"/>
          <w14:ligatures w14:val="none"/>
        </w:rPr>
      </w:pPr>
      <w:r w:rsidRPr="001F54F4">
        <w:rPr>
          <w:rFonts w:eastAsia="Times New Roman" w:cs="Times New Roman"/>
          <w:kern w:val="0"/>
          <w:highlight w:val="yellow"/>
          <w14:ligatures w14:val="none"/>
        </w:rPr>
        <w:t xml:space="preserve">Right behind DentaFly, located at </w:t>
      </w:r>
      <w:r w:rsidRPr="001F54F4">
        <w:rPr>
          <w:rFonts w:eastAsia="Times New Roman" w:cs="Times New Roman"/>
          <w:b/>
          <w:bCs/>
          <w:kern w:val="0"/>
          <w:highlight w:val="yellow"/>
          <w14:ligatures w14:val="none"/>
        </w:rPr>
        <w:t>Çağlayan Barınaklar Bulvari No</w:t>
      </w:r>
      <w:r w:rsidRPr="001F54F4">
        <w:rPr>
          <w:rFonts w:eastAsia="Times New Roman" w:cs="Times New Roman"/>
          <w:kern w:val="0"/>
          <w:highlight w:val="yellow"/>
          <w14:ligatures w14:val="none"/>
        </w:rPr>
        <w:t xml:space="preserve">:24, 07230 </w:t>
      </w:r>
      <w:r w:rsidRPr="001F54F4">
        <w:rPr>
          <w:rFonts w:eastAsia="Times New Roman" w:cs="Times New Roman"/>
          <w:b/>
          <w:bCs/>
          <w:kern w:val="0"/>
          <w:highlight w:val="yellow"/>
          <w14:ligatures w14:val="none"/>
        </w:rPr>
        <w:t>Muratpaşa Antalya</w:t>
      </w:r>
      <w:r w:rsidRPr="001F54F4">
        <w:rPr>
          <w:rFonts w:eastAsia="Times New Roman" w:cs="Times New Roman"/>
          <w:kern w:val="0"/>
          <w:highlight w:val="yellow"/>
          <w14:ligatures w14:val="none"/>
        </w:rPr>
        <w:t>, lies another lovely beach, perfect for soaking up the sun and enjoying the refreshing Mediterranean waters. This picturesque stretch of sand is framed by gently swaying palm trees and offers stunning views of the azure sea. Visitors can relax on colorful beach loungers or take leisurely strolls along the shore, feeling the warm sand beneath their feet.</w:t>
      </w:r>
    </w:p>
    <w:p w14:paraId="776EC5B0" w14:textId="1F3CEE05" w:rsidR="009D68CF" w:rsidRPr="001F54F4" w:rsidRDefault="009D68CF" w:rsidP="009D68CF">
      <w:pPr>
        <w:rPr>
          <w:rFonts w:eastAsia="Times New Roman" w:cs="Times New Roman"/>
          <w:kern w:val="0"/>
          <w:highlight w:val="yellow"/>
          <w14:ligatures w14:val="none"/>
        </w:rPr>
      </w:pPr>
      <w:r w:rsidRPr="001F54F4">
        <w:rPr>
          <w:rFonts w:eastAsia="Times New Roman" w:cs="Times New Roman"/>
          <w:kern w:val="0"/>
          <w:highlight w:val="yellow"/>
          <w14:ligatures w14:val="none"/>
        </w:rPr>
        <w:t>The beach is equipped with various facilities, including beachside cafes and bars where you can grab a cold drink or a tasty snack while enjoying the scenic views. For those seeking adventure, water sports such as jet skiing, paddleboarding, and snorkeling are readily available, allowing you to explore the vibrant marine life found in the area.</w:t>
      </w:r>
    </w:p>
    <w:p w14:paraId="3382FF8C" w14:textId="77777777" w:rsidR="009D68CF" w:rsidRPr="001F54F4" w:rsidRDefault="009D68CF" w:rsidP="0035774A">
      <w:pPr>
        <w:pStyle w:val="ListParagraph"/>
        <w:numPr>
          <w:ilvl w:val="0"/>
          <w:numId w:val="158"/>
        </w:numPr>
        <w:rPr>
          <w:rFonts w:eastAsia="Times New Roman" w:cs="Times New Roman"/>
          <w:kern w:val="0"/>
          <w:highlight w:val="yellow"/>
          <w14:ligatures w14:val="none"/>
        </w:rPr>
      </w:pPr>
      <w:r w:rsidRPr="001F54F4">
        <w:rPr>
          <w:rFonts w:eastAsia="Times New Roman" w:cs="Times New Roman"/>
          <w:kern w:val="0"/>
          <w:highlight w:val="yellow"/>
          <w14:ligatures w14:val="none"/>
        </w:rPr>
        <w:t>During any waiting time at DentaFly, this beach is a wonderful place to unwind. You can visit nearby shops like **[TerraCity Shopping Center] (</w:t>
      </w:r>
      <w:hyperlink r:id="rId68" w:history="1">
        <w:r w:rsidRPr="001F54F4">
          <w:rPr>
            <w:rStyle w:val="Hyperlink"/>
            <w:rFonts w:eastAsia="Times New Roman" w:cs="Times New Roman"/>
            <w:color w:val="0000FF"/>
            <w:kern w:val="0"/>
            <w:highlight w:val="yellow"/>
            <w14:ligatures w14:val="none"/>
          </w:rPr>
          <w:t>https://www.terracity.com.tr/</w:t>
        </w:r>
      </w:hyperlink>
      <w:r w:rsidRPr="001F54F4">
        <w:rPr>
          <w:rFonts w:eastAsia="Times New Roman" w:cs="Times New Roman"/>
          <w:color w:val="0000FF"/>
          <w:kern w:val="0"/>
          <w:highlight w:val="yellow"/>
          <w14:ligatures w14:val="none"/>
        </w:rPr>
        <w:t xml:space="preserve">) </w:t>
      </w:r>
      <w:r w:rsidRPr="001F54F4">
        <w:rPr>
          <w:rFonts w:eastAsia="Times New Roman" w:cs="Times New Roman"/>
          <w:kern w:val="0"/>
          <w:highlight w:val="yellow"/>
          <w14:ligatures w14:val="none"/>
        </w:rPr>
        <w:t xml:space="preserve">**, which offers a variety of high-end fashion boutiques, home decor </w:t>
      </w:r>
      <w:proofErr w:type="gramStart"/>
      <w:r w:rsidRPr="001F54F4">
        <w:rPr>
          <w:rFonts w:eastAsia="Times New Roman" w:cs="Times New Roman"/>
          <w:kern w:val="0"/>
          <w:highlight w:val="yellow"/>
          <w14:ligatures w14:val="none"/>
        </w:rPr>
        <w:t>stores, and dining options.</w:t>
      </w:r>
      <w:proofErr w:type="gramEnd"/>
      <w:r w:rsidRPr="001F54F4">
        <w:rPr>
          <w:rFonts w:eastAsia="Times New Roman" w:cs="Times New Roman"/>
          <w:kern w:val="0"/>
          <w:highlight w:val="yellow"/>
          <w14:ligatures w14:val="none"/>
        </w:rPr>
        <w:t xml:space="preserve"> </w:t>
      </w:r>
    </w:p>
    <w:p w14:paraId="580CCF34" w14:textId="7F83F86D" w:rsidR="009D68CF" w:rsidRPr="001F54F4" w:rsidRDefault="009D68CF" w:rsidP="0035774A">
      <w:pPr>
        <w:pStyle w:val="ListParagraph"/>
        <w:numPr>
          <w:ilvl w:val="0"/>
          <w:numId w:val="158"/>
        </w:numPr>
        <w:rPr>
          <w:rFonts w:eastAsia="Times New Roman" w:cs="Times New Roman"/>
          <w:kern w:val="0"/>
          <w:highlight w:val="yellow"/>
          <w14:ligatures w14:val="none"/>
        </w:rPr>
      </w:pPr>
      <w:r w:rsidRPr="001F54F4">
        <w:rPr>
          <w:rFonts w:eastAsia="Times New Roman" w:cs="Times New Roman"/>
          <w:kern w:val="0"/>
          <w:highlight w:val="yellow"/>
          <w14:ligatures w14:val="none"/>
        </w:rPr>
        <w:t>Another great shopping destination is **[MarkAntalya Shopping Mall] (</w:t>
      </w:r>
      <w:hyperlink r:id="rId69" w:history="1">
        <w:r w:rsidRPr="001F54F4">
          <w:rPr>
            <w:rStyle w:val="Hyperlink"/>
            <w:rFonts w:eastAsia="Times New Roman" w:cs="Times New Roman"/>
            <w:color w:val="0000FF"/>
            <w:kern w:val="0"/>
            <w:highlight w:val="yellow"/>
            <w14:ligatures w14:val="none"/>
          </w:rPr>
          <w:t>https://www.markantalya.com/</w:t>
        </w:r>
      </w:hyperlink>
      <w:r w:rsidRPr="001F54F4">
        <w:rPr>
          <w:rFonts w:eastAsia="Times New Roman" w:cs="Times New Roman"/>
          <w:kern w:val="0"/>
          <w:highlight w:val="yellow"/>
          <w14:ligatures w14:val="none"/>
        </w:rPr>
        <w:t>) **, located in the city center, featuring international and local brands, a cinema complex, and various dining options.</w:t>
      </w:r>
    </w:p>
    <w:p w14:paraId="0D79C939" w14:textId="04DE59CC" w:rsidR="009D68CF" w:rsidRPr="001F54F4" w:rsidRDefault="009D68CF" w:rsidP="0035774A">
      <w:pPr>
        <w:pStyle w:val="ListParagraph"/>
        <w:numPr>
          <w:ilvl w:val="0"/>
          <w:numId w:val="158"/>
        </w:numPr>
        <w:rPr>
          <w:rFonts w:eastAsia="Times New Roman" w:cs="Times New Roman"/>
          <w:kern w:val="0"/>
          <w:highlight w:val="yellow"/>
          <w14:ligatures w14:val="none"/>
        </w:rPr>
      </w:pPr>
      <w:r w:rsidRPr="001F54F4">
        <w:rPr>
          <w:rFonts w:eastAsia="Times New Roman" w:cs="Times New Roman"/>
          <w:kern w:val="0"/>
          <w:highlight w:val="yellow"/>
          <w14:ligatures w14:val="none"/>
        </w:rPr>
        <w:t>For a more traditional shopping experience, you can explore the **[Old Bazaar]</w:t>
      </w:r>
      <w:r w:rsidR="0015777E" w:rsidRPr="001F54F4">
        <w:rPr>
          <w:rFonts w:eastAsia="Times New Roman" w:cs="Times New Roman"/>
          <w:kern w:val="0"/>
          <w:highlight w:val="yellow"/>
          <w14:ligatures w14:val="none"/>
        </w:rPr>
        <w:t xml:space="preserve"> </w:t>
      </w:r>
      <w:r w:rsidRPr="001F54F4">
        <w:rPr>
          <w:rFonts w:eastAsia="Times New Roman" w:cs="Times New Roman"/>
          <w:kern w:val="0"/>
          <w:highlight w:val="yellow"/>
          <w14:ligatures w14:val="none"/>
        </w:rPr>
        <w:t>(</w:t>
      </w:r>
      <w:hyperlink r:id="rId70" w:history="1">
        <w:r w:rsidRPr="001F54F4">
          <w:rPr>
            <w:rStyle w:val="Hyperlink"/>
            <w:rFonts w:eastAsia="Times New Roman" w:cs="Times New Roman"/>
            <w:color w:val="0000FF"/>
            <w:kern w:val="0"/>
            <w:highlight w:val="yellow"/>
            <w14:ligatures w14:val="none"/>
          </w:rPr>
          <w:t>https://www.antalya.bel.tr/</w:t>
        </w:r>
      </w:hyperlink>
      <w:r w:rsidRPr="001F54F4">
        <w:rPr>
          <w:rFonts w:eastAsia="Times New Roman" w:cs="Times New Roman"/>
          <w:kern w:val="0"/>
          <w:highlight w:val="yellow"/>
          <w14:ligatures w14:val="none"/>
        </w:rPr>
        <w:t>) **, where you can find a wide range of goods, from souvenirs to local crafts. If you're interested in cultural activities, you can visit **[Hadrian's Gate]</w:t>
      </w:r>
      <w:r w:rsidR="0015777E" w:rsidRPr="001F54F4">
        <w:rPr>
          <w:rFonts w:eastAsia="Times New Roman" w:cs="Times New Roman"/>
          <w:kern w:val="0"/>
          <w:highlight w:val="yellow"/>
          <w14:ligatures w14:val="none"/>
        </w:rPr>
        <w:t xml:space="preserve"> </w:t>
      </w:r>
      <w:r w:rsidRPr="001F54F4">
        <w:rPr>
          <w:rFonts w:eastAsia="Times New Roman" w:cs="Times New Roman"/>
          <w:kern w:val="0"/>
          <w:highlight w:val="yellow"/>
          <w14:ligatures w14:val="none"/>
        </w:rPr>
        <w:t>(</w:t>
      </w:r>
      <w:hyperlink r:id="rId71" w:history="1">
        <w:r w:rsidRPr="001F54F4">
          <w:rPr>
            <w:rStyle w:val="Hyperlink"/>
            <w:rFonts w:eastAsia="Times New Roman" w:cs="Times New Roman"/>
            <w:color w:val="0000FF"/>
            <w:kern w:val="0"/>
            <w:highlight w:val="yellow"/>
            <w14:ligatures w14:val="none"/>
          </w:rPr>
          <w:t>https://www.antalya.bel.tr/</w:t>
        </w:r>
      </w:hyperlink>
      <w:r w:rsidRPr="001F54F4">
        <w:rPr>
          <w:rFonts w:eastAsia="Times New Roman" w:cs="Times New Roman"/>
          <w:kern w:val="0"/>
          <w:highlight w:val="yellow"/>
          <w14:ligatures w14:val="none"/>
        </w:rPr>
        <w:t>) **, a historical landmark just a short distance away.</w:t>
      </w:r>
    </w:p>
    <w:p w14:paraId="118F8AE2" w14:textId="6127A5AC" w:rsidR="009D68CF" w:rsidRPr="001F54F4" w:rsidRDefault="009D68CF" w:rsidP="0035774A">
      <w:pPr>
        <w:pStyle w:val="ListParagraph"/>
        <w:numPr>
          <w:ilvl w:val="0"/>
          <w:numId w:val="158"/>
        </w:numPr>
        <w:rPr>
          <w:rFonts w:eastAsia="Times New Roman" w:cs="Times New Roman"/>
          <w:kern w:val="0"/>
          <w:highlight w:val="yellow"/>
          <w14:ligatures w14:val="none"/>
        </w:rPr>
      </w:pPr>
      <w:r w:rsidRPr="001F54F4">
        <w:rPr>
          <w:rFonts w:eastAsia="Times New Roman" w:cs="Times New Roman"/>
          <w:kern w:val="0"/>
          <w:highlight w:val="yellow"/>
          <w14:ligatures w14:val="none"/>
        </w:rPr>
        <w:t>For nail services, you can visit **[Persona Beauty Salon]</w:t>
      </w:r>
      <w:r w:rsidR="0015777E" w:rsidRPr="001F54F4">
        <w:rPr>
          <w:rFonts w:eastAsia="Times New Roman" w:cs="Times New Roman"/>
          <w:kern w:val="0"/>
          <w:highlight w:val="yellow"/>
          <w14:ligatures w14:val="none"/>
        </w:rPr>
        <w:t xml:space="preserve"> </w:t>
      </w:r>
      <w:r w:rsidRPr="001F54F4">
        <w:rPr>
          <w:rFonts w:eastAsia="Times New Roman" w:cs="Times New Roman"/>
          <w:kern w:val="0"/>
          <w:highlight w:val="yellow"/>
          <w14:ligatures w14:val="none"/>
        </w:rPr>
        <w:t>(</w:t>
      </w:r>
      <w:hyperlink r:id="rId72" w:history="1">
        <w:r w:rsidRPr="001F54F4">
          <w:rPr>
            <w:rStyle w:val="Hyperlink"/>
            <w:rFonts w:eastAsia="Times New Roman" w:cs="Times New Roman"/>
            <w:color w:val="0000FF"/>
            <w:kern w:val="0"/>
            <w:highlight w:val="yellow"/>
            <w14:ligatures w14:val="none"/>
          </w:rPr>
          <w:t>https://persona-antalya.com/en/nails</w:t>
        </w:r>
      </w:hyperlink>
      <w:r w:rsidRPr="001F54F4">
        <w:rPr>
          <w:rFonts w:eastAsia="Times New Roman" w:cs="Times New Roman"/>
          <w:kern w:val="0"/>
          <w:highlight w:val="yellow"/>
          <w14:ligatures w14:val="none"/>
        </w:rPr>
        <w:t>) **, which offers a range of manicure and pedicure options. Another option is **[The Paris Nails Academy]</w:t>
      </w:r>
      <w:r w:rsidR="0015777E" w:rsidRPr="001F54F4">
        <w:rPr>
          <w:rFonts w:eastAsia="Times New Roman" w:cs="Times New Roman"/>
          <w:kern w:val="0"/>
          <w:highlight w:val="yellow"/>
          <w14:ligatures w14:val="none"/>
        </w:rPr>
        <w:t xml:space="preserve"> </w:t>
      </w:r>
      <w:r w:rsidRPr="001F54F4">
        <w:rPr>
          <w:rFonts w:eastAsia="Times New Roman" w:cs="Times New Roman"/>
          <w:kern w:val="0"/>
          <w:highlight w:val="yellow"/>
          <w14:ligatures w14:val="none"/>
        </w:rPr>
        <w:t>(</w:t>
      </w:r>
      <w:hyperlink r:id="rId73" w:history="1">
        <w:r w:rsidRPr="001F54F4">
          <w:rPr>
            <w:rStyle w:val="Hyperlink"/>
            <w:rFonts w:eastAsia="Times New Roman" w:cs="Times New Roman"/>
            <w:color w:val="0000FF"/>
            <w:kern w:val="0"/>
            <w:highlight w:val="yellow"/>
            <w14:ligatures w14:val="none"/>
          </w:rPr>
          <w:t>https://www.facebook.com/parisnailsacademy/</w:t>
        </w:r>
      </w:hyperlink>
      <w:r w:rsidRPr="001F54F4">
        <w:rPr>
          <w:rFonts w:eastAsia="Times New Roman" w:cs="Times New Roman"/>
          <w:kern w:val="0"/>
          <w:highlight w:val="yellow"/>
          <w14:ligatures w14:val="none"/>
        </w:rPr>
        <w:t>) **, located at Lara Turizm Yolu 1006 Sokak No:7, 07190 Antalya.</w:t>
      </w:r>
    </w:p>
    <w:p w14:paraId="1C6F1689" w14:textId="490BAB06" w:rsidR="009D68CF" w:rsidRPr="001F54F4" w:rsidRDefault="009D68CF" w:rsidP="0035774A">
      <w:pPr>
        <w:pStyle w:val="ListParagraph"/>
        <w:numPr>
          <w:ilvl w:val="0"/>
          <w:numId w:val="158"/>
        </w:numPr>
        <w:rPr>
          <w:rFonts w:eastAsia="Times New Roman" w:cs="Times New Roman"/>
          <w:kern w:val="0"/>
          <w:highlight w:val="yellow"/>
          <w14:ligatures w14:val="none"/>
        </w:rPr>
      </w:pPr>
      <w:r w:rsidRPr="001F54F4">
        <w:rPr>
          <w:rFonts w:eastAsia="Times New Roman" w:cs="Times New Roman"/>
          <w:kern w:val="0"/>
          <w:highlight w:val="yellow"/>
          <w14:ligatures w14:val="none"/>
        </w:rPr>
        <w:t>If you're looking for hair services, you can check out **[Moonlight Hair &amp; Beauty]</w:t>
      </w:r>
      <w:r w:rsidR="0015777E" w:rsidRPr="001F54F4">
        <w:rPr>
          <w:rFonts w:eastAsia="Times New Roman" w:cs="Times New Roman"/>
          <w:kern w:val="0"/>
          <w:highlight w:val="yellow"/>
          <w14:ligatures w14:val="none"/>
        </w:rPr>
        <w:t xml:space="preserve"> </w:t>
      </w:r>
      <w:r w:rsidRPr="001F54F4">
        <w:rPr>
          <w:rFonts w:eastAsia="Times New Roman" w:cs="Times New Roman"/>
          <w:kern w:val="0"/>
          <w:highlight w:val="yellow"/>
          <w14:ligatures w14:val="none"/>
        </w:rPr>
        <w:t>(</w:t>
      </w:r>
      <w:hyperlink r:id="rId74" w:history="1">
        <w:r w:rsidRPr="001F54F4">
          <w:rPr>
            <w:rStyle w:val="Hyperlink"/>
            <w:rFonts w:eastAsia="Times New Roman" w:cs="Times New Roman"/>
            <w:color w:val="0000FF"/>
            <w:kern w:val="0"/>
            <w:highlight w:val="yellow"/>
            <w14:ligatures w14:val="none"/>
          </w:rPr>
          <w:t>https://www.facebook.com/people/Moonlight-Hair-Beauty/100078223905254/</w:t>
        </w:r>
      </w:hyperlink>
      <w:r w:rsidRPr="001F54F4">
        <w:rPr>
          <w:rFonts w:eastAsia="Times New Roman" w:cs="Times New Roman"/>
          <w:kern w:val="0"/>
          <w:highlight w:val="yellow"/>
          <w14:ligatures w14:val="none"/>
        </w:rPr>
        <w:t>) **, located at Şirinyalı Mahallesi 1496 Sokak No:4A, Antalya, or **[Senem Kuaför Ve Güzellik Salonu]</w:t>
      </w:r>
      <w:r w:rsidR="0015777E" w:rsidRPr="001F54F4">
        <w:rPr>
          <w:rFonts w:eastAsia="Times New Roman" w:cs="Times New Roman"/>
          <w:kern w:val="0"/>
          <w:highlight w:val="yellow"/>
          <w14:ligatures w14:val="none"/>
        </w:rPr>
        <w:t xml:space="preserve"> </w:t>
      </w:r>
      <w:r w:rsidRPr="001F54F4">
        <w:rPr>
          <w:rFonts w:eastAsia="Times New Roman" w:cs="Times New Roman"/>
          <w:kern w:val="0"/>
          <w:highlight w:val="yellow"/>
          <w14:ligatures w14:val="none"/>
        </w:rPr>
        <w:t>(</w:t>
      </w:r>
      <w:hyperlink r:id="rId75" w:history="1">
        <w:r w:rsidRPr="001F54F4">
          <w:rPr>
            <w:rStyle w:val="Hyperlink"/>
            <w:rFonts w:eastAsia="Times New Roman" w:cs="Times New Roman"/>
            <w:color w:val="0000FF"/>
            <w:kern w:val="0"/>
            <w:highlight w:val="yellow"/>
            <w14:ligatures w14:val="none"/>
          </w:rPr>
          <w:t>https://www.facebook.com/people/Senem-Kuaf%C3%B6r-Ve-G%C3%BCzellik-Salonu/100071032841133/</w:t>
        </w:r>
      </w:hyperlink>
      <w:r w:rsidRPr="001F54F4">
        <w:rPr>
          <w:rFonts w:eastAsia="Times New Roman" w:cs="Times New Roman"/>
          <w:kern w:val="0"/>
          <w:highlight w:val="yellow"/>
          <w14:ligatures w14:val="none"/>
        </w:rPr>
        <w:t>) **, located at Meltem Mah Meltem Bulvari, Çagrı 4, Antalya.</w:t>
      </w:r>
    </w:p>
    <w:p w14:paraId="43F5E9AC" w14:textId="77777777" w:rsidR="009D68CF" w:rsidRPr="001F54F4" w:rsidRDefault="009D68CF" w:rsidP="009D68CF">
      <w:pPr>
        <w:rPr>
          <w:rFonts w:eastAsia="Times New Roman" w:cs="Times New Roman"/>
          <w:kern w:val="0"/>
          <w:highlight w:val="yellow"/>
          <w14:ligatures w14:val="none"/>
        </w:rPr>
      </w:pPr>
      <w:r w:rsidRPr="001F54F4">
        <w:rPr>
          <w:rFonts w:eastAsia="Times New Roman" w:cs="Times New Roman"/>
          <w:kern w:val="0"/>
          <w:highlight w:val="yellow"/>
          <w14:ligatures w14:val="none"/>
        </w:rPr>
        <w:t>This serene spot is not only a great place to unwind but also serves as a gathering space for families and friends. With its inviting atmosphere and beautiful surroundings, the beach behind DentaFly is an ideal destination for relaxation and outdoor fun. Whether you want to bask in the sun or engage in thrilling activities, this coastal gem has something for everyone.</w:t>
      </w:r>
    </w:p>
    <w:p w14:paraId="57040323" w14:textId="77777777" w:rsidR="00137248" w:rsidRPr="001F54F4" w:rsidRDefault="00137248">
      <w:pPr>
        <w:rPr>
          <w:rFonts w:cs="Times New Roman"/>
        </w:rPr>
      </w:pPr>
    </w:p>
    <w:p w14:paraId="296E718D" w14:textId="4F020B65" w:rsidR="00620A2C" w:rsidRPr="001F54F4" w:rsidRDefault="00620A2C">
      <w:pPr>
        <w:rPr>
          <w:rFonts w:cs="Times New Roman"/>
          <w:b/>
          <w:bCs/>
          <w:u w:val="single"/>
        </w:rPr>
      </w:pPr>
      <w:r w:rsidRPr="001F54F4">
        <w:rPr>
          <w:rFonts w:cs="Times New Roman"/>
          <w:b/>
          <w:bCs/>
          <w:u w:val="single"/>
        </w:rPr>
        <w:t>The Work on my teeth continued over the next couple of days</w:t>
      </w:r>
    </w:p>
    <w:p w14:paraId="5B08C69A" w14:textId="77777777" w:rsidR="00620A2C" w:rsidRPr="001F54F4" w:rsidRDefault="00620A2C">
      <w:pPr>
        <w:rPr>
          <w:rFonts w:cs="Times New Roman"/>
          <w:b/>
          <w:bCs/>
          <w:u w:val="single"/>
        </w:rPr>
      </w:pPr>
    </w:p>
    <w:p w14:paraId="7EC46E28" w14:textId="77777777" w:rsidR="00620A2C" w:rsidRPr="001F54F4" w:rsidRDefault="00620A2C">
      <w:pPr>
        <w:rPr>
          <w:rFonts w:cs="Times New Roman"/>
          <w:b/>
          <w:bCs/>
          <w:u w:val="single"/>
        </w:rPr>
      </w:pPr>
    </w:p>
    <w:p w14:paraId="61536C21" w14:textId="77777777" w:rsidR="00620A2C" w:rsidRPr="001F54F4" w:rsidRDefault="00620A2C">
      <w:pPr>
        <w:rPr>
          <w:rFonts w:cs="Times New Roman"/>
          <w:b/>
          <w:bCs/>
          <w:u w:val="single"/>
        </w:rPr>
      </w:pPr>
    </w:p>
    <w:p w14:paraId="5F043F8E" w14:textId="77777777" w:rsidR="00620A2C" w:rsidRPr="001F54F4" w:rsidRDefault="00620A2C">
      <w:pPr>
        <w:rPr>
          <w:rFonts w:cs="Times New Roman"/>
          <w:b/>
          <w:bCs/>
          <w:u w:val="single"/>
        </w:rPr>
      </w:pPr>
    </w:p>
    <w:p w14:paraId="48DF31A0" w14:textId="77777777" w:rsidR="00620A2C" w:rsidRPr="001F54F4" w:rsidRDefault="00620A2C">
      <w:pPr>
        <w:rPr>
          <w:rFonts w:cs="Times New Roman"/>
          <w:b/>
          <w:bCs/>
          <w:u w:val="single"/>
        </w:rPr>
      </w:pPr>
    </w:p>
    <w:p w14:paraId="6D88599F" w14:textId="41071C8D" w:rsidR="004F00B0" w:rsidRPr="001F54F4" w:rsidRDefault="00CA3CB9">
      <w:pPr>
        <w:rPr>
          <w:rFonts w:cs="Times New Roman"/>
          <w:b/>
          <w:bCs/>
          <w:u w:val="single"/>
        </w:rPr>
      </w:pPr>
      <w:r w:rsidRPr="001F54F4">
        <w:rPr>
          <w:rFonts w:cs="Times New Roman"/>
          <w:b/>
          <w:bCs/>
          <w:u w:val="single"/>
        </w:rPr>
        <w:t>ON THE WAY HOME</w:t>
      </w:r>
    </w:p>
    <w:p w14:paraId="006247A2" w14:textId="298AE480" w:rsidR="00AE5768" w:rsidRPr="001F54F4" w:rsidRDefault="00E9505F" w:rsidP="006B1846">
      <w:pPr>
        <w:spacing w:line="240" w:lineRule="auto"/>
        <w:rPr>
          <w:rFonts w:eastAsia="Times New Roman" w:cs="Times New Roman"/>
          <w:kern w:val="0"/>
          <w14:ligatures w14:val="none"/>
        </w:rPr>
      </w:pPr>
      <w:r w:rsidRPr="001F54F4">
        <w:rPr>
          <w:rFonts w:eastAsia="Times New Roman" w:cs="Times New Roman"/>
          <w:kern w:val="0"/>
          <w14:ligatures w14:val="none"/>
        </w:rPr>
        <w:t>I booked</w:t>
      </w:r>
      <w:r w:rsidR="006B1846" w:rsidRPr="001F54F4">
        <w:rPr>
          <w:rFonts w:eastAsia="Times New Roman" w:cs="Times New Roman"/>
          <w:kern w:val="0"/>
          <w14:ligatures w14:val="none"/>
        </w:rPr>
        <w:t xml:space="preserve"> </w:t>
      </w:r>
      <w:r w:rsidR="00AC3EFA" w:rsidRPr="001F54F4">
        <w:rPr>
          <w:rFonts w:eastAsia="Times New Roman" w:cs="Times New Roman"/>
          <w:kern w:val="0"/>
          <w14:ligatures w14:val="none"/>
        </w:rPr>
        <w:t>the</w:t>
      </w:r>
      <w:r w:rsidR="006B1846" w:rsidRPr="001F54F4">
        <w:rPr>
          <w:rFonts w:eastAsia="Times New Roman" w:cs="Times New Roman"/>
          <w:kern w:val="0"/>
          <w14:ligatures w14:val="none"/>
        </w:rPr>
        <w:t xml:space="preserve"> </w:t>
      </w:r>
      <w:r w:rsidRPr="001F54F4">
        <w:rPr>
          <w:rFonts w:eastAsia="Times New Roman" w:cs="Times New Roman"/>
          <w:kern w:val="0"/>
          <w14:ligatures w14:val="none"/>
        </w:rPr>
        <w:t>flight</w:t>
      </w:r>
      <w:r w:rsidR="00AC3EFA" w:rsidRPr="001F54F4">
        <w:rPr>
          <w:rFonts w:eastAsia="Times New Roman" w:cs="Times New Roman"/>
          <w:kern w:val="0"/>
          <w14:ligatures w14:val="none"/>
        </w:rPr>
        <w:t>s before I left</w:t>
      </w:r>
      <w:r w:rsidRPr="001F54F4">
        <w:rPr>
          <w:rFonts w:eastAsia="Times New Roman" w:cs="Times New Roman"/>
          <w:kern w:val="0"/>
          <w14:ligatures w14:val="none"/>
        </w:rPr>
        <w:t>,</w:t>
      </w:r>
      <w:r w:rsidR="006B1846" w:rsidRPr="001F54F4">
        <w:rPr>
          <w:rFonts w:eastAsia="Times New Roman" w:cs="Times New Roman"/>
          <w:kern w:val="0"/>
          <w14:ligatures w14:val="none"/>
        </w:rPr>
        <w:t xml:space="preserve"> </w:t>
      </w:r>
      <w:r w:rsidRPr="001F54F4">
        <w:rPr>
          <w:rFonts w:eastAsia="Times New Roman" w:cs="Times New Roman"/>
          <w:kern w:val="0"/>
          <w14:ligatures w14:val="none"/>
        </w:rPr>
        <w:t>and, in the website,</w:t>
      </w:r>
      <w:r w:rsidR="006B1846" w:rsidRPr="001F54F4">
        <w:rPr>
          <w:rFonts w:eastAsia="Times New Roman" w:cs="Times New Roman"/>
          <w:kern w:val="0"/>
          <w14:ligatures w14:val="none"/>
        </w:rPr>
        <w:t xml:space="preserve"> it had a section that </w:t>
      </w:r>
      <w:r w:rsidRPr="001F54F4">
        <w:rPr>
          <w:rFonts w:eastAsia="Times New Roman" w:cs="Times New Roman"/>
          <w:kern w:val="0"/>
          <w14:ligatures w14:val="none"/>
        </w:rPr>
        <w:t>I</w:t>
      </w:r>
      <w:r w:rsidR="006B1846" w:rsidRPr="001F54F4">
        <w:rPr>
          <w:rFonts w:eastAsia="Times New Roman" w:cs="Times New Roman"/>
          <w:kern w:val="0"/>
          <w14:ligatures w14:val="none"/>
        </w:rPr>
        <w:t xml:space="preserve"> click</w:t>
      </w:r>
      <w:r w:rsidR="00AE5768" w:rsidRPr="001F54F4">
        <w:rPr>
          <w:rFonts w:eastAsia="Times New Roman" w:cs="Times New Roman"/>
          <w:kern w:val="0"/>
          <w14:ligatures w14:val="none"/>
        </w:rPr>
        <w:t xml:space="preserve">ed </w:t>
      </w:r>
      <w:r w:rsidR="006B1846" w:rsidRPr="001F54F4">
        <w:rPr>
          <w:rFonts w:eastAsia="Times New Roman" w:cs="Times New Roman"/>
          <w:kern w:val="0"/>
          <w14:ligatures w14:val="none"/>
        </w:rPr>
        <w:t>for Additional Baggage Allowance</w:t>
      </w:r>
      <w:r w:rsidR="00AE5768" w:rsidRPr="001F54F4">
        <w:rPr>
          <w:rFonts w:eastAsia="Times New Roman" w:cs="Times New Roman"/>
          <w:kern w:val="0"/>
          <w14:ligatures w14:val="none"/>
        </w:rPr>
        <w:t xml:space="preserve"> was the story I was explaining to the airline assistant, when trying to book our baggage in to them.</w:t>
      </w:r>
    </w:p>
    <w:p w14:paraId="4A2D4E32" w14:textId="77777777" w:rsidR="00AE5768" w:rsidRPr="001F54F4" w:rsidRDefault="00AE5768" w:rsidP="006B1846">
      <w:pPr>
        <w:spacing w:line="240" w:lineRule="auto"/>
        <w:rPr>
          <w:rFonts w:eastAsia="Times New Roman" w:cs="Times New Roman"/>
          <w:kern w:val="0"/>
          <w14:ligatures w14:val="none"/>
        </w:rPr>
      </w:pPr>
    </w:p>
    <w:p w14:paraId="6A4F2BEE" w14:textId="6464B2C6" w:rsidR="00077E60" w:rsidRPr="001F54F4" w:rsidRDefault="00BA3D9B" w:rsidP="0081284F">
      <w:pPr>
        <w:spacing w:line="240" w:lineRule="auto"/>
        <w:rPr>
          <w:rFonts w:eastAsia="Times New Roman" w:cs="Times New Roman"/>
          <w:b/>
          <w:bCs/>
          <w:kern w:val="0"/>
          <w:u w:val="single"/>
          <w14:ligatures w14:val="none"/>
        </w:rPr>
      </w:pPr>
      <w:r w:rsidRPr="001F54F4">
        <w:rPr>
          <w:rFonts w:eastAsia="Times New Roman" w:cs="Times New Roman"/>
          <w:b/>
          <w:bCs/>
          <w:kern w:val="0"/>
          <w:u w:val="single"/>
          <w14:ligatures w14:val="none"/>
        </w:rPr>
        <w:t>THE PLANE FROM ANTALYA TO GATWICK WAS WITH SUN-EXPRESS</w:t>
      </w:r>
    </w:p>
    <w:p w14:paraId="211C6670" w14:textId="07300F2A" w:rsidR="00515692" w:rsidRPr="001F54F4" w:rsidRDefault="00515692" w:rsidP="00515692">
      <w:pPr>
        <w:rPr>
          <w:rFonts w:cs="Times New Roman"/>
        </w:rPr>
      </w:pPr>
      <w:r w:rsidRPr="001F54F4">
        <w:rPr>
          <w:rFonts w:cs="Times New Roman"/>
        </w:rPr>
        <w:t>We got picked up from our hotel by the Dentafly cab and arrived at the airport well in time of time</w:t>
      </w:r>
      <w:r w:rsidR="000A6ED6" w:rsidRPr="001F54F4">
        <w:rPr>
          <w:rFonts w:cs="Times New Roman"/>
        </w:rPr>
        <w:t xml:space="preserve"> set</w:t>
      </w:r>
      <w:r w:rsidRPr="001F54F4">
        <w:rPr>
          <w:rFonts w:cs="Times New Roman"/>
        </w:rPr>
        <w:t>. We went to book our bags onto the plane and were told we needed to pay again.</w:t>
      </w:r>
    </w:p>
    <w:p w14:paraId="2A7B7FD8" w14:textId="6D5FB1F3" w:rsidR="00515692" w:rsidRPr="001F54F4" w:rsidRDefault="00515692" w:rsidP="00515692">
      <w:pPr>
        <w:rPr>
          <w:rFonts w:cs="Times New Roman"/>
        </w:rPr>
      </w:pPr>
      <w:r w:rsidRPr="001F54F4">
        <w:rPr>
          <w:rFonts w:cs="Times New Roman"/>
        </w:rPr>
        <w:t xml:space="preserve">We showed all our receipts and even explained that the manager from Gatwick airport had given us a </w:t>
      </w:r>
      <w:r w:rsidR="002E281B" w:rsidRPr="001F54F4">
        <w:rPr>
          <w:rFonts w:cs="Times New Roman"/>
        </w:rPr>
        <w:t>screenshot</w:t>
      </w:r>
      <w:r w:rsidRPr="001F54F4">
        <w:rPr>
          <w:rFonts w:cs="Times New Roman"/>
        </w:rPr>
        <w:t xml:space="preserve"> of his computer when he transferred us to Luton, and he had explained that he had added all of our luggage.</w:t>
      </w:r>
      <w:r w:rsidR="000A6ED6" w:rsidRPr="001F54F4">
        <w:rPr>
          <w:rFonts w:cs="Times New Roman"/>
        </w:rPr>
        <w:t xml:space="preserve"> </w:t>
      </w:r>
    </w:p>
    <w:p w14:paraId="61A73497" w14:textId="34FDACF7" w:rsidR="000A6ED6" w:rsidRPr="001F54F4" w:rsidRDefault="000A6ED6" w:rsidP="00515692">
      <w:pPr>
        <w:rPr>
          <w:rFonts w:cs="Times New Roman"/>
        </w:rPr>
      </w:pPr>
      <w:r w:rsidRPr="001F54F4">
        <w:rPr>
          <w:rFonts w:cs="Times New Roman"/>
        </w:rPr>
        <w:t xml:space="preserve">She explained that the booking agent has only just paid for the tickets at </w:t>
      </w:r>
      <w:r w:rsidR="004A6E72" w:rsidRPr="001F54F4">
        <w:rPr>
          <w:rFonts w:eastAsia="Times New Roman" w:cs="Times New Roman"/>
          <w:color w:val="00B050"/>
          <w:kern w:val="0"/>
          <w14:ligatures w14:val="none"/>
        </w:rPr>
        <w:t>£</w:t>
      </w:r>
      <w:r w:rsidRPr="001F54F4">
        <w:rPr>
          <w:rFonts w:cs="Times New Roman"/>
        </w:rPr>
        <w:t xml:space="preserve">30 pounds each and I was to take it up with them afterwards and she continued to explain that to her understanding the booking agent has not paid for any luggage back whatsoever and that they had only paid for the way there. She pulled out cards and showed me that all suite cases are to be charged </w:t>
      </w:r>
      <w:r w:rsidR="004F147A" w:rsidRPr="001F54F4">
        <w:rPr>
          <w:rFonts w:cs="Times New Roman"/>
        </w:rPr>
        <w:t>for,</w:t>
      </w:r>
      <w:r w:rsidR="0054223A" w:rsidRPr="001F54F4">
        <w:rPr>
          <w:rFonts w:cs="Times New Roman"/>
        </w:rPr>
        <w:t xml:space="preserve"> and this is why I was forced to pay again.</w:t>
      </w:r>
      <w:r w:rsidR="004A6E72" w:rsidRPr="001F54F4">
        <w:rPr>
          <w:rFonts w:cs="Times New Roman"/>
        </w:rPr>
        <w:t xml:space="preserve"> She offered a discount price for our two small suite cases and one larger one. As priced below.</w:t>
      </w:r>
    </w:p>
    <w:p w14:paraId="67E493F8" w14:textId="71ADEE22" w:rsidR="00F43BF8" w:rsidRPr="001F54F4" w:rsidRDefault="0054223A" w:rsidP="0054223A">
      <w:pPr>
        <w:jc w:val="center"/>
        <w:rPr>
          <w:rFonts w:cs="Times New Roman"/>
        </w:rPr>
      </w:pPr>
      <w:r w:rsidRPr="001F54F4">
        <w:rPr>
          <w:rFonts w:cs="Times New Roman"/>
          <w:noProof/>
        </w:rPr>
        <w:drawing>
          <wp:inline distT="0" distB="0" distL="0" distR="0" wp14:anchorId="38958A0F" wp14:editId="11A9E428">
            <wp:extent cx="5943600" cy="3343275"/>
            <wp:effectExtent l="0" t="0" r="0" b="9525"/>
            <wp:docPr id="1855765947" name="Picture 51" descr="A close-up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5765947" name="Picture 51" descr="A close-up of a phone&#10;&#10;Description automatically generated"/>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943600" cy="3343275"/>
                    </a:xfrm>
                    <a:prstGeom prst="rect">
                      <a:avLst/>
                    </a:prstGeom>
                    <a:noFill/>
                    <a:ln>
                      <a:noFill/>
                    </a:ln>
                  </pic:spPr>
                </pic:pic>
              </a:graphicData>
            </a:graphic>
          </wp:inline>
        </w:drawing>
      </w:r>
    </w:p>
    <w:p w14:paraId="196D2C47" w14:textId="77777777" w:rsidR="00CD55DE" w:rsidRPr="00CD55DE" w:rsidRDefault="00CD55DE" w:rsidP="00CD55DE">
      <w:pPr>
        <w:rPr>
          <w:rFonts w:cs="Times New Roman"/>
        </w:rPr>
      </w:pPr>
    </w:p>
    <w:p w14:paraId="7C9B58DC" w14:textId="1B6088BF" w:rsidR="00CD55DE" w:rsidRPr="00CD55DE" w:rsidRDefault="00CD55DE" w:rsidP="00CD55DE">
      <w:pPr>
        <w:rPr>
          <w:rFonts w:cs="Times New Roman"/>
        </w:rPr>
      </w:pPr>
      <w:r w:rsidRPr="00CD55DE">
        <w:rPr>
          <w:rFonts w:cs="Times New Roman"/>
        </w:rPr>
        <w:t xml:space="preserve">On my return trip, I experienced several issues with my flight. I initially flew with easyJet on flight U26519, an economy class Airbus A320, and returned with Sunexpress on flight XQ590, a Boeing 737 MAX 8 in economy class. Unfortunately, I was informed by Sunexpress that no baggage fees had been paid for </w:t>
      </w:r>
      <w:r>
        <w:rPr>
          <w:rFonts w:cs="Times New Roman"/>
        </w:rPr>
        <w:t xml:space="preserve">on </w:t>
      </w:r>
      <w:r w:rsidRPr="00CD55DE">
        <w:rPr>
          <w:rFonts w:cs="Times New Roman"/>
        </w:rPr>
        <w:t xml:space="preserve">my return flight, and I was required to pay an additional </w:t>
      </w:r>
      <w:r w:rsidRPr="00B805D1">
        <w:rPr>
          <w:rFonts w:cs="Times New Roman"/>
          <w:b/>
          <w:bCs/>
        </w:rPr>
        <w:t>£69.63</w:t>
      </w:r>
      <w:r>
        <w:rPr>
          <w:rFonts w:cs="Times New Roman"/>
        </w:rPr>
        <w:t xml:space="preserve"> </w:t>
      </w:r>
      <w:r w:rsidRPr="00CD55DE">
        <w:rPr>
          <w:rFonts w:cs="Times New Roman"/>
        </w:rPr>
        <w:t xml:space="preserve">for </w:t>
      </w:r>
      <w:r>
        <w:rPr>
          <w:rFonts w:cs="Times New Roman"/>
        </w:rPr>
        <w:t xml:space="preserve">all of my </w:t>
      </w:r>
      <w:r w:rsidRPr="00CD55DE">
        <w:rPr>
          <w:rFonts w:cs="Times New Roman"/>
        </w:rPr>
        <w:t>luggage.</w:t>
      </w:r>
    </w:p>
    <w:p w14:paraId="77ECF6C1" w14:textId="20709DC0" w:rsidR="00CD55DE" w:rsidRPr="00CD55DE" w:rsidRDefault="00CD55DE" w:rsidP="00CD55DE">
      <w:pPr>
        <w:rPr>
          <w:rFonts w:cs="Times New Roman"/>
        </w:rPr>
      </w:pPr>
      <w:r w:rsidRPr="00CD55DE">
        <w:rPr>
          <w:rFonts w:cs="Times New Roman"/>
        </w:rPr>
        <w:t xml:space="preserve">The representative explained that suitcases could only be taken as hand luggage if I paid for them as extras. She referenced a pricing policy card that indicated the limitations on hand luggage. According to her, hand luggage was restricted to bags, handbags, gym bags, or rucksacks, explicitly excluding suitcases. Smaller suitcases were charged at </w:t>
      </w:r>
      <w:r>
        <w:rPr>
          <w:rFonts w:cs="Times New Roman"/>
        </w:rPr>
        <w:t xml:space="preserve">around </w:t>
      </w:r>
      <w:r w:rsidRPr="00CD55DE">
        <w:rPr>
          <w:rFonts w:cs="Times New Roman"/>
        </w:rPr>
        <w:t xml:space="preserve">£40 each for hand luggage, while larger ones cost </w:t>
      </w:r>
      <w:r>
        <w:rPr>
          <w:rFonts w:cs="Times New Roman"/>
        </w:rPr>
        <w:t xml:space="preserve">over </w:t>
      </w:r>
      <w:r w:rsidRPr="00CD55DE">
        <w:rPr>
          <w:rFonts w:cs="Times New Roman"/>
        </w:rPr>
        <w:t xml:space="preserve">£60; however, she also offered all three pieces of luggage for a total of </w:t>
      </w:r>
      <w:bookmarkStart w:id="2" w:name="_Hlk189035157"/>
      <w:r w:rsidRPr="00B805D1">
        <w:rPr>
          <w:rFonts w:cs="Times New Roman"/>
          <w:b/>
          <w:bCs/>
        </w:rPr>
        <w:t>£69.63.</w:t>
      </w:r>
      <w:bookmarkEnd w:id="2"/>
    </w:p>
    <w:p w14:paraId="546BF52D" w14:textId="1B9E3C00" w:rsidR="00CD55DE" w:rsidRPr="00CD55DE" w:rsidRDefault="00CD55DE" w:rsidP="00CD55DE">
      <w:pPr>
        <w:rPr>
          <w:rFonts w:cs="Times New Roman"/>
        </w:rPr>
      </w:pPr>
      <w:r w:rsidRPr="00CD55DE">
        <w:rPr>
          <w:rFonts w:cs="Times New Roman"/>
        </w:rPr>
        <w:t>I felt frustrated and embarrassed by the situation, as the airline's policies were unclear at the time of my ticket purchase. The trip.com website was particularly confusing during the booking process, ultimately resulting in double charges. While the website advised checking the Sunexpress site for guidelines, Sunexpress did not charge for suitcases intended as carry-on baggage.</w:t>
      </w:r>
    </w:p>
    <w:p w14:paraId="21EDB208" w14:textId="72B4044E" w:rsidR="00CD55DE" w:rsidRPr="00CD55DE" w:rsidRDefault="00CD55DE" w:rsidP="00CD55DE">
      <w:pPr>
        <w:rPr>
          <w:rFonts w:cs="Times New Roman"/>
        </w:rPr>
      </w:pPr>
      <w:r w:rsidRPr="00CD55DE">
        <w:rPr>
          <w:rFonts w:cs="Times New Roman"/>
        </w:rPr>
        <w:t>Furthermore, the options for add-on baggage allowance on the trip.com website misled us into believing that the majority of airlines followed the same policy, which was not the case. It appears that trip.com, as the booking agency, is aware of these discrepancies and is profiting unethically by advertising add-on baggage allowances that are not necessary.</w:t>
      </w:r>
    </w:p>
    <w:p w14:paraId="36D3B46C" w14:textId="7ABF654D" w:rsidR="00CD55DE" w:rsidRPr="00CD55DE" w:rsidRDefault="00CD55DE" w:rsidP="00CD55DE">
      <w:pPr>
        <w:rPr>
          <w:rFonts w:cs="Times New Roman"/>
        </w:rPr>
      </w:pPr>
      <w:r w:rsidRPr="00CD55DE">
        <w:rPr>
          <w:rFonts w:cs="Times New Roman"/>
        </w:rPr>
        <w:t>In my case, the baggage allowance was not included in my itinerary, despite being confirmed in my purchased baggage allowance. To complicate matters, the section on the website detailing my free baggage allowance</w:t>
      </w:r>
      <w:r w:rsidR="00B805D1">
        <w:rPr>
          <w:rFonts w:cs="Times New Roman"/>
        </w:rPr>
        <w:t xml:space="preserve">, </w:t>
      </w:r>
      <w:r w:rsidRPr="00CD55DE">
        <w:rPr>
          <w:rFonts w:cs="Times New Roman"/>
        </w:rPr>
        <w:t xml:space="preserve">a </w:t>
      </w:r>
      <w:r w:rsidRPr="00B805D1">
        <w:rPr>
          <w:rFonts w:cs="Times New Roman"/>
          <w:b/>
          <w:bCs/>
          <w:u w:val="single"/>
        </w:rPr>
        <w:t>"Personal Item"</w:t>
      </w:r>
      <w:r w:rsidR="00B805D1">
        <w:rPr>
          <w:rFonts w:cs="Times New Roman"/>
        </w:rPr>
        <w:t xml:space="preserve"> </w:t>
      </w:r>
      <w:r w:rsidRPr="00CD55DE">
        <w:rPr>
          <w:rFonts w:cs="Times New Roman"/>
        </w:rPr>
        <w:t xml:space="preserve">stated I was allowed one piece per person, weighing up to </w:t>
      </w:r>
      <w:r w:rsidRPr="00B805D1">
        <w:rPr>
          <w:rFonts w:cs="Times New Roman"/>
          <w:b/>
          <w:bCs/>
          <w:u w:val="single"/>
        </w:rPr>
        <w:t>15 kg,</w:t>
      </w:r>
      <w:r w:rsidRPr="00CD55DE">
        <w:rPr>
          <w:rFonts w:cs="Times New Roman"/>
        </w:rPr>
        <w:t xml:space="preserve"> with dimensions not exceeding </w:t>
      </w:r>
      <w:r w:rsidRPr="00B805D1">
        <w:rPr>
          <w:rFonts w:cs="Times New Roman"/>
          <w:b/>
          <w:bCs/>
          <w:u w:val="single"/>
        </w:rPr>
        <w:t>45x36x20 cm,</w:t>
      </w:r>
      <w:r w:rsidRPr="00CD55DE">
        <w:rPr>
          <w:rFonts w:cs="Times New Roman"/>
        </w:rPr>
        <w:t xml:space="preserve"> which must fit </w:t>
      </w:r>
      <w:r w:rsidR="00B805D1">
        <w:rPr>
          <w:rFonts w:cs="Times New Roman"/>
        </w:rPr>
        <w:t>“</w:t>
      </w:r>
      <w:r w:rsidRPr="00CD55DE">
        <w:rPr>
          <w:rFonts w:cs="Times New Roman"/>
        </w:rPr>
        <w:t>under the seat in front of me</w:t>
      </w:r>
      <w:r w:rsidR="00B805D1">
        <w:rPr>
          <w:rFonts w:cs="Times New Roman"/>
        </w:rPr>
        <w:t>”</w:t>
      </w:r>
      <w:r>
        <w:rPr>
          <w:rFonts w:cs="Times New Roman"/>
        </w:rPr>
        <w:t xml:space="preserve"> and </w:t>
      </w:r>
      <w:r w:rsidR="00B805D1">
        <w:rPr>
          <w:rFonts w:cs="Times New Roman"/>
        </w:rPr>
        <w:t xml:space="preserve">this </w:t>
      </w:r>
      <w:r>
        <w:rPr>
          <w:rFonts w:cs="Times New Roman"/>
        </w:rPr>
        <w:t xml:space="preserve">could not be a </w:t>
      </w:r>
      <w:r w:rsidR="00B805D1" w:rsidRPr="00B805D1">
        <w:rPr>
          <w:rFonts w:cs="Times New Roman"/>
          <w:b/>
          <w:bCs/>
          <w:u w:val="single"/>
        </w:rPr>
        <w:t xml:space="preserve">“Suitcase,” </w:t>
      </w:r>
      <w:r w:rsidR="00B805D1">
        <w:rPr>
          <w:rFonts w:cs="Times New Roman"/>
        </w:rPr>
        <w:t xml:space="preserve">due to it being a </w:t>
      </w:r>
      <w:r w:rsidR="00B805D1" w:rsidRPr="00B805D1">
        <w:rPr>
          <w:rFonts w:cs="Times New Roman"/>
          <w:b/>
          <w:bCs/>
          <w:u w:val="single"/>
        </w:rPr>
        <w:t>"Personal Item</w:t>
      </w:r>
      <w:r w:rsidR="00B805D1">
        <w:rPr>
          <w:rFonts w:cs="Times New Roman"/>
          <w:b/>
          <w:bCs/>
          <w:u w:val="single"/>
        </w:rPr>
        <w:t>.</w:t>
      </w:r>
      <w:r w:rsidR="00B805D1" w:rsidRPr="00B805D1">
        <w:rPr>
          <w:rFonts w:cs="Times New Roman"/>
          <w:b/>
          <w:bCs/>
          <w:u w:val="single"/>
        </w:rPr>
        <w:t>"</w:t>
      </w:r>
    </w:p>
    <w:p w14:paraId="123D0606" w14:textId="76CB5CCC" w:rsidR="00AF2C76" w:rsidRPr="001F54F4" w:rsidRDefault="00AF2C76" w:rsidP="00515692">
      <w:pPr>
        <w:rPr>
          <w:rFonts w:cs="Times New Roman"/>
        </w:rPr>
      </w:pPr>
    </w:p>
    <w:p w14:paraId="4CE50C8C" w14:textId="36A3DA57" w:rsidR="00AF2C76" w:rsidRPr="001F54F4" w:rsidRDefault="00916DC1" w:rsidP="00515692">
      <w:pPr>
        <w:rPr>
          <w:rFonts w:cs="Times New Roman"/>
        </w:rPr>
      </w:pPr>
      <w:r w:rsidRPr="001F54F4">
        <w:rPr>
          <w:rFonts w:eastAsia="Times New Roman" w:cs="Times New Roman"/>
          <w:b/>
          <w:bCs/>
          <w:kern w:val="0"/>
          <w:u w:val="single"/>
          <w14:ligatures w14:val="none"/>
        </w:rPr>
        <w:t>From Gatwick and Back to London Bridge and Home</w:t>
      </w:r>
    </w:p>
    <w:p w14:paraId="3882147D" w14:textId="77777777" w:rsidR="00942607" w:rsidRPr="001F54F4" w:rsidRDefault="00942607" w:rsidP="00515692">
      <w:pPr>
        <w:rPr>
          <w:rFonts w:cs="Times New Roman"/>
        </w:rPr>
      </w:pPr>
    </w:p>
    <w:tbl>
      <w:tblPr>
        <w:tblStyle w:val="TableGrid"/>
        <w:tblW w:w="0" w:type="auto"/>
        <w:jc w:val="center"/>
        <w:tblLook w:val="04A0" w:firstRow="1" w:lastRow="0" w:firstColumn="1" w:lastColumn="0" w:noHBand="0" w:noVBand="1"/>
      </w:tblPr>
      <w:tblGrid>
        <w:gridCol w:w="9350"/>
      </w:tblGrid>
      <w:tr w:rsidR="00FF2777" w:rsidRPr="001F54F4" w14:paraId="229157EF" w14:textId="77777777" w:rsidTr="005B6C7F">
        <w:trPr>
          <w:jc w:val="center"/>
        </w:trPr>
        <w:tc>
          <w:tcPr>
            <w:tcW w:w="9350" w:type="dxa"/>
          </w:tcPr>
          <w:p w14:paraId="46C84497" w14:textId="77777777" w:rsidR="00FF2777" w:rsidRPr="001F54F4" w:rsidRDefault="00FF2777" w:rsidP="002F6A87">
            <w:pPr>
              <w:rPr>
                <w:rFonts w:cs="Times New Roman"/>
              </w:rPr>
            </w:pPr>
          </w:p>
          <w:p w14:paraId="0BFC318C" w14:textId="77777777" w:rsidR="00FF2777" w:rsidRPr="001F54F4" w:rsidRDefault="00FF2777" w:rsidP="002F6A87">
            <w:pPr>
              <w:rPr>
                <w:rFonts w:eastAsia="Times New Roman" w:cs="Times New Roman"/>
                <w:kern w:val="0"/>
                <w14:ligatures w14:val="none"/>
              </w:rPr>
            </w:pPr>
            <w:r w:rsidRPr="001F54F4">
              <w:rPr>
                <w:rFonts w:eastAsia="Times New Roman" w:cs="Times New Roman"/>
                <w:b/>
                <w:bCs/>
                <w:kern w:val="0"/>
                <w14:ligatures w14:val="none"/>
              </w:rPr>
              <w:t xml:space="preserve">Name: </w:t>
            </w:r>
            <w:r w:rsidRPr="001F54F4">
              <w:rPr>
                <w:rFonts w:eastAsia="Times New Roman" w:cs="Times New Roman"/>
                <w:kern w:val="0"/>
                <w14:ligatures w14:val="none"/>
              </w:rPr>
              <w:t xml:space="preserve">Simon Paul Cordell. </w:t>
            </w:r>
          </w:p>
          <w:p w14:paraId="65056F6B" w14:textId="77777777" w:rsidR="00FF2777" w:rsidRPr="001F54F4" w:rsidRDefault="00FF2777" w:rsidP="002F6A87">
            <w:pPr>
              <w:rPr>
                <w:rFonts w:eastAsia="Times New Roman" w:cs="Times New Roman"/>
                <w:kern w:val="0"/>
                <w14:ligatures w14:val="none"/>
              </w:rPr>
            </w:pPr>
            <w:r w:rsidRPr="001F54F4">
              <w:rPr>
                <w:rFonts w:eastAsia="Times New Roman" w:cs="Times New Roman"/>
                <w:b/>
                <w:bCs/>
                <w:kern w:val="0"/>
                <w14:ligatures w14:val="none"/>
              </w:rPr>
              <w:t xml:space="preserve">Address: </w:t>
            </w:r>
            <w:r w:rsidRPr="001F54F4">
              <w:rPr>
                <w:rFonts w:eastAsia="Times New Roman" w:cs="Times New Roman"/>
                <w:kern w:val="0"/>
                <w14:ligatures w14:val="none"/>
              </w:rPr>
              <w:t>109 Burncroft Avenue Enfield, London, EN3 7JQ.</w:t>
            </w:r>
          </w:p>
          <w:p w14:paraId="1C90587B" w14:textId="77777777" w:rsidR="00FF2777" w:rsidRPr="001F54F4" w:rsidRDefault="00FF2777" w:rsidP="002F6A87">
            <w:pPr>
              <w:rPr>
                <w:rFonts w:eastAsia="Times New Roman" w:cs="Times New Roman"/>
                <w:kern w:val="0"/>
                <w14:ligatures w14:val="none"/>
              </w:rPr>
            </w:pPr>
            <w:r w:rsidRPr="001F54F4">
              <w:rPr>
                <w:rFonts w:eastAsia="Times New Roman" w:cs="Times New Roman"/>
                <w:b/>
                <w:bCs/>
                <w:kern w:val="0"/>
                <w14:ligatures w14:val="none"/>
              </w:rPr>
              <w:t>Email:</w:t>
            </w:r>
            <w:r w:rsidRPr="001F54F4">
              <w:rPr>
                <w:rFonts w:eastAsia="Times New Roman" w:cs="Times New Roman"/>
                <w:kern w:val="0"/>
                <w14:ligatures w14:val="none"/>
              </w:rPr>
              <w:t xml:space="preserve"> </w:t>
            </w:r>
            <w:hyperlink r:id="rId77" w:history="1">
              <w:r w:rsidRPr="001F54F4">
                <w:rPr>
                  <w:rStyle w:val="Hyperlink"/>
                  <w:rFonts w:eastAsia="Times New Roman" w:cs="Times New Roman"/>
                  <w:color w:val="0000FF"/>
                  <w:kern w:val="0"/>
                  <w14:ligatures w14:val="none"/>
                </w:rPr>
                <w:t>Re_wired@ymail.com</w:t>
              </w:r>
            </w:hyperlink>
            <w:r w:rsidRPr="001F54F4">
              <w:rPr>
                <w:rFonts w:eastAsia="Times New Roman" w:cs="Times New Roman"/>
                <w:color w:val="0000FF"/>
                <w:kern w:val="0"/>
                <w14:ligatures w14:val="none"/>
              </w:rPr>
              <w:t>.</w:t>
            </w:r>
          </w:p>
          <w:p w14:paraId="689F1CC8" w14:textId="77777777" w:rsidR="00FF2777" w:rsidRPr="001F54F4" w:rsidRDefault="00FF2777" w:rsidP="002F6A87">
            <w:pPr>
              <w:rPr>
                <w:rFonts w:eastAsia="Times New Roman" w:cs="Times New Roman"/>
                <w:kern w:val="0"/>
                <w14:ligatures w14:val="none"/>
              </w:rPr>
            </w:pPr>
            <w:r w:rsidRPr="001F54F4">
              <w:rPr>
                <w:rFonts w:eastAsia="Times New Roman" w:cs="Times New Roman"/>
                <w:b/>
                <w:bCs/>
                <w:kern w:val="0"/>
                <w14:ligatures w14:val="none"/>
              </w:rPr>
              <w:t>Tel:</w:t>
            </w:r>
            <w:r w:rsidRPr="001F54F4">
              <w:rPr>
                <w:rFonts w:eastAsia="Times New Roman" w:cs="Times New Roman"/>
                <w:kern w:val="0"/>
                <w14:ligatures w14:val="none"/>
              </w:rPr>
              <w:t xml:space="preserve"> +447864217519. </w:t>
            </w:r>
          </w:p>
          <w:p w14:paraId="3B20040A" w14:textId="77777777" w:rsidR="00FF2777" w:rsidRPr="001F54F4" w:rsidRDefault="00FF2777" w:rsidP="002F6A87">
            <w:pPr>
              <w:rPr>
                <w:rFonts w:eastAsia="Times New Roman" w:cs="Times New Roman"/>
                <w:b/>
                <w:bCs/>
                <w:kern w:val="0"/>
                <w14:ligatures w14:val="none"/>
              </w:rPr>
            </w:pPr>
            <w:r w:rsidRPr="001F54F4">
              <w:rPr>
                <w:rFonts w:eastAsia="Times New Roman" w:cs="Times New Roman"/>
                <w:b/>
                <w:bCs/>
                <w:kern w:val="0"/>
                <w14:ligatures w14:val="none"/>
              </w:rPr>
              <w:t>Date:</w:t>
            </w:r>
            <w:r w:rsidRPr="001F54F4">
              <w:rPr>
                <w:rFonts w:eastAsia="Times New Roman" w:cs="Times New Roman"/>
                <w:kern w:val="0"/>
                <w14:ligatures w14:val="none"/>
              </w:rPr>
              <w:t xml:space="preserve"> 22</w:t>
            </w:r>
            <w:r w:rsidRPr="001F54F4">
              <w:rPr>
                <w:rFonts w:eastAsia="Times New Roman" w:cs="Times New Roman"/>
                <w:kern w:val="0"/>
                <w:vertAlign w:val="superscript"/>
                <w14:ligatures w14:val="none"/>
              </w:rPr>
              <w:t>nd</w:t>
            </w:r>
            <w:r w:rsidRPr="001F54F4">
              <w:rPr>
                <w:rFonts w:eastAsia="Times New Roman" w:cs="Times New Roman"/>
                <w:kern w:val="0"/>
                <w14:ligatures w14:val="none"/>
              </w:rPr>
              <w:t xml:space="preserve"> January 2025.</w:t>
            </w:r>
          </w:p>
          <w:p w14:paraId="5647D63D" w14:textId="77777777" w:rsidR="00FF2777" w:rsidRPr="001F54F4" w:rsidRDefault="00FF2777" w:rsidP="002F6A87">
            <w:pPr>
              <w:spacing w:before="100" w:beforeAutospacing="1" w:after="100" w:afterAutospacing="1"/>
              <w:rPr>
                <w:rFonts w:eastAsia="Times New Roman" w:cs="Times New Roman"/>
                <w:color w:val="FF0000"/>
                <w:kern w:val="0"/>
                <w14:ligatures w14:val="none"/>
              </w:rPr>
            </w:pPr>
            <w:r w:rsidRPr="001F54F4">
              <w:rPr>
                <w:rFonts w:eastAsia="Times New Roman" w:cs="Times New Roman"/>
                <w:b/>
                <w:bCs/>
                <w:kern w:val="0"/>
                <w14:ligatures w14:val="none"/>
              </w:rPr>
              <w:t>[Recipient's Name]</w:t>
            </w:r>
            <w:r w:rsidRPr="001F54F4">
              <w:rPr>
                <w:rFonts w:eastAsia="Times New Roman" w:cs="Times New Roman"/>
                <w:kern w:val="0"/>
                <w14:ligatures w14:val="none"/>
              </w:rPr>
              <w:t xml:space="preserve"> </w:t>
            </w:r>
            <w:r w:rsidRPr="001F54F4">
              <w:rPr>
                <w:rFonts w:eastAsia="Times New Roman" w:cs="Times New Roman"/>
                <w:color w:val="FF0000"/>
                <w:kern w:val="0"/>
                <w14:ligatures w14:val="none"/>
              </w:rPr>
              <w:t>[Company Name] [Company Address] [City, State, Zip Code]</w:t>
            </w:r>
          </w:p>
          <w:p w14:paraId="1CF2BD80" w14:textId="77777777" w:rsidR="00FF2777" w:rsidRPr="001F54F4" w:rsidRDefault="00FF2777" w:rsidP="002F6A87">
            <w:pPr>
              <w:pStyle w:val="NormalWeb"/>
              <w:numPr>
                <w:ilvl w:val="0"/>
                <w:numId w:val="3"/>
              </w:numPr>
              <w:spacing w:before="0" w:beforeAutospacing="0" w:after="0" w:afterAutospacing="0" w:line="360" w:lineRule="auto"/>
              <w:rPr>
                <w:color w:val="0000FF"/>
              </w:rPr>
            </w:pPr>
            <w:hyperlink r:id="rId78" w:history="1">
              <w:r w:rsidRPr="001F54F4">
                <w:rPr>
                  <w:rStyle w:val="Hyperlink"/>
                  <w:color w:val="0000FF"/>
                </w:rPr>
                <w:t>https://www.thetrainline.com/trains/great-britain/delay-repay</w:t>
              </w:r>
            </w:hyperlink>
          </w:p>
          <w:p w14:paraId="275C9B16" w14:textId="77777777" w:rsidR="00FF2777" w:rsidRPr="001F54F4" w:rsidRDefault="00FF2777" w:rsidP="002F6A87">
            <w:pPr>
              <w:pStyle w:val="NormalWeb"/>
              <w:numPr>
                <w:ilvl w:val="0"/>
                <w:numId w:val="3"/>
              </w:numPr>
              <w:spacing w:before="0" w:beforeAutospacing="0" w:after="0" w:afterAutospacing="0" w:line="360" w:lineRule="auto"/>
              <w:rPr>
                <w:color w:val="0000FF"/>
              </w:rPr>
            </w:pPr>
            <w:hyperlink r:id="rId79" w:history="1">
              <w:r w:rsidRPr="001F54F4">
                <w:rPr>
                  <w:rStyle w:val="Hyperlink"/>
                  <w:color w:val="0000FF"/>
                </w:rPr>
                <w:t>https://www.thameslinkrailway.com/help-and-support/delay-repay</w:t>
              </w:r>
            </w:hyperlink>
          </w:p>
          <w:p w14:paraId="26B66EB0" w14:textId="77777777" w:rsidR="00FF2777" w:rsidRPr="001F54F4" w:rsidRDefault="00FF2777" w:rsidP="002F6A87">
            <w:pPr>
              <w:pStyle w:val="ListParagraph"/>
              <w:numPr>
                <w:ilvl w:val="0"/>
                <w:numId w:val="3"/>
              </w:numPr>
              <w:spacing w:line="360" w:lineRule="auto"/>
              <w:rPr>
                <w:rFonts w:eastAsia="Times New Roman" w:cs="Times New Roman"/>
                <w:color w:val="0000FF"/>
                <w:kern w:val="0"/>
                <w14:ligatures w14:val="none"/>
              </w:rPr>
            </w:pPr>
            <w:hyperlink r:id="rId80" w:history="1">
              <w:r w:rsidRPr="001F54F4">
                <w:rPr>
                  <w:rStyle w:val="Hyperlink"/>
                  <w:rFonts w:eastAsia="Times New Roman" w:cs="Times New Roman"/>
                  <w:color w:val="0000FF"/>
                  <w:kern w:val="0"/>
                  <w14:ligatures w14:val="none"/>
                </w:rPr>
                <w:t>https://www.thameslinkrailway.com/-/media/goahead/gtr-all-shared-pdfs-and-documents/delay_repay_post_form.pdf</w:t>
              </w:r>
            </w:hyperlink>
          </w:p>
          <w:p w14:paraId="3FC12BA8" w14:textId="77777777" w:rsidR="00FF2777" w:rsidRPr="001F54F4" w:rsidRDefault="00FF2777" w:rsidP="002F6A87">
            <w:pPr>
              <w:spacing w:before="100" w:beforeAutospacing="1" w:after="100" w:afterAutospacing="1"/>
              <w:rPr>
                <w:rFonts w:eastAsia="Times New Roman" w:cs="Times New Roman"/>
                <w:kern w:val="0"/>
                <w14:ligatures w14:val="none"/>
              </w:rPr>
            </w:pPr>
            <w:r w:rsidRPr="001F54F4">
              <w:rPr>
                <w:rFonts w:eastAsia="Times New Roman" w:cs="Times New Roman"/>
                <w:b/>
                <w:bCs/>
                <w:kern w:val="0"/>
                <w14:ligatures w14:val="none"/>
              </w:rPr>
              <w:t xml:space="preserve">Subject: </w:t>
            </w:r>
            <w:r w:rsidRPr="001F54F4">
              <w:rPr>
                <w:rFonts w:eastAsia="Times New Roman" w:cs="Times New Roman"/>
                <w:kern w:val="0"/>
                <w:u w:val="single"/>
                <w14:ligatures w14:val="none"/>
              </w:rPr>
              <w:t>Claim for Compensation Due to Train Delays and Associated Issues</w:t>
            </w:r>
          </w:p>
          <w:p w14:paraId="70B49E13" w14:textId="77777777" w:rsidR="00FF2777" w:rsidRPr="001F54F4" w:rsidRDefault="00FF2777" w:rsidP="002F6A87">
            <w:pPr>
              <w:pStyle w:val="NormalWeb"/>
            </w:pPr>
            <w:r w:rsidRPr="001F54F4">
              <w:t>Dear Southern Railway Customer Service,</w:t>
            </w:r>
          </w:p>
          <w:p w14:paraId="5C213B22" w14:textId="77777777" w:rsidR="00FF2777" w:rsidRPr="001F54F4" w:rsidRDefault="00FF2777" w:rsidP="002F6A87">
            <w:pPr>
              <w:spacing w:before="100" w:beforeAutospacing="1" w:after="100" w:afterAutospacing="1"/>
              <w:rPr>
                <w:rFonts w:eastAsia="Times New Roman" w:cs="Times New Roman"/>
                <w:kern w:val="0"/>
                <w14:ligatures w14:val="none"/>
              </w:rPr>
            </w:pPr>
            <w:r w:rsidRPr="001F54F4">
              <w:rPr>
                <w:rFonts w:eastAsia="Times New Roman" w:cs="Times New Roman"/>
                <w:kern w:val="0"/>
                <w14:ligatures w14:val="none"/>
              </w:rPr>
              <w:t>I am writing to formally file a claim for compensation due to significant disruptions to my travel on January 12, 2025. My planned journey from Gatwick to London Bridge was severely impacted by the cancellation of train services, which resulted in additional expenses and a loss of productivity.</w:t>
            </w:r>
          </w:p>
          <w:p w14:paraId="01E6677D" w14:textId="77777777" w:rsidR="00FF2777" w:rsidRPr="001F54F4" w:rsidRDefault="00FF2777" w:rsidP="002F6A87">
            <w:pPr>
              <w:spacing w:before="100" w:beforeAutospacing="1" w:after="100" w:afterAutospacing="1"/>
              <w:outlineLvl w:val="2"/>
              <w:rPr>
                <w:rFonts w:eastAsia="Times New Roman" w:cs="Times New Roman"/>
                <w:b/>
                <w:bCs/>
                <w:kern w:val="0"/>
                <w14:ligatures w14:val="none"/>
              </w:rPr>
            </w:pPr>
            <w:r w:rsidRPr="001F54F4">
              <w:rPr>
                <w:rFonts w:eastAsia="Times New Roman" w:cs="Times New Roman"/>
                <w:b/>
                <w:bCs/>
                <w:kern w:val="0"/>
                <w14:ligatures w14:val="none"/>
              </w:rPr>
              <w:t>Journey Details:</w:t>
            </w:r>
          </w:p>
          <w:p w14:paraId="7F1CDB9B" w14:textId="77777777" w:rsidR="00FF2777" w:rsidRPr="001F54F4" w:rsidRDefault="00FF2777" w:rsidP="002F6A87">
            <w:pPr>
              <w:numPr>
                <w:ilvl w:val="0"/>
                <w:numId w:val="84"/>
              </w:numPr>
              <w:spacing w:before="100" w:beforeAutospacing="1" w:after="100" w:afterAutospacing="1"/>
              <w:rPr>
                <w:rFonts w:eastAsia="Times New Roman" w:cs="Times New Roman"/>
                <w:kern w:val="0"/>
                <w14:ligatures w14:val="none"/>
              </w:rPr>
            </w:pPr>
            <w:r w:rsidRPr="001F54F4">
              <w:rPr>
                <w:rFonts w:eastAsia="Times New Roman" w:cs="Times New Roman"/>
                <w:b/>
                <w:bCs/>
                <w:kern w:val="0"/>
                <w14:ligatures w14:val="none"/>
              </w:rPr>
              <w:t>Date:</w:t>
            </w:r>
            <w:r w:rsidRPr="001F54F4">
              <w:rPr>
                <w:rFonts w:eastAsia="Times New Roman" w:cs="Times New Roman"/>
                <w:kern w:val="0"/>
                <w14:ligatures w14:val="none"/>
              </w:rPr>
              <w:t xml:space="preserve"> January 12, 2025</w:t>
            </w:r>
          </w:p>
          <w:p w14:paraId="1121C82B" w14:textId="77777777" w:rsidR="00FF2777" w:rsidRPr="001F54F4" w:rsidRDefault="00FF2777" w:rsidP="002F6A87">
            <w:pPr>
              <w:numPr>
                <w:ilvl w:val="0"/>
                <w:numId w:val="84"/>
              </w:numPr>
              <w:spacing w:before="100" w:beforeAutospacing="1" w:after="100" w:afterAutospacing="1"/>
              <w:rPr>
                <w:rFonts w:eastAsia="Times New Roman" w:cs="Times New Roman"/>
                <w:kern w:val="0"/>
                <w14:ligatures w14:val="none"/>
              </w:rPr>
            </w:pPr>
            <w:r w:rsidRPr="001F54F4">
              <w:rPr>
                <w:rFonts w:eastAsia="Times New Roman" w:cs="Times New Roman"/>
                <w:b/>
                <w:bCs/>
                <w:kern w:val="0"/>
                <w14:ligatures w14:val="none"/>
              </w:rPr>
              <w:t>Route:</w:t>
            </w:r>
            <w:r w:rsidRPr="001F54F4">
              <w:rPr>
                <w:rFonts w:eastAsia="Times New Roman" w:cs="Times New Roman"/>
                <w:kern w:val="0"/>
                <w14:ligatures w14:val="none"/>
              </w:rPr>
              <w:t xml:space="preserve"> Train from Gatwick to London Bridge</w:t>
            </w:r>
          </w:p>
          <w:p w14:paraId="5808D197" w14:textId="77777777" w:rsidR="00FF2777" w:rsidRPr="001F54F4" w:rsidRDefault="00FF2777" w:rsidP="002F6A87">
            <w:pPr>
              <w:numPr>
                <w:ilvl w:val="0"/>
                <w:numId w:val="84"/>
              </w:numPr>
              <w:spacing w:before="100" w:beforeAutospacing="1" w:after="100" w:afterAutospacing="1"/>
              <w:rPr>
                <w:rFonts w:eastAsia="Times New Roman" w:cs="Times New Roman"/>
                <w:kern w:val="0"/>
                <w14:ligatures w14:val="none"/>
              </w:rPr>
            </w:pPr>
            <w:r w:rsidRPr="001F54F4">
              <w:rPr>
                <w:rFonts w:eastAsia="Times New Roman" w:cs="Times New Roman"/>
                <w:b/>
                <w:bCs/>
                <w:kern w:val="0"/>
                <w14:ligatures w14:val="none"/>
              </w:rPr>
              <w:t>Scheduled Trains:</w:t>
            </w:r>
          </w:p>
          <w:p w14:paraId="655D81FE" w14:textId="77777777" w:rsidR="00FF2777" w:rsidRPr="001F54F4" w:rsidRDefault="00FF2777" w:rsidP="002F6A87">
            <w:pPr>
              <w:numPr>
                <w:ilvl w:val="1"/>
                <w:numId w:val="84"/>
              </w:numPr>
              <w:spacing w:before="100" w:beforeAutospacing="1" w:after="100" w:afterAutospacing="1"/>
              <w:rPr>
                <w:rFonts w:eastAsia="Times New Roman" w:cs="Times New Roman"/>
                <w:kern w:val="0"/>
                <w14:ligatures w14:val="none"/>
              </w:rPr>
            </w:pPr>
            <w:r w:rsidRPr="001F54F4">
              <w:rPr>
                <w:rFonts w:eastAsia="Times New Roman" w:cs="Times New Roman"/>
                <w:b/>
                <w:bCs/>
                <w:kern w:val="0"/>
                <w14:ligatures w14:val="none"/>
              </w:rPr>
              <w:t>12:00 PM</w:t>
            </w:r>
            <w:r w:rsidRPr="001F54F4">
              <w:rPr>
                <w:rFonts w:eastAsia="Times New Roman" w:cs="Times New Roman"/>
                <w:kern w:val="0"/>
                <w14:ligatures w14:val="none"/>
              </w:rPr>
              <w:t xml:space="preserve"> Southern train from Gatwick to East Grinstead</w:t>
            </w:r>
          </w:p>
          <w:p w14:paraId="4F50DBF1" w14:textId="77777777" w:rsidR="00FF2777" w:rsidRPr="001F54F4" w:rsidRDefault="00FF2777" w:rsidP="002F6A87">
            <w:pPr>
              <w:numPr>
                <w:ilvl w:val="1"/>
                <w:numId w:val="84"/>
              </w:numPr>
              <w:spacing w:before="100" w:beforeAutospacing="1" w:after="100" w:afterAutospacing="1"/>
              <w:rPr>
                <w:rFonts w:eastAsia="Times New Roman" w:cs="Times New Roman"/>
                <w:kern w:val="0"/>
                <w14:ligatures w14:val="none"/>
              </w:rPr>
            </w:pPr>
            <w:r w:rsidRPr="001F54F4">
              <w:rPr>
                <w:rFonts w:eastAsia="Times New Roman" w:cs="Times New Roman"/>
                <w:b/>
                <w:bCs/>
                <w:kern w:val="0"/>
                <w14:ligatures w14:val="none"/>
              </w:rPr>
              <w:t>12:32 PM</w:t>
            </w:r>
            <w:r w:rsidRPr="001F54F4">
              <w:rPr>
                <w:rFonts w:eastAsia="Times New Roman" w:cs="Times New Roman"/>
                <w:kern w:val="0"/>
                <w14:ligatures w14:val="none"/>
              </w:rPr>
              <w:t xml:space="preserve"> Southern train from East Grinstead to London Bridge</w:t>
            </w:r>
          </w:p>
          <w:p w14:paraId="1ED4BEBA" w14:textId="09C446CE" w:rsidR="00990E4B" w:rsidRPr="001F54F4" w:rsidRDefault="00990E4B" w:rsidP="00990E4B">
            <w:pPr>
              <w:spacing w:before="100" w:beforeAutospacing="1" w:after="100" w:afterAutospacing="1"/>
              <w:rPr>
                <w:rFonts w:eastAsia="Times New Roman" w:cs="Times New Roman"/>
                <w:color w:val="FF0000"/>
                <w:kern w:val="0"/>
                <w14:ligatures w14:val="none"/>
              </w:rPr>
            </w:pPr>
            <w:r w:rsidRPr="001F54F4">
              <w:rPr>
                <w:rFonts w:eastAsia="Times New Roman" w:cs="Times New Roman"/>
                <w:b/>
                <w:bCs/>
                <w:i/>
                <w:iCs/>
                <w:kern w:val="0"/>
                <w14:ligatures w14:val="none"/>
              </w:rPr>
              <w:t>Caption:</w:t>
            </w:r>
            <w:r w:rsidRPr="001F54F4">
              <w:rPr>
                <w:rFonts w:eastAsia="Times New Roman" w:cs="Times New Roman"/>
                <w:i/>
                <w:iCs/>
                <w:kern w:val="0"/>
                <w14:ligatures w14:val="none"/>
              </w:rPr>
              <w:t xml:space="preserve"> </w:t>
            </w:r>
            <w:r w:rsidRPr="001F54F4">
              <w:rPr>
                <w:rFonts w:eastAsia="Times New Roman" w:cs="Times New Roman"/>
                <w:i/>
                <w:iCs/>
                <w:color w:val="FF0000"/>
                <w:kern w:val="0"/>
                <w14:ligatures w14:val="none"/>
              </w:rPr>
              <w:t xml:space="preserve">Purchase of Train Travel Tickets X2: </w:t>
            </w:r>
            <w:r w:rsidRPr="001F54F4">
              <w:rPr>
                <w:rFonts w:eastAsia="Times New Roman" w:cs="Times New Roman"/>
                <w:b/>
                <w:bCs/>
                <w:kern w:val="0"/>
                <w14:ligatures w14:val="none"/>
              </w:rPr>
              <w:t xml:space="preserve">Ticket price </w:t>
            </w:r>
            <w:r w:rsidRPr="001F54F4">
              <w:rPr>
                <w:rFonts w:eastAsia="Times New Roman" w:cs="Times New Roman"/>
                <w:kern w:val="0"/>
                <w14:ligatures w14:val="none"/>
              </w:rPr>
              <w:t>£11:90 each X2 = £23.80</w:t>
            </w:r>
          </w:p>
          <w:p w14:paraId="1F5B4940" w14:textId="77777777" w:rsidR="00FF2777" w:rsidRPr="001F54F4" w:rsidRDefault="00FF2777" w:rsidP="002F6A87">
            <w:pPr>
              <w:spacing w:before="100" w:beforeAutospacing="1" w:after="100" w:afterAutospacing="1"/>
              <w:jc w:val="center"/>
              <w:rPr>
                <w:rFonts w:eastAsia="Times New Roman" w:cs="Times New Roman"/>
                <w:kern w:val="0"/>
                <w14:ligatures w14:val="none"/>
              </w:rPr>
            </w:pPr>
            <w:r w:rsidRPr="001F54F4">
              <w:rPr>
                <w:rFonts w:eastAsia="Times New Roman" w:cs="Times New Roman"/>
                <w:noProof/>
                <w:kern w:val="0"/>
                <w14:ligatures w14:val="none"/>
              </w:rPr>
              <w:drawing>
                <wp:inline distT="0" distB="0" distL="0" distR="0" wp14:anchorId="3CE73122" wp14:editId="0C5AC5AF">
                  <wp:extent cx="2057400" cy="8229600"/>
                  <wp:effectExtent l="0" t="0" r="0" b="0"/>
                  <wp:docPr id="378592965" name="Picture 56"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592965" name="Picture 56" descr="A screenshot of a computer&#10;&#10;Description automatically generated"/>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057400" cy="8229600"/>
                          </a:xfrm>
                          <a:prstGeom prst="rect">
                            <a:avLst/>
                          </a:prstGeom>
                          <a:noFill/>
                          <a:ln>
                            <a:noFill/>
                          </a:ln>
                        </pic:spPr>
                      </pic:pic>
                    </a:graphicData>
                  </a:graphic>
                </wp:inline>
              </w:drawing>
            </w:r>
          </w:p>
          <w:p w14:paraId="0C15DF9D" w14:textId="77777777" w:rsidR="00FF2777" w:rsidRPr="001F54F4" w:rsidRDefault="00FF2777" w:rsidP="002F6A87">
            <w:pPr>
              <w:spacing w:before="100" w:beforeAutospacing="1" w:after="100" w:afterAutospacing="1"/>
              <w:jc w:val="center"/>
              <w:rPr>
                <w:rFonts w:eastAsia="Times New Roman" w:cs="Times New Roman"/>
                <w:kern w:val="0"/>
                <w14:ligatures w14:val="none"/>
              </w:rPr>
            </w:pPr>
            <w:r w:rsidRPr="001F54F4">
              <w:rPr>
                <w:rFonts w:eastAsia="Times New Roman" w:cs="Times New Roman"/>
                <w:noProof/>
                <w:kern w:val="0"/>
                <w14:ligatures w14:val="none"/>
              </w:rPr>
              <w:drawing>
                <wp:inline distT="0" distB="0" distL="0" distR="0" wp14:anchorId="2A516B4F" wp14:editId="2B879B3A">
                  <wp:extent cx="2057400" cy="8229600"/>
                  <wp:effectExtent l="0" t="0" r="0" b="0"/>
                  <wp:docPr id="110112522" name="Picture 57"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112522" name="Picture 57" descr="A screenshot of a computer&#10;&#10;Description automatically generated"/>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057400" cy="8229600"/>
                          </a:xfrm>
                          <a:prstGeom prst="rect">
                            <a:avLst/>
                          </a:prstGeom>
                          <a:noFill/>
                          <a:ln>
                            <a:noFill/>
                          </a:ln>
                        </pic:spPr>
                      </pic:pic>
                    </a:graphicData>
                  </a:graphic>
                </wp:inline>
              </w:drawing>
            </w:r>
          </w:p>
          <w:p w14:paraId="3E3048D3" w14:textId="6E0498A8" w:rsidR="00FF2777" w:rsidRPr="001F54F4" w:rsidRDefault="00FF2777" w:rsidP="002F6A87">
            <w:pPr>
              <w:spacing w:before="100" w:beforeAutospacing="1" w:after="100" w:afterAutospacing="1"/>
              <w:rPr>
                <w:rFonts w:eastAsia="Times New Roman" w:cs="Times New Roman"/>
                <w:kern w:val="0"/>
                <w14:ligatures w14:val="none"/>
              </w:rPr>
            </w:pPr>
            <w:r w:rsidRPr="001F54F4">
              <w:rPr>
                <w:rFonts w:eastAsia="Times New Roman" w:cs="Times New Roman"/>
                <w:kern w:val="0"/>
                <w14:ligatures w14:val="none"/>
              </w:rPr>
              <w:t xml:space="preserve">Upon arrival at Gatwick, I learned that the scheduled train services were cancelled, and a coach service was provided instead. We were given only </w:t>
            </w:r>
            <w:r w:rsidRPr="001F54F4">
              <w:rPr>
                <w:rFonts w:eastAsia="Times New Roman" w:cs="Times New Roman"/>
                <w:b/>
                <w:bCs/>
                <w:kern w:val="0"/>
                <w14:ligatures w14:val="none"/>
              </w:rPr>
              <w:t>45 minutes</w:t>
            </w:r>
            <w:r w:rsidRPr="001F54F4">
              <w:rPr>
                <w:rFonts w:eastAsia="Times New Roman" w:cs="Times New Roman"/>
                <w:kern w:val="0"/>
                <w14:ligatures w14:val="none"/>
              </w:rPr>
              <w:t xml:space="preserve"> to reach our cab pickup point. The coach journey took approximately </w:t>
            </w:r>
            <w:r w:rsidRPr="001F54F4">
              <w:rPr>
                <w:rFonts w:eastAsia="Times New Roman" w:cs="Times New Roman"/>
                <w:b/>
                <w:bCs/>
                <w:kern w:val="0"/>
                <w14:ligatures w14:val="none"/>
              </w:rPr>
              <w:t>45 minutes</w:t>
            </w:r>
            <w:r w:rsidRPr="001F54F4">
              <w:rPr>
                <w:rFonts w:eastAsia="Times New Roman" w:cs="Times New Roman"/>
                <w:kern w:val="0"/>
                <w14:ligatures w14:val="none"/>
              </w:rPr>
              <w:t xml:space="preserve"> to reach an alternate train station before we could continue our journey, and I took a picture while on the train as below: --</w:t>
            </w:r>
          </w:p>
          <w:p w14:paraId="5D66A8BB" w14:textId="77777777" w:rsidR="00FF2777" w:rsidRPr="001F54F4" w:rsidRDefault="00FF2777" w:rsidP="002F6A87">
            <w:pPr>
              <w:spacing w:before="100" w:beforeAutospacing="1" w:after="100" w:afterAutospacing="1"/>
              <w:rPr>
                <w:rFonts w:eastAsia="Times New Roman" w:cs="Times New Roman"/>
                <w:i/>
                <w:iCs/>
                <w:color w:val="FF0000"/>
                <w:kern w:val="0"/>
                <w14:ligatures w14:val="none"/>
              </w:rPr>
            </w:pPr>
            <w:r w:rsidRPr="001F54F4">
              <w:rPr>
                <w:rFonts w:eastAsia="Times New Roman" w:cs="Times New Roman"/>
                <w:b/>
                <w:bCs/>
                <w:i/>
                <w:iCs/>
                <w:kern w:val="0"/>
                <w14:ligatures w14:val="none"/>
              </w:rPr>
              <w:t>Caption:</w:t>
            </w:r>
            <w:r w:rsidRPr="001F54F4">
              <w:rPr>
                <w:rFonts w:eastAsia="Times New Roman" w:cs="Times New Roman"/>
                <w:i/>
                <w:iCs/>
                <w:kern w:val="0"/>
                <w14:ligatures w14:val="none"/>
              </w:rPr>
              <w:t xml:space="preserve"> </w:t>
            </w:r>
            <w:r w:rsidRPr="001F54F4">
              <w:rPr>
                <w:rFonts w:eastAsia="Times New Roman" w:cs="Times New Roman"/>
                <w:i/>
                <w:iCs/>
                <w:color w:val="FF0000"/>
                <w:kern w:val="0"/>
                <w14:ligatures w14:val="none"/>
              </w:rPr>
              <w:t>Coach service provided as an alternative to train travel.</w:t>
            </w:r>
          </w:p>
          <w:p w14:paraId="46640538" w14:textId="77777777" w:rsidR="00FF2777" w:rsidRPr="001F54F4" w:rsidRDefault="00FF2777" w:rsidP="002F6A87">
            <w:pPr>
              <w:spacing w:before="100" w:beforeAutospacing="1" w:after="100" w:afterAutospacing="1"/>
              <w:rPr>
                <w:rFonts w:eastAsia="Times New Roman" w:cs="Times New Roman"/>
                <w:i/>
                <w:iCs/>
                <w:color w:val="FF0000"/>
                <w:kern w:val="0"/>
                <w14:ligatures w14:val="none"/>
              </w:rPr>
            </w:pPr>
            <w:r w:rsidRPr="001F54F4">
              <w:rPr>
                <w:rFonts w:eastAsia="Times New Roman" w:cs="Times New Roman"/>
                <w:b/>
                <w:bCs/>
                <w:i/>
                <w:iCs/>
                <w:kern w:val="0"/>
                <w14:ligatures w14:val="none"/>
              </w:rPr>
              <w:t>Caption:</w:t>
            </w:r>
            <w:r w:rsidRPr="001F54F4">
              <w:rPr>
                <w:rFonts w:eastAsia="Times New Roman" w:cs="Times New Roman"/>
                <w:i/>
                <w:iCs/>
                <w:kern w:val="0"/>
                <w14:ligatures w14:val="none"/>
              </w:rPr>
              <w:t xml:space="preserve"> </w:t>
            </w:r>
            <w:r w:rsidRPr="001F54F4">
              <w:rPr>
                <w:rFonts w:eastAsia="Times New Roman" w:cs="Times New Roman"/>
                <w:i/>
                <w:iCs/>
                <w:color w:val="FF0000"/>
                <w:kern w:val="0"/>
                <w14:ligatures w14:val="none"/>
              </w:rPr>
              <w:t>Late Train service provided as an alternative to travel.</w:t>
            </w:r>
          </w:p>
          <w:p w14:paraId="062915C8" w14:textId="77777777" w:rsidR="00FF2777" w:rsidRPr="001F54F4" w:rsidRDefault="00FF2777" w:rsidP="002F6A87">
            <w:pPr>
              <w:spacing w:before="100" w:beforeAutospacing="1" w:after="100" w:afterAutospacing="1"/>
              <w:jc w:val="center"/>
              <w:rPr>
                <w:rFonts w:eastAsia="Times New Roman" w:cs="Times New Roman"/>
                <w:color w:val="FF0000"/>
                <w:kern w:val="0"/>
                <w14:ligatures w14:val="none"/>
              </w:rPr>
            </w:pPr>
            <w:r w:rsidRPr="001F54F4">
              <w:rPr>
                <w:rFonts w:cs="Times New Roman"/>
                <w:noProof/>
              </w:rPr>
              <w:drawing>
                <wp:inline distT="0" distB="0" distL="0" distR="0" wp14:anchorId="48451162" wp14:editId="32100474">
                  <wp:extent cx="4505325" cy="3378994"/>
                  <wp:effectExtent l="0" t="0" r="0" b="0"/>
                  <wp:docPr id="489006653" name="Picture 31" descr="A sign with white text and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4318269" name="Picture 31" descr="A sign with white text and black text&#10;&#10;Description automatically generated"/>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4507525" cy="3380644"/>
                          </a:xfrm>
                          <a:prstGeom prst="rect">
                            <a:avLst/>
                          </a:prstGeom>
                          <a:noFill/>
                          <a:ln>
                            <a:noFill/>
                          </a:ln>
                        </pic:spPr>
                      </pic:pic>
                    </a:graphicData>
                  </a:graphic>
                </wp:inline>
              </w:drawing>
            </w:r>
          </w:p>
          <w:p w14:paraId="6C79CDB0" w14:textId="17D4D71F" w:rsidR="00990E4B" w:rsidRPr="001F54F4" w:rsidRDefault="00FF2777" w:rsidP="002F6A87">
            <w:pPr>
              <w:spacing w:before="100" w:beforeAutospacing="1" w:after="100" w:afterAutospacing="1"/>
              <w:rPr>
                <w:rFonts w:eastAsia="Times New Roman" w:cs="Times New Roman"/>
                <w:kern w:val="0"/>
                <w14:ligatures w14:val="none"/>
              </w:rPr>
            </w:pPr>
            <w:r w:rsidRPr="001F54F4">
              <w:rPr>
                <w:rFonts w:eastAsia="Times New Roman" w:cs="Times New Roman"/>
                <w:kern w:val="0"/>
                <w14:ligatures w14:val="none"/>
              </w:rPr>
              <w:t>Once at London Bridge, my attempts to contact the cab driver were unsuccessful, as the timing of our arrival did not allow for proper communication. I enlisted the assistance of my uncle, who was able to attempt to reach the cab company on our behalf. Unfortunately, we were informed that we could not recover our booking or fees for the taxi we missed.</w:t>
            </w:r>
          </w:p>
          <w:p w14:paraId="44B17317" w14:textId="1C005A21" w:rsidR="00990E4B" w:rsidRPr="001F54F4" w:rsidRDefault="00990E4B" w:rsidP="002F6A87">
            <w:pPr>
              <w:spacing w:before="100" w:beforeAutospacing="1" w:after="100" w:afterAutospacing="1"/>
              <w:rPr>
                <w:rFonts w:eastAsia="Times New Roman" w:cs="Times New Roman"/>
                <w:i/>
                <w:iCs/>
                <w:color w:val="FF0000"/>
                <w:kern w:val="0"/>
                <w14:ligatures w14:val="none"/>
              </w:rPr>
            </w:pPr>
            <w:r w:rsidRPr="001F54F4">
              <w:rPr>
                <w:rFonts w:eastAsia="Times New Roman" w:cs="Times New Roman"/>
                <w:b/>
                <w:bCs/>
                <w:i/>
                <w:iCs/>
                <w:kern w:val="0"/>
                <w14:ligatures w14:val="none"/>
              </w:rPr>
              <w:t>Caption:</w:t>
            </w:r>
            <w:r w:rsidRPr="001F54F4">
              <w:rPr>
                <w:rFonts w:eastAsia="Times New Roman" w:cs="Times New Roman"/>
                <w:i/>
                <w:iCs/>
                <w:kern w:val="0"/>
                <w14:ligatures w14:val="none"/>
              </w:rPr>
              <w:t xml:space="preserve"> </w:t>
            </w:r>
            <w:r w:rsidRPr="001F54F4">
              <w:rPr>
                <w:rFonts w:eastAsia="Times New Roman" w:cs="Times New Roman"/>
                <w:i/>
                <w:iCs/>
                <w:color w:val="FF0000"/>
                <w:kern w:val="0"/>
                <w14:ligatures w14:val="none"/>
              </w:rPr>
              <w:t xml:space="preserve">Cab Booking Booked at The Same Time with Train Tickets: </w:t>
            </w:r>
            <w:r w:rsidRPr="001F54F4">
              <w:rPr>
                <w:rFonts w:eastAsia="Times New Roman" w:cs="Times New Roman"/>
                <w:b/>
                <w:bCs/>
                <w:kern w:val="0"/>
                <w14:ligatures w14:val="none"/>
              </w:rPr>
              <w:t>Cab Price</w:t>
            </w:r>
            <w:r w:rsidRPr="001F54F4">
              <w:rPr>
                <w:rFonts w:eastAsia="Times New Roman" w:cs="Times New Roman"/>
                <w:kern w:val="0"/>
                <w14:ligatures w14:val="none"/>
              </w:rPr>
              <w:t xml:space="preserve"> £51:50p</w:t>
            </w:r>
          </w:p>
          <w:p w14:paraId="62CFD16F" w14:textId="77777777" w:rsidR="00FF2777" w:rsidRPr="001F54F4" w:rsidRDefault="00FF2777" w:rsidP="002F6A87">
            <w:pPr>
              <w:spacing w:before="100" w:beforeAutospacing="1" w:after="100" w:afterAutospacing="1"/>
              <w:jc w:val="center"/>
              <w:rPr>
                <w:rFonts w:eastAsia="Times New Roman" w:cs="Times New Roman"/>
                <w:kern w:val="0"/>
                <w14:ligatures w14:val="none"/>
              </w:rPr>
            </w:pPr>
            <w:r w:rsidRPr="001F54F4">
              <w:rPr>
                <w:rFonts w:eastAsia="Times New Roman" w:cs="Times New Roman"/>
                <w:noProof/>
                <w:kern w:val="0"/>
                <w14:ligatures w14:val="none"/>
              </w:rPr>
              <w:drawing>
                <wp:inline distT="0" distB="0" distL="0" distR="0" wp14:anchorId="741F4B86" wp14:editId="365B43C5">
                  <wp:extent cx="4152900" cy="5379439"/>
                  <wp:effectExtent l="19050" t="19050" r="19050" b="12065"/>
                  <wp:docPr id="1840553062" name="Picture 54"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0553062" name="Picture 54" descr="A close-up of a document&#10;&#10;Description automatically generated"/>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4160712" cy="5389559"/>
                          </a:xfrm>
                          <a:prstGeom prst="rect">
                            <a:avLst/>
                          </a:prstGeom>
                          <a:noFill/>
                          <a:ln>
                            <a:solidFill>
                              <a:srgbClr val="156082"/>
                            </a:solidFill>
                          </a:ln>
                        </pic:spPr>
                      </pic:pic>
                    </a:graphicData>
                  </a:graphic>
                </wp:inline>
              </w:drawing>
            </w:r>
          </w:p>
          <w:p w14:paraId="59A28569" w14:textId="77777777" w:rsidR="00FF2777" w:rsidRPr="001F54F4" w:rsidRDefault="00FF2777" w:rsidP="002F6A87">
            <w:pPr>
              <w:spacing w:before="100" w:beforeAutospacing="1" w:after="100" w:afterAutospacing="1"/>
              <w:jc w:val="center"/>
              <w:rPr>
                <w:rFonts w:eastAsia="Times New Roman" w:cs="Times New Roman"/>
                <w:kern w:val="0"/>
                <w14:ligatures w14:val="none"/>
              </w:rPr>
            </w:pPr>
            <w:r w:rsidRPr="001F54F4">
              <w:rPr>
                <w:rFonts w:eastAsia="Times New Roman" w:cs="Times New Roman"/>
                <w:noProof/>
                <w:kern w:val="0"/>
                <w14:ligatures w14:val="none"/>
              </w:rPr>
              <w:drawing>
                <wp:inline distT="0" distB="0" distL="0" distR="0" wp14:anchorId="18F10FE3" wp14:editId="6C2CAC32">
                  <wp:extent cx="4117821" cy="5334000"/>
                  <wp:effectExtent l="19050" t="19050" r="16510" b="19050"/>
                  <wp:docPr id="1619363131" name="Picture 5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9363131" name="Picture 55" descr="A screenshot of a computer&#10;&#10;Description automatically generated"/>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4126871" cy="5345723"/>
                          </a:xfrm>
                          <a:prstGeom prst="rect">
                            <a:avLst/>
                          </a:prstGeom>
                          <a:noFill/>
                          <a:ln>
                            <a:solidFill>
                              <a:srgbClr val="156082"/>
                            </a:solidFill>
                          </a:ln>
                        </pic:spPr>
                      </pic:pic>
                    </a:graphicData>
                  </a:graphic>
                </wp:inline>
              </w:drawing>
            </w:r>
          </w:p>
          <w:p w14:paraId="4AE4F12C" w14:textId="30F3D739" w:rsidR="00FF2777" w:rsidRPr="001F54F4" w:rsidRDefault="00FF2777" w:rsidP="002F6A87">
            <w:pPr>
              <w:spacing w:before="100" w:beforeAutospacing="1" w:after="100" w:afterAutospacing="1"/>
              <w:rPr>
                <w:rFonts w:eastAsia="Times New Roman" w:cs="Times New Roman"/>
                <w:kern w:val="0"/>
                <w14:ligatures w14:val="none"/>
              </w:rPr>
            </w:pPr>
            <w:r w:rsidRPr="001F54F4">
              <w:rPr>
                <w:rFonts w:eastAsia="Times New Roman" w:cs="Times New Roman"/>
                <w:kern w:val="0"/>
                <w14:ligatures w14:val="none"/>
              </w:rPr>
              <w:t xml:space="preserve">Consequently, we had to take the </w:t>
            </w:r>
            <w:r w:rsidRPr="001F54F4">
              <w:rPr>
                <w:rFonts w:eastAsia="Times New Roman" w:cs="Times New Roman"/>
                <w:b/>
                <w:bCs/>
                <w:kern w:val="0"/>
                <w14:ligatures w14:val="none"/>
              </w:rPr>
              <w:t>Route 149 bus</w:t>
            </w:r>
            <w:r w:rsidRPr="001F54F4">
              <w:rPr>
                <w:rFonts w:eastAsia="Times New Roman" w:cs="Times New Roman"/>
                <w:kern w:val="0"/>
                <w14:ligatures w14:val="none"/>
              </w:rPr>
              <w:t xml:space="preserve"> to Edmonton Green while managing multiple suitcases. Below is </w:t>
            </w:r>
            <w:r w:rsidR="003B220B" w:rsidRPr="001F54F4">
              <w:rPr>
                <w:rFonts w:eastAsia="Times New Roman" w:cs="Times New Roman"/>
                <w:kern w:val="0"/>
                <w14:ligatures w14:val="none"/>
              </w:rPr>
              <w:t>the</w:t>
            </w:r>
            <w:r w:rsidRPr="001F54F4">
              <w:rPr>
                <w:rFonts w:eastAsia="Times New Roman" w:cs="Times New Roman"/>
                <w:kern w:val="0"/>
                <w14:ligatures w14:val="none"/>
              </w:rPr>
              <w:t xml:space="preserve"> bus fare on January 13, 2025:</w:t>
            </w:r>
          </w:p>
          <w:p w14:paraId="68C0DC6F" w14:textId="1D5A0A4A" w:rsidR="00990E4B" w:rsidRPr="001F54F4" w:rsidRDefault="00990E4B" w:rsidP="002F6A87">
            <w:pPr>
              <w:spacing w:before="100" w:beforeAutospacing="1" w:after="100" w:afterAutospacing="1"/>
              <w:rPr>
                <w:rFonts w:eastAsia="Times New Roman" w:cs="Times New Roman"/>
                <w:i/>
                <w:iCs/>
                <w:color w:val="FF0000"/>
                <w:kern w:val="0"/>
                <w14:ligatures w14:val="none"/>
              </w:rPr>
            </w:pPr>
            <w:r w:rsidRPr="001F54F4">
              <w:rPr>
                <w:rFonts w:eastAsia="Times New Roman" w:cs="Times New Roman"/>
                <w:b/>
                <w:bCs/>
                <w:i/>
                <w:iCs/>
                <w:kern w:val="0"/>
                <w14:ligatures w14:val="none"/>
              </w:rPr>
              <w:t>Caption:</w:t>
            </w:r>
            <w:r w:rsidRPr="001F54F4">
              <w:rPr>
                <w:rFonts w:eastAsia="Times New Roman" w:cs="Times New Roman"/>
                <w:i/>
                <w:iCs/>
                <w:kern w:val="0"/>
                <w14:ligatures w14:val="none"/>
              </w:rPr>
              <w:t xml:space="preserve"> </w:t>
            </w:r>
            <w:r w:rsidRPr="001F54F4">
              <w:rPr>
                <w:rFonts w:eastAsia="Times New Roman" w:cs="Times New Roman"/>
                <w:i/>
                <w:iCs/>
                <w:color w:val="FF0000"/>
                <w:kern w:val="0"/>
                <w14:ligatures w14:val="none"/>
              </w:rPr>
              <w:t xml:space="preserve">TFL travel charge for bus fare on January 13, 2025. This is x2 but you can only click the wallet once on a bus: </w:t>
            </w:r>
            <w:r w:rsidRPr="001F54F4">
              <w:rPr>
                <w:rFonts w:eastAsia="Times New Roman" w:cs="Times New Roman"/>
                <w:b/>
                <w:bCs/>
                <w:kern w:val="0"/>
                <w14:ligatures w14:val="none"/>
              </w:rPr>
              <w:t xml:space="preserve">Bus Fees </w:t>
            </w:r>
            <w:r w:rsidRPr="001F54F4">
              <w:rPr>
                <w:rFonts w:eastAsia="Times New Roman" w:cs="Times New Roman"/>
                <w:kern w:val="0"/>
                <w14:ligatures w14:val="none"/>
              </w:rPr>
              <w:t>£1:75p X2 = £3:50p</w:t>
            </w:r>
          </w:p>
          <w:p w14:paraId="13593A1A" w14:textId="6651FE3A" w:rsidR="00FF2777" w:rsidRPr="001F54F4" w:rsidRDefault="00FF2777" w:rsidP="003F5CEF">
            <w:pPr>
              <w:spacing w:before="100" w:beforeAutospacing="1" w:after="100" w:afterAutospacing="1"/>
              <w:jc w:val="center"/>
              <w:rPr>
                <w:rFonts w:eastAsia="Times New Roman" w:cs="Times New Roman"/>
                <w:color w:val="FF0000"/>
                <w:kern w:val="0"/>
                <w14:ligatures w14:val="none"/>
              </w:rPr>
            </w:pPr>
            <w:r w:rsidRPr="001F54F4">
              <w:rPr>
                <w:rFonts w:eastAsia="Times New Roman" w:cs="Times New Roman"/>
                <w:noProof/>
                <w:kern w:val="0"/>
                <w14:ligatures w14:val="none"/>
              </w:rPr>
              <w:drawing>
                <wp:inline distT="0" distB="0" distL="0" distR="0" wp14:anchorId="2929AB89" wp14:editId="7292D853">
                  <wp:extent cx="4781550" cy="2689622"/>
                  <wp:effectExtent l="0" t="0" r="0" b="0"/>
                  <wp:docPr id="1608020505" name="Picture 49" descr="A close-up of a phone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8020505" name="Picture 49" descr="A close-up of a phone screen&#10;&#10;Description automatically generated"/>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4787345" cy="2692881"/>
                          </a:xfrm>
                          <a:prstGeom prst="rect">
                            <a:avLst/>
                          </a:prstGeom>
                          <a:noFill/>
                          <a:ln>
                            <a:noFill/>
                          </a:ln>
                        </pic:spPr>
                      </pic:pic>
                    </a:graphicData>
                  </a:graphic>
                </wp:inline>
              </w:drawing>
            </w:r>
          </w:p>
          <w:p w14:paraId="6116B09D" w14:textId="2B1BE877" w:rsidR="00FF2777" w:rsidRPr="001F54F4" w:rsidRDefault="00FF2777" w:rsidP="002F6A87">
            <w:pPr>
              <w:spacing w:before="100" w:beforeAutospacing="1" w:after="100" w:afterAutospacing="1"/>
              <w:rPr>
                <w:rFonts w:eastAsia="Times New Roman" w:cs="Times New Roman"/>
                <w:kern w:val="0"/>
                <w14:ligatures w14:val="none"/>
              </w:rPr>
            </w:pPr>
            <w:r w:rsidRPr="001F54F4">
              <w:rPr>
                <w:rFonts w:eastAsia="Times New Roman" w:cs="Times New Roman"/>
                <w:kern w:val="0"/>
                <w14:ligatures w14:val="none"/>
              </w:rPr>
              <w:t>Upon arriving in Edmonton Green, I opted for a cab as it was more affordable than attempting to recover the missed booking.</w:t>
            </w:r>
          </w:p>
          <w:p w14:paraId="24248D01" w14:textId="66D3D409" w:rsidR="00990E4B" w:rsidRPr="001F54F4" w:rsidRDefault="00990E4B" w:rsidP="002F6A87">
            <w:pPr>
              <w:spacing w:before="100" w:beforeAutospacing="1" w:after="100" w:afterAutospacing="1"/>
              <w:rPr>
                <w:rFonts w:eastAsia="Times New Roman" w:cs="Times New Roman"/>
                <w:i/>
                <w:iCs/>
                <w:color w:val="FF0000"/>
                <w:kern w:val="0"/>
                <w14:ligatures w14:val="none"/>
              </w:rPr>
            </w:pPr>
            <w:r w:rsidRPr="001F54F4">
              <w:rPr>
                <w:rFonts w:eastAsia="Times New Roman" w:cs="Times New Roman"/>
                <w:b/>
                <w:bCs/>
                <w:i/>
                <w:iCs/>
                <w:kern w:val="0"/>
                <w14:ligatures w14:val="none"/>
              </w:rPr>
              <w:t>Caption:</w:t>
            </w:r>
            <w:r w:rsidRPr="001F54F4">
              <w:rPr>
                <w:rFonts w:eastAsia="Times New Roman" w:cs="Times New Roman"/>
                <w:i/>
                <w:iCs/>
                <w:kern w:val="0"/>
                <w14:ligatures w14:val="none"/>
              </w:rPr>
              <w:t xml:space="preserve"> </w:t>
            </w:r>
            <w:r w:rsidRPr="001F54F4">
              <w:rPr>
                <w:rFonts w:eastAsia="Times New Roman" w:cs="Times New Roman"/>
                <w:i/>
                <w:iCs/>
                <w:color w:val="FF0000"/>
                <w:kern w:val="0"/>
                <w14:ligatures w14:val="none"/>
              </w:rPr>
              <w:t xml:space="preserve">Cab from Edmonton Green: </w:t>
            </w:r>
            <w:r w:rsidRPr="001F54F4">
              <w:rPr>
                <w:rFonts w:eastAsia="Times New Roman" w:cs="Times New Roman"/>
                <w:b/>
                <w:bCs/>
                <w:kern w:val="0"/>
                <w14:ligatures w14:val="none"/>
              </w:rPr>
              <w:t xml:space="preserve">Cab Fare Edmonton: </w:t>
            </w:r>
            <w:r w:rsidRPr="001F54F4">
              <w:rPr>
                <w:rFonts w:eastAsia="Times New Roman" w:cs="Times New Roman"/>
                <w:kern w:val="0"/>
                <w14:ligatures w14:val="none"/>
              </w:rPr>
              <w:t>£13.00p</w:t>
            </w:r>
          </w:p>
          <w:p w14:paraId="2BCC6BDD" w14:textId="77777777" w:rsidR="00FF2777" w:rsidRPr="001F54F4" w:rsidRDefault="00FF2777" w:rsidP="002F6A87">
            <w:pPr>
              <w:spacing w:before="100" w:beforeAutospacing="1" w:after="100" w:afterAutospacing="1"/>
              <w:jc w:val="center"/>
              <w:rPr>
                <w:rFonts w:eastAsia="Times New Roman" w:cs="Times New Roman"/>
                <w:color w:val="FF0000"/>
                <w:kern w:val="0"/>
                <w14:ligatures w14:val="none"/>
              </w:rPr>
            </w:pPr>
            <w:r w:rsidRPr="001F54F4">
              <w:rPr>
                <w:rFonts w:eastAsia="Times New Roman" w:cs="Times New Roman"/>
                <w:noProof/>
                <w:kern w:val="0"/>
                <w14:ligatures w14:val="none"/>
              </w:rPr>
              <w:drawing>
                <wp:inline distT="0" distB="0" distL="0" distR="0" wp14:anchorId="1067E2F9" wp14:editId="38D16B2C">
                  <wp:extent cx="4591050" cy="2582466"/>
                  <wp:effectExtent l="0" t="0" r="0" b="8890"/>
                  <wp:docPr id="1621030840" name="Picture 52" descr="A close-up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1030840" name="Picture 52" descr="A close-up of a phone&#10;&#10;Description automatically generated"/>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4595225" cy="2584815"/>
                          </a:xfrm>
                          <a:prstGeom prst="rect">
                            <a:avLst/>
                          </a:prstGeom>
                          <a:noFill/>
                          <a:ln>
                            <a:noFill/>
                          </a:ln>
                        </pic:spPr>
                      </pic:pic>
                    </a:graphicData>
                  </a:graphic>
                </wp:inline>
              </w:drawing>
            </w:r>
          </w:p>
          <w:p w14:paraId="5C52C19E" w14:textId="67EC9773" w:rsidR="00FF2777" w:rsidRPr="001F54F4" w:rsidRDefault="00FF2777" w:rsidP="002F6A87">
            <w:pPr>
              <w:spacing w:before="100" w:beforeAutospacing="1" w:after="100" w:afterAutospacing="1"/>
              <w:outlineLvl w:val="2"/>
              <w:rPr>
                <w:rFonts w:eastAsia="Times New Roman" w:cs="Times New Roman"/>
                <w:b/>
                <w:bCs/>
                <w:kern w:val="0"/>
                <w14:ligatures w14:val="none"/>
              </w:rPr>
            </w:pPr>
            <w:r w:rsidRPr="001F54F4">
              <w:rPr>
                <w:rFonts w:eastAsia="Times New Roman" w:cs="Times New Roman"/>
                <w:b/>
                <w:bCs/>
                <w:kern w:val="0"/>
                <w14:ligatures w14:val="none"/>
              </w:rPr>
              <w:t>Impact:</w:t>
            </w:r>
          </w:p>
          <w:p w14:paraId="6DDABD69" w14:textId="77777777" w:rsidR="00FF2777" w:rsidRPr="001F54F4" w:rsidRDefault="00FF2777" w:rsidP="002F6A87">
            <w:pPr>
              <w:spacing w:before="100" w:beforeAutospacing="1" w:after="100" w:afterAutospacing="1"/>
              <w:rPr>
                <w:rFonts w:eastAsia="Times New Roman" w:cs="Times New Roman"/>
                <w:kern w:val="0"/>
                <w14:ligatures w14:val="none"/>
              </w:rPr>
            </w:pPr>
            <w:r w:rsidRPr="001F54F4">
              <w:rPr>
                <w:rFonts w:eastAsia="Times New Roman" w:cs="Times New Roman"/>
                <w:kern w:val="0"/>
                <w14:ligatures w14:val="none"/>
              </w:rPr>
              <w:t>The delays not only caused distress but also led to fatigue, making it impossible for me to prepare dinner upon arriving home. As a result, I was forced to order food, an expense I wouldn't have incurred had I arrived on time.</w:t>
            </w:r>
          </w:p>
          <w:p w14:paraId="180A74B0" w14:textId="1A350485" w:rsidR="003B220B" w:rsidRPr="001F54F4" w:rsidRDefault="00FF2777" w:rsidP="00990E4B">
            <w:pPr>
              <w:spacing w:before="100" w:beforeAutospacing="1" w:after="100" w:afterAutospacing="1"/>
              <w:rPr>
                <w:rFonts w:eastAsia="Times New Roman" w:cs="Times New Roman"/>
                <w:i/>
                <w:iCs/>
                <w:color w:val="FF0000"/>
                <w:kern w:val="0"/>
                <w14:ligatures w14:val="none"/>
              </w:rPr>
            </w:pPr>
            <w:r w:rsidRPr="001F54F4">
              <w:rPr>
                <w:rFonts w:eastAsia="Times New Roman" w:cs="Times New Roman"/>
                <w:b/>
                <w:bCs/>
                <w:i/>
                <w:iCs/>
                <w:kern w:val="0"/>
                <w14:ligatures w14:val="none"/>
              </w:rPr>
              <w:t>Caption:</w:t>
            </w:r>
            <w:r w:rsidRPr="001F54F4">
              <w:rPr>
                <w:rFonts w:eastAsia="Times New Roman" w:cs="Times New Roman"/>
                <w:i/>
                <w:iCs/>
                <w:kern w:val="0"/>
                <w14:ligatures w14:val="none"/>
              </w:rPr>
              <w:t xml:space="preserve"> </w:t>
            </w:r>
            <w:r w:rsidRPr="001F54F4">
              <w:rPr>
                <w:rFonts w:eastAsia="Times New Roman" w:cs="Times New Roman"/>
                <w:i/>
                <w:iCs/>
                <w:color w:val="FF0000"/>
                <w:kern w:val="0"/>
                <w14:ligatures w14:val="none"/>
              </w:rPr>
              <w:t>Dinner Receipt</w:t>
            </w:r>
            <w:r w:rsidR="00990E4B" w:rsidRPr="001F54F4">
              <w:rPr>
                <w:rFonts w:eastAsia="Times New Roman" w:cs="Times New Roman"/>
                <w:i/>
                <w:iCs/>
                <w:color w:val="FF0000"/>
                <w:kern w:val="0"/>
                <w14:ligatures w14:val="none"/>
              </w:rPr>
              <w:t xml:space="preserve">: </w:t>
            </w:r>
            <w:r w:rsidR="003B220B" w:rsidRPr="001F54F4">
              <w:rPr>
                <w:rFonts w:eastAsia="Times New Roman" w:cs="Times New Roman"/>
                <w:b/>
                <w:bCs/>
                <w:kern w:val="0"/>
                <w14:ligatures w14:val="none"/>
              </w:rPr>
              <w:t xml:space="preserve">Dinner Bill: </w:t>
            </w:r>
            <w:r w:rsidR="003B220B" w:rsidRPr="001F54F4">
              <w:rPr>
                <w:rFonts w:eastAsia="Times New Roman" w:cs="Times New Roman"/>
                <w:kern w:val="0"/>
                <w14:ligatures w14:val="none"/>
              </w:rPr>
              <w:t>£25.00p</w:t>
            </w:r>
          </w:p>
          <w:p w14:paraId="27EFBBF9" w14:textId="0CFAC5EB" w:rsidR="00F741F1" w:rsidRPr="001F54F4" w:rsidRDefault="00AA5C92" w:rsidP="002F6A87">
            <w:pPr>
              <w:rPr>
                <w:rFonts w:eastAsia="Times New Roman" w:cs="Times New Roman"/>
                <w:kern w:val="0"/>
                <w14:ligatures w14:val="none"/>
              </w:rPr>
            </w:pPr>
            <w:r w:rsidRPr="001F54F4">
              <w:rPr>
                <w:rFonts w:eastAsia="Times New Roman" w:cs="Times New Roman"/>
                <w:kern w:val="0"/>
                <w14:ligatures w14:val="none"/>
              </w:rPr>
              <w:t xml:space="preserve">More significantly, I lost an entire day of work that I had planned to dedicate to developing my business. This lack of productivity stems from unexpected delays caused by the train service's operational failures and were not a result of any fault on our part as customers. Based on my potential earnings from business development activities, I estimate the value of my lost time to be </w:t>
            </w:r>
            <w:r w:rsidRPr="001F54F4">
              <w:rPr>
                <w:rFonts w:eastAsia="Times New Roman" w:cs="Times New Roman"/>
                <w:b/>
                <w:bCs/>
                <w:kern w:val="0"/>
                <w14:ligatures w14:val="none"/>
              </w:rPr>
              <w:t>£80.</w:t>
            </w:r>
          </w:p>
          <w:p w14:paraId="6AB20274" w14:textId="77777777" w:rsidR="00AA5C92" w:rsidRPr="001F54F4" w:rsidRDefault="00AA5C92" w:rsidP="002F6A87">
            <w:pPr>
              <w:rPr>
                <w:rFonts w:eastAsia="Times New Roman" w:cs="Times New Roman"/>
                <w:kern w:val="0"/>
                <w14:ligatures w14:val="none"/>
              </w:rPr>
            </w:pPr>
          </w:p>
          <w:p w14:paraId="5A381CBC" w14:textId="77777777" w:rsidR="00FF2777" w:rsidRPr="001F54F4" w:rsidRDefault="00FF2777" w:rsidP="002F6A87">
            <w:pPr>
              <w:rPr>
                <w:rFonts w:cs="Times New Roman"/>
              </w:rPr>
            </w:pPr>
            <w:r w:rsidRPr="001F54F4">
              <w:rPr>
                <w:rFonts w:cs="Times New Roman"/>
                <w:b/>
                <w:bCs/>
              </w:rPr>
              <w:t xml:space="preserve">Web linked as: </w:t>
            </w:r>
            <w:hyperlink r:id="rId88" w:history="1">
              <w:r w:rsidRPr="001F54F4">
                <w:rPr>
                  <w:rStyle w:val="Hyperlink"/>
                  <w:rFonts w:cs="Times New Roman"/>
                  <w:color w:val="0000FF"/>
                </w:rPr>
                <w:t>Horrific Corruption: Uncovering the Dark Truth's</w:t>
              </w:r>
            </w:hyperlink>
            <w:proofErr w:type="gramStart"/>
            <w:r w:rsidRPr="001F54F4">
              <w:rPr>
                <w:rFonts w:cs="Times New Roman"/>
                <w:color w:val="0000FF"/>
              </w:rPr>
              <w:t>…..</w:t>
            </w:r>
            <w:proofErr w:type="gramEnd"/>
          </w:p>
          <w:p w14:paraId="148DD033" w14:textId="50F00A1F" w:rsidR="003B220B" w:rsidRPr="001F54F4" w:rsidRDefault="00FF2777" w:rsidP="00990E4B">
            <w:pPr>
              <w:spacing w:before="100" w:beforeAutospacing="1" w:after="100" w:afterAutospacing="1"/>
              <w:rPr>
                <w:rFonts w:eastAsia="Times New Roman" w:cs="Times New Roman"/>
                <w:i/>
                <w:iCs/>
                <w:color w:val="FF0000"/>
                <w:kern w:val="0"/>
                <w14:ligatures w14:val="none"/>
              </w:rPr>
            </w:pPr>
            <w:r w:rsidRPr="001F54F4">
              <w:rPr>
                <w:rFonts w:eastAsia="Times New Roman" w:cs="Times New Roman"/>
                <w:b/>
                <w:bCs/>
                <w:i/>
                <w:iCs/>
                <w:kern w:val="0"/>
                <w14:ligatures w14:val="none"/>
              </w:rPr>
              <w:t>Caption:</w:t>
            </w:r>
            <w:r w:rsidRPr="001F54F4">
              <w:rPr>
                <w:rFonts w:eastAsia="Times New Roman" w:cs="Times New Roman"/>
                <w:i/>
                <w:iCs/>
                <w:kern w:val="0"/>
                <w14:ligatures w14:val="none"/>
              </w:rPr>
              <w:t xml:space="preserve"> </w:t>
            </w:r>
            <w:r w:rsidR="003B220B" w:rsidRPr="001F54F4">
              <w:rPr>
                <w:rFonts w:eastAsia="Times New Roman" w:cs="Times New Roman"/>
                <w:i/>
                <w:iCs/>
                <w:color w:val="FF0000"/>
                <w:kern w:val="0"/>
                <w14:ligatures w14:val="none"/>
              </w:rPr>
              <w:t>Lost Downtime:</w:t>
            </w:r>
            <w:r w:rsidR="00990E4B" w:rsidRPr="001F54F4">
              <w:rPr>
                <w:rFonts w:eastAsia="Times New Roman" w:cs="Times New Roman"/>
                <w:i/>
                <w:iCs/>
                <w:color w:val="FF0000"/>
                <w:kern w:val="0"/>
                <w14:ligatures w14:val="none"/>
              </w:rPr>
              <w:t xml:space="preserve"> </w:t>
            </w:r>
            <w:r w:rsidR="003B220B" w:rsidRPr="001F54F4">
              <w:rPr>
                <w:rFonts w:eastAsia="Times New Roman" w:cs="Times New Roman"/>
                <w:b/>
                <w:bCs/>
                <w:kern w:val="0"/>
                <w14:ligatures w14:val="none"/>
              </w:rPr>
              <w:t xml:space="preserve">Lost Downtime: </w:t>
            </w:r>
            <w:r w:rsidR="003B220B" w:rsidRPr="001F54F4">
              <w:rPr>
                <w:rFonts w:eastAsia="Times New Roman" w:cs="Times New Roman"/>
                <w:kern w:val="0"/>
                <w14:ligatures w14:val="none"/>
              </w:rPr>
              <w:t>£80.00p</w:t>
            </w:r>
          </w:p>
          <w:p w14:paraId="05603EEF" w14:textId="77777777" w:rsidR="00FF2777" w:rsidRPr="001F54F4" w:rsidRDefault="00FF2777" w:rsidP="002F6A87">
            <w:pPr>
              <w:spacing w:before="100" w:beforeAutospacing="1" w:after="100" w:afterAutospacing="1"/>
              <w:outlineLvl w:val="2"/>
              <w:rPr>
                <w:rFonts w:eastAsia="Times New Roman" w:cs="Times New Roman"/>
                <w:b/>
                <w:bCs/>
                <w:kern w:val="0"/>
                <w14:ligatures w14:val="none"/>
              </w:rPr>
            </w:pPr>
            <w:r w:rsidRPr="001F54F4">
              <w:rPr>
                <w:rFonts w:eastAsia="Times New Roman" w:cs="Times New Roman"/>
                <w:b/>
                <w:bCs/>
                <w:kern w:val="0"/>
                <w14:ligatures w14:val="none"/>
              </w:rPr>
              <w:t>Compensation Request:</w:t>
            </w:r>
          </w:p>
          <w:p w14:paraId="585B1CF5" w14:textId="77777777" w:rsidR="00FF2777" w:rsidRPr="001F54F4" w:rsidRDefault="00FF2777" w:rsidP="002F6A87">
            <w:pPr>
              <w:spacing w:before="100" w:beforeAutospacing="1" w:after="100" w:afterAutospacing="1"/>
              <w:rPr>
                <w:rFonts w:eastAsia="Times New Roman" w:cs="Times New Roman"/>
                <w:kern w:val="0"/>
                <w14:ligatures w14:val="none"/>
              </w:rPr>
            </w:pPr>
            <w:r w:rsidRPr="001F54F4">
              <w:rPr>
                <w:rFonts w:eastAsia="Times New Roman" w:cs="Times New Roman"/>
                <w:kern w:val="0"/>
                <w14:ligatures w14:val="none"/>
              </w:rPr>
              <w:t xml:space="preserve">It is crucial to note that the failure to board was not due to our actions as passengers, but rather the result of train cancellations and delays. Therefore, I am requesting compensation under the </w:t>
            </w:r>
            <w:r w:rsidRPr="001F54F4">
              <w:rPr>
                <w:rFonts w:eastAsia="Times New Roman" w:cs="Times New Roman"/>
                <w:b/>
                <w:bCs/>
                <w:kern w:val="0"/>
                <w14:ligatures w14:val="none"/>
              </w:rPr>
              <w:t>delay repay scheme</w:t>
            </w:r>
            <w:r w:rsidRPr="001F54F4">
              <w:rPr>
                <w:rFonts w:eastAsia="Times New Roman" w:cs="Times New Roman"/>
                <w:kern w:val="0"/>
                <w14:ligatures w14:val="none"/>
              </w:rPr>
              <w:t>, which compensates passengers for inconvenience and financial losses incurred due to service disruptions. According to the scheme, for delays of 120+ minutes, passengers are entitled to 100% of the cost of the fare paid, whether it was for a single or return ticket. I am claiming compensation for the alternative transport fare and any additional expenses incurred during this period.</w:t>
            </w:r>
          </w:p>
          <w:p w14:paraId="516494B9" w14:textId="131CBC72" w:rsidR="003B220B" w:rsidRPr="001F54F4" w:rsidRDefault="00AA5C92" w:rsidP="00382627">
            <w:pPr>
              <w:rPr>
                <w:rFonts w:eastAsia="Times New Roman" w:cs="Times New Roman"/>
                <w:b/>
                <w:bCs/>
                <w:kern w:val="0"/>
                <w14:ligatures w14:val="none"/>
              </w:rPr>
            </w:pPr>
            <w:r w:rsidRPr="001F54F4">
              <w:rPr>
                <w:rFonts w:eastAsia="Times New Roman" w:cs="Times New Roman"/>
                <w:b/>
                <w:bCs/>
                <w:kern w:val="0"/>
                <w14:ligatures w14:val="none"/>
              </w:rPr>
              <w:t>Here are the specific amounts I am claiming:</w:t>
            </w:r>
          </w:p>
          <w:p w14:paraId="3B291CC7" w14:textId="53768143" w:rsidR="003B220B" w:rsidRPr="001F54F4" w:rsidRDefault="003B220B" w:rsidP="005C04D4">
            <w:pPr>
              <w:pStyle w:val="ListParagraph"/>
              <w:numPr>
                <w:ilvl w:val="0"/>
                <w:numId w:val="127"/>
              </w:numPr>
              <w:outlineLvl w:val="2"/>
              <w:rPr>
                <w:rFonts w:eastAsia="Times New Roman" w:cs="Times New Roman"/>
                <w:b/>
                <w:bCs/>
                <w:kern w:val="0"/>
                <w14:ligatures w14:val="none"/>
              </w:rPr>
            </w:pPr>
            <w:r w:rsidRPr="001F54F4">
              <w:rPr>
                <w:rFonts w:eastAsia="Times New Roman" w:cs="Times New Roman"/>
                <w:b/>
                <w:bCs/>
                <w:kern w:val="0"/>
                <w14:ligatures w14:val="none"/>
              </w:rPr>
              <w:t xml:space="preserve">Lost Downtime: </w:t>
            </w:r>
            <w:r w:rsidRPr="001F54F4">
              <w:rPr>
                <w:rFonts w:eastAsia="Times New Roman" w:cs="Times New Roman"/>
                <w:kern w:val="0"/>
                <w14:ligatures w14:val="none"/>
              </w:rPr>
              <w:t>£80.00p</w:t>
            </w:r>
          </w:p>
          <w:p w14:paraId="3341CE18" w14:textId="77777777" w:rsidR="003B220B" w:rsidRPr="001F54F4" w:rsidRDefault="003B220B" w:rsidP="005C04D4">
            <w:pPr>
              <w:pStyle w:val="ListParagraph"/>
              <w:numPr>
                <w:ilvl w:val="0"/>
                <w:numId w:val="127"/>
              </w:numPr>
              <w:outlineLvl w:val="2"/>
              <w:rPr>
                <w:rFonts w:eastAsia="Times New Roman" w:cs="Times New Roman"/>
                <w:b/>
                <w:bCs/>
                <w:kern w:val="0"/>
                <w14:ligatures w14:val="none"/>
              </w:rPr>
            </w:pPr>
            <w:r w:rsidRPr="001F54F4">
              <w:rPr>
                <w:rFonts w:eastAsia="Times New Roman" w:cs="Times New Roman"/>
                <w:b/>
                <w:bCs/>
                <w:kern w:val="0"/>
                <w14:ligatures w14:val="none"/>
              </w:rPr>
              <w:t xml:space="preserve">Dinner Bill: </w:t>
            </w:r>
            <w:r w:rsidRPr="001F54F4">
              <w:rPr>
                <w:rFonts w:eastAsia="Times New Roman" w:cs="Times New Roman"/>
                <w:kern w:val="0"/>
                <w14:ligatures w14:val="none"/>
              </w:rPr>
              <w:t>£25.00p</w:t>
            </w:r>
          </w:p>
          <w:p w14:paraId="7E8C3359" w14:textId="77777777" w:rsidR="003B220B" w:rsidRPr="001F54F4" w:rsidRDefault="003B220B" w:rsidP="005C04D4">
            <w:pPr>
              <w:pStyle w:val="ListParagraph"/>
              <w:numPr>
                <w:ilvl w:val="0"/>
                <w:numId w:val="127"/>
              </w:numPr>
              <w:outlineLvl w:val="2"/>
              <w:rPr>
                <w:rFonts w:eastAsia="Times New Roman" w:cs="Times New Roman"/>
                <w:b/>
                <w:bCs/>
                <w:kern w:val="0"/>
                <w14:ligatures w14:val="none"/>
              </w:rPr>
            </w:pPr>
            <w:r w:rsidRPr="001F54F4">
              <w:rPr>
                <w:rFonts w:eastAsia="Times New Roman" w:cs="Times New Roman"/>
                <w:b/>
                <w:bCs/>
                <w:kern w:val="0"/>
                <w14:ligatures w14:val="none"/>
              </w:rPr>
              <w:t xml:space="preserve">Cab Fare Edmonton: </w:t>
            </w:r>
            <w:r w:rsidRPr="001F54F4">
              <w:rPr>
                <w:rFonts w:eastAsia="Times New Roman" w:cs="Times New Roman"/>
                <w:kern w:val="0"/>
                <w14:ligatures w14:val="none"/>
              </w:rPr>
              <w:t>£13.00p</w:t>
            </w:r>
          </w:p>
          <w:p w14:paraId="639AEC38" w14:textId="77777777" w:rsidR="003B220B" w:rsidRPr="001F54F4" w:rsidRDefault="003B220B" w:rsidP="005C04D4">
            <w:pPr>
              <w:pStyle w:val="ListParagraph"/>
              <w:numPr>
                <w:ilvl w:val="0"/>
                <w:numId w:val="127"/>
              </w:numPr>
              <w:rPr>
                <w:rFonts w:eastAsia="Times New Roman" w:cs="Times New Roman"/>
                <w:b/>
                <w:bCs/>
                <w:kern w:val="0"/>
                <w14:ligatures w14:val="none"/>
              </w:rPr>
            </w:pPr>
            <w:r w:rsidRPr="001F54F4">
              <w:rPr>
                <w:rFonts w:eastAsia="Times New Roman" w:cs="Times New Roman"/>
                <w:b/>
                <w:bCs/>
                <w:kern w:val="0"/>
                <w14:ligatures w14:val="none"/>
              </w:rPr>
              <w:t xml:space="preserve">Bus Fees </w:t>
            </w:r>
            <w:r w:rsidRPr="001F54F4">
              <w:rPr>
                <w:rFonts w:eastAsia="Times New Roman" w:cs="Times New Roman"/>
                <w:kern w:val="0"/>
                <w14:ligatures w14:val="none"/>
              </w:rPr>
              <w:t>£1:75p X2 = £3:50p</w:t>
            </w:r>
          </w:p>
          <w:p w14:paraId="4965092B" w14:textId="77777777" w:rsidR="003B220B" w:rsidRPr="001F54F4" w:rsidRDefault="003B220B" w:rsidP="005C04D4">
            <w:pPr>
              <w:pStyle w:val="ListParagraph"/>
              <w:numPr>
                <w:ilvl w:val="0"/>
                <w:numId w:val="127"/>
              </w:numPr>
              <w:rPr>
                <w:rFonts w:eastAsia="Times New Roman" w:cs="Times New Roman"/>
                <w:kern w:val="0"/>
                <w14:ligatures w14:val="none"/>
              </w:rPr>
            </w:pPr>
            <w:r w:rsidRPr="001F54F4">
              <w:rPr>
                <w:rFonts w:eastAsia="Times New Roman" w:cs="Times New Roman"/>
                <w:b/>
                <w:bCs/>
                <w:kern w:val="0"/>
                <w14:ligatures w14:val="none"/>
              </w:rPr>
              <w:t>Cab Price</w:t>
            </w:r>
            <w:r w:rsidRPr="001F54F4">
              <w:rPr>
                <w:rFonts w:eastAsia="Times New Roman" w:cs="Times New Roman"/>
                <w:kern w:val="0"/>
                <w14:ligatures w14:val="none"/>
              </w:rPr>
              <w:t xml:space="preserve"> £51:50p</w:t>
            </w:r>
          </w:p>
          <w:p w14:paraId="20AE8939" w14:textId="77777777" w:rsidR="00990E4B" w:rsidRPr="001F54F4" w:rsidRDefault="003B220B" w:rsidP="00990E4B">
            <w:pPr>
              <w:pStyle w:val="ListParagraph"/>
              <w:numPr>
                <w:ilvl w:val="0"/>
                <w:numId w:val="127"/>
              </w:numPr>
              <w:rPr>
                <w:rFonts w:eastAsia="Times New Roman" w:cs="Times New Roman"/>
                <w:b/>
                <w:bCs/>
                <w:kern w:val="0"/>
                <w14:ligatures w14:val="none"/>
              </w:rPr>
            </w:pPr>
            <w:r w:rsidRPr="001F54F4">
              <w:rPr>
                <w:rFonts w:eastAsia="Times New Roman" w:cs="Times New Roman"/>
                <w:b/>
                <w:bCs/>
                <w:kern w:val="0"/>
                <w14:ligatures w14:val="none"/>
              </w:rPr>
              <w:t xml:space="preserve">Ticket price </w:t>
            </w:r>
            <w:r w:rsidRPr="001F54F4">
              <w:rPr>
                <w:rFonts w:eastAsia="Times New Roman" w:cs="Times New Roman"/>
                <w:kern w:val="0"/>
                <w14:ligatures w14:val="none"/>
              </w:rPr>
              <w:t>£11:90p each X2 = £23.80p</w:t>
            </w:r>
          </w:p>
          <w:p w14:paraId="10022503" w14:textId="77777777" w:rsidR="00990E4B" w:rsidRPr="001F54F4" w:rsidRDefault="00990E4B" w:rsidP="00990E4B">
            <w:pPr>
              <w:pStyle w:val="ListParagraph"/>
              <w:rPr>
                <w:rFonts w:eastAsia="Times New Roman" w:cs="Times New Roman"/>
                <w:b/>
                <w:bCs/>
                <w:kern w:val="0"/>
                <w14:ligatures w14:val="none"/>
              </w:rPr>
            </w:pPr>
            <w:r w:rsidRPr="001F54F4">
              <w:rPr>
                <w:rFonts w:eastAsia="Times New Roman" w:cs="Times New Roman"/>
                <w:b/>
                <w:bCs/>
                <w:kern w:val="0"/>
                <w14:ligatures w14:val="none"/>
              </w:rPr>
              <w:t>-----</w:t>
            </w:r>
          </w:p>
          <w:p w14:paraId="78DEE95E" w14:textId="0CC092CE" w:rsidR="00990E4B" w:rsidRPr="001F54F4" w:rsidRDefault="00990E4B" w:rsidP="00990E4B">
            <w:pPr>
              <w:pStyle w:val="ListParagraph"/>
              <w:rPr>
                <w:rFonts w:eastAsia="Times New Roman" w:cs="Times New Roman"/>
                <w:b/>
                <w:bCs/>
                <w:kern w:val="0"/>
                <w14:ligatures w14:val="none"/>
              </w:rPr>
            </w:pPr>
            <w:r w:rsidRPr="001F54F4">
              <w:rPr>
                <w:rFonts w:eastAsia="Times New Roman" w:cs="Times New Roman"/>
                <w:b/>
                <w:bCs/>
                <w:kern w:val="0"/>
                <w14:ligatures w14:val="none"/>
              </w:rPr>
              <w:t>Total Amount Is ** £196.80p</w:t>
            </w:r>
          </w:p>
          <w:p w14:paraId="3245804D" w14:textId="77777777" w:rsidR="00FF2777" w:rsidRPr="001F54F4" w:rsidRDefault="00FF2777" w:rsidP="002F6A87">
            <w:pPr>
              <w:spacing w:before="100" w:beforeAutospacing="1" w:after="100" w:afterAutospacing="1"/>
              <w:rPr>
                <w:rFonts w:eastAsia="Times New Roman" w:cs="Times New Roman"/>
                <w:kern w:val="0"/>
                <w14:ligatures w14:val="none"/>
              </w:rPr>
            </w:pPr>
            <w:r w:rsidRPr="001F54F4">
              <w:rPr>
                <w:rFonts w:eastAsia="Times New Roman" w:cs="Times New Roman"/>
                <w:kern w:val="0"/>
                <w14:ligatures w14:val="none"/>
              </w:rPr>
              <w:t>I have included all relevant documentation and imagery to support my claim. Thank you for your attention to this matter, and I look forward to your prompt response.</w:t>
            </w:r>
          </w:p>
          <w:p w14:paraId="2F57DA86" w14:textId="77777777" w:rsidR="00FF2777" w:rsidRPr="001F54F4" w:rsidRDefault="00FF2777" w:rsidP="002F6A87">
            <w:pPr>
              <w:spacing w:before="100" w:beforeAutospacing="1" w:after="100" w:afterAutospacing="1"/>
              <w:rPr>
                <w:rFonts w:eastAsia="Times New Roman" w:cs="Times New Roman"/>
                <w:kern w:val="0"/>
                <w14:ligatures w14:val="none"/>
              </w:rPr>
            </w:pPr>
            <w:r w:rsidRPr="001F54F4">
              <w:rPr>
                <w:rFonts w:eastAsia="Times New Roman" w:cs="Times New Roman"/>
                <w:kern w:val="0"/>
                <w14:ligatures w14:val="none"/>
              </w:rPr>
              <w:t>Sincerely,</w:t>
            </w:r>
          </w:p>
          <w:p w14:paraId="4AE0C4FF" w14:textId="77777777" w:rsidR="00FE2036" w:rsidRPr="001F54F4" w:rsidRDefault="00FF2777" w:rsidP="00FE2036">
            <w:pPr>
              <w:rPr>
                <w:rFonts w:eastAsia="Times New Roman" w:cs="Times New Roman"/>
                <w:b/>
                <w:bCs/>
                <w:kern w:val="0"/>
                <w14:ligatures w14:val="none"/>
              </w:rPr>
            </w:pPr>
            <w:r w:rsidRPr="001F54F4">
              <w:rPr>
                <w:rFonts w:eastAsia="Times New Roman" w:cs="Times New Roman"/>
                <w:b/>
                <w:bCs/>
                <w:kern w:val="0"/>
                <w14:ligatures w14:val="none"/>
              </w:rPr>
              <w:t xml:space="preserve">Simon Paul Cordell </w:t>
            </w:r>
          </w:p>
          <w:p w14:paraId="07599815" w14:textId="77777777" w:rsidR="00FE2036" w:rsidRPr="001F54F4" w:rsidRDefault="00FF2777" w:rsidP="00FE2036">
            <w:pPr>
              <w:rPr>
                <w:rFonts w:eastAsia="Times New Roman" w:cs="Times New Roman"/>
                <w:kern w:val="0"/>
                <w14:ligatures w14:val="none"/>
              </w:rPr>
            </w:pPr>
            <w:r w:rsidRPr="001F54F4">
              <w:rPr>
                <w:rFonts w:eastAsia="Times New Roman" w:cs="Times New Roman"/>
                <w:kern w:val="0"/>
                <w14:ligatures w14:val="none"/>
              </w:rPr>
              <w:t xml:space="preserve">109 Burncroft Avenue Enfield, London, EN3 7JQ </w:t>
            </w:r>
          </w:p>
          <w:p w14:paraId="1EB5722B" w14:textId="549A8C82" w:rsidR="00FE2036" w:rsidRPr="001F54F4" w:rsidRDefault="00FE2036" w:rsidP="00FE2036">
            <w:pPr>
              <w:rPr>
                <w:rFonts w:eastAsia="Times New Roman" w:cs="Times New Roman"/>
                <w:color w:val="0000FF"/>
                <w:kern w:val="0"/>
                <w14:ligatures w14:val="none"/>
              </w:rPr>
            </w:pPr>
            <w:hyperlink r:id="rId89" w:history="1">
              <w:r w:rsidRPr="001F54F4">
                <w:rPr>
                  <w:rStyle w:val="Hyperlink"/>
                  <w:rFonts w:eastAsia="Times New Roman" w:cs="Times New Roman"/>
                  <w:color w:val="0000FF"/>
                  <w:kern w:val="0"/>
                  <w14:ligatures w14:val="none"/>
                </w:rPr>
                <w:t>Re_wired@ymail.com</w:t>
              </w:r>
            </w:hyperlink>
            <w:r w:rsidR="00FF2777" w:rsidRPr="001F54F4">
              <w:rPr>
                <w:rFonts w:eastAsia="Times New Roman" w:cs="Times New Roman"/>
                <w:color w:val="0000FF"/>
                <w:kern w:val="0"/>
                <w14:ligatures w14:val="none"/>
              </w:rPr>
              <w:t xml:space="preserve"> </w:t>
            </w:r>
          </w:p>
          <w:p w14:paraId="58670445" w14:textId="132C1F32" w:rsidR="00FF2777" w:rsidRPr="001F54F4" w:rsidRDefault="00FF2777" w:rsidP="00FE2036">
            <w:pPr>
              <w:rPr>
                <w:rFonts w:eastAsia="Times New Roman" w:cs="Times New Roman"/>
                <w:kern w:val="0"/>
                <w14:ligatures w14:val="none"/>
              </w:rPr>
            </w:pPr>
            <w:r w:rsidRPr="001F54F4">
              <w:rPr>
                <w:rFonts w:eastAsia="Times New Roman" w:cs="Times New Roman"/>
                <w:kern w:val="0"/>
                <w14:ligatures w14:val="none"/>
              </w:rPr>
              <w:t>+447864217519</w:t>
            </w:r>
          </w:p>
          <w:p w14:paraId="031BB0C0" w14:textId="77777777" w:rsidR="00FF2777" w:rsidRPr="001F54F4" w:rsidRDefault="00FF2777" w:rsidP="002F6A87">
            <w:pPr>
              <w:spacing w:before="100" w:beforeAutospacing="1" w:after="100" w:afterAutospacing="1"/>
              <w:rPr>
                <w:rFonts w:eastAsia="Times New Roman" w:cs="Times New Roman"/>
                <w:kern w:val="0"/>
                <w14:ligatures w14:val="none"/>
              </w:rPr>
            </w:pPr>
            <w:r w:rsidRPr="001F54F4">
              <w:rPr>
                <w:rFonts w:eastAsia="Times New Roman" w:cs="Times New Roman"/>
                <w:b/>
                <w:bCs/>
                <w:kern w:val="0"/>
                <w14:ligatures w14:val="none"/>
              </w:rPr>
              <w:t>Enclosures:</w:t>
            </w:r>
          </w:p>
          <w:p w14:paraId="58585585" w14:textId="77777777" w:rsidR="00FF2777" w:rsidRPr="001F54F4" w:rsidRDefault="00FF2777" w:rsidP="002F6A87">
            <w:pPr>
              <w:numPr>
                <w:ilvl w:val="0"/>
                <w:numId w:val="86"/>
              </w:numPr>
              <w:spacing w:before="100" w:beforeAutospacing="1" w:after="100" w:afterAutospacing="1"/>
              <w:rPr>
                <w:rFonts w:eastAsia="Times New Roman" w:cs="Times New Roman"/>
                <w:kern w:val="0"/>
                <w14:ligatures w14:val="none"/>
              </w:rPr>
            </w:pPr>
            <w:r w:rsidRPr="001F54F4">
              <w:rPr>
                <w:rFonts w:eastAsia="Times New Roman" w:cs="Times New Roman"/>
                <w:kern w:val="0"/>
                <w14:ligatures w14:val="none"/>
              </w:rPr>
              <w:t>Train Picture</w:t>
            </w:r>
          </w:p>
          <w:p w14:paraId="4FD5A9C2" w14:textId="77777777" w:rsidR="00FF2777" w:rsidRPr="001F54F4" w:rsidRDefault="00FF2777" w:rsidP="002F6A87">
            <w:pPr>
              <w:numPr>
                <w:ilvl w:val="0"/>
                <w:numId w:val="86"/>
              </w:numPr>
              <w:spacing w:before="100" w:beforeAutospacing="1" w:after="100" w:afterAutospacing="1"/>
              <w:rPr>
                <w:rFonts w:eastAsia="Times New Roman" w:cs="Times New Roman"/>
                <w:kern w:val="0"/>
                <w14:ligatures w14:val="none"/>
              </w:rPr>
            </w:pPr>
            <w:r w:rsidRPr="001F54F4">
              <w:rPr>
                <w:rFonts w:eastAsia="Times New Roman" w:cs="Times New Roman"/>
                <w:kern w:val="0"/>
                <w14:ligatures w14:val="none"/>
              </w:rPr>
              <w:t>TFL Travel Charge Image</w:t>
            </w:r>
          </w:p>
          <w:p w14:paraId="03B71AF2" w14:textId="76BE89C2" w:rsidR="00FF2777" w:rsidRPr="001F54F4" w:rsidRDefault="00FF2777" w:rsidP="002F6A87">
            <w:pPr>
              <w:numPr>
                <w:ilvl w:val="0"/>
                <w:numId w:val="86"/>
              </w:numPr>
              <w:spacing w:before="100" w:beforeAutospacing="1" w:after="100" w:afterAutospacing="1"/>
              <w:rPr>
                <w:rFonts w:eastAsia="Times New Roman" w:cs="Times New Roman"/>
                <w:kern w:val="0"/>
                <w14:ligatures w14:val="none"/>
              </w:rPr>
            </w:pPr>
            <w:r w:rsidRPr="001F54F4">
              <w:rPr>
                <w:rFonts w:eastAsia="Times New Roman" w:cs="Times New Roman"/>
                <w:kern w:val="0"/>
                <w14:ligatures w14:val="none"/>
              </w:rPr>
              <w:t>A</w:t>
            </w:r>
            <w:r w:rsidR="006A7C22" w:rsidRPr="001F54F4">
              <w:rPr>
                <w:rFonts w:eastAsia="Times New Roman" w:cs="Times New Roman"/>
                <w:kern w:val="0"/>
                <w14:ligatures w14:val="none"/>
              </w:rPr>
              <w:t>ll</w:t>
            </w:r>
            <w:r w:rsidRPr="001F54F4">
              <w:rPr>
                <w:rFonts w:eastAsia="Times New Roman" w:cs="Times New Roman"/>
                <w:kern w:val="0"/>
                <w14:ligatures w14:val="none"/>
              </w:rPr>
              <w:t xml:space="preserve"> additional relevant documents</w:t>
            </w:r>
          </w:p>
        </w:tc>
      </w:tr>
    </w:tbl>
    <w:p w14:paraId="56452544" w14:textId="77777777" w:rsidR="00F26C22" w:rsidRPr="001F54F4" w:rsidRDefault="00F26C22" w:rsidP="00515692">
      <w:pPr>
        <w:rPr>
          <w:rFonts w:cs="Times New Roman"/>
        </w:rPr>
      </w:pPr>
    </w:p>
    <w:p w14:paraId="07138FDD" w14:textId="77777777" w:rsidR="0001009C" w:rsidRPr="001F54F4" w:rsidRDefault="0001009C" w:rsidP="00515692">
      <w:pPr>
        <w:rPr>
          <w:rFonts w:cs="Times New Roman"/>
        </w:rPr>
      </w:pPr>
    </w:p>
    <w:p w14:paraId="78E87151" w14:textId="77777777" w:rsidR="0001009C" w:rsidRPr="001F54F4" w:rsidRDefault="0001009C" w:rsidP="00515692">
      <w:pPr>
        <w:rPr>
          <w:rFonts w:cs="Times New Roman"/>
        </w:rPr>
      </w:pPr>
    </w:p>
    <w:tbl>
      <w:tblPr>
        <w:tblStyle w:val="TableGrid"/>
        <w:tblW w:w="0" w:type="auto"/>
        <w:tblLook w:val="04A0" w:firstRow="1" w:lastRow="0" w:firstColumn="1" w:lastColumn="0" w:noHBand="0" w:noVBand="1"/>
      </w:tblPr>
      <w:tblGrid>
        <w:gridCol w:w="9350"/>
      </w:tblGrid>
      <w:tr w:rsidR="0001009C" w:rsidRPr="001F54F4" w14:paraId="0B11BCCF" w14:textId="77777777" w:rsidTr="002F6A87">
        <w:tc>
          <w:tcPr>
            <w:tcW w:w="9350" w:type="dxa"/>
          </w:tcPr>
          <w:p w14:paraId="724BABD5" w14:textId="77777777" w:rsidR="0001009C" w:rsidRPr="001F54F4" w:rsidRDefault="0001009C" w:rsidP="002F6A87">
            <w:pPr>
              <w:rPr>
                <w:rFonts w:cs="Times New Roman"/>
                <w:b/>
                <w:bCs/>
              </w:rPr>
            </w:pPr>
          </w:p>
          <w:p w14:paraId="5C0C087B" w14:textId="77777777" w:rsidR="0001009C" w:rsidRPr="001F54F4" w:rsidRDefault="0001009C" w:rsidP="002F6A87">
            <w:pPr>
              <w:rPr>
                <w:rFonts w:cs="Times New Roman"/>
                <w:b/>
                <w:bCs/>
              </w:rPr>
            </w:pPr>
            <w:r w:rsidRPr="001F54F4">
              <w:rPr>
                <w:rFonts w:cs="Times New Roman"/>
                <w:b/>
                <w:bCs/>
              </w:rPr>
              <w:t xml:space="preserve">Hotel Review </w:t>
            </w:r>
          </w:p>
          <w:p w14:paraId="54AE4B7F" w14:textId="77777777" w:rsidR="0001009C" w:rsidRPr="001F54F4" w:rsidRDefault="0001009C" w:rsidP="002F6A87">
            <w:pPr>
              <w:pStyle w:val="NormalWeb"/>
            </w:pPr>
            <w:r w:rsidRPr="001F54F4">
              <w:t>I recently stayed at the House NFK Hotel and had a wonderful experience. The staff and managers were incredibly friendly and accommodating, making my stay even more enjoyable. The facility was exactly as described and met all my expectations perfectly.</w:t>
            </w:r>
          </w:p>
          <w:p w14:paraId="3D9327CB" w14:textId="77777777" w:rsidR="0001009C" w:rsidRPr="001F54F4" w:rsidRDefault="0001009C" w:rsidP="002F6A87">
            <w:pPr>
              <w:pStyle w:val="NormalWeb"/>
            </w:pPr>
            <w:r w:rsidRPr="001F54F4">
              <w:t>The location was fantastic, with local shops just a 2-minute walk away and the beach only a 5-minute stroll. The area was lovely, and the people were warm and welcoming. The hotel is ideal for guests aged 40 and above, with plenty of restaurants and bars catering to adults. Additionally, the vibrant nightlife was just a 5-minute cab ride away.</w:t>
            </w:r>
          </w:p>
          <w:p w14:paraId="516A7CB9" w14:textId="77777777" w:rsidR="0001009C" w:rsidRPr="001F54F4" w:rsidRDefault="0001009C" w:rsidP="002F6A87">
            <w:pPr>
              <w:pStyle w:val="NormalWeb"/>
            </w:pPr>
            <w:r w:rsidRPr="001F54F4">
              <w:t>There was so much to see and do that I couldn't fit it all into my 2-week stay. I would definitely go back to explore more. The healthcare centers were conveniently located around us, and the marketplace bazaar was a great experience, offering a variety of unique items and local delicacies.</w:t>
            </w:r>
          </w:p>
          <w:p w14:paraId="7D3FA736" w14:textId="77777777" w:rsidR="0001009C" w:rsidRPr="001F54F4" w:rsidRDefault="0001009C" w:rsidP="002F6A87">
            <w:pPr>
              <w:pStyle w:val="NormalWeb"/>
            </w:pPr>
            <w:r w:rsidRPr="001F54F4">
              <w:t>The hotel is also great for younger guests who are mature or need a safe place to allocate themselves in peace. The environment is calm and secure, making it an ideal spot for relaxation and rejuvenation.</w:t>
            </w:r>
          </w:p>
          <w:p w14:paraId="0DFEB2F0" w14:textId="77777777" w:rsidR="0001009C" w:rsidRPr="001F54F4" w:rsidRDefault="0001009C" w:rsidP="002F6A87">
            <w:pPr>
              <w:pStyle w:val="NormalWeb"/>
            </w:pPr>
            <w:r w:rsidRPr="001F54F4">
              <w:t>Overall, my stay at the House NFK Hotel was delightful, and I highly recommend it to anyone looking for a relaxing and enjoyable vacation.</w:t>
            </w:r>
          </w:p>
          <w:p w14:paraId="7F235F73" w14:textId="77777777" w:rsidR="0001009C" w:rsidRPr="001F54F4" w:rsidRDefault="0001009C" w:rsidP="002F6A87">
            <w:pPr>
              <w:rPr>
                <w:rFonts w:cs="Times New Roman"/>
                <w:b/>
                <w:bCs/>
              </w:rPr>
            </w:pPr>
          </w:p>
        </w:tc>
      </w:tr>
    </w:tbl>
    <w:p w14:paraId="7579E19D" w14:textId="77777777" w:rsidR="00942607" w:rsidRPr="001F54F4" w:rsidRDefault="00942607" w:rsidP="00515692">
      <w:pPr>
        <w:rPr>
          <w:rFonts w:cs="Times New Roman"/>
        </w:rPr>
      </w:pPr>
    </w:p>
    <w:p w14:paraId="7822C1B3" w14:textId="77777777" w:rsidR="00942607" w:rsidRPr="001F54F4" w:rsidRDefault="00942607" w:rsidP="00515692">
      <w:pPr>
        <w:rPr>
          <w:rFonts w:cs="Times New Roman"/>
        </w:rPr>
      </w:pPr>
    </w:p>
    <w:p w14:paraId="4C08FC3D" w14:textId="77777777" w:rsidR="00001EE7" w:rsidRPr="001F54F4" w:rsidRDefault="00001EE7" w:rsidP="00515692">
      <w:pPr>
        <w:rPr>
          <w:rFonts w:cs="Times New Roman"/>
        </w:rPr>
      </w:pPr>
    </w:p>
    <w:tbl>
      <w:tblPr>
        <w:tblStyle w:val="TableGrid"/>
        <w:tblW w:w="0" w:type="auto"/>
        <w:tblLook w:val="04A0" w:firstRow="1" w:lastRow="0" w:firstColumn="1" w:lastColumn="0" w:noHBand="0" w:noVBand="1"/>
      </w:tblPr>
      <w:tblGrid>
        <w:gridCol w:w="9350"/>
      </w:tblGrid>
      <w:tr w:rsidR="00730C46" w:rsidRPr="001F54F4" w14:paraId="4B94A264" w14:textId="77777777" w:rsidTr="003B55EC">
        <w:tc>
          <w:tcPr>
            <w:tcW w:w="9350" w:type="dxa"/>
            <w:shd w:val="clear" w:color="auto" w:fill="auto"/>
          </w:tcPr>
          <w:p w14:paraId="74BC2936" w14:textId="77777777" w:rsidR="00730C46" w:rsidRPr="001F54F4" w:rsidRDefault="00730C46" w:rsidP="002F6A87">
            <w:pPr>
              <w:rPr>
                <w:rFonts w:cs="Times New Roman"/>
              </w:rPr>
            </w:pPr>
          </w:p>
          <w:p w14:paraId="7185FB8B" w14:textId="77777777" w:rsidR="00730C46" w:rsidRPr="001F54F4" w:rsidRDefault="00730C46" w:rsidP="002F6A87">
            <w:pPr>
              <w:rPr>
                <w:rFonts w:cs="Times New Roman"/>
                <w:b/>
                <w:bCs/>
                <w:u w:val="single"/>
              </w:rPr>
            </w:pPr>
            <w:r w:rsidRPr="001F54F4">
              <w:rPr>
                <w:rFonts w:cs="Times New Roman"/>
                <w:b/>
                <w:bCs/>
                <w:u w:val="single"/>
              </w:rPr>
              <w:t>To AI Edge</w:t>
            </w:r>
          </w:p>
          <w:p w14:paraId="3193ECAB" w14:textId="77777777" w:rsidR="003F2B11" w:rsidRPr="001F54F4" w:rsidRDefault="003F2B11" w:rsidP="002F6A87">
            <w:pPr>
              <w:rPr>
                <w:rFonts w:cs="Times New Roman"/>
                <w:b/>
                <w:bCs/>
                <w:u w:val="single"/>
              </w:rPr>
            </w:pPr>
          </w:p>
          <w:p w14:paraId="3C0FF84F" w14:textId="1552DC24" w:rsidR="00730C46" w:rsidRPr="001F54F4" w:rsidRDefault="003F2B11" w:rsidP="002F6A87">
            <w:pPr>
              <w:rPr>
                <w:rFonts w:cs="Times New Roman"/>
              </w:rPr>
            </w:pPr>
            <w:r w:rsidRPr="001F54F4">
              <w:rPr>
                <w:rFonts w:cs="Times New Roman"/>
              </w:rPr>
              <w:t>O</w:t>
            </w:r>
            <w:r w:rsidR="00730C46" w:rsidRPr="001F54F4">
              <w:rPr>
                <w:rFonts w:cs="Times New Roman"/>
              </w:rPr>
              <w:t xml:space="preserve">k I went to turkey to Antalya to a company called Dentafly but before I left I sent picture through what’s app of my teeth and received a quote of 1325 pounds the invoice stated I will receive </w:t>
            </w:r>
            <w:bookmarkStart w:id="3" w:name="_Hlk188952453"/>
            <w:r w:rsidR="00730C46" w:rsidRPr="001F54F4">
              <w:rPr>
                <w:rFonts w:cs="Times New Roman"/>
                <w:b/>
                <w:bCs/>
                <w:u w:val="single"/>
              </w:rPr>
              <w:t>STRAUMMAN NEODENT IMPLANTS N ABUTMENTS 2 IMPLANTs</w:t>
            </w:r>
            <w:r w:rsidR="00730C46" w:rsidRPr="001F54F4">
              <w:rPr>
                <w:rFonts w:cs="Times New Roman"/>
              </w:rPr>
              <w:t xml:space="preserve"> </w:t>
            </w:r>
            <w:bookmarkEnd w:id="3"/>
            <w:r w:rsidR="00730C46" w:rsidRPr="001F54F4">
              <w:rPr>
                <w:rFonts w:cs="Times New Roman"/>
              </w:rPr>
              <w:t xml:space="preserve">but when I got there I see their head dentist and he advise me to get better ones named Hiossen NH Hydrophilic Implants and one extra crown which we never realized I needed. </w:t>
            </w:r>
            <w:r w:rsidR="00E9499D" w:rsidRPr="001F54F4">
              <w:rPr>
                <w:rFonts w:cs="Times New Roman"/>
              </w:rPr>
              <w:t>He</w:t>
            </w:r>
            <w:r w:rsidR="00730C46" w:rsidRPr="001F54F4">
              <w:rPr>
                <w:rFonts w:cs="Times New Roman"/>
              </w:rPr>
              <w:t xml:space="preserve"> quoted 375 for the extras. The price of the crows </w:t>
            </w:r>
            <w:r w:rsidR="00E9499D" w:rsidRPr="001F54F4">
              <w:rPr>
                <w:rFonts w:cs="Times New Roman"/>
              </w:rPr>
              <w:t>is</w:t>
            </w:r>
            <w:r w:rsidR="00730C46" w:rsidRPr="001F54F4">
              <w:rPr>
                <w:rFonts w:cs="Times New Roman"/>
              </w:rPr>
              <w:t xml:space="preserve"> £125 </w:t>
            </w:r>
            <w:r w:rsidR="00E9499D" w:rsidRPr="001F54F4">
              <w:rPr>
                <w:rFonts w:cs="Times New Roman"/>
              </w:rPr>
              <w:t>pounds</w:t>
            </w:r>
            <w:r w:rsidR="00730C46" w:rsidRPr="001F54F4">
              <w:rPr>
                <w:rFonts w:cs="Times New Roman"/>
              </w:rPr>
              <w:t xml:space="preserve"> as in the invoice </w:t>
            </w:r>
            <w:r w:rsidR="00E9499D" w:rsidRPr="001F54F4">
              <w:rPr>
                <w:rFonts w:cs="Times New Roman"/>
              </w:rPr>
              <w:t>above,</w:t>
            </w:r>
            <w:r w:rsidR="00730C46" w:rsidRPr="001F54F4">
              <w:rPr>
                <w:rFonts w:cs="Times New Roman"/>
              </w:rPr>
              <w:t xml:space="preserve"> so he charged an extra £250 </w:t>
            </w:r>
            <w:r w:rsidR="00E9499D" w:rsidRPr="001F54F4">
              <w:rPr>
                <w:rFonts w:cs="Times New Roman"/>
              </w:rPr>
              <w:t>pounds</w:t>
            </w:r>
            <w:r w:rsidR="00730C46" w:rsidRPr="001F54F4">
              <w:rPr>
                <w:rFonts w:cs="Times New Roman"/>
              </w:rPr>
              <w:t xml:space="preserve"> for the implant upgrades as I was told.  </w:t>
            </w:r>
          </w:p>
          <w:p w14:paraId="5B7A16BD" w14:textId="228A3B17" w:rsidR="00E9499D" w:rsidRPr="001F54F4" w:rsidRDefault="00730C46" w:rsidP="002F6A87">
            <w:pPr>
              <w:rPr>
                <w:rFonts w:cs="Times New Roman"/>
              </w:rPr>
            </w:pPr>
            <w:r w:rsidRPr="001F54F4">
              <w:rPr>
                <w:rFonts w:cs="Times New Roman"/>
              </w:rPr>
              <w:t xml:space="preserve">I have got home now and checked the first invoiced and it has a section with pictures and texted titled as </w:t>
            </w:r>
            <w:r w:rsidRPr="001F54F4">
              <w:rPr>
                <w:rFonts w:cs="Times New Roman"/>
                <w:b/>
                <w:bCs/>
              </w:rPr>
              <w:t>Dental Implants</w:t>
            </w:r>
            <w:r w:rsidRPr="001F54F4">
              <w:rPr>
                <w:rFonts w:cs="Times New Roman"/>
              </w:rPr>
              <w:t xml:space="preserve"> </w:t>
            </w:r>
            <w:r w:rsidRPr="001F54F4">
              <w:rPr>
                <w:rFonts w:cs="Times New Roman"/>
                <w:b/>
                <w:bCs/>
              </w:rPr>
              <w:t xml:space="preserve">Which brands </w:t>
            </w:r>
            <w:r w:rsidR="00EF548F" w:rsidRPr="001F54F4">
              <w:rPr>
                <w:rFonts w:cs="Times New Roman"/>
                <w:b/>
                <w:bCs/>
              </w:rPr>
              <w:t>we are</w:t>
            </w:r>
            <w:r w:rsidRPr="001F54F4">
              <w:rPr>
                <w:rFonts w:cs="Times New Roman"/>
                <w:b/>
                <w:bCs/>
              </w:rPr>
              <w:t xml:space="preserve"> working with </w:t>
            </w:r>
            <w:r w:rsidRPr="001F54F4">
              <w:rPr>
                <w:rFonts w:cs="Times New Roman"/>
              </w:rPr>
              <w:t>and states Hiossen NH Hydrophilic Implants 490 pounds and Straumann BLX Implants 750</w:t>
            </w:r>
            <w:r w:rsidR="00E9499D" w:rsidRPr="001F54F4">
              <w:rPr>
                <w:rFonts w:cs="Times New Roman"/>
              </w:rPr>
              <w:t xml:space="preserve"> pounds. </w:t>
            </w:r>
          </w:p>
          <w:p w14:paraId="61B8AE32" w14:textId="77777777" w:rsidR="00F804B7" w:rsidRPr="001F54F4" w:rsidRDefault="00F804B7" w:rsidP="002F6A87">
            <w:pPr>
              <w:rPr>
                <w:rFonts w:cs="Times New Roman"/>
              </w:rPr>
            </w:pPr>
          </w:p>
          <w:p w14:paraId="533A5124" w14:textId="77777777" w:rsidR="00E9499D" w:rsidRPr="001F54F4" w:rsidRDefault="00730C46" w:rsidP="002F6A87">
            <w:pPr>
              <w:rPr>
                <w:rFonts w:cs="Times New Roman"/>
              </w:rPr>
            </w:pPr>
            <w:r w:rsidRPr="001F54F4">
              <w:rPr>
                <w:rFonts w:cs="Times New Roman"/>
              </w:rPr>
              <w:t>so, he charged me more and give me rubbish ones by the pricing in their invoice</w:t>
            </w:r>
            <w:r w:rsidR="00E9499D" w:rsidRPr="001F54F4">
              <w:rPr>
                <w:rFonts w:cs="Times New Roman"/>
              </w:rPr>
              <w:t>.</w:t>
            </w:r>
          </w:p>
          <w:p w14:paraId="37158E0D" w14:textId="77777777" w:rsidR="0049230B" w:rsidRPr="001F54F4" w:rsidRDefault="0049230B" w:rsidP="002F6A87">
            <w:pPr>
              <w:rPr>
                <w:rFonts w:cs="Times New Roman"/>
              </w:rPr>
            </w:pPr>
          </w:p>
          <w:p w14:paraId="033AEEFC" w14:textId="0F74C82A" w:rsidR="00F804B7" w:rsidRPr="001F54F4" w:rsidRDefault="00F804B7" w:rsidP="002F6A87">
            <w:pPr>
              <w:rPr>
                <w:rFonts w:cs="Times New Roman"/>
                <w:b/>
                <w:bCs/>
              </w:rPr>
            </w:pPr>
            <w:r w:rsidRPr="001F54F4">
              <w:rPr>
                <w:rFonts w:cs="Times New Roman"/>
                <w:b/>
                <w:bCs/>
              </w:rPr>
              <w:t>The image below is from the invoice and proves the original Implant make!</w:t>
            </w:r>
          </w:p>
          <w:p w14:paraId="22A49488" w14:textId="5E8436C7" w:rsidR="00F804B7" w:rsidRPr="001F54F4" w:rsidRDefault="00F804B7" w:rsidP="002F6A87">
            <w:pPr>
              <w:rPr>
                <w:rFonts w:cs="Times New Roman"/>
              </w:rPr>
            </w:pPr>
            <w:r w:rsidRPr="001F54F4">
              <w:rPr>
                <w:rFonts w:cs="Times New Roman"/>
                <w:noProof/>
              </w:rPr>
              <w:drawing>
                <wp:inline distT="0" distB="0" distL="0" distR="0" wp14:anchorId="11365AC5" wp14:editId="3220341D">
                  <wp:extent cx="5686425" cy="4025222"/>
                  <wp:effectExtent l="19050" t="19050" r="9525" b="13970"/>
                  <wp:docPr id="92008818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5690850" cy="4028354"/>
                          </a:xfrm>
                          <a:prstGeom prst="rect">
                            <a:avLst/>
                          </a:prstGeom>
                          <a:noFill/>
                          <a:ln>
                            <a:solidFill>
                              <a:srgbClr val="156082"/>
                            </a:solidFill>
                          </a:ln>
                        </pic:spPr>
                      </pic:pic>
                    </a:graphicData>
                  </a:graphic>
                </wp:inline>
              </w:drawing>
            </w:r>
          </w:p>
          <w:p w14:paraId="2BAA295E" w14:textId="77777777" w:rsidR="00F804B7" w:rsidRPr="001F54F4" w:rsidRDefault="00F804B7" w:rsidP="002F6A87">
            <w:pPr>
              <w:rPr>
                <w:rFonts w:cs="Times New Roman"/>
              </w:rPr>
            </w:pPr>
          </w:p>
          <w:p w14:paraId="1CFDEDF0" w14:textId="65786E35" w:rsidR="00F804B7" w:rsidRPr="001F54F4" w:rsidRDefault="00F804B7" w:rsidP="00F804B7">
            <w:pPr>
              <w:rPr>
                <w:rFonts w:cs="Times New Roman"/>
              </w:rPr>
            </w:pPr>
            <w:r w:rsidRPr="001F54F4">
              <w:rPr>
                <w:rFonts w:cs="Times New Roman"/>
              </w:rPr>
              <w:t xml:space="preserve">The image provided below </w:t>
            </w:r>
            <w:r w:rsidR="00590FA5" w:rsidRPr="001F54F4">
              <w:rPr>
                <w:rFonts w:cs="Times New Roman"/>
              </w:rPr>
              <w:t xml:space="preserve">is also from the first invoice and </w:t>
            </w:r>
            <w:r w:rsidRPr="001F54F4">
              <w:rPr>
                <w:rFonts w:cs="Times New Roman"/>
              </w:rPr>
              <w:t>serves as evidence of the pricing listed in their advertisements. It is important to note that there are six distinct brands featured, accompanied by only three images. This potentially lead</w:t>
            </w:r>
            <w:r w:rsidR="00590FA5" w:rsidRPr="001F54F4">
              <w:rPr>
                <w:rFonts w:cs="Times New Roman"/>
              </w:rPr>
              <w:t>s</w:t>
            </w:r>
            <w:r w:rsidRPr="001F54F4">
              <w:rPr>
                <w:rFonts w:cs="Times New Roman"/>
              </w:rPr>
              <w:t xml:space="preserve"> to confusion, as each brand has its own unique pricing structure. Upon reviewing their website, it becomes clear that these brands should each have their own corresponding images; however, this is not the case.</w:t>
            </w:r>
          </w:p>
          <w:p w14:paraId="75F4CA8D" w14:textId="77777777" w:rsidR="00B712C3" w:rsidRPr="001F54F4" w:rsidRDefault="00B712C3" w:rsidP="00F804B7">
            <w:pPr>
              <w:rPr>
                <w:rFonts w:cs="Times New Roman"/>
              </w:rPr>
            </w:pPr>
          </w:p>
          <w:p w14:paraId="6EA8F561" w14:textId="46B81C47" w:rsidR="00F804B7" w:rsidRPr="001F54F4" w:rsidRDefault="00F804B7" w:rsidP="00F804B7">
            <w:pPr>
              <w:rPr>
                <w:rFonts w:cs="Times New Roman"/>
              </w:rPr>
            </w:pPr>
            <w:r w:rsidRPr="001F54F4">
              <w:rPr>
                <w:rFonts w:cs="Times New Roman"/>
              </w:rPr>
              <w:t xml:space="preserve">Furthermore, the layout is compounded by the presence of only two divider lines, which implies that each section contains multiple advertisements rather than a single advertisement per brand. This setup undermines the clarity of the pricing information, as it suggests a mix of prices for two different products within the same section. </w:t>
            </w:r>
          </w:p>
          <w:p w14:paraId="5EE880A4" w14:textId="77777777" w:rsidR="00F804B7" w:rsidRPr="001F54F4" w:rsidRDefault="00F804B7" w:rsidP="002F6A87">
            <w:pPr>
              <w:rPr>
                <w:rFonts w:cs="Times New Roman"/>
              </w:rPr>
            </w:pPr>
          </w:p>
          <w:p w14:paraId="3290C0CB" w14:textId="495DCCAF" w:rsidR="00F804B7" w:rsidRPr="001F54F4" w:rsidRDefault="00F804B7" w:rsidP="00B712C3">
            <w:pPr>
              <w:jc w:val="center"/>
              <w:rPr>
                <w:rFonts w:cs="Times New Roman"/>
              </w:rPr>
            </w:pPr>
            <w:r w:rsidRPr="001F54F4">
              <w:rPr>
                <w:rFonts w:cs="Times New Roman"/>
                <w:b/>
                <w:bCs/>
                <w:noProof/>
                <w:u w:val="single"/>
              </w:rPr>
              <w:drawing>
                <wp:inline distT="0" distB="0" distL="0" distR="0" wp14:anchorId="2E82345C" wp14:editId="0DE10886">
                  <wp:extent cx="4829396" cy="3410809"/>
                  <wp:effectExtent l="19050" t="19050" r="9525" b="18415"/>
                  <wp:docPr id="167036390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4832739" cy="3413170"/>
                          </a:xfrm>
                          <a:prstGeom prst="rect">
                            <a:avLst/>
                          </a:prstGeom>
                          <a:noFill/>
                          <a:ln>
                            <a:solidFill>
                              <a:srgbClr val="156082"/>
                            </a:solidFill>
                          </a:ln>
                        </pic:spPr>
                      </pic:pic>
                    </a:graphicData>
                  </a:graphic>
                </wp:inline>
              </w:drawing>
            </w:r>
          </w:p>
          <w:p w14:paraId="341EE418" w14:textId="77777777" w:rsidR="00F804B7" w:rsidRPr="001F54F4" w:rsidRDefault="00F804B7" w:rsidP="002F6A87">
            <w:pPr>
              <w:rPr>
                <w:rFonts w:cs="Times New Roman"/>
              </w:rPr>
            </w:pPr>
          </w:p>
          <w:p w14:paraId="53273356" w14:textId="3D3C4A7F" w:rsidR="00B712C3" w:rsidRPr="001F54F4" w:rsidRDefault="00B712C3" w:rsidP="002F6A87">
            <w:pPr>
              <w:rPr>
                <w:rFonts w:cs="Times New Roman"/>
              </w:rPr>
            </w:pPr>
            <w:r w:rsidRPr="001F54F4">
              <w:rPr>
                <w:rFonts w:cs="Times New Roman"/>
              </w:rPr>
              <w:t xml:space="preserve">Evidence that these brands should each have their own corresponding images, as they are </w:t>
            </w:r>
            <w:r w:rsidR="00E11315" w:rsidRPr="001F54F4">
              <w:rPr>
                <w:rFonts w:cs="Times New Roman"/>
              </w:rPr>
              <w:t>their own</w:t>
            </w:r>
            <w:r w:rsidRPr="001F54F4">
              <w:rPr>
                <w:rFonts w:cs="Times New Roman"/>
              </w:rPr>
              <w:t xml:space="preserve"> brands</w:t>
            </w:r>
            <w:r w:rsidR="00E11315" w:rsidRPr="001F54F4">
              <w:rPr>
                <w:rFonts w:cs="Times New Roman"/>
              </w:rPr>
              <w:t>, is as below</w:t>
            </w:r>
            <w:r w:rsidRPr="001F54F4">
              <w:rPr>
                <w:rFonts w:cs="Times New Roman"/>
              </w:rPr>
              <w:t>!</w:t>
            </w:r>
          </w:p>
          <w:p w14:paraId="4F69F551" w14:textId="7FDC3E10" w:rsidR="00B712C3" w:rsidRPr="001F54F4" w:rsidRDefault="00B712C3" w:rsidP="00B712C3">
            <w:pPr>
              <w:rPr>
                <w:rFonts w:cs="Times New Roman"/>
                <w:color w:val="0000FF"/>
              </w:rPr>
            </w:pPr>
            <w:hyperlink r:id="rId92" w:history="1">
              <w:r w:rsidRPr="001F54F4">
                <w:rPr>
                  <w:rStyle w:val="Hyperlink"/>
                  <w:rFonts w:cs="Times New Roman"/>
                  <w:color w:val="0000FF"/>
                </w:rPr>
                <w:t>https://dentafly.com/treatments/antalya-implant-treatment/</w:t>
              </w:r>
            </w:hyperlink>
          </w:p>
          <w:p w14:paraId="039313D0" w14:textId="42F5166C" w:rsidR="00376E17" w:rsidRPr="001F54F4" w:rsidRDefault="00376E17" w:rsidP="0025541B">
            <w:pPr>
              <w:jc w:val="center"/>
              <w:rPr>
                <w:rFonts w:cs="Times New Roman"/>
              </w:rPr>
            </w:pPr>
            <w:r w:rsidRPr="001F54F4">
              <w:rPr>
                <w:rFonts w:cs="Times New Roman"/>
                <w:noProof/>
              </w:rPr>
              <w:drawing>
                <wp:inline distT="0" distB="0" distL="0" distR="0" wp14:anchorId="78AAF1EA" wp14:editId="2733B9E0">
                  <wp:extent cx="4800600" cy="3424083"/>
                  <wp:effectExtent l="19050" t="19050" r="19050" b="24130"/>
                  <wp:docPr id="1055857686"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4817175" cy="3435906"/>
                          </a:xfrm>
                          <a:prstGeom prst="rect">
                            <a:avLst/>
                          </a:prstGeom>
                          <a:noFill/>
                          <a:ln>
                            <a:solidFill>
                              <a:schemeClr val="accent1"/>
                            </a:solidFill>
                          </a:ln>
                        </pic:spPr>
                      </pic:pic>
                    </a:graphicData>
                  </a:graphic>
                </wp:inline>
              </w:drawing>
            </w:r>
          </w:p>
          <w:p w14:paraId="5CABEE3C" w14:textId="77777777" w:rsidR="00F804B7" w:rsidRPr="001F54F4" w:rsidRDefault="00F804B7" w:rsidP="002F6A87">
            <w:pPr>
              <w:rPr>
                <w:rFonts w:cs="Times New Roman"/>
              </w:rPr>
            </w:pPr>
          </w:p>
          <w:p w14:paraId="3E5BF6AC" w14:textId="6ADDE999" w:rsidR="0049230B" w:rsidRPr="001F54F4" w:rsidRDefault="0049230B" w:rsidP="005517DB">
            <w:pPr>
              <w:rPr>
                <w:rFonts w:eastAsia="Times New Roman" w:cs="Times New Roman"/>
                <w:color w:val="FF0000"/>
                <w:kern w:val="0"/>
                <w14:ligatures w14:val="none"/>
              </w:rPr>
            </w:pPr>
            <w:r w:rsidRPr="001F54F4">
              <w:rPr>
                <w:rFonts w:eastAsia="Times New Roman" w:cs="Times New Roman"/>
                <w:kern w:val="0"/>
                <w14:ligatures w14:val="none"/>
              </w:rPr>
              <w:t xml:space="preserve">This is their website link: </w:t>
            </w:r>
            <w:hyperlink r:id="rId94" w:history="1">
              <w:r w:rsidRPr="001F54F4">
                <w:rPr>
                  <w:rStyle w:val="Hyperlink"/>
                  <w:rFonts w:eastAsia="Times New Roman" w:cs="Times New Roman"/>
                  <w:color w:val="0000FF"/>
                  <w:kern w:val="0"/>
                  <w14:ligatures w14:val="none"/>
                </w:rPr>
                <w:t>https://dentafly.com</w:t>
              </w:r>
            </w:hyperlink>
            <w:r w:rsidRPr="001F54F4">
              <w:rPr>
                <w:rFonts w:eastAsia="Times New Roman" w:cs="Times New Roman"/>
                <w:color w:val="0000FF"/>
                <w:kern w:val="0"/>
                <w14:ligatures w14:val="none"/>
              </w:rPr>
              <w:t xml:space="preserve">  </w:t>
            </w:r>
          </w:p>
          <w:p w14:paraId="7E4D0900" w14:textId="77777777" w:rsidR="00E9499D" w:rsidRPr="001F54F4" w:rsidRDefault="00E9499D" w:rsidP="002F6A87">
            <w:pPr>
              <w:rPr>
                <w:rFonts w:cs="Times New Roman"/>
              </w:rPr>
            </w:pPr>
          </w:p>
          <w:p w14:paraId="2E715547" w14:textId="2A01B647" w:rsidR="00E9499D" w:rsidRPr="001F54F4" w:rsidRDefault="00E9499D" w:rsidP="002F6A87">
            <w:pPr>
              <w:rPr>
                <w:rFonts w:cs="Times New Roman"/>
                <w:b/>
                <w:bCs/>
                <w:u w:val="single"/>
              </w:rPr>
            </w:pPr>
            <w:r w:rsidRPr="001F54F4">
              <w:rPr>
                <w:rFonts w:cs="Times New Roman"/>
                <w:b/>
                <w:bCs/>
                <w:u w:val="single"/>
              </w:rPr>
              <w:t>There website states</w:t>
            </w:r>
            <w:r w:rsidR="0049230B" w:rsidRPr="001F54F4">
              <w:rPr>
                <w:rFonts w:cs="Times New Roman"/>
                <w:b/>
                <w:bCs/>
                <w:u w:val="single"/>
              </w:rPr>
              <w:t>:</w:t>
            </w:r>
          </w:p>
          <w:p w14:paraId="1BEEE89E" w14:textId="77777777" w:rsidR="00730C46" w:rsidRPr="001F54F4" w:rsidRDefault="00730C46" w:rsidP="002F6A87">
            <w:pPr>
              <w:rPr>
                <w:rFonts w:cs="Times New Roman"/>
              </w:rPr>
            </w:pPr>
          </w:p>
          <w:p w14:paraId="60EE2CC4" w14:textId="77777777" w:rsidR="0049230B" w:rsidRPr="001F54F4" w:rsidRDefault="0049230B" w:rsidP="0049230B">
            <w:pPr>
              <w:pStyle w:val="NormalWeb"/>
              <w:shd w:val="clear" w:color="auto" w:fill="FFFFFF"/>
              <w:spacing w:before="0" w:beforeAutospacing="0" w:after="0" w:afterAutospacing="0"/>
              <w:rPr>
                <w:rStyle w:val="Strong"/>
              </w:rPr>
            </w:pPr>
            <w:r w:rsidRPr="001F54F4">
              <w:rPr>
                <w:rStyle w:val="Strong"/>
                <w:rFonts w:eastAsiaTheme="majorEastAsia"/>
                <w:color w:val="181818"/>
              </w:rPr>
              <w:t>Vision</w:t>
            </w:r>
          </w:p>
          <w:p w14:paraId="2C385377" w14:textId="77777777" w:rsidR="0049230B" w:rsidRPr="001F54F4" w:rsidRDefault="0049230B" w:rsidP="0049230B">
            <w:pPr>
              <w:pStyle w:val="NormalWeb"/>
              <w:numPr>
                <w:ilvl w:val="0"/>
                <w:numId w:val="111"/>
              </w:numPr>
              <w:shd w:val="clear" w:color="auto" w:fill="FFFFFF"/>
              <w:spacing w:before="0" w:beforeAutospacing="0" w:after="0" w:afterAutospacing="0"/>
              <w:rPr>
                <w:color w:val="181818"/>
              </w:rPr>
            </w:pPr>
            <w:r w:rsidRPr="001F54F4">
              <w:rPr>
                <w:color w:val="181818"/>
              </w:rPr>
              <w:t>As Dentafly, we aim to ensure the satisfaction of patients and their relatives with the health services we provide, and to set a model for Turkey with its team. In digital dentistry, it is aimed to be a center where support is provided after treatment, with devices equipped with the latest technology in the world, with specialist physicians.</w:t>
            </w:r>
          </w:p>
          <w:p w14:paraId="07E6C42A" w14:textId="77777777" w:rsidR="0049230B" w:rsidRPr="001F54F4" w:rsidRDefault="0049230B" w:rsidP="0049230B">
            <w:pPr>
              <w:pStyle w:val="NormalWeb"/>
              <w:shd w:val="clear" w:color="auto" w:fill="FFFFFF"/>
              <w:spacing w:before="0" w:beforeAutospacing="0" w:after="0" w:afterAutospacing="0"/>
              <w:rPr>
                <w:color w:val="181818"/>
              </w:rPr>
            </w:pPr>
          </w:p>
          <w:p w14:paraId="3B00411F" w14:textId="77777777" w:rsidR="0049230B" w:rsidRPr="001F54F4" w:rsidRDefault="0049230B" w:rsidP="0049230B">
            <w:pPr>
              <w:pStyle w:val="NormalWeb"/>
              <w:shd w:val="clear" w:color="auto" w:fill="FFFFFF"/>
              <w:spacing w:before="0" w:beforeAutospacing="0" w:after="0" w:afterAutospacing="0"/>
              <w:rPr>
                <w:color w:val="181818"/>
              </w:rPr>
            </w:pPr>
            <w:r w:rsidRPr="001F54F4">
              <w:rPr>
                <w:rStyle w:val="Strong"/>
                <w:rFonts w:eastAsiaTheme="majorEastAsia"/>
                <w:color w:val="181818"/>
              </w:rPr>
              <w:t>Mission</w:t>
            </w:r>
          </w:p>
          <w:p w14:paraId="13CF0F24" w14:textId="79926AEC" w:rsidR="0049230B" w:rsidRPr="001F54F4" w:rsidRDefault="0049230B" w:rsidP="0049230B">
            <w:pPr>
              <w:pStyle w:val="NormalWeb"/>
              <w:numPr>
                <w:ilvl w:val="0"/>
                <w:numId w:val="111"/>
              </w:numPr>
              <w:shd w:val="clear" w:color="auto" w:fill="FFFFFF"/>
              <w:spacing w:before="0" w:beforeAutospacing="0" w:after="0" w:afterAutospacing="0"/>
              <w:rPr>
                <w:color w:val="181818"/>
              </w:rPr>
            </w:pPr>
            <w:r w:rsidRPr="001F54F4">
              <w:rPr>
                <w:color w:val="181818"/>
              </w:rPr>
              <w:t xml:space="preserve">As </w:t>
            </w:r>
            <w:r w:rsidR="001C6725" w:rsidRPr="001F54F4">
              <w:rPr>
                <w:color w:val="181818"/>
              </w:rPr>
              <w:t>Dentafly</w:t>
            </w:r>
            <w:r w:rsidRPr="001F54F4">
              <w:rPr>
                <w:color w:val="181818"/>
              </w:rPr>
              <w:t>, our mission is to provide quality standards in Oral and Dental Health service by using modern technology with physicians who are dedicated to their profession and value people.</w:t>
            </w:r>
          </w:p>
          <w:p w14:paraId="0984997F" w14:textId="77777777" w:rsidR="0049230B" w:rsidRPr="001F54F4" w:rsidRDefault="0049230B" w:rsidP="0049230B">
            <w:pPr>
              <w:pStyle w:val="NormalWeb"/>
              <w:shd w:val="clear" w:color="auto" w:fill="FFFFFF"/>
              <w:spacing w:before="0" w:beforeAutospacing="0" w:after="0" w:afterAutospacing="0"/>
              <w:rPr>
                <w:color w:val="181818"/>
              </w:rPr>
            </w:pPr>
          </w:p>
          <w:p w14:paraId="3F014034" w14:textId="77777777" w:rsidR="0049230B" w:rsidRPr="001F54F4" w:rsidRDefault="0049230B" w:rsidP="0049230B">
            <w:pPr>
              <w:pStyle w:val="NormalWeb"/>
              <w:shd w:val="clear" w:color="auto" w:fill="FFFFFF"/>
              <w:spacing w:before="0" w:beforeAutospacing="0" w:after="0" w:afterAutospacing="0"/>
              <w:rPr>
                <w:color w:val="181818"/>
              </w:rPr>
            </w:pPr>
            <w:r w:rsidRPr="001F54F4">
              <w:rPr>
                <w:rStyle w:val="Strong"/>
                <w:rFonts w:eastAsiaTheme="majorEastAsia"/>
                <w:color w:val="181818"/>
              </w:rPr>
              <w:t>Values</w:t>
            </w:r>
          </w:p>
          <w:p w14:paraId="2E08E508" w14:textId="77777777" w:rsidR="0049230B" w:rsidRPr="001F54F4" w:rsidRDefault="0049230B" w:rsidP="0049230B">
            <w:pPr>
              <w:pStyle w:val="NormalWeb"/>
              <w:numPr>
                <w:ilvl w:val="0"/>
                <w:numId w:val="112"/>
              </w:numPr>
              <w:shd w:val="clear" w:color="auto" w:fill="FFFFFF"/>
              <w:spacing w:before="0" w:beforeAutospacing="0" w:after="0" w:afterAutospacing="0"/>
              <w:rPr>
                <w:color w:val="181818"/>
              </w:rPr>
            </w:pPr>
            <w:r w:rsidRPr="001F54F4">
              <w:rPr>
                <w:color w:val="181818"/>
              </w:rPr>
              <w:t>Respect for Human,</w:t>
            </w:r>
          </w:p>
          <w:p w14:paraId="26472B17" w14:textId="77777777" w:rsidR="0049230B" w:rsidRPr="001F54F4" w:rsidRDefault="0049230B" w:rsidP="0049230B">
            <w:pPr>
              <w:pStyle w:val="NormalWeb"/>
              <w:numPr>
                <w:ilvl w:val="0"/>
                <w:numId w:val="112"/>
              </w:numPr>
              <w:shd w:val="clear" w:color="auto" w:fill="FFFFFF"/>
              <w:spacing w:before="0" w:beforeAutospacing="0" w:after="0" w:afterAutospacing="0"/>
              <w:rPr>
                <w:color w:val="181818"/>
              </w:rPr>
            </w:pPr>
            <w:r w:rsidRPr="001F54F4">
              <w:rPr>
                <w:color w:val="181818"/>
              </w:rPr>
              <w:t>Environmental awareness,</w:t>
            </w:r>
          </w:p>
          <w:p w14:paraId="134CDA44" w14:textId="77777777" w:rsidR="0049230B" w:rsidRPr="001F54F4" w:rsidRDefault="0049230B" w:rsidP="0049230B">
            <w:pPr>
              <w:pStyle w:val="NormalWeb"/>
              <w:numPr>
                <w:ilvl w:val="0"/>
                <w:numId w:val="112"/>
              </w:numPr>
              <w:shd w:val="clear" w:color="auto" w:fill="FFFFFF"/>
              <w:spacing w:before="0" w:beforeAutospacing="0" w:after="0" w:afterAutospacing="0"/>
              <w:rPr>
                <w:color w:val="181818"/>
              </w:rPr>
            </w:pPr>
            <w:r w:rsidRPr="001F54F4">
              <w:rPr>
                <w:color w:val="181818"/>
              </w:rPr>
              <w:t>Commitment to Ethical Values,</w:t>
            </w:r>
          </w:p>
          <w:p w14:paraId="065E0C11" w14:textId="77777777" w:rsidR="0049230B" w:rsidRPr="001F54F4" w:rsidRDefault="0049230B" w:rsidP="0049230B">
            <w:pPr>
              <w:pStyle w:val="NormalWeb"/>
              <w:numPr>
                <w:ilvl w:val="0"/>
                <w:numId w:val="112"/>
              </w:numPr>
              <w:shd w:val="clear" w:color="auto" w:fill="FFFFFF"/>
              <w:spacing w:before="0" w:beforeAutospacing="0" w:after="0" w:afterAutospacing="0"/>
              <w:rPr>
                <w:color w:val="181818"/>
              </w:rPr>
            </w:pPr>
            <w:r w:rsidRPr="001F54F4">
              <w:rPr>
                <w:color w:val="181818"/>
              </w:rPr>
              <w:t>Working with a Team Spirit,</w:t>
            </w:r>
          </w:p>
          <w:p w14:paraId="6101A5D7" w14:textId="77777777" w:rsidR="0049230B" w:rsidRPr="001F54F4" w:rsidRDefault="0049230B" w:rsidP="0049230B">
            <w:pPr>
              <w:pStyle w:val="NormalWeb"/>
              <w:numPr>
                <w:ilvl w:val="0"/>
                <w:numId w:val="112"/>
              </w:numPr>
              <w:shd w:val="clear" w:color="auto" w:fill="FFFFFF"/>
              <w:spacing w:before="0" w:beforeAutospacing="0" w:after="0" w:afterAutospacing="0"/>
              <w:rPr>
                <w:color w:val="181818"/>
              </w:rPr>
            </w:pPr>
            <w:r w:rsidRPr="001F54F4">
              <w:rPr>
                <w:color w:val="181818"/>
              </w:rPr>
              <w:t>Scientific Oriented Study,</w:t>
            </w:r>
          </w:p>
          <w:p w14:paraId="174415C1" w14:textId="77777777" w:rsidR="0049230B" w:rsidRPr="001F54F4" w:rsidRDefault="0049230B" w:rsidP="0049230B">
            <w:pPr>
              <w:pStyle w:val="NormalWeb"/>
              <w:numPr>
                <w:ilvl w:val="0"/>
                <w:numId w:val="112"/>
              </w:numPr>
              <w:shd w:val="clear" w:color="auto" w:fill="FFFFFF"/>
              <w:spacing w:before="0" w:beforeAutospacing="0" w:after="0" w:afterAutospacing="0"/>
              <w:rPr>
                <w:color w:val="181818"/>
              </w:rPr>
            </w:pPr>
            <w:r w:rsidRPr="001F54F4">
              <w:rPr>
                <w:color w:val="181818"/>
              </w:rPr>
              <w:t>fairness,</w:t>
            </w:r>
          </w:p>
          <w:p w14:paraId="2A034F20" w14:textId="77777777" w:rsidR="0049230B" w:rsidRPr="001F54F4" w:rsidRDefault="0049230B" w:rsidP="0049230B">
            <w:pPr>
              <w:pStyle w:val="NormalWeb"/>
              <w:numPr>
                <w:ilvl w:val="0"/>
                <w:numId w:val="112"/>
              </w:numPr>
              <w:shd w:val="clear" w:color="auto" w:fill="FFFFFF"/>
              <w:spacing w:before="0" w:beforeAutospacing="0" w:after="0" w:afterAutospacing="0"/>
              <w:rPr>
                <w:color w:val="181818"/>
              </w:rPr>
            </w:pPr>
            <w:r w:rsidRPr="001F54F4">
              <w:rPr>
                <w:color w:val="181818"/>
              </w:rPr>
              <w:t>Focused on Patient and Employee Safety,</w:t>
            </w:r>
          </w:p>
          <w:p w14:paraId="5BFF5970" w14:textId="77777777" w:rsidR="0049230B" w:rsidRPr="001F54F4" w:rsidRDefault="0049230B" w:rsidP="0049230B">
            <w:pPr>
              <w:pStyle w:val="NormalWeb"/>
              <w:numPr>
                <w:ilvl w:val="0"/>
                <w:numId w:val="112"/>
              </w:numPr>
              <w:shd w:val="clear" w:color="auto" w:fill="FFFFFF"/>
              <w:spacing w:before="0" w:beforeAutospacing="0" w:after="0" w:afterAutospacing="0"/>
              <w:rPr>
                <w:color w:val="181818"/>
              </w:rPr>
            </w:pPr>
            <w:r w:rsidRPr="001F54F4">
              <w:rPr>
                <w:color w:val="181818"/>
              </w:rPr>
              <w:t>Focus on Patient and Employee Satisfaction.</w:t>
            </w:r>
          </w:p>
          <w:p w14:paraId="757A622A" w14:textId="77777777" w:rsidR="0049230B" w:rsidRPr="001F54F4" w:rsidRDefault="0049230B" w:rsidP="002F6A87">
            <w:pPr>
              <w:rPr>
                <w:rFonts w:cs="Times New Roman"/>
              </w:rPr>
            </w:pPr>
          </w:p>
          <w:p w14:paraId="0B245B75" w14:textId="6D375607" w:rsidR="00E9499D" w:rsidRPr="001F54F4" w:rsidRDefault="00E9499D" w:rsidP="00E9499D">
            <w:pPr>
              <w:rPr>
                <w:rFonts w:cs="Times New Roman"/>
                <w:b/>
                <w:bCs/>
              </w:rPr>
            </w:pPr>
            <w:r w:rsidRPr="001F54F4">
              <w:rPr>
                <w:rFonts w:cs="Times New Roman"/>
                <w:b/>
                <w:bCs/>
              </w:rPr>
              <w:t>This is who I had the second consultation with.</w:t>
            </w:r>
          </w:p>
          <w:p w14:paraId="374384DA" w14:textId="77777777" w:rsidR="00E9499D" w:rsidRPr="001F54F4" w:rsidRDefault="00E9499D" w:rsidP="00E9499D">
            <w:pPr>
              <w:rPr>
                <w:rFonts w:cs="Times New Roman"/>
              </w:rPr>
            </w:pPr>
            <w:r w:rsidRPr="001F54F4">
              <w:rPr>
                <w:rFonts w:cs="Times New Roman"/>
                <w:noProof/>
              </w:rPr>
              <w:drawing>
                <wp:inline distT="0" distB="0" distL="0" distR="0" wp14:anchorId="6473CAF3" wp14:editId="493DC210">
                  <wp:extent cx="2000250" cy="2000250"/>
                  <wp:effectExtent l="19050" t="19050" r="19050" b="19050"/>
                  <wp:docPr id="1135642546" name="Picture 1" descr="A person with his arms cross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4164351" name="Picture 1" descr="A person with his arms crossed&#10;&#10;Description automatically generated"/>
                          <pic:cNvPicPr/>
                        </pic:nvPicPr>
                        <pic:blipFill>
                          <a:blip r:embed="rId95"/>
                          <a:stretch>
                            <a:fillRect/>
                          </a:stretch>
                        </pic:blipFill>
                        <pic:spPr>
                          <a:xfrm>
                            <a:off x="0" y="0"/>
                            <a:ext cx="2000250" cy="2000250"/>
                          </a:xfrm>
                          <a:prstGeom prst="rect">
                            <a:avLst/>
                          </a:prstGeom>
                          <a:ln>
                            <a:solidFill>
                              <a:srgbClr val="156082"/>
                            </a:solidFill>
                          </a:ln>
                        </pic:spPr>
                      </pic:pic>
                    </a:graphicData>
                  </a:graphic>
                </wp:inline>
              </w:drawing>
            </w:r>
            <w:hyperlink r:id="rId96" w:tgtFrame="_self" w:tooltip="Free Consultation" w:history="1">
              <w:r w:rsidRPr="001F54F4">
                <w:rPr>
                  <w:rFonts w:eastAsia="Times New Roman" w:cs="Times New Roman"/>
                  <w:b/>
                  <w:bCs/>
                  <w:color w:val="FFFFFF"/>
                  <w:kern w:val="0"/>
                  <w:shd w:val="clear" w:color="auto" w:fill="AE9675"/>
                  <w14:ligatures w14:val="none"/>
                </w:rPr>
                <w:br/>
                <w:t>Free Consultation</w:t>
              </w:r>
            </w:hyperlink>
          </w:p>
          <w:p w14:paraId="344C70F1" w14:textId="77777777" w:rsidR="00E9499D" w:rsidRPr="001F54F4" w:rsidRDefault="00E9499D" w:rsidP="00E9499D">
            <w:pPr>
              <w:outlineLvl w:val="3"/>
              <w:rPr>
                <w:rFonts w:eastAsia="Times New Roman" w:cs="Times New Roman"/>
                <w:b/>
                <w:bCs/>
                <w:spacing w:val="-7"/>
                <w:kern w:val="0"/>
                <w14:ligatures w14:val="none"/>
              </w:rPr>
            </w:pPr>
            <w:r w:rsidRPr="001F54F4">
              <w:rPr>
                <w:rFonts w:eastAsia="Times New Roman" w:cs="Times New Roman"/>
                <w:b/>
                <w:bCs/>
                <w:color w:val="37312E"/>
                <w:spacing w:val="-7"/>
                <w:kern w:val="0"/>
                <w14:ligatures w14:val="none"/>
              </w:rPr>
              <w:t>Dt. Soner Arıkan</w:t>
            </w:r>
          </w:p>
          <w:p w14:paraId="7395ADE8" w14:textId="77777777" w:rsidR="00E9499D" w:rsidRPr="001F54F4" w:rsidRDefault="00E9499D" w:rsidP="00E9499D">
            <w:pPr>
              <w:spacing w:line="360" w:lineRule="atLeast"/>
              <w:rPr>
                <w:rFonts w:eastAsia="Times New Roman" w:cs="Times New Roman"/>
                <w:b/>
                <w:bCs/>
                <w:kern w:val="0"/>
                <w14:ligatures w14:val="none"/>
              </w:rPr>
            </w:pPr>
            <w:r w:rsidRPr="001F54F4">
              <w:rPr>
                <w:rFonts w:eastAsia="Times New Roman" w:cs="Times New Roman"/>
                <w:b/>
                <w:bCs/>
                <w:kern w:val="0"/>
                <w14:ligatures w14:val="none"/>
              </w:rPr>
              <w:t>Founder / MSc. Dentistry</w:t>
            </w:r>
          </w:p>
          <w:p w14:paraId="41C94112" w14:textId="37975A65" w:rsidR="00E9499D" w:rsidRPr="001F54F4" w:rsidRDefault="00E9499D" w:rsidP="008C6E38">
            <w:pPr>
              <w:rPr>
                <w:rFonts w:eastAsia="Times New Roman" w:cs="Times New Roman"/>
                <w:color w:val="181818"/>
                <w:kern w:val="0"/>
                <w14:ligatures w14:val="none"/>
              </w:rPr>
            </w:pPr>
            <w:r w:rsidRPr="001F54F4">
              <w:rPr>
                <w:rFonts w:eastAsia="Times New Roman" w:cs="Times New Roman"/>
                <w:color w:val="181818"/>
                <w:kern w:val="0"/>
                <w14:ligatures w14:val="none"/>
              </w:rPr>
              <w:t xml:space="preserve">He graduated from the Faculty of Dentistry at Gazi University in 2004.  He has worked on Aesthetic and Cosmetic Dentistry, </w:t>
            </w:r>
            <w:proofErr w:type="spellStart"/>
            <w:r w:rsidRPr="001F54F4">
              <w:rPr>
                <w:rFonts w:eastAsia="Times New Roman" w:cs="Times New Roman"/>
                <w:color w:val="181818"/>
                <w:kern w:val="0"/>
                <w14:ligatures w14:val="none"/>
              </w:rPr>
              <w:t>Cad/Cam</w:t>
            </w:r>
            <w:proofErr w:type="spellEnd"/>
            <w:r w:rsidRPr="001F54F4">
              <w:rPr>
                <w:rFonts w:eastAsia="Times New Roman" w:cs="Times New Roman"/>
                <w:color w:val="181818"/>
                <w:kern w:val="0"/>
                <w14:ligatures w14:val="none"/>
              </w:rPr>
              <w:t xml:space="preserve"> dental treatments, and smile designs. He has been a certified dentist for brands like Nobel Biocare Swedish Implant, Bego German Implant, I-System Screwless Implant, and Straumann Swiss Implant since 2006.</w:t>
            </w:r>
          </w:p>
          <w:p w14:paraId="7BA99E78" w14:textId="66E3433D" w:rsidR="00E9499D" w:rsidRPr="001F54F4" w:rsidRDefault="008C6E38" w:rsidP="00E9499D">
            <w:pPr>
              <w:spacing w:before="100" w:beforeAutospacing="1" w:after="100" w:afterAutospacing="1"/>
              <w:rPr>
                <w:rFonts w:eastAsia="Times New Roman" w:cs="Times New Roman"/>
                <w:b/>
                <w:bCs/>
                <w:kern w:val="0"/>
                <w14:ligatures w14:val="none"/>
              </w:rPr>
            </w:pPr>
            <w:r w:rsidRPr="001F54F4">
              <w:rPr>
                <w:rFonts w:eastAsia="Times New Roman" w:cs="Times New Roman"/>
                <w:b/>
                <w:bCs/>
                <w:kern w:val="0"/>
                <w14:ligatures w14:val="none"/>
              </w:rPr>
              <w:t>He wrote on a piece of paper the name of the recommended implant upgrades and that is as follows: --</w:t>
            </w:r>
          </w:p>
          <w:p w14:paraId="6FE3CD65" w14:textId="114B9621" w:rsidR="00B24DDE" w:rsidRPr="001F54F4" w:rsidRDefault="00920B0D" w:rsidP="00B24DDE">
            <w:pPr>
              <w:spacing w:before="100" w:beforeAutospacing="1" w:after="100" w:afterAutospacing="1"/>
              <w:jc w:val="center"/>
              <w:rPr>
                <w:rFonts w:eastAsia="Times New Roman" w:cs="Times New Roman"/>
                <w:color w:val="FF0000"/>
                <w:kern w:val="0"/>
                <w14:ligatures w14:val="none"/>
              </w:rPr>
            </w:pPr>
            <w:r w:rsidRPr="001F54F4">
              <w:rPr>
                <w:rFonts w:eastAsia="Times New Roman" w:cs="Times New Roman"/>
                <w:noProof/>
                <w:color w:val="FF0000"/>
                <w:kern w:val="0"/>
                <w14:ligatures w14:val="none"/>
              </w:rPr>
              <w:drawing>
                <wp:inline distT="0" distB="0" distL="0" distR="0" wp14:anchorId="386FF222" wp14:editId="1E2C057E">
                  <wp:extent cx="4041907" cy="3029703"/>
                  <wp:effectExtent l="0" t="8255" r="7620" b="7620"/>
                  <wp:docPr id="5977425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rot="5400000">
                            <a:off x="0" y="0"/>
                            <a:ext cx="4047989" cy="3034262"/>
                          </a:xfrm>
                          <a:prstGeom prst="rect">
                            <a:avLst/>
                          </a:prstGeom>
                          <a:noFill/>
                          <a:ln>
                            <a:noFill/>
                          </a:ln>
                        </pic:spPr>
                      </pic:pic>
                    </a:graphicData>
                  </a:graphic>
                </wp:inline>
              </w:drawing>
            </w:r>
          </w:p>
          <w:p w14:paraId="30E0D7E6" w14:textId="58761A5B" w:rsidR="0049230B" w:rsidRPr="001F54F4" w:rsidRDefault="00B24DDE" w:rsidP="003907CE">
            <w:pPr>
              <w:rPr>
                <w:rFonts w:eastAsia="Times New Roman" w:cs="Times New Roman"/>
                <w:b/>
                <w:bCs/>
                <w:kern w:val="0"/>
                <w:u w:val="single"/>
                <w14:ligatures w14:val="none"/>
              </w:rPr>
            </w:pPr>
            <w:r w:rsidRPr="001F54F4">
              <w:rPr>
                <w:rFonts w:eastAsia="Times New Roman" w:cs="Times New Roman"/>
                <w:b/>
                <w:bCs/>
                <w:kern w:val="0"/>
                <w:u w:val="single"/>
                <w14:ligatures w14:val="none"/>
              </w:rPr>
              <w:t xml:space="preserve">Extracted from Website Menu: </w:t>
            </w:r>
            <w:r w:rsidR="003907CE" w:rsidRPr="001F54F4">
              <w:rPr>
                <w:rFonts w:eastAsia="Times New Roman" w:cs="Times New Roman"/>
                <w:b/>
                <w:bCs/>
                <w:kern w:val="0"/>
                <w:u w:val="single"/>
                <w14:ligatures w14:val="none"/>
              </w:rPr>
              <w:t>DENTAL-IMPLANTS</w:t>
            </w:r>
          </w:p>
          <w:p w14:paraId="6B944059" w14:textId="77777777" w:rsidR="003907CE" w:rsidRPr="001F54F4" w:rsidRDefault="0049230B" w:rsidP="003907CE">
            <w:pPr>
              <w:rPr>
                <w:rFonts w:cs="Times New Roman"/>
                <w:color w:val="0000FF"/>
                <w:shd w:val="clear" w:color="auto" w:fill="FFFFFF"/>
              </w:rPr>
            </w:pPr>
            <w:hyperlink r:id="rId98" w:history="1">
              <w:r w:rsidRPr="001F54F4">
                <w:rPr>
                  <w:rStyle w:val="Hyperlink"/>
                  <w:rFonts w:cs="Times New Roman"/>
                  <w:color w:val="0000FF"/>
                  <w:shd w:val="clear" w:color="auto" w:fill="FFFFFF"/>
                </w:rPr>
                <w:t>https://dentafly.com/dental-implants/</w:t>
              </w:r>
            </w:hyperlink>
          </w:p>
          <w:p w14:paraId="60177CBF" w14:textId="70FB1652" w:rsidR="00751E30" w:rsidRPr="001F54F4" w:rsidRDefault="00751E30" w:rsidP="003907CE">
            <w:pPr>
              <w:rPr>
                <w:rFonts w:cs="Times New Roman"/>
                <w:color w:val="1F1F1F"/>
                <w:shd w:val="clear" w:color="auto" w:fill="FFFFFF"/>
              </w:rPr>
            </w:pPr>
            <w:r w:rsidRPr="001F54F4">
              <w:rPr>
                <w:rFonts w:cs="Times New Roman"/>
                <w:color w:val="1F1F1F"/>
                <w:shd w:val="clear" w:color="auto" w:fill="FFFFFF"/>
              </w:rPr>
              <w:t>No Pricing on this webpage for implants or Crowns.</w:t>
            </w:r>
          </w:p>
          <w:p w14:paraId="02DE4868" w14:textId="77777777" w:rsidR="003907CE" w:rsidRPr="001F54F4" w:rsidRDefault="003907CE" w:rsidP="003760F1">
            <w:pPr>
              <w:spacing w:before="100" w:beforeAutospacing="1" w:after="100" w:afterAutospacing="1"/>
              <w:rPr>
                <w:rFonts w:eastAsia="Times New Roman" w:cs="Times New Roman"/>
                <w:kern w:val="0"/>
                <w14:ligatures w14:val="none"/>
              </w:rPr>
            </w:pPr>
          </w:p>
          <w:p w14:paraId="099A6265" w14:textId="0A55BAAF" w:rsidR="003907CE" w:rsidRPr="001F54F4" w:rsidRDefault="00B24DDE" w:rsidP="003907CE">
            <w:pPr>
              <w:rPr>
                <w:rFonts w:eastAsia="Times New Roman" w:cs="Times New Roman"/>
                <w:b/>
                <w:bCs/>
                <w:kern w:val="0"/>
                <w:u w:val="single"/>
                <w14:ligatures w14:val="none"/>
              </w:rPr>
            </w:pPr>
            <w:r w:rsidRPr="001F54F4">
              <w:rPr>
                <w:rFonts w:eastAsia="Times New Roman" w:cs="Times New Roman"/>
                <w:b/>
                <w:bCs/>
                <w:kern w:val="0"/>
                <w:u w:val="single"/>
                <w14:ligatures w14:val="none"/>
              </w:rPr>
              <w:t xml:space="preserve">Extracted from Website Menu: </w:t>
            </w:r>
            <w:r w:rsidR="003907CE" w:rsidRPr="001F54F4">
              <w:rPr>
                <w:rFonts w:eastAsia="Times New Roman" w:cs="Times New Roman"/>
                <w:b/>
                <w:bCs/>
                <w:kern w:val="0"/>
                <w:u w:val="single"/>
                <w14:ligatures w14:val="none"/>
              </w:rPr>
              <w:t>DENTAL-IMPLANTS/COSTS</w:t>
            </w:r>
          </w:p>
          <w:p w14:paraId="11E202F4" w14:textId="33BA938C" w:rsidR="003907CE" w:rsidRPr="001F54F4" w:rsidRDefault="003907CE" w:rsidP="003907CE">
            <w:pPr>
              <w:rPr>
                <w:rFonts w:eastAsia="Times New Roman" w:cs="Times New Roman"/>
                <w:color w:val="0000FF"/>
                <w:kern w:val="0"/>
                <w14:ligatures w14:val="none"/>
              </w:rPr>
            </w:pPr>
            <w:hyperlink r:id="rId99" w:history="1">
              <w:r w:rsidRPr="001F54F4">
                <w:rPr>
                  <w:rStyle w:val="Hyperlink"/>
                  <w:rFonts w:eastAsia="Times New Roman" w:cs="Times New Roman"/>
                  <w:color w:val="0000FF"/>
                  <w:kern w:val="0"/>
                  <w14:ligatures w14:val="none"/>
                </w:rPr>
                <w:t>https://dentafly.com/dental-implants/costs/</w:t>
              </w:r>
            </w:hyperlink>
          </w:p>
          <w:p w14:paraId="5DB23F80" w14:textId="31D6A0C2" w:rsidR="00751E30" w:rsidRPr="001F54F4" w:rsidRDefault="00751E30" w:rsidP="003760F1">
            <w:pPr>
              <w:spacing w:before="100" w:beforeAutospacing="1" w:after="100" w:afterAutospacing="1"/>
              <w:rPr>
                <w:rFonts w:eastAsia="Times New Roman" w:cs="Times New Roman"/>
                <w:kern w:val="0"/>
                <w14:ligatures w14:val="none"/>
              </w:rPr>
            </w:pPr>
            <w:r w:rsidRPr="001F54F4">
              <w:rPr>
                <w:rFonts w:eastAsia="Times New Roman" w:cs="Times New Roman"/>
                <w:kern w:val="0"/>
                <w14:ligatures w14:val="none"/>
              </w:rPr>
              <w:t>Here's a summary of the prices offered for dental implants and crowns on the Dentafly website:</w:t>
            </w:r>
          </w:p>
          <w:p w14:paraId="3D463749" w14:textId="129F4D70" w:rsidR="00751E30" w:rsidRPr="001F54F4" w:rsidRDefault="00751E30" w:rsidP="003760F1">
            <w:pPr>
              <w:spacing w:before="100" w:beforeAutospacing="1" w:after="100" w:afterAutospacing="1"/>
              <w:rPr>
                <w:rFonts w:eastAsia="Times New Roman" w:cs="Times New Roman"/>
                <w:kern w:val="0"/>
                <w14:ligatures w14:val="none"/>
              </w:rPr>
            </w:pPr>
            <w:r w:rsidRPr="001F54F4">
              <w:rPr>
                <w:rFonts w:eastAsia="Times New Roman" w:cs="Times New Roman"/>
                <w:kern w:val="0"/>
                <w14:ligatures w14:val="none"/>
              </w:rPr>
              <w:t>There are four sections that include price sheets attached to this webpage, and they are as follows: --</w:t>
            </w:r>
          </w:p>
          <w:p w14:paraId="74E2438A" w14:textId="75C5E2B3" w:rsidR="00751E30" w:rsidRPr="001F54F4" w:rsidRDefault="00751E30" w:rsidP="00751E30">
            <w:pPr>
              <w:pStyle w:val="ListParagraph"/>
              <w:numPr>
                <w:ilvl w:val="0"/>
                <w:numId w:val="122"/>
              </w:numPr>
              <w:rPr>
                <w:rFonts w:eastAsia="Times New Roman" w:cs="Times New Roman"/>
                <w:kern w:val="0"/>
                <w14:ligatures w14:val="none"/>
              </w:rPr>
            </w:pPr>
            <w:r w:rsidRPr="001F54F4">
              <w:rPr>
                <w:rFonts w:eastAsia="Times New Roman" w:cs="Times New Roman"/>
                <w:kern w:val="0"/>
                <w14:ligatures w14:val="none"/>
              </w:rPr>
              <w:t>Dental implant costs in Turkey</w:t>
            </w:r>
          </w:p>
          <w:p w14:paraId="0AD2C412" w14:textId="15B77422" w:rsidR="00751E30" w:rsidRPr="001F54F4" w:rsidRDefault="00751E30" w:rsidP="00751E30">
            <w:pPr>
              <w:pStyle w:val="ListParagraph"/>
              <w:numPr>
                <w:ilvl w:val="0"/>
                <w:numId w:val="122"/>
              </w:numPr>
              <w:rPr>
                <w:rFonts w:eastAsia="Times New Roman" w:cs="Times New Roman"/>
                <w:kern w:val="0"/>
                <w14:ligatures w14:val="none"/>
              </w:rPr>
            </w:pPr>
            <w:r w:rsidRPr="001F54F4">
              <w:rPr>
                <w:rFonts w:eastAsia="Times New Roman" w:cs="Times New Roman"/>
                <w:kern w:val="0"/>
                <w14:ligatures w14:val="none"/>
              </w:rPr>
              <w:t>Dental Implant Cost Calculator Tool</w:t>
            </w:r>
          </w:p>
          <w:p w14:paraId="2064CA52" w14:textId="5D7340F4" w:rsidR="00751E30" w:rsidRPr="001F54F4" w:rsidRDefault="00751E30" w:rsidP="00751E30">
            <w:pPr>
              <w:pStyle w:val="ListParagraph"/>
              <w:numPr>
                <w:ilvl w:val="0"/>
                <w:numId w:val="122"/>
              </w:numPr>
              <w:rPr>
                <w:rFonts w:eastAsia="Times New Roman" w:cs="Times New Roman"/>
                <w:kern w:val="0"/>
                <w14:ligatures w14:val="none"/>
              </w:rPr>
            </w:pPr>
            <w:r w:rsidRPr="001F54F4">
              <w:rPr>
                <w:rFonts w:eastAsia="Times New Roman" w:cs="Times New Roman"/>
                <w:kern w:val="0"/>
                <w14:ligatures w14:val="none"/>
              </w:rPr>
              <w:t>How Much Do Most Quality Dental Implants Cost in Turkey?</w:t>
            </w:r>
          </w:p>
          <w:p w14:paraId="7FAC955D" w14:textId="3D556ABF" w:rsidR="00751E30" w:rsidRPr="001F54F4" w:rsidRDefault="00751E30" w:rsidP="00751E30">
            <w:pPr>
              <w:pStyle w:val="ListParagraph"/>
              <w:numPr>
                <w:ilvl w:val="0"/>
                <w:numId w:val="122"/>
              </w:numPr>
              <w:rPr>
                <w:rFonts w:eastAsia="Times New Roman" w:cs="Times New Roman"/>
                <w:kern w:val="0"/>
                <w14:ligatures w14:val="none"/>
              </w:rPr>
            </w:pPr>
            <w:r w:rsidRPr="001F54F4">
              <w:rPr>
                <w:rFonts w:eastAsia="Times New Roman" w:cs="Times New Roman"/>
                <w:kern w:val="0"/>
                <w14:ligatures w14:val="none"/>
              </w:rPr>
              <w:t xml:space="preserve">How </w:t>
            </w:r>
            <w:proofErr w:type="gramStart"/>
            <w:r w:rsidRPr="001F54F4">
              <w:rPr>
                <w:rFonts w:eastAsia="Times New Roman" w:cs="Times New Roman"/>
                <w:kern w:val="0"/>
                <w14:ligatures w14:val="none"/>
              </w:rPr>
              <w:t>much</w:t>
            </w:r>
            <w:proofErr w:type="gramEnd"/>
            <w:r w:rsidRPr="001F54F4">
              <w:rPr>
                <w:rFonts w:eastAsia="Times New Roman" w:cs="Times New Roman"/>
                <w:kern w:val="0"/>
                <w14:ligatures w14:val="none"/>
              </w:rPr>
              <w:t xml:space="preserve"> </w:t>
            </w:r>
            <w:r w:rsidR="00B61C25" w:rsidRPr="001F54F4">
              <w:rPr>
                <w:rFonts w:eastAsia="Times New Roman" w:cs="Times New Roman"/>
                <w:kern w:val="0"/>
                <w14:ligatures w14:val="none"/>
              </w:rPr>
              <w:t>are</w:t>
            </w:r>
            <w:r w:rsidRPr="001F54F4">
              <w:rPr>
                <w:rFonts w:eastAsia="Times New Roman" w:cs="Times New Roman"/>
                <w:kern w:val="0"/>
                <w14:ligatures w14:val="none"/>
              </w:rPr>
              <w:t xml:space="preserve"> full mouth dental implants?</w:t>
            </w:r>
          </w:p>
          <w:p w14:paraId="6F23C998" w14:textId="77777777" w:rsidR="00B61C25" w:rsidRPr="001F54F4" w:rsidRDefault="00B61C25" w:rsidP="00B61C25">
            <w:pPr>
              <w:rPr>
                <w:rFonts w:eastAsia="Times New Roman" w:cs="Times New Roman"/>
                <w:kern w:val="0"/>
                <w14:ligatures w14:val="none"/>
              </w:rPr>
            </w:pPr>
          </w:p>
          <w:p w14:paraId="18A50F73" w14:textId="49CD4E1F" w:rsidR="00B61C25" w:rsidRPr="001F54F4" w:rsidRDefault="00B61C25" w:rsidP="00B61C25">
            <w:pPr>
              <w:rPr>
                <w:rFonts w:eastAsia="Times New Roman" w:cs="Times New Roman"/>
                <w:b/>
                <w:bCs/>
                <w:kern w:val="0"/>
                <w:u w:val="single"/>
                <w14:ligatures w14:val="none"/>
              </w:rPr>
            </w:pPr>
            <w:r w:rsidRPr="001F54F4">
              <w:rPr>
                <w:rFonts w:eastAsia="Times New Roman" w:cs="Times New Roman"/>
                <w:b/>
                <w:bCs/>
                <w:kern w:val="0"/>
                <w:u w:val="single"/>
                <w14:ligatures w14:val="none"/>
              </w:rPr>
              <w:t>Dental Implant Costs in Turkey</w:t>
            </w:r>
          </w:p>
          <w:p w14:paraId="403EF5EB" w14:textId="77777777" w:rsidR="00B61C25" w:rsidRPr="001F54F4" w:rsidRDefault="00B61C25" w:rsidP="00B61C25">
            <w:pPr>
              <w:rPr>
                <w:rFonts w:eastAsia="Times New Roman" w:cs="Times New Roman"/>
                <w:b/>
                <w:bCs/>
                <w:kern w:val="0"/>
                <w:u w:val="single"/>
                <w14:ligatures w14:val="none"/>
              </w:rPr>
            </w:pPr>
          </w:p>
          <w:tbl>
            <w:tblPr>
              <w:tblW w:w="84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0" w:type="dxa"/>
                <w:right w:w="0" w:type="dxa"/>
              </w:tblCellMar>
              <w:tblLook w:val="04A0" w:firstRow="1" w:lastRow="0" w:firstColumn="1" w:lastColumn="0" w:noHBand="0" w:noVBand="1"/>
              <w:tblDescription w:val="Dental implant costs from different cities like Istanbul, Antalya, Ankara, Izmir."/>
            </w:tblPr>
            <w:tblGrid>
              <w:gridCol w:w="5490"/>
              <w:gridCol w:w="2970"/>
            </w:tblGrid>
            <w:tr w:rsidR="00565AEF" w:rsidRPr="001F54F4" w14:paraId="4514BEF7" w14:textId="77777777" w:rsidTr="00565AEF">
              <w:trPr>
                <w:tblHeader/>
                <w:jc w:val="center"/>
              </w:trPr>
              <w:tc>
                <w:tcPr>
                  <w:tcW w:w="0" w:type="auto"/>
                  <w:shd w:val="clear" w:color="auto" w:fill="AE9675"/>
                  <w:tcMar>
                    <w:top w:w="240" w:type="dxa"/>
                    <w:left w:w="240" w:type="dxa"/>
                    <w:bottom w:w="240" w:type="dxa"/>
                    <w:right w:w="240" w:type="dxa"/>
                  </w:tcMar>
                  <w:vAlign w:val="center"/>
                  <w:hideMark/>
                </w:tcPr>
                <w:p w14:paraId="76052EFA" w14:textId="77777777" w:rsidR="00565AEF" w:rsidRPr="001F54F4" w:rsidRDefault="00565AEF" w:rsidP="00565AEF">
                  <w:pPr>
                    <w:spacing w:line="240" w:lineRule="auto"/>
                    <w:rPr>
                      <w:rFonts w:eastAsia="Times New Roman" w:cs="Times New Roman"/>
                      <w:b/>
                      <w:bCs/>
                      <w:color w:val="FFFFFF"/>
                      <w:kern w:val="0"/>
                      <w14:ligatures w14:val="none"/>
                    </w:rPr>
                  </w:pPr>
                  <w:r w:rsidRPr="001F54F4">
                    <w:rPr>
                      <w:rFonts w:eastAsia="Times New Roman" w:cs="Times New Roman"/>
                      <w:b/>
                      <w:bCs/>
                      <w:color w:val="FFFFFF"/>
                      <w:kern w:val="0"/>
                      <w14:ligatures w14:val="none"/>
                    </w:rPr>
                    <w:t>Brand Name</w:t>
                  </w:r>
                </w:p>
              </w:tc>
              <w:tc>
                <w:tcPr>
                  <w:tcW w:w="0" w:type="auto"/>
                  <w:shd w:val="clear" w:color="auto" w:fill="AE9675"/>
                  <w:tcMar>
                    <w:top w:w="240" w:type="dxa"/>
                    <w:left w:w="240" w:type="dxa"/>
                    <w:bottom w:w="240" w:type="dxa"/>
                    <w:right w:w="240" w:type="dxa"/>
                  </w:tcMar>
                  <w:vAlign w:val="center"/>
                  <w:hideMark/>
                </w:tcPr>
                <w:p w14:paraId="3FE81259" w14:textId="77777777" w:rsidR="00565AEF" w:rsidRPr="001F54F4" w:rsidRDefault="00565AEF" w:rsidP="00565AEF">
                  <w:pPr>
                    <w:spacing w:line="240" w:lineRule="auto"/>
                    <w:rPr>
                      <w:rFonts w:eastAsia="Times New Roman" w:cs="Times New Roman"/>
                      <w:b/>
                      <w:bCs/>
                      <w:color w:val="FFFFFF"/>
                      <w:kern w:val="0"/>
                      <w14:ligatures w14:val="none"/>
                    </w:rPr>
                  </w:pPr>
                  <w:r w:rsidRPr="001F54F4">
                    <w:rPr>
                      <w:rFonts w:eastAsia="Times New Roman" w:cs="Times New Roman"/>
                      <w:b/>
                      <w:bCs/>
                      <w:color w:val="FFFFFF"/>
                      <w:kern w:val="0"/>
                      <w14:ligatures w14:val="none"/>
                    </w:rPr>
                    <w:t>Turkey Cost</w:t>
                  </w:r>
                </w:p>
              </w:tc>
            </w:tr>
            <w:tr w:rsidR="00565AEF" w:rsidRPr="001F54F4" w14:paraId="365F4B70" w14:textId="77777777" w:rsidTr="00565AEF">
              <w:trPr>
                <w:jc w:val="center"/>
              </w:trPr>
              <w:tc>
                <w:tcPr>
                  <w:tcW w:w="0" w:type="auto"/>
                  <w:shd w:val="clear" w:color="auto" w:fill="FFFFFF"/>
                  <w:tcMar>
                    <w:top w:w="240" w:type="dxa"/>
                    <w:left w:w="240" w:type="dxa"/>
                    <w:bottom w:w="240" w:type="dxa"/>
                    <w:right w:w="240" w:type="dxa"/>
                  </w:tcMar>
                  <w:vAlign w:val="center"/>
                  <w:hideMark/>
                </w:tcPr>
                <w:p w14:paraId="47EEF361" w14:textId="77777777" w:rsidR="00565AEF" w:rsidRPr="001F54F4" w:rsidRDefault="00565AEF" w:rsidP="00565AEF">
                  <w:pPr>
                    <w:spacing w:line="240" w:lineRule="auto"/>
                    <w:rPr>
                      <w:rFonts w:eastAsia="Times New Roman" w:cs="Times New Roman"/>
                      <w:color w:val="181818"/>
                      <w:kern w:val="0"/>
                      <w14:ligatures w14:val="none"/>
                    </w:rPr>
                  </w:pPr>
                  <w:r w:rsidRPr="001F54F4">
                    <w:rPr>
                      <w:rFonts w:eastAsia="Times New Roman" w:cs="Times New Roman"/>
                      <w:color w:val="181818"/>
                      <w:kern w:val="0"/>
                      <w14:ligatures w14:val="none"/>
                    </w:rPr>
                    <w:t>Hiossen</w:t>
                  </w:r>
                </w:p>
              </w:tc>
              <w:tc>
                <w:tcPr>
                  <w:tcW w:w="0" w:type="auto"/>
                  <w:shd w:val="clear" w:color="auto" w:fill="FFFFFF"/>
                  <w:tcMar>
                    <w:top w:w="240" w:type="dxa"/>
                    <w:left w:w="240" w:type="dxa"/>
                    <w:bottom w:w="240" w:type="dxa"/>
                    <w:right w:w="240" w:type="dxa"/>
                  </w:tcMar>
                  <w:vAlign w:val="center"/>
                  <w:hideMark/>
                </w:tcPr>
                <w:p w14:paraId="34FBAE6D" w14:textId="77777777" w:rsidR="00565AEF" w:rsidRPr="001F54F4" w:rsidRDefault="00565AEF" w:rsidP="00565AEF">
                  <w:pPr>
                    <w:spacing w:line="240" w:lineRule="auto"/>
                    <w:rPr>
                      <w:rFonts w:eastAsia="Times New Roman" w:cs="Times New Roman"/>
                      <w:color w:val="181818"/>
                      <w:kern w:val="0"/>
                      <w14:ligatures w14:val="none"/>
                    </w:rPr>
                  </w:pPr>
                  <w:r w:rsidRPr="001F54F4">
                    <w:rPr>
                      <w:rFonts w:eastAsia="Times New Roman" w:cs="Times New Roman"/>
                      <w:color w:val="181818"/>
                      <w:kern w:val="0"/>
                      <w14:ligatures w14:val="none"/>
                    </w:rPr>
                    <w:t>£550</w:t>
                  </w:r>
                </w:p>
              </w:tc>
            </w:tr>
            <w:tr w:rsidR="00565AEF" w:rsidRPr="001F54F4" w14:paraId="5029006E" w14:textId="77777777" w:rsidTr="00565AEF">
              <w:trPr>
                <w:jc w:val="center"/>
              </w:trPr>
              <w:tc>
                <w:tcPr>
                  <w:tcW w:w="0" w:type="auto"/>
                  <w:shd w:val="clear" w:color="auto" w:fill="FFFFFF"/>
                  <w:tcMar>
                    <w:top w:w="240" w:type="dxa"/>
                    <w:left w:w="240" w:type="dxa"/>
                    <w:bottom w:w="240" w:type="dxa"/>
                    <w:right w:w="240" w:type="dxa"/>
                  </w:tcMar>
                  <w:vAlign w:val="center"/>
                  <w:hideMark/>
                </w:tcPr>
                <w:p w14:paraId="00DDD83D" w14:textId="77777777" w:rsidR="00565AEF" w:rsidRPr="001F54F4" w:rsidRDefault="00565AEF" w:rsidP="00565AEF">
                  <w:pPr>
                    <w:spacing w:line="240" w:lineRule="auto"/>
                    <w:rPr>
                      <w:rFonts w:eastAsia="Times New Roman" w:cs="Times New Roman"/>
                      <w:color w:val="181818"/>
                      <w:kern w:val="0"/>
                      <w14:ligatures w14:val="none"/>
                    </w:rPr>
                  </w:pPr>
                  <w:r w:rsidRPr="001F54F4">
                    <w:rPr>
                      <w:rFonts w:eastAsia="Times New Roman" w:cs="Times New Roman"/>
                      <w:color w:val="181818"/>
                      <w:kern w:val="0"/>
                      <w14:ligatures w14:val="none"/>
                    </w:rPr>
                    <w:t>Straumann BLX</w:t>
                  </w:r>
                </w:p>
              </w:tc>
              <w:tc>
                <w:tcPr>
                  <w:tcW w:w="0" w:type="auto"/>
                  <w:shd w:val="clear" w:color="auto" w:fill="FFFFFF"/>
                  <w:tcMar>
                    <w:top w:w="240" w:type="dxa"/>
                    <w:left w:w="240" w:type="dxa"/>
                    <w:bottom w:w="240" w:type="dxa"/>
                    <w:right w:w="240" w:type="dxa"/>
                  </w:tcMar>
                  <w:vAlign w:val="center"/>
                  <w:hideMark/>
                </w:tcPr>
                <w:p w14:paraId="59BD59C0" w14:textId="77777777" w:rsidR="00565AEF" w:rsidRPr="001F54F4" w:rsidRDefault="00565AEF" w:rsidP="00565AEF">
                  <w:pPr>
                    <w:spacing w:line="240" w:lineRule="auto"/>
                    <w:rPr>
                      <w:rFonts w:eastAsia="Times New Roman" w:cs="Times New Roman"/>
                      <w:color w:val="181818"/>
                      <w:kern w:val="0"/>
                      <w14:ligatures w14:val="none"/>
                    </w:rPr>
                  </w:pPr>
                  <w:r w:rsidRPr="001F54F4">
                    <w:rPr>
                      <w:rFonts w:eastAsia="Times New Roman" w:cs="Times New Roman"/>
                      <w:color w:val="181818"/>
                      <w:kern w:val="0"/>
                      <w14:ligatures w14:val="none"/>
                    </w:rPr>
                    <w:t>£890</w:t>
                  </w:r>
                </w:p>
              </w:tc>
            </w:tr>
            <w:tr w:rsidR="00565AEF" w:rsidRPr="001F54F4" w14:paraId="03B3C3DD" w14:textId="77777777" w:rsidTr="00565AEF">
              <w:trPr>
                <w:jc w:val="center"/>
              </w:trPr>
              <w:tc>
                <w:tcPr>
                  <w:tcW w:w="0" w:type="auto"/>
                  <w:shd w:val="clear" w:color="auto" w:fill="FFFFFF"/>
                  <w:tcMar>
                    <w:top w:w="240" w:type="dxa"/>
                    <w:left w:w="240" w:type="dxa"/>
                    <w:bottom w:w="240" w:type="dxa"/>
                    <w:right w:w="240" w:type="dxa"/>
                  </w:tcMar>
                  <w:vAlign w:val="center"/>
                  <w:hideMark/>
                </w:tcPr>
                <w:p w14:paraId="50024D8F" w14:textId="77777777" w:rsidR="00565AEF" w:rsidRPr="001F54F4" w:rsidRDefault="00565AEF" w:rsidP="00565AEF">
                  <w:pPr>
                    <w:spacing w:line="240" w:lineRule="auto"/>
                    <w:rPr>
                      <w:rFonts w:eastAsia="Times New Roman" w:cs="Times New Roman"/>
                      <w:color w:val="181818"/>
                      <w:kern w:val="0"/>
                      <w14:ligatures w14:val="none"/>
                    </w:rPr>
                  </w:pPr>
                  <w:r w:rsidRPr="001F54F4">
                    <w:rPr>
                      <w:rFonts w:eastAsia="Times New Roman" w:cs="Times New Roman"/>
                      <w:color w:val="181818"/>
                      <w:kern w:val="0"/>
                      <w14:ligatures w14:val="none"/>
                    </w:rPr>
                    <w:t>Straumann Zygoma</w:t>
                  </w:r>
                </w:p>
              </w:tc>
              <w:tc>
                <w:tcPr>
                  <w:tcW w:w="0" w:type="auto"/>
                  <w:shd w:val="clear" w:color="auto" w:fill="FFFFFF"/>
                  <w:tcMar>
                    <w:top w:w="240" w:type="dxa"/>
                    <w:left w:w="240" w:type="dxa"/>
                    <w:bottom w:w="240" w:type="dxa"/>
                    <w:right w:w="240" w:type="dxa"/>
                  </w:tcMar>
                  <w:vAlign w:val="center"/>
                  <w:hideMark/>
                </w:tcPr>
                <w:p w14:paraId="03663960" w14:textId="77777777" w:rsidR="00565AEF" w:rsidRPr="001F54F4" w:rsidRDefault="00565AEF" w:rsidP="00565AEF">
                  <w:pPr>
                    <w:spacing w:line="240" w:lineRule="auto"/>
                    <w:rPr>
                      <w:rFonts w:eastAsia="Times New Roman" w:cs="Times New Roman"/>
                      <w:color w:val="181818"/>
                      <w:kern w:val="0"/>
                      <w14:ligatures w14:val="none"/>
                    </w:rPr>
                  </w:pPr>
                  <w:r w:rsidRPr="001F54F4">
                    <w:rPr>
                      <w:rFonts w:eastAsia="Times New Roman" w:cs="Times New Roman"/>
                      <w:color w:val="181818"/>
                      <w:kern w:val="0"/>
                      <w14:ligatures w14:val="none"/>
                    </w:rPr>
                    <w:t>£17000</w:t>
                  </w:r>
                </w:p>
              </w:tc>
            </w:tr>
            <w:tr w:rsidR="00565AEF" w:rsidRPr="001F54F4" w14:paraId="68ED3014" w14:textId="77777777" w:rsidTr="00565AEF">
              <w:trPr>
                <w:jc w:val="center"/>
              </w:trPr>
              <w:tc>
                <w:tcPr>
                  <w:tcW w:w="0" w:type="auto"/>
                  <w:shd w:val="clear" w:color="auto" w:fill="FFFFFF"/>
                  <w:tcMar>
                    <w:top w:w="240" w:type="dxa"/>
                    <w:left w:w="240" w:type="dxa"/>
                    <w:bottom w:w="240" w:type="dxa"/>
                    <w:right w:w="240" w:type="dxa"/>
                  </w:tcMar>
                  <w:vAlign w:val="center"/>
                  <w:hideMark/>
                </w:tcPr>
                <w:p w14:paraId="226D9A4D" w14:textId="77777777" w:rsidR="00565AEF" w:rsidRPr="001F54F4" w:rsidRDefault="00565AEF" w:rsidP="00565AEF">
                  <w:pPr>
                    <w:spacing w:line="240" w:lineRule="auto"/>
                    <w:rPr>
                      <w:rFonts w:eastAsia="Times New Roman" w:cs="Times New Roman"/>
                      <w:color w:val="181818"/>
                      <w:kern w:val="0"/>
                      <w14:ligatures w14:val="none"/>
                    </w:rPr>
                  </w:pPr>
                  <w:r w:rsidRPr="001F54F4">
                    <w:rPr>
                      <w:rFonts w:eastAsia="Times New Roman" w:cs="Times New Roman"/>
                      <w:color w:val="181818"/>
                      <w:kern w:val="0"/>
                      <w14:ligatures w14:val="none"/>
                    </w:rPr>
                    <w:t xml:space="preserve">Straumann Group </w:t>
                  </w:r>
                  <w:proofErr w:type="spellStart"/>
                  <w:r w:rsidRPr="001F54F4">
                    <w:rPr>
                      <w:rFonts w:eastAsia="Times New Roman" w:cs="Times New Roman"/>
                      <w:color w:val="181818"/>
                      <w:kern w:val="0"/>
                      <w14:ligatures w14:val="none"/>
                    </w:rPr>
                    <w:t>Medentica</w:t>
                  </w:r>
                  <w:proofErr w:type="spellEnd"/>
                </w:p>
              </w:tc>
              <w:tc>
                <w:tcPr>
                  <w:tcW w:w="0" w:type="auto"/>
                  <w:shd w:val="clear" w:color="auto" w:fill="FFFFFF"/>
                  <w:tcMar>
                    <w:top w:w="240" w:type="dxa"/>
                    <w:left w:w="240" w:type="dxa"/>
                    <w:bottom w:w="240" w:type="dxa"/>
                    <w:right w:w="240" w:type="dxa"/>
                  </w:tcMar>
                  <w:vAlign w:val="center"/>
                  <w:hideMark/>
                </w:tcPr>
                <w:p w14:paraId="61C54B78" w14:textId="77777777" w:rsidR="00565AEF" w:rsidRPr="001F54F4" w:rsidRDefault="00565AEF" w:rsidP="00565AEF">
                  <w:pPr>
                    <w:spacing w:line="240" w:lineRule="auto"/>
                    <w:rPr>
                      <w:rFonts w:eastAsia="Times New Roman" w:cs="Times New Roman"/>
                      <w:color w:val="181818"/>
                      <w:kern w:val="0"/>
                      <w14:ligatures w14:val="none"/>
                    </w:rPr>
                  </w:pPr>
                  <w:r w:rsidRPr="001F54F4">
                    <w:rPr>
                      <w:rFonts w:eastAsia="Times New Roman" w:cs="Times New Roman"/>
                      <w:color w:val="181818"/>
                      <w:kern w:val="0"/>
                      <w14:ligatures w14:val="none"/>
                    </w:rPr>
                    <w:t>£490</w:t>
                  </w:r>
                </w:p>
              </w:tc>
            </w:tr>
            <w:tr w:rsidR="00565AEF" w:rsidRPr="001F54F4" w14:paraId="6741F4BD" w14:textId="77777777" w:rsidTr="00565AEF">
              <w:trPr>
                <w:jc w:val="center"/>
              </w:trPr>
              <w:tc>
                <w:tcPr>
                  <w:tcW w:w="0" w:type="auto"/>
                  <w:shd w:val="clear" w:color="auto" w:fill="FFFFFF"/>
                  <w:tcMar>
                    <w:top w:w="240" w:type="dxa"/>
                    <w:left w:w="240" w:type="dxa"/>
                    <w:bottom w:w="240" w:type="dxa"/>
                    <w:right w:w="240" w:type="dxa"/>
                  </w:tcMar>
                  <w:vAlign w:val="center"/>
                  <w:hideMark/>
                </w:tcPr>
                <w:p w14:paraId="6E5A6846" w14:textId="77777777" w:rsidR="00565AEF" w:rsidRPr="001F54F4" w:rsidRDefault="00565AEF" w:rsidP="00565AEF">
                  <w:pPr>
                    <w:spacing w:line="240" w:lineRule="auto"/>
                    <w:rPr>
                      <w:rFonts w:eastAsia="Times New Roman" w:cs="Times New Roman"/>
                      <w:color w:val="181818"/>
                      <w:kern w:val="0"/>
                      <w14:ligatures w14:val="none"/>
                    </w:rPr>
                  </w:pPr>
                  <w:r w:rsidRPr="001F54F4">
                    <w:rPr>
                      <w:rFonts w:eastAsia="Times New Roman" w:cs="Times New Roman"/>
                      <w:color w:val="181818"/>
                      <w:kern w:val="0"/>
                      <w14:ligatures w14:val="none"/>
                    </w:rPr>
                    <w:t>Nobel</w:t>
                  </w:r>
                </w:p>
              </w:tc>
              <w:tc>
                <w:tcPr>
                  <w:tcW w:w="0" w:type="auto"/>
                  <w:shd w:val="clear" w:color="auto" w:fill="FFFFFF"/>
                  <w:tcMar>
                    <w:top w:w="240" w:type="dxa"/>
                    <w:left w:w="240" w:type="dxa"/>
                    <w:bottom w:w="240" w:type="dxa"/>
                    <w:right w:w="240" w:type="dxa"/>
                  </w:tcMar>
                  <w:vAlign w:val="center"/>
                  <w:hideMark/>
                </w:tcPr>
                <w:p w14:paraId="1D5F2CAF" w14:textId="77777777" w:rsidR="00565AEF" w:rsidRPr="001F54F4" w:rsidRDefault="00565AEF" w:rsidP="00565AEF">
                  <w:pPr>
                    <w:spacing w:line="240" w:lineRule="auto"/>
                    <w:rPr>
                      <w:rFonts w:eastAsia="Times New Roman" w:cs="Times New Roman"/>
                      <w:color w:val="181818"/>
                      <w:kern w:val="0"/>
                      <w14:ligatures w14:val="none"/>
                    </w:rPr>
                  </w:pPr>
                  <w:r w:rsidRPr="001F54F4">
                    <w:rPr>
                      <w:rFonts w:eastAsia="Times New Roman" w:cs="Times New Roman"/>
                      <w:color w:val="181818"/>
                      <w:kern w:val="0"/>
                      <w14:ligatures w14:val="none"/>
                    </w:rPr>
                    <w:t>£750</w:t>
                  </w:r>
                </w:p>
              </w:tc>
            </w:tr>
            <w:tr w:rsidR="00565AEF" w:rsidRPr="001F54F4" w14:paraId="0CC0D07D" w14:textId="77777777" w:rsidTr="00565AEF">
              <w:trPr>
                <w:jc w:val="center"/>
              </w:trPr>
              <w:tc>
                <w:tcPr>
                  <w:tcW w:w="0" w:type="auto"/>
                  <w:shd w:val="clear" w:color="auto" w:fill="FFFFFF"/>
                  <w:tcMar>
                    <w:top w:w="240" w:type="dxa"/>
                    <w:left w:w="240" w:type="dxa"/>
                    <w:bottom w:w="240" w:type="dxa"/>
                    <w:right w:w="240" w:type="dxa"/>
                  </w:tcMar>
                  <w:vAlign w:val="center"/>
                  <w:hideMark/>
                </w:tcPr>
                <w:p w14:paraId="6856D538" w14:textId="77777777" w:rsidR="00565AEF" w:rsidRPr="001F54F4" w:rsidRDefault="00565AEF" w:rsidP="00565AEF">
                  <w:pPr>
                    <w:spacing w:line="240" w:lineRule="auto"/>
                    <w:rPr>
                      <w:rFonts w:eastAsia="Times New Roman" w:cs="Times New Roman"/>
                      <w:color w:val="181818"/>
                      <w:kern w:val="0"/>
                      <w14:ligatures w14:val="none"/>
                    </w:rPr>
                  </w:pPr>
                  <w:r w:rsidRPr="001F54F4">
                    <w:rPr>
                      <w:rFonts w:eastAsia="Times New Roman" w:cs="Times New Roman"/>
                      <w:color w:val="181818"/>
                      <w:kern w:val="0"/>
                      <w14:ligatures w14:val="none"/>
                    </w:rPr>
                    <w:t>Nobel Biocare</w:t>
                  </w:r>
                </w:p>
              </w:tc>
              <w:tc>
                <w:tcPr>
                  <w:tcW w:w="0" w:type="auto"/>
                  <w:shd w:val="clear" w:color="auto" w:fill="FFFFFF"/>
                  <w:tcMar>
                    <w:top w:w="240" w:type="dxa"/>
                    <w:left w:w="240" w:type="dxa"/>
                    <w:bottom w:w="240" w:type="dxa"/>
                    <w:right w:w="240" w:type="dxa"/>
                  </w:tcMar>
                  <w:vAlign w:val="center"/>
                  <w:hideMark/>
                </w:tcPr>
                <w:p w14:paraId="663EA806" w14:textId="77777777" w:rsidR="00565AEF" w:rsidRPr="001F54F4" w:rsidRDefault="00565AEF" w:rsidP="00565AEF">
                  <w:pPr>
                    <w:spacing w:line="240" w:lineRule="auto"/>
                    <w:rPr>
                      <w:rFonts w:eastAsia="Times New Roman" w:cs="Times New Roman"/>
                      <w:color w:val="181818"/>
                      <w:kern w:val="0"/>
                      <w14:ligatures w14:val="none"/>
                    </w:rPr>
                  </w:pPr>
                  <w:r w:rsidRPr="001F54F4">
                    <w:rPr>
                      <w:rFonts w:eastAsia="Times New Roman" w:cs="Times New Roman"/>
                      <w:color w:val="181818"/>
                      <w:kern w:val="0"/>
                      <w14:ligatures w14:val="none"/>
                    </w:rPr>
                    <w:t>£590</w:t>
                  </w:r>
                </w:p>
              </w:tc>
            </w:tr>
            <w:tr w:rsidR="00565AEF" w:rsidRPr="001F54F4" w14:paraId="3F03729C" w14:textId="77777777" w:rsidTr="00565AEF">
              <w:trPr>
                <w:jc w:val="center"/>
              </w:trPr>
              <w:tc>
                <w:tcPr>
                  <w:tcW w:w="0" w:type="auto"/>
                  <w:shd w:val="clear" w:color="auto" w:fill="FFFFFF"/>
                  <w:tcMar>
                    <w:top w:w="240" w:type="dxa"/>
                    <w:left w:w="240" w:type="dxa"/>
                    <w:bottom w:w="240" w:type="dxa"/>
                    <w:right w:w="240" w:type="dxa"/>
                  </w:tcMar>
                  <w:vAlign w:val="center"/>
                  <w:hideMark/>
                </w:tcPr>
                <w:p w14:paraId="5C0B0ADF" w14:textId="77777777" w:rsidR="00565AEF" w:rsidRPr="001F54F4" w:rsidRDefault="00565AEF" w:rsidP="00565AEF">
                  <w:pPr>
                    <w:spacing w:line="240" w:lineRule="auto"/>
                    <w:rPr>
                      <w:rFonts w:eastAsia="Times New Roman" w:cs="Times New Roman"/>
                      <w:color w:val="181818"/>
                      <w:kern w:val="0"/>
                      <w14:ligatures w14:val="none"/>
                    </w:rPr>
                  </w:pPr>
                  <w:r w:rsidRPr="001F54F4">
                    <w:rPr>
                      <w:rFonts w:eastAsia="Times New Roman" w:cs="Times New Roman"/>
                      <w:color w:val="181818"/>
                      <w:kern w:val="0"/>
                      <w14:ligatures w14:val="none"/>
                    </w:rPr>
                    <w:t>Local Türkiye Brands</w:t>
                  </w:r>
                </w:p>
              </w:tc>
              <w:tc>
                <w:tcPr>
                  <w:tcW w:w="0" w:type="auto"/>
                  <w:shd w:val="clear" w:color="auto" w:fill="FFFFFF"/>
                  <w:tcMar>
                    <w:top w:w="240" w:type="dxa"/>
                    <w:left w:w="240" w:type="dxa"/>
                    <w:bottom w:w="240" w:type="dxa"/>
                    <w:right w:w="240" w:type="dxa"/>
                  </w:tcMar>
                  <w:vAlign w:val="center"/>
                  <w:hideMark/>
                </w:tcPr>
                <w:p w14:paraId="2EAD0772" w14:textId="77777777" w:rsidR="00565AEF" w:rsidRPr="001F54F4" w:rsidRDefault="00565AEF" w:rsidP="00565AEF">
                  <w:pPr>
                    <w:spacing w:line="240" w:lineRule="auto"/>
                    <w:rPr>
                      <w:rFonts w:eastAsia="Times New Roman" w:cs="Times New Roman"/>
                      <w:color w:val="181818"/>
                      <w:kern w:val="0"/>
                      <w14:ligatures w14:val="none"/>
                    </w:rPr>
                  </w:pPr>
                  <w:r w:rsidRPr="001F54F4">
                    <w:rPr>
                      <w:rFonts w:eastAsia="Times New Roman" w:cs="Times New Roman"/>
                      <w:color w:val="181818"/>
                      <w:kern w:val="0"/>
                      <w14:ligatures w14:val="none"/>
                    </w:rPr>
                    <w:t>£150</w:t>
                  </w:r>
                </w:p>
              </w:tc>
            </w:tr>
            <w:tr w:rsidR="00565AEF" w:rsidRPr="001F54F4" w14:paraId="47EC7231" w14:textId="77777777" w:rsidTr="00565AEF">
              <w:trPr>
                <w:jc w:val="center"/>
              </w:trPr>
              <w:tc>
                <w:tcPr>
                  <w:tcW w:w="0" w:type="auto"/>
                  <w:shd w:val="clear" w:color="auto" w:fill="FFFFFF"/>
                  <w:tcMar>
                    <w:top w:w="240" w:type="dxa"/>
                    <w:left w:w="240" w:type="dxa"/>
                    <w:bottom w:w="240" w:type="dxa"/>
                    <w:right w:w="240" w:type="dxa"/>
                  </w:tcMar>
                  <w:vAlign w:val="center"/>
                  <w:hideMark/>
                </w:tcPr>
                <w:p w14:paraId="0250AE7B" w14:textId="77777777" w:rsidR="00565AEF" w:rsidRPr="001F54F4" w:rsidRDefault="00565AEF" w:rsidP="00565AEF">
                  <w:pPr>
                    <w:spacing w:line="240" w:lineRule="auto"/>
                    <w:rPr>
                      <w:rFonts w:eastAsia="Times New Roman" w:cs="Times New Roman"/>
                      <w:color w:val="181818"/>
                      <w:kern w:val="0"/>
                      <w14:ligatures w14:val="none"/>
                    </w:rPr>
                  </w:pPr>
                  <w:r w:rsidRPr="001F54F4">
                    <w:rPr>
                      <w:rFonts w:eastAsia="Times New Roman" w:cs="Times New Roman"/>
                      <w:color w:val="181818"/>
                      <w:kern w:val="0"/>
                      <w14:ligatures w14:val="none"/>
                    </w:rPr>
                    <w:t>Local Cheap Brands</w:t>
                  </w:r>
                </w:p>
              </w:tc>
              <w:tc>
                <w:tcPr>
                  <w:tcW w:w="0" w:type="auto"/>
                  <w:shd w:val="clear" w:color="auto" w:fill="FFFFFF"/>
                  <w:tcMar>
                    <w:top w:w="240" w:type="dxa"/>
                    <w:left w:w="240" w:type="dxa"/>
                    <w:bottom w:w="240" w:type="dxa"/>
                    <w:right w:w="240" w:type="dxa"/>
                  </w:tcMar>
                  <w:vAlign w:val="center"/>
                  <w:hideMark/>
                </w:tcPr>
                <w:p w14:paraId="6C42560F" w14:textId="77777777" w:rsidR="00565AEF" w:rsidRPr="001F54F4" w:rsidRDefault="00565AEF" w:rsidP="00565AEF">
                  <w:pPr>
                    <w:spacing w:line="240" w:lineRule="auto"/>
                    <w:rPr>
                      <w:rFonts w:eastAsia="Times New Roman" w:cs="Times New Roman"/>
                      <w:color w:val="181818"/>
                      <w:kern w:val="0"/>
                      <w14:ligatures w14:val="none"/>
                    </w:rPr>
                  </w:pPr>
                  <w:r w:rsidRPr="001F54F4">
                    <w:rPr>
                      <w:rFonts w:eastAsia="Times New Roman" w:cs="Times New Roman"/>
                      <w:color w:val="181818"/>
                      <w:kern w:val="0"/>
                      <w14:ligatures w14:val="none"/>
                    </w:rPr>
                    <w:t>£110</w:t>
                  </w:r>
                </w:p>
              </w:tc>
            </w:tr>
            <w:tr w:rsidR="00565AEF" w:rsidRPr="001F54F4" w14:paraId="18B69F2A" w14:textId="77777777" w:rsidTr="00565AEF">
              <w:trPr>
                <w:jc w:val="center"/>
              </w:trPr>
              <w:tc>
                <w:tcPr>
                  <w:tcW w:w="0" w:type="auto"/>
                  <w:shd w:val="clear" w:color="auto" w:fill="FFFFFF"/>
                  <w:tcMar>
                    <w:top w:w="240" w:type="dxa"/>
                    <w:left w:w="240" w:type="dxa"/>
                    <w:bottom w:w="240" w:type="dxa"/>
                    <w:right w:w="240" w:type="dxa"/>
                  </w:tcMar>
                  <w:vAlign w:val="center"/>
                  <w:hideMark/>
                </w:tcPr>
                <w:p w14:paraId="54E58C34" w14:textId="77777777" w:rsidR="00565AEF" w:rsidRPr="001F54F4" w:rsidRDefault="00565AEF" w:rsidP="00565AEF">
                  <w:pPr>
                    <w:spacing w:line="240" w:lineRule="auto"/>
                    <w:rPr>
                      <w:rFonts w:eastAsia="Times New Roman" w:cs="Times New Roman"/>
                      <w:color w:val="181818"/>
                      <w:kern w:val="0"/>
                      <w14:ligatures w14:val="none"/>
                    </w:rPr>
                  </w:pPr>
                  <w:r w:rsidRPr="001F54F4">
                    <w:rPr>
                      <w:rFonts w:eastAsia="Times New Roman" w:cs="Times New Roman"/>
                      <w:color w:val="181818"/>
                      <w:kern w:val="0"/>
                      <w14:ligatures w14:val="none"/>
                    </w:rPr>
                    <w:t>Chinese Brands</w:t>
                  </w:r>
                </w:p>
              </w:tc>
              <w:tc>
                <w:tcPr>
                  <w:tcW w:w="0" w:type="auto"/>
                  <w:shd w:val="clear" w:color="auto" w:fill="FFFFFF"/>
                  <w:tcMar>
                    <w:top w:w="240" w:type="dxa"/>
                    <w:left w:w="240" w:type="dxa"/>
                    <w:bottom w:w="240" w:type="dxa"/>
                    <w:right w:w="240" w:type="dxa"/>
                  </w:tcMar>
                  <w:vAlign w:val="center"/>
                  <w:hideMark/>
                </w:tcPr>
                <w:p w14:paraId="05408EE5" w14:textId="77777777" w:rsidR="00565AEF" w:rsidRPr="001F54F4" w:rsidRDefault="00565AEF" w:rsidP="00565AEF">
                  <w:pPr>
                    <w:spacing w:line="240" w:lineRule="auto"/>
                    <w:rPr>
                      <w:rFonts w:eastAsia="Times New Roman" w:cs="Times New Roman"/>
                      <w:color w:val="181818"/>
                      <w:kern w:val="0"/>
                      <w14:ligatures w14:val="none"/>
                    </w:rPr>
                  </w:pPr>
                  <w:r w:rsidRPr="001F54F4">
                    <w:rPr>
                      <w:rFonts w:eastAsia="Times New Roman" w:cs="Times New Roman"/>
                      <w:color w:val="181818"/>
                      <w:kern w:val="0"/>
                      <w14:ligatures w14:val="none"/>
                    </w:rPr>
                    <w:t>£90</w:t>
                  </w:r>
                </w:p>
              </w:tc>
            </w:tr>
          </w:tbl>
          <w:p w14:paraId="7DE18308" w14:textId="77777777" w:rsidR="00565AEF" w:rsidRPr="001F54F4" w:rsidRDefault="00565AEF" w:rsidP="00B61C25">
            <w:pPr>
              <w:rPr>
                <w:rFonts w:eastAsia="Times New Roman" w:cs="Times New Roman"/>
                <w:b/>
                <w:bCs/>
                <w:kern w:val="0"/>
                <w:u w:val="single"/>
                <w14:ligatures w14:val="none"/>
              </w:rPr>
            </w:pPr>
          </w:p>
          <w:p w14:paraId="1D24D3D1" w14:textId="77777777" w:rsidR="00565AEF" w:rsidRPr="001F54F4" w:rsidRDefault="00565AEF" w:rsidP="00B61C25">
            <w:pPr>
              <w:rPr>
                <w:rFonts w:eastAsia="Times New Roman" w:cs="Times New Roman"/>
                <w:b/>
                <w:bCs/>
                <w:kern w:val="0"/>
                <w:u w:val="single"/>
                <w14:ligatures w14:val="none"/>
              </w:rPr>
            </w:pPr>
          </w:p>
          <w:p w14:paraId="0F4E7A75" w14:textId="372ADB21" w:rsidR="00B61C25" w:rsidRPr="001F54F4" w:rsidRDefault="00B61C25" w:rsidP="00B61C25">
            <w:pPr>
              <w:rPr>
                <w:rFonts w:eastAsia="Times New Roman" w:cs="Times New Roman"/>
                <w:b/>
                <w:bCs/>
                <w:kern w:val="0"/>
                <w:u w:val="single"/>
                <w14:ligatures w14:val="none"/>
              </w:rPr>
            </w:pPr>
            <w:r w:rsidRPr="001F54F4">
              <w:rPr>
                <w:rFonts w:eastAsia="Times New Roman" w:cs="Times New Roman"/>
                <w:b/>
                <w:bCs/>
                <w:kern w:val="0"/>
                <w:u w:val="single"/>
                <w14:ligatures w14:val="none"/>
              </w:rPr>
              <w:t>Dental Implant Cost Calculator Tool</w:t>
            </w:r>
            <w:r w:rsidR="00565AEF" w:rsidRPr="001F54F4">
              <w:rPr>
                <w:rFonts w:eastAsia="Times New Roman" w:cs="Times New Roman"/>
                <w:b/>
                <w:bCs/>
                <w:kern w:val="0"/>
                <w:u w:val="single"/>
                <w14:ligatures w14:val="none"/>
              </w:rPr>
              <w:t>, “Drop-Down-Menu!”</w:t>
            </w:r>
          </w:p>
          <w:p w14:paraId="7CF2C735" w14:textId="77777777" w:rsidR="00565AEF" w:rsidRPr="001F54F4" w:rsidRDefault="00565AEF" w:rsidP="00565AEF">
            <w:pPr>
              <w:numPr>
                <w:ilvl w:val="0"/>
                <w:numId w:val="15"/>
              </w:numPr>
              <w:spacing w:before="100" w:beforeAutospacing="1" w:after="100" w:afterAutospacing="1"/>
              <w:rPr>
                <w:rFonts w:eastAsia="Times New Roman" w:cs="Times New Roman"/>
                <w:kern w:val="0"/>
                <w14:ligatures w14:val="none"/>
              </w:rPr>
            </w:pPr>
            <w:r w:rsidRPr="001F54F4">
              <w:rPr>
                <w:rFonts w:eastAsia="Times New Roman" w:cs="Times New Roman"/>
                <w:b/>
                <w:bCs/>
                <w:kern w:val="0"/>
                <w14:ligatures w14:val="none"/>
              </w:rPr>
              <w:t>Hiossen American EM</w:t>
            </w:r>
            <w:r w:rsidRPr="001F54F4">
              <w:rPr>
                <w:rFonts w:eastAsia="Times New Roman" w:cs="Times New Roman"/>
                <w:kern w:val="0"/>
                <w14:ligatures w14:val="none"/>
              </w:rPr>
              <w:t>: £490</w:t>
            </w:r>
          </w:p>
          <w:p w14:paraId="08D13C76" w14:textId="77777777" w:rsidR="00565AEF" w:rsidRPr="001F54F4" w:rsidRDefault="00565AEF" w:rsidP="00565AEF">
            <w:pPr>
              <w:numPr>
                <w:ilvl w:val="0"/>
                <w:numId w:val="15"/>
              </w:numPr>
              <w:spacing w:before="100" w:beforeAutospacing="1" w:after="100" w:afterAutospacing="1"/>
              <w:rPr>
                <w:rFonts w:eastAsia="Times New Roman" w:cs="Times New Roman"/>
                <w:kern w:val="0"/>
                <w14:ligatures w14:val="none"/>
              </w:rPr>
            </w:pPr>
            <w:r w:rsidRPr="001F54F4">
              <w:rPr>
                <w:rFonts w:eastAsia="Times New Roman" w:cs="Times New Roman"/>
                <w:b/>
                <w:bCs/>
                <w:kern w:val="0"/>
                <w14:ligatures w14:val="none"/>
              </w:rPr>
              <w:t>Straumann BLX</w:t>
            </w:r>
            <w:r w:rsidRPr="001F54F4">
              <w:rPr>
                <w:rFonts w:eastAsia="Times New Roman" w:cs="Times New Roman"/>
                <w:kern w:val="0"/>
                <w14:ligatures w14:val="none"/>
              </w:rPr>
              <w:t>: £850</w:t>
            </w:r>
          </w:p>
          <w:p w14:paraId="5E092640" w14:textId="77777777" w:rsidR="00565AEF" w:rsidRPr="001F54F4" w:rsidRDefault="00565AEF" w:rsidP="00565AEF">
            <w:pPr>
              <w:numPr>
                <w:ilvl w:val="0"/>
                <w:numId w:val="15"/>
              </w:numPr>
              <w:spacing w:before="100" w:beforeAutospacing="1" w:after="100" w:afterAutospacing="1"/>
              <w:rPr>
                <w:rFonts w:eastAsia="Times New Roman" w:cs="Times New Roman"/>
                <w:kern w:val="0"/>
                <w14:ligatures w14:val="none"/>
              </w:rPr>
            </w:pPr>
            <w:r w:rsidRPr="001F54F4">
              <w:rPr>
                <w:rFonts w:eastAsia="Times New Roman" w:cs="Times New Roman"/>
                <w:b/>
                <w:bCs/>
                <w:kern w:val="0"/>
                <w14:ligatures w14:val="none"/>
              </w:rPr>
              <w:t>Nobel Biocare</w:t>
            </w:r>
            <w:r w:rsidRPr="001F54F4">
              <w:rPr>
                <w:rFonts w:eastAsia="Times New Roman" w:cs="Times New Roman"/>
                <w:kern w:val="0"/>
                <w14:ligatures w14:val="none"/>
              </w:rPr>
              <w:t>: £590</w:t>
            </w:r>
          </w:p>
          <w:p w14:paraId="200D459C" w14:textId="77777777" w:rsidR="00565AEF" w:rsidRPr="001F54F4" w:rsidRDefault="00565AEF" w:rsidP="00565AEF">
            <w:pPr>
              <w:numPr>
                <w:ilvl w:val="0"/>
                <w:numId w:val="15"/>
              </w:numPr>
              <w:spacing w:before="100" w:beforeAutospacing="1" w:after="100" w:afterAutospacing="1"/>
              <w:rPr>
                <w:rFonts w:eastAsia="Times New Roman" w:cs="Times New Roman"/>
                <w:kern w:val="0"/>
                <w14:ligatures w14:val="none"/>
              </w:rPr>
            </w:pPr>
            <w:r w:rsidRPr="001F54F4">
              <w:rPr>
                <w:rFonts w:eastAsia="Times New Roman" w:cs="Times New Roman"/>
                <w:b/>
                <w:bCs/>
                <w:kern w:val="0"/>
                <w14:ligatures w14:val="none"/>
              </w:rPr>
              <w:t>Bego Implant</w:t>
            </w:r>
            <w:r w:rsidRPr="001F54F4">
              <w:rPr>
                <w:rFonts w:eastAsia="Times New Roman" w:cs="Times New Roman"/>
                <w:kern w:val="0"/>
                <w14:ligatures w14:val="none"/>
              </w:rPr>
              <w:t>: £490</w:t>
            </w:r>
          </w:p>
          <w:p w14:paraId="38343BC7" w14:textId="77777777" w:rsidR="00565AEF" w:rsidRPr="001F54F4" w:rsidRDefault="00565AEF" w:rsidP="00565AEF">
            <w:pPr>
              <w:numPr>
                <w:ilvl w:val="0"/>
                <w:numId w:val="15"/>
              </w:numPr>
              <w:spacing w:before="100" w:beforeAutospacing="1" w:after="100" w:afterAutospacing="1"/>
              <w:rPr>
                <w:rFonts w:eastAsia="Times New Roman" w:cs="Times New Roman"/>
                <w:kern w:val="0"/>
                <w14:ligatures w14:val="none"/>
              </w:rPr>
            </w:pPr>
            <w:r w:rsidRPr="001F54F4">
              <w:rPr>
                <w:rFonts w:eastAsia="Times New Roman" w:cs="Times New Roman"/>
                <w:b/>
                <w:bCs/>
                <w:kern w:val="0"/>
                <w14:ligatures w14:val="none"/>
              </w:rPr>
              <w:t>Aiser</w:t>
            </w:r>
            <w:r w:rsidRPr="001F54F4">
              <w:rPr>
                <w:rFonts w:eastAsia="Times New Roman" w:cs="Times New Roman"/>
                <w:kern w:val="0"/>
                <w14:ligatures w14:val="none"/>
              </w:rPr>
              <w:t>: £420</w:t>
            </w:r>
          </w:p>
          <w:p w14:paraId="564F088E" w14:textId="5908F885" w:rsidR="00B61C25" w:rsidRPr="001F54F4" w:rsidRDefault="00565AEF" w:rsidP="00B61C25">
            <w:pPr>
              <w:numPr>
                <w:ilvl w:val="0"/>
                <w:numId w:val="15"/>
              </w:numPr>
              <w:spacing w:before="100" w:beforeAutospacing="1" w:after="100" w:afterAutospacing="1"/>
              <w:rPr>
                <w:rFonts w:eastAsia="Times New Roman" w:cs="Times New Roman"/>
                <w:kern w:val="0"/>
                <w14:ligatures w14:val="none"/>
              </w:rPr>
            </w:pPr>
            <w:r w:rsidRPr="001F54F4">
              <w:rPr>
                <w:rFonts w:eastAsia="Times New Roman" w:cs="Times New Roman"/>
                <w:b/>
                <w:bCs/>
                <w:kern w:val="0"/>
                <w14:ligatures w14:val="none"/>
              </w:rPr>
              <w:t>Neodent</w:t>
            </w:r>
            <w:r w:rsidRPr="001F54F4">
              <w:rPr>
                <w:rFonts w:eastAsia="Times New Roman" w:cs="Times New Roman"/>
                <w:kern w:val="0"/>
                <w14:ligatures w14:val="none"/>
              </w:rPr>
              <w:t>: £420</w:t>
            </w:r>
          </w:p>
          <w:p w14:paraId="7C6BBC5D" w14:textId="77777777" w:rsidR="00565AEF" w:rsidRPr="001F54F4" w:rsidRDefault="00565AEF" w:rsidP="00B61C25">
            <w:pPr>
              <w:rPr>
                <w:rFonts w:eastAsia="Times New Roman" w:cs="Times New Roman"/>
                <w:b/>
                <w:bCs/>
                <w:kern w:val="0"/>
                <w:u w:val="single"/>
                <w14:ligatures w14:val="none"/>
              </w:rPr>
            </w:pPr>
          </w:p>
          <w:p w14:paraId="50BC9F83" w14:textId="6D912A3B" w:rsidR="00B61C25" w:rsidRPr="001F54F4" w:rsidRDefault="00B61C25" w:rsidP="00B61C25">
            <w:pPr>
              <w:rPr>
                <w:rFonts w:eastAsia="Times New Roman" w:cs="Times New Roman"/>
                <w:b/>
                <w:bCs/>
                <w:kern w:val="0"/>
                <w:u w:val="single"/>
                <w14:ligatures w14:val="none"/>
              </w:rPr>
            </w:pPr>
            <w:r w:rsidRPr="001F54F4">
              <w:rPr>
                <w:rFonts w:eastAsia="Times New Roman" w:cs="Times New Roman"/>
                <w:b/>
                <w:bCs/>
                <w:kern w:val="0"/>
                <w:u w:val="single"/>
                <w14:ligatures w14:val="none"/>
              </w:rPr>
              <w:t>How Much Do Most Quality Dental Implants Cost in Turkey?</w:t>
            </w:r>
          </w:p>
          <w:p w14:paraId="625575A2" w14:textId="77777777" w:rsidR="00565AEF" w:rsidRPr="001F54F4" w:rsidRDefault="00565AEF" w:rsidP="00B61C25">
            <w:pPr>
              <w:rPr>
                <w:rFonts w:eastAsia="Times New Roman" w:cs="Times New Roman"/>
                <w:b/>
                <w:bCs/>
                <w:kern w:val="0"/>
                <w:u w:val="single"/>
                <w14:ligatures w14:val="none"/>
              </w:rPr>
            </w:pPr>
          </w:p>
          <w:tbl>
            <w:tblPr>
              <w:tblW w:w="84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0" w:type="dxa"/>
                <w:right w:w="0" w:type="dxa"/>
              </w:tblCellMar>
              <w:tblLook w:val="04A0" w:firstRow="1" w:lastRow="0" w:firstColumn="1" w:lastColumn="0" w:noHBand="0" w:noVBand="1"/>
            </w:tblPr>
            <w:tblGrid>
              <w:gridCol w:w="6907"/>
              <w:gridCol w:w="1553"/>
            </w:tblGrid>
            <w:tr w:rsidR="00565AEF" w:rsidRPr="001F54F4" w14:paraId="2894731A" w14:textId="77777777" w:rsidTr="00565AEF">
              <w:trPr>
                <w:tblHeader/>
                <w:jc w:val="center"/>
              </w:trPr>
              <w:tc>
                <w:tcPr>
                  <w:tcW w:w="0" w:type="auto"/>
                  <w:shd w:val="clear" w:color="auto" w:fill="AE9675"/>
                  <w:tcMar>
                    <w:top w:w="240" w:type="dxa"/>
                    <w:left w:w="240" w:type="dxa"/>
                    <w:bottom w:w="240" w:type="dxa"/>
                    <w:right w:w="240" w:type="dxa"/>
                  </w:tcMar>
                  <w:vAlign w:val="center"/>
                  <w:hideMark/>
                </w:tcPr>
                <w:p w14:paraId="18F29DC8" w14:textId="77777777" w:rsidR="00565AEF" w:rsidRPr="001F54F4" w:rsidRDefault="00565AEF" w:rsidP="00565AEF">
                  <w:pPr>
                    <w:spacing w:line="240" w:lineRule="auto"/>
                    <w:rPr>
                      <w:rFonts w:eastAsia="Times New Roman" w:cs="Times New Roman"/>
                      <w:b/>
                      <w:bCs/>
                      <w:color w:val="FFFFFF"/>
                      <w:kern w:val="0"/>
                      <w14:ligatures w14:val="none"/>
                    </w:rPr>
                  </w:pPr>
                  <w:r w:rsidRPr="001F54F4">
                    <w:rPr>
                      <w:rFonts w:eastAsia="Times New Roman" w:cs="Times New Roman"/>
                      <w:b/>
                      <w:bCs/>
                      <w:color w:val="FFFFFF"/>
                      <w:kern w:val="0"/>
                      <w14:ligatures w14:val="none"/>
                    </w:rPr>
                    <w:t>Most Quality Dental Implant Brands</w:t>
                  </w:r>
                </w:p>
              </w:tc>
              <w:tc>
                <w:tcPr>
                  <w:tcW w:w="0" w:type="auto"/>
                  <w:shd w:val="clear" w:color="auto" w:fill="AE9675"/>
                  <w:tcMar>
                    <w:top w:w="240" w:type="dxa"/>
                    <w:left w:w="240" w:type="dxa"/>
                    <w:bottom w:w="240" w:type="dxa"/>
                    <w:right w:w="240" w:type="dxa"/>
                  </w:tcMar>
                  <w:vAlign w:val="center"/>
                  <w:hideMark/>
                </w:tcPr>
                <w:p w14:paraId="2E9BC2FF" w14:textId="77777777" w:rsidR="00565AEF" w:rsidRPr="001F54F4" w:rsidRDefault="00565AEF" w:rsidP="00565AEF">
                  <w:pPr>
                    <w:spacing w:line="240" w:lineRule="auto"/>
                    <w:rPr>
                      <w:rFonts w:eastAsia="Times New Roman" w:cs="Times New Roman"/>
                      <w:b/>
                      <w:bCs/>
                      <w:color w:val="FFFFFF"/>
                      <w:kern w:val="0"/>
                      <w14:ligatures w14:val="none"/>
                    </w:rPr>
                  </w:pPr>
                  <w:r w:rsidRPr="001F54F4">
                    <w:rPr>
                      <w:rFonts w:eastAsia="Times New Roman" w:cs="Times New Roman"/>
                      <w:b/>
                      <w:bCs/>
                      <w:color w:val="FFFFFF"/>
                      <w:kern w:val="0"/>
                      <w14:ligatures w14:val="none"/>
                    </w:rPr>
                    <w:t>Cost</w:t>
                  </w:r>
                </w:p>
              </w:tc>
            </w:tr>
            <w:tr w:rsidR="00565AEF" w:rsidRPr="001F54F4" w14:paraId="02CF80B9" w14:textId="77777777" w:rsidTr="00565AEF">
              <w:trPr>
                <w:jc w:val="center"/>
              </w:trPr>
              <w:tc>
                <w:tcPr>
                  <w:tcW w:w="0" w:type="auto"/>
                  <w:shd w:val="clear" w:color="auto" w:fill="FFFFFF"/>
                  <w:tcMar>
                    <w:top w:w="240" w:type="dxa"/>
                    <w:left w:w="240" w:type="dxa"/>
                    <w:bottom w:w="240" w:type="dxa"/>
                    <w:right w:w="240" w:type="dxa"/>
                  </w:tcMar>
                  <w:vAlign w:val="center"/>
                  <w:hideMark/>
                </w:tcPr>
                <w:p w14:paraId="62106457" w14:textId="77777777" w:rsidR="00565AEF" w:rsidRPr="001F54F4" w:rsidRDefault="00565AEF" w:rsidP="00565AEF">
                  <w:pPr>
                    <w:spacing w:line="240" w:lineRule="auto"/>
                    <w:rPr>
                      <w:rFonts w:eastAsia="Times New Roman" w:cs="Times New Roman"/>
                      <w:color w:val="181818"/>
                      <w:kern w:val="0"/>
                      <w14:ligatures w14:val="none"/>
                    </w:rPr>
                  </w:pPr>
                  <w:r w:rsidRPr="001F54F4">
                    <w:rPr>
                      <w:rFonts w:eastAsia="Times New Roman" w:cs="Times New Roman"/>
                      <w:color w:val="181818"/>
                      <w:kern w:val="0"/>
                      <w14:ligatures w14:val="none"/>
                    </w:rPr>
                    <w:t>Hiossen</w:t>
                  </w:r>
                </w:p>
              </w:tc>
              <w:tc>
                <w:tcPr>
                  <w:tcW w:w="0" w:type="auto"/>
                  <w:shd w:val="clear" w:color="auto" w:fill="FFFFFF"/>
                  <w:tcMar>
                    <w:top w:w="240" w:type="dxa"/>
                    <w:left w:w="240" w:type="dxa"/>
                    <w:bottom w:w="240" w:type="dxa"/>
                    <w:right w:w="240" w:type="dxa"/>
                  </w:tcMar>
                  <w:vAlign w:val="center"/>
                  <w:hideMark/>
                </w:tcPr>
                <w:p w14:paraId="29E64AC7" w14:textId="77777777" w:rsidR="00565AEF" w:rsidRPr="001F54F4" w:rsidRDefault="00565AEF" w:rsidP="00565AEF">
                  <w:pPr>
                    <w:spacing w:line="240" w:lineRule="auto"/>
                    <w:rPr>
                      <w:rFonts w:eastAsia="Times New Roman" w:cs="Times New Roman"/>
                      <w:color w:val="181818"/>
                      <w:kern w:val="0"/>
                      <w14:ligatures w14:val="none"/>
                    </w:rPr>
                  </w:pPr>
                  <w:r w:rsidRPr="001F54F4">
                    <w:rPr>
                      <w:rFonts w:eastAsia="Times New Roman" w:cs="Times New Roman"/>
                      <w:color w:val="181818"/>
                      <w:kern w:val="0"/>
                      <w14:ligatures w14:val="none"/>
                    </w:rPr>
                    <w:t>£550</w:t>
                  </w:r>
                </w:p>
              </w:tc>
            </w:tr>
            <w:tr w:rsidR="00565AEF" w:rsidRPr="001F54F4" w14:paraId="7AEF950B" w14:textId="77777777" w:rsidTr="00565AEF">
              <w:trPr>
                <w:jc w:val="center"/>
              </w:trPr>
              <w:tc>
                <w:tcPr>
                  <w:tcW w:w="0" w:type="auto"/>
                  <w:shd w:val="clear" w:color="auto" w:fill="FFFFFF"/>
                  <w:tcMar>
                    <w:top w:w="240" w:type="dxa"/>
                    <w:left w:w="240" w:type="dxa"/>
                    <w:bottom w:w="240" w:type="dxa"/>
                    <w:right w:w="240" w:type="dxa"/>
                  </w:tcMar>
                  <w:vAlign w:val="center"/>
                  <w:hideMark/>
                </w:tcPr>
                <w:p w14:paraId="6D89F72C" w14:textId="77777777" w:rsidR="00565AEF" w:rsidRPr="001F54F4" w:rsidRDefault="00565AEF" w:rsidP="00565AEF">
                  <w:pPr>
                    <w:spacing w:line="240" w:lineRule="auto"/>
                    <w:rPr>
                      <w:rFonts w:eastAsia="Times New Roman" w:cs="Times New Roman"/>
                      <w:color w:val="181818"/>
                      <w:kern w:val="0"/>
                      <w14:ligatures w14:val="none"/>
                    </w:rPr>
                  </w:pPr>
                  <w:r w:rsidRPr="001F54F4">
                    <w:rPr>
                      <w:rFonts w:eastAsia="Times New Roman" w:cs="Times New Roman"/>
                      <w:color w:val="181818"/>
                      <w:kern w:val="0"/>
                      <w14:ligatures w14:val="none"/>
                    </w:rPr>
                    <w:t>Straumann BLX</w:t>
                  </w:r>
                </w:p>
              </w:tc>
              <w:tc>
                <w:tcPr>
                  <w:tcW w:w="0" w:type="auto"/>
                  <w:shd w:val="clear" w:color="auto" w:fill="FFFFFF"/>
                  <w:tcMar>
                    <w:top w:w="240" w:type="dxa"/>
                    <w:left w:w="240" w:type="dxa"/>
                    <w:bottom w:w="240" w:type="dxa"/>
                    <w:right w:w="240" w:type="dxa"/>
                  </w:tcMar>
                  <w:vAlign w:val="center"/>
                  <w:hideMark/>
                </w:tcPr>
                <w:p w14:paraId="60DC3524" w14:textId="77777777" w:rsidR="00565AEF" w:rsidRPr="001F54F4" w:rsidRDefault="00565AEF" w:rsidP="00565AEF">
                  <w:pPr>
                    <w:spacing w:line="240" w:lineRule="auto"/>
                    <w:rPr>
                      <w:rFonts w:eastAsia="Times New Roman" w:cs="Times New Roman"/>
                      <w:color w:val="181818"/>
                      <w:kern w:val="0"/>
                      <w14:ligatures w14:val="none"/>
                    </w:rPr>
                  </w:pPr>
                  <w:r w:rsidRPr="001F54F4">
                    <w:rPr>
                      <w:rFonts w:eastAsia="Times New Roman" w:cs="Times New Roman"/>
                      <w:color w:val="181818"/>
                      <w:kern w:val="0"/>
                      <w14:ligatures w14:val="none"/>
                    </w:rPr>
                    <w:t>£890</w:t>
                  </w:r>
                </w:p>
              </w:tc>
            </w:tr>
            <w:tr w:rsidR="00565AEF" w:rsidRPr="001F54F4" w14:paraId="6D8BAC5E" w14:textId="77777777" w:rsidTr="00565AEF">
              <w:trPr>
                <w:jc w:val="center"/>
              </w:trPr>
              <w:tc>
                <w:tcPr>
                  <w:tcW w:w="0" w:type="auto"/>
                  <w:shd w:val="clear" w:color="auto" w:fill="FFFFFF"/>
                  <w:tcMar>
                    <w:top w:w="240" w:type="dxa"/>
                    <w:left w:w="240" w:type="dxa"/>
                    <w:bottom w:w="240" w:type="dxa"/>
                    <w:right w:w="240" w:type="dxa"/>
                  </w:tcMar>
                  <w:vAlign w:val="center"/>
                  <w:hideMark/>
                </w:tcPr>
                <w:p w14:paraId="5435C792" w14:textId="77777777" w:rsidR="00565AEF" w:rsidRPr="001F54F4" w:rsidRDefault="00565AEF" w:rsidP="00565AEF">
                  <w:pPr>
                    <w:spacing w:line="240" w:lineRule="auto"/>
                    <w:rPr>
                      <w:rFonts w:eastAsia="Times New Roman" w:cs="Times New Roman"/>
                      <w:color w:val="181818"/>
                      <w:kern w:val="0"/>
                      <w14:ligatures w14:val="none"/>
                    </w:rPr>
                  </w:pPr>
                  <w:r w:rsidRPr="001F54F4">
                    <w:rPr>
                      <w:rFonts w:eastAsia="Times New Roman" w:cs="Times New Roman"/>
                      <w:color w:val="181818"/>
                      <w:kern w:val="0"/>
                      <w14:ligatures w14:val="none"/>
                    </w:rPr>
                    <w:t>Straumann Group</w:t>
                  </w:r>
                </w:p>
              </w:tc>
              <w:tc>
                <w:tcPr>
                  <w:tcW w:w="0" w:type="auto"/>
                  <w:shd w:val="clear" w:color="auto" w:fill="FFFFFF"/>
                  <w:tcMar>
                    <w:top w:w="240" w:type="dxa"/>
                    <w:left w:w="240" w:type="dxa"/>
                    <w:bottom w:w="240" w:type="dxa"/>
                    <w:right w:w="240" w:type="dxa"/>
                  </w:tcMar>
                  <w:vAlign w:val="center"/>
                  <w:hideMark/>
                </w:tcPr>
                <w:p w14:paraId="2E36208E" w14:textId="77777777" w:rsidR="00565AEF" w:rsidRPr="001F54F4" w:rsidRDefault="00565AEF" w:rsidP="00565AEF">
                  <w:pPr>
                    <w:spacing w:line="240" w:lineRule="auto"/>
                    <w:rPr>
                      <w:rFonts w:eastAsia="Times New Roman" w:cs="Times New Roman"/>
                      <w:color w:val="181818"/>
                      <w:kern w:val="0"/>
                      <w14:ligatures w14:val="none"/>
                    </w:rPr>
                  </w:pPr>
                  <w:r w:rsidRPr="001F54F4">
                    <w:rPr>
                      <w:rFonts w:eastAsia="Times New Roman" w:cs="Times New Roman"/>
                      <w:color w:val="181818"/>
                      <w:kern w:val="0"/>
                      <w14:ligatures w14:val="none"/>
                    </w:rPr>
                    <w:t>£590</w:t>
                  </w:r>
                </w:p>
              </w:tc>
            </w:tr>
            <w:tr w:rsidR="00565AEF" w:rsidRPr="001F54F4" w14:paraId="131B01A0" w14:textId="77777777" w:rsidTr="00565AEF">
              <w:trPr>
                <w:jc w:val="center"/>
              </w:trPr>
              <w:tc>
                <w:tcPr>
                  <w:tcW w:w="0" w:type="auto"/>
                  <w:shd w:val="clear" w:color="auto" w:fill="FFFFFF"/>
                  <w:tcMar>
                    <w:top w:w="240" w:type="dxa"/>
                    <w:left w:w="240" w:type="dxa"/>
                    <w:bottom w:w="240" w:type="dxa"/>
                    <w:right w:w="240" w:type="dxa"/>
                  </w:tcMar>
                  <w:vAlign w:val="center"/>
                  <w:hideMark/>
                </w:tcPr>
                <w:p w14:paraId="2260889D" w14:textId="77777777" w:rsidR="00565AEF" w:rsidRPr="001F54F4" w:rsidRDefault="00565AEF" w:rsidP="00565AEF">
                  <w:pPr>
                    <w:spacing w:line="240" w:lineRule="auto"/>
                    <w:rPr>
                      <w:rFonts w:eastAsia="Times New Roman" w:cs="Times New Roman"/>
                      <w:color w:val="181818"/>
                      <w:kern w:val="0"/>
                      <w14:ligatures w14:val="none"/>
                    </w:rPr>
                  </w:pPr>
                  <w:r w:rsidRPr="001F54F4">
                    <w:rPr>
                      <w:rFonts w:eastAsia="Times New Roman" w:cs="Times New Roman"/>
                      <w:color w:val="181818"/>
                      <w:kern w:val="0"/>
                      <w14:ligatures w14:val="none"/>
                    </w:rPr>
                    <w:t>Nobel</w:t>
                  </w:r>
                </w:p>
              </w:tc>
              <w:tc>
                <w:tcPr>
                  <w:tcW w:w="0" w:type="auto"/>
                  <w:shd w:val="clear" w:color="auto" w:fill="FFFFFF"/>
                  <w:tcMar>
                    <w:top w:w="240" w:type="dxa"/>
                    <w:left w:w="240" w:type="dxa"/>
                    <w:bottom w:w="240" w:type="dxa"/>
                    <w:right w:w="240" w:type="dxa"/>
                  </w:tcMar>
                  <w:vAlign w:val="center"/>
                  <w:hideMark/>
                </w:tcPr>
                <w:p w14:paraId="6C65A941" w14:textId="77777777" w:rsidR="00565AEF" w:rsidRPr="001F54F4" w:rsidRDefault="00565AEF" w:rsidP="00565AEF">
                  <w:pPr>
                    <w:spacing w:line="240" w:lineRule="auto"/>
                    <w:rPr>
                      <w:rFonts w:eastAsia="Times New Roman" w:cs="Times New Roman"/>
                      <w:color w:val="181818"/>
                      <w:kern w:val="0"/>
                      <w14:ligatures w14:val="none"/>
                    </w:rPr>
                  </w:pPr>
                  <w:r w:rsidRPr="001F54F4">
                    <w:rPr>
                      <w:rFonts w:eastAsia="Times New Roman" w:cs="Times New Roman"/>
                      <w:color w:val="181818"/>
                      <w:kern w:val="0"/>
                      <w14:ligatures w14:val="none"/>
                    </w:rPr>
                    <w:t>£750</w:t>
                  </w:r>
                </w:p>
              </w:tc>
            </w:tr>
            <w:tr w:rsidR="00565AEF" w:rsidRPr="001F54F4" w14:paraId="321C67DC" w14:textId="77777777" w:rsidTr="00565AEF">
              <w:trPr>
                <w:jc w:val="center"/>
              </w:trPr>
              <w:tc>
                <w:tcPr>
                  <w:tcW w:w="0" w:type="auto"/>
                  <w:shd w:val="clear" w:color="auto" w:fill="FFFFFF"/>
                  <w:tcMar>
                    <w:top w:w="240" w:type="dxa"/>
                    <w:left w:w="240" w:type="dxa"/>
                    <w:bottom w:w="240" w:type="dxa"/>
                    <w:right w:w="240" w:type="dxa"/>
                  </w:tcMar>
                  <w:vAlign w:val="center"/>
                  <w:hideMark/>
                </w:tcPr>
                <w:p w14:paraId="0E1A16E4" w14:textId="77777777" w:rsidR="00565AEF" w:rsidRPr="001F54F4" w:rsidRDefault="00565AEF" w:rsidP="00565AEF">
                  <w:pPr>
                    <w:spacing w:line="240" w:lineRule="auto"/>
                    <w:rPr>
                      <w:rFonts w:eastAsia="Times New Roman" w:cs="Times New Roman"/>
                      <w:color w:val="181818"/>
                      <w:kern w:val="0"/>
                      <w14:ligatures w14:val="none"/>
                    </w:rPr>
                  </w:pPr>
                  <w:r w:rsidRPr="001F54F4">
                    <w:rPr>
                      <w:rFonts w:eastAsia="Times New Roman" w:cs="Times New Roman"/>
                      <w:color w:val="181818"/>
                      <w:kern w:val="0"/>
                      <w14:ligatures w14:val="none"/>
                    </w:rPr>
                    <w:t>Nobel Biocare</w:t>
                  </w:r>
                </w:p>
              </w:tc>
              <w:tc>
                <w:tcPr>
                  <w:tcW w:w="0" w:type="auto"/>
                  <w:shd w:val="clear" w:color="auto" w:fill="FFFFFF"/>
                  <w:tcMar>
                    <w:top w:w="240" w:type="dxa"/>
                    <w:left w:w="240" w:type="dxa"/>
                    <w:bottom w:w="240" w:type="dxa"/>
                    <w:right w:w="240" w:type="dxa"/>
                  </w:tcMar>
                  <w:vAlign w:val="center"/>
                  <w:hideMark/>
                </w:tcPr>
                <w:p w14:paraId="19ECF269" w14:textId="77777777" w:rsidR="00565AEF" w:rsidRPr="001F54F4" w:rsidRDefault="00565AEF" w:rsidP="00565AEF">
                  <w:pPr>
                    <w:spacing w:line="240" w:lineRule="auto"/>
                    <w:rPr>
                      <w:rFonts w:eastAsia="Times New Roman" w:cs="Times New Roman"/>
                      <w:color w:val="181818"/>
                      <w:kern w:val="0"/>
                      <w14:ligatures w14:val="none"/>
                    </w:rPr>
                  </w:pPr>
                  <w:r w:rsidRPr="001F54F4">
                    <w:rPr>
                      <w:rFonts w:eastAsia="Times New Roman" w:cs="Times New Roman"/>
                      <w:color w:val="181818"/>
                      <w:kern w:val="0"/>
                      <w14:ligatures w14:val="none"/>
                    </w:rPr>
                    <w:t>£590</w:t>
                  </w:r>
                </w:p>
              </w:tc>
            </w:tr>
          </w:tbl>
          <w:p w14:paraId="1CC8C77D" w14:textId="77777777" w:rsidR="00B61C25" w:rsidRPr="001F54F4" w:rsidRDefault="00B61C25" w:rsidP="00B61C25">
            <w:pPr>
              <w:rPr>
                <w:rFonts w:eastAsia="Times New Roman" w:cs="Times New Roman"/>
                <w:b/>
                <w:bCs/>
                <w:kern w:val="0"/>
                <w:u w:val="single"/>
                <w14:ligatures w14:val="none"/>
              </w:rPr>
            </w:pPr>
          </w:p>
          <w:p w14:paraId="6F404997" w14:textId="7BD88548" w:rsidR="00B61C25" w:rsidRPr="001F54F4" w:rsidRDefault="00B61C25" w:rsidP="00B61C25">
            <w:pPr>
              <w:rPr>
                <w:rFonts w:eastAsia="Times New Roman" w:cs="Times New Roman"/>
                <w:b/>
                <w:bCs/>
                <w:kern w:val="0"/>
                <w:u w:val="single"/>
                <w14:ligatures w14:val="none"/>
              </w:rPr>
            </w:pPr>
            <w:r w:rsidRPr="001F54F4">
              <w:rPr>
                <w:rFonts w:eastAsia="Times New Roman" w:cs="Times New Roman"/>
                <w:b/>
                <w:bCs/>
                <w:kern w:val="0"/>
                <w:u w:val="single"/>
                <w14:ligatures w14:val="none"/>
              </w:rPr>
              <w:t>How Much Are Full Mouth Dental Implants?</w:t>
            </w:r>
          </w:p>
          <w:p w14:paraId="29ADC3B4" w14:textId="77777777" w:rsidR="003E41F9" w:rsidRPr="001F54F4" w:rsidRDefault="003E41F9" w:rsidP="00B61C25">
            <w:pPr>
              <w:rPr>
                <w:rFonts w:eastAsia="Times New Roman" w:cs="Times New Roman"/>
                <w:b/>
                <w:bCs/>
                <w:kern w:val="0"/>
                <w:u w:val="single"/>
                <w14:ligatures w14:val="none"/>
              </w:rPr>
            </w:pPr>
          </w:p>
          <w:tbl>
            <w:tblPr>
              <w:tblW w:w="84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0" w:type="dxa"/>
                <w:right w:w="0" w:type="dxa"/>
              </w:tblCellMar>
              <w:tblLook w:val="04A0" w:firstRow="1" w:lastRow="0" w:firstColumn="1" w:lastColumn="0" w:noHBand="0" w:noVBand="1"/>
            </w:tblPr>
            <w:tblGrid>
              <w:gridCol w:w="6451"/>
              <w:gridCol w:w="2009"/>
            </w:tblGrid>
            <w:tr w:rsidR="003E41F9" w:rsidRPr="001F54F4" w14:paraId="20D1203F" w14:textId="77777777" w:rsidTr="003E41F9">
              <w:trPr>
                <w:tblHeader/>
                <w:jc w:val="center"/>
              </w:trPr>
              <w:tc>
                <w:tcPr>
                  <w:tcW w:w="0" w:type="auto"/>
                  <w:shd w:val="clear" w:color="auto" w:fill="AE9675"/>
                  <w:tcMar>
                    <w:top w:w="240" w:type="dxa"/>
                    <w:left w:w="240" w:type="dxa"/>
                    <w:bottom w:w="240" w:type="dxa"/>
                    <w:right w:w="240" w:type="dxa"/>
                  </w:tcMar>
                  <w:vAlign w:val="center"/>
                  <w:hideMark/>
                </w:tcPr>
                <w:p w14:paraId="61393E98" w14:textId="77777777" w:rsidR="003E41F9" w:rsidRPr="001F54F4" w:rsidRDefault="003E41F9" w:rsidP="003E41F9">
                  <w:pPr>
                    <w:spacing w:line="240" w:lineRule="auto"/>
                    <w:rPr>
                      <w:rFonts w:eastAsia="Times New Roman" w:cs="Times New Roman"/>
                      <w:b/>
                      <w:bCs/>
                      <w:color w:val="FFFFFF"/>
                      <w:kern w:val="0"/>
                      <w14:ligatures w14:val="none"/>
                    </w:rPr>
                  </w:pPr>
                  <w:r w:rsidRPr="001F54F4">
                    <w:rPr>
                      <w:rFonts w:eastAsia="Times New Roman" w:cs="Times New Roman"/>
                      <w:b/>
                      <w:bCs/>
                      <w:color w:val="FFFFFF"/>
                      <w:kern w:val="0"/>
                      <w14:ligatures w14:val="none"/>
                    </w:rPr>
                    <w:t>Full mouth dental implant prices</w:t>
                  </w:r>
                </w:p>
              </w:tc>
              <w:tc>
                <w:tcPr>
                  <w:tcW w:w="0" w:type="auto"/>
                  <w:shd w:val="clear" w:color="auto" w:fill="AE9675"/>
                  <w:tcMar>
                    <w:top w:w="240" w:type="dxa"/>
                    <w:left w:w="240" w:type="dxa"/>
                    <w:bottom w:w="240" w:type="dxa"/>
                    <w:right w:w="240" w:type="dxa"/>
                  </w:tcMar>
                  <w:vAlign w:val="center"/>
                  <w:hideMark/>
                </w:tcPr>
                <w:p w14:paraId="6C2349BF" w14:textId="77777777" w:rsidR="003E41F9" w:rsidRPr="001F54F4" w:rsidRDefault="003E41F9" w:rsidP="003E41F9">
                  <w:pPr>
                    <w:spacing w:line="240" w:lineRule="auto"/>
                    <w:rPr>
                      <w:rFonts w:eastAsia="Times New Roman" w:cs="Times New Roman"/>
                      <w:b/>
                      <w:bCs/>
                      <w:color w:val="FFFFFF"/>
                      <w:kern w:val="0"/>
                      <w14:ligatures w14:val="none"/>
                    </w:rPr>
                  </w:pPr>
                  <w:r w:rsidRPr="001F54F4">
                    <w:rPr>
                      <w:rFonts w:eastAsia="Times New Roman" w:cs="Times New Roman"/>
                      <w:b/>
                      <w:bCs/>
                      <w:color w:val="FFFFFF"/>
                      <w:kern w:val="0"/>
                      <w14:ligatures w14:val="none"/>
                    </w:rPr>
                    <w:t>Cost</w:t>
                  </w:r>
                </w:p>
              </w:tc>
            </w:tr>
            <w:tr w:rsidR="003E41F9" w:rsidRPr="001F54F4" w14:paraId="4A4A28AE" w14:textId="77777777" w:rsidTr="003E41F9">
              <w:trPr>
                <w:jc w:val="center"/>
              </w:trPr>
              <w:tc>
                <w:tcPr>
                  <w:tcW w:w="0" w:type="auto"/>
                  <w:shd w:val="clear" w:color="auto" w:fill="FFFFFF"/>
                  <w:tcMar>
                    <w:top w:w="240" w:type="dxa"/>
                    <w:left w:w="240" w:type="dxa"/>
                    <w:bottom w:w="240" w:type="dxa"/>
                    <w:right w:w="240" w:type="dxa"/>
                  </w:tcMar>
                  <w:vAlign w:val="center"/>
                  <w:hideMark/>
                </w:tcPr>
                <w:p w14:paraId="11CECE1B" w14:textId="77777777" w:rsidR="003E41F9" w:rsidRPr="001F54F4" w:rsidRDefault="003E41F9" w:rsidP="003E41F9">
                  <w:pPr>
                    <w:spacing w:line="240" w:lineRule="auto"/>
                    <w:rPr>
                      <w:rFonts w:eastAsia="Times New Roman" w:cs="Times New Roman"/>
                      <w:color w:val="181818"/>
                      <w:kern w:val="0"/>
                      <w14:ligatures w14:val="none"/>
                    </w:rPr>
                  </w:pPr>
                  <w:r w:rsidRPr="001F54F4">
                    <w:rPr>
                      <w:rFonts w:eastAsia="Times New Roman" w:cs="Times New Roman"/>
                      <w:color w:val="181818"/>
                      <w:kern w:val="0"/>
                      <w14:ligatures w14:val="none"/>
                    </w:rPr>
                    <w:t>Hiossen</w:t>
                  </w:r>
                </w:p>
              </w:tc>
              <w:tc>
                <w:tcPr>
                  <w:tcW w:w="0" w:type="auto"/>
                  <w:shd w:val="clear" w:color="auto" w:fill="FFFFFF"/>
                  <w:tcMar>
                    <w:top w:w="240" w:type="dxa"/>
                    <w:left w:w="240" w:type="dxa"/>
                    <w:bottom w:w="240" w:type="dxa"/>
                    <w:right w:w="240" w:type="dxa"/>
                  </w:tcMar>
                  <w:vAlign w:val="center"/>
                  <w:hideMark/>
                </w:tcPr>
                <w:p w14:paraId="45C5A4A5" w14:textId="77777777" w:rsidR="003E41F9" w:rsidRPr="001F54F4" w:rsidRDefault="003E41F9" w:rsidP="003E41F9">
                  <w:pPr>
                    <w:spacing w:line="240" w:lineRule="auto"/>
                    <w:rPr>
                      <w:rFonts w:eastAsia="Times New Roman" w:cs="Times New Roman"/>
                      <w:color w:val="181818"/>
                      <w:kern w:val="0"/>
                      <w14:ligatures w14:val="none"/>
                    </w:rPr>
                  </w:pPr>
                  <w:r w:rsidRPr="001F54F4">
                    <w:rPr>
                      <w:rFonts w:eastAsia="Times New Roman" w:cs="Times New Roman"/>
                      <w:color w:val="181818"/>
                      <w:kern w:val="0"/>
                      <w14:ligatures w14:val="none"/>
                    </w:rPr>
                    <w:t>£6918</w:t>
                  </w:r>
                </w:p>
              </w:tc>
            </w:tr>
            <w:tr w:rsidR="003E41F9" w:rsidRPr="001F54F4" w14:paraId="0A2004F1" w14:textId="77777777" w:rsidTr="003E41F9">
              <w:trPr>
                <w:jc w:val="center"/>
              </w:trPr>
              <w:tc>
                <w:tcPr>
                  <w:tcW w:w="0" w:type="auto"/>
                  <w:shd w:val="clear" w:color="auto" w:fill="FFFFFF"/>
                  <w:tcMar>
                    <w:top w:w="240" w:type="dxa"/>
                    <w:left w:w="240" w:type="dxa"/>
                    <w:bottom w:w="240" w:type="dxa"/>
                    <w:right w:w="240" w:type="dxa"/>
                  </w:tcMar>
                  <w:vAlign w:val="center"/>
                  <w:hideMark/>
                </w:tcPr>
                <w:p w14:paraId="1A0773C7" w14:textId="77777777" w:rsidR="003E41F9" w:rsidRPr="001F54F4" w:rsidRDefault="003E41F9" w:rsidP="003E41F9">
                  <w:pPr>
                    <w:spacing w:line="240" w:lineRule="auto"/>
                    <w:rPr>
                      <w:rFonts w:eastAsia="Times New Roman" w:cs="Times New Roman"/>
                      <w:color w:val="181818"/>
                      <w:kern w:val="0"/>
                      <w14:ligatures w14:val="none"/>
                    </w:rPr>
                  </w:pPr>
                  <w:r w:rsidRPr="001F54F4">
                    <w:rPr>
                      <w:rFonts w:eastAsia="Times New Roman" w:cs="Times New Roman"/>
                      <w:color w:val="181818"/>
                      <w:kern w:val="0"/>
                      <w14:ligatures w14:val="none"/>
                    </w:rPr>
                    <w:t>Straumann BLX</w:t>
                  </w:r>
                </w:p>
              </w:tc>
              <w:tc>
                <w:tcPr>
                  <w:tcW w:w="0" w:type="auto"/>
                  <w:shd w:val="clear" w:color="auto" w:fill="FFFFFF"/>
                  <w:tcMar>
                    <w:top w:w="240" w:type="dxa"/>
                    <w:left w:w="240" w:type="dxa"/>
                    <w:bottom w:w="240" w:type="dxa"/>
                    <w:right w:w="240" w:type="dxa"/>
                  </w:tcMar>
                  <w:vAlign w:val="center"/>
                  <w:hideMark/>
                </w:tcPr>
                <w:p w14:paraId="2AF16798" w14:textId="77777777" w:rsidR="003E41F9" w:rsidRPr="001F54F4" w:rsidRDefault="003E41F9" w:rsidP="003E41F9">
                  <w:pPr>
                    <w:spacing w:line="240" w:lineRule="auto"/>
                    <w:rPr>
                      <w:rFonts w:eastAsia="Times New Roman" w:cs="Times New Roman"/>
                      <w:color w:val="181818"/>
                      <w:kern w:val="0"/>
                      <w14:ligatures w14:val="none"/>
                    </w:rPr>
                  </w:pPr>
                  <w:r w:rsidRPr="001F54F4">
                    <w:rPr>
                      <w:rFonts w:eastAsia="Times New Roman" w:cs="Times New Roman"/>
                      <w:color w:val="181818"/>
                      <w:kern w:val="0"/>
                      <w14:ligatures w14:val="none"/>
                    </w:rPr>
                    <w:t>£10318</w:t>
                  </w:r>
                </w:p>
              </w:tc>
            </w:tr>
            <w:tr w:rsidR="003E41F9" w:rsidRPr="001F54F4" w14:paraId="7D446CA0" w14:textId="77777777" w:rsidTr="003E41F9">
              <w:trPr>
                <w:jc w:val="center"/>
              </w:trPr>
              <w:tc>
                <w:tcPr>
                  <w:tcW w:w="0" w:type="auto"/>
                  <w:shd w:val="clear" w:color="auto" w:fill="FFFFFF"/>
                  <w:tcMar>
                    <w:top w:w="240" w:type="dxa"/>
                    <w:left w:w="240" w:type="dxa"/>
                    <w:bottom w:w="240" w:type="dxa"/>
                    <w:right w:w="240" w:type="dxa"/>
                  </w:tcMar>
                  <w:vAlign w:val="center"/>
                  <w:hideMark/>
                </w:tcPr>
                <w:p w14:paraId="096A5969" w14:textId="77777777" w:rsidR="003E41F9" w:rsidRPr="001F54F4" w:rsidRDefault="003E41F9" w:rsidP="003E41F9">
                  <w:pPr>
                    <w:spacing w:line="240" w:lineRule="auto"/>
                    <w:rPr>
                      <w:rFonts w:eastAsia="Times New Roman" w:cs="Times New Roman"/>
                      <w:color w:val="181818"/>
                      <w:kern w:val="0"/>
                      <w14:ligatures w14:val="none"/>
                    </w:rPr>
                  </w:pPr>
                  <w:r w:rsidRPr="001F54F4">
                    <w:rPr>
                      <w:rFonts w:eastAsia="Times New Roman" w:cs="Times New Roman"/>
                      <w:color w:val="181818"/>
                      <w:kern w:val="0"/>
                      <w14:ligatures w14:val="none"/>
                    </w:rPr>
                    <w:t>Neodent/Aiser</w:t>
                  </w:r>
                </w:p>
              </w:tc>
              <w:tc>
                <w:tcPr>
                  <w:tcW w:w="0" w:type="auto"/>
                  <w:shd w:val="clear" w:color="auto" w:fill="FFFFFF"/>
                  <w:tcMar>
                    <w:top w:w="240" w:type="dxa"/>
                    <w:left w:w="240" w:type="dxa"/>
                    <w:bottom w:w="240" w:type="dxa"/>
                    <w:right w:w="240" w:type="dxa"/>
                  </w:tcMar>
                  <w:vAlign w:val="center"/>
                  <w:hideMark/>
                </w:tcPr>
                <w:p w14:paraId="4FF4CC0A" w14:textId="77777777" w:rsidR="003E41F9" w:rsidRPr="001F54F4" w:rsidRDefault="003E41F9" w:rsidP="003E41F9">
                  <w:pPr>
                    <w:spacing w:line="240" w:lineRule="auto"/>
                    <w:rPr>
                      <w:rFonts w:eastAsia="Times New Roman" w:cs="Times New Roman"/>
                      <w:color w:val="181818"/>
                      <w:kern w:val="0"/>
                      <w14:ligatures w14:val="none"/>
                    </w:rPr>
                  </w:pPr>
                  <w:r w:rsidRPr="001F54F4">
                    <w:rPr>
                      <w:rFonts w:eastAsia="Times New Roman" w:cs="Times New Roman"/>
                      <w:color w:val="181818"/>
                      <w:kern w:val="0"/>
                      <w14:ligatures w14:val="none"/>
                    </w:rPr>
                    <w:t>£6313</w:t>
                  </w:r>
                </w:p>
              </w:tc>
            </w:tr>
            <w:tr w:rsidR="003E41F9" w:rsidRPr="001F54F4" w14:paraId="3DD8170A" w14:textId="77777777" w:rsidTr="003E41F9">
              <w:trPr>
                <w:jc w:val="center"/>
              </w:trPr>
              <w:tc>
                <w:tcPr>
                  <w:tcW w:w="0" w:type="auto"/>
                  <w:shd w:val="clear" w:color="auto" w:fill="FFFFFF"/>
                  <w:tcMar>
                    <w:top w:w="240" w:type="dxa"/>
                    <w:left w:w="240" w:type="dxa"/>
                    <w:bottom w:w="240" w:type="dxa"/>
                    <w:right w:w="240" w:type="dxa"/>
                  </w:tcMar>
                  <w:vAlign w:val="center"/>
                  <w:hideMark/>
                </w:tcPr>
                <w:p w14:paraId="450843E4" w14:textId="77777777" w:rsidR="003E41F9" w:rsidRPr="001F54F4" w:rsidRDefault="003E41F9" w:rsidP="003E41F9">
                  <w:pPr>
                    <w:spacing w:line="240" w:lineRule="auto"/>
                    <w:rPr>
                      <w:rFonts w:eastAsia="Times New Roman" w:cs="Times New Roman"/>
                      <w:color w:val="181818"/>
                      <w:kern w:val="0"/>
                      <w14:ligatures w14:val="none"/>
                    </w:rPr>
                  </w:pPr>
                  <w:proofErr w:type="spellStart"/>
                  <w:r w:rsidRPr="001F54F4">
                    <w:rPr>
                      <w:rFonts w:eastAsia="Times New Roman" w:cs="Times New Roman"/>
                      <w:color w:val="181818"/>
                      <w:kern w:val="0"/>
                      <w14:ligatures w14:val="none"/>
                    </w:rPr>
                    <w:t>BioHPP</w:t>
                  </w:r>
                  <w:proofErr w:type="spellEnd"/>
                  <w:r w:rsidRPr="001F54F4">
                    <w:rPr>
                      <w:rFonts w:eastAsia="Times New Roman" w:cs="Times New Roman"/>
                      <w:color w:val="181818"/>
                      <w:kern w:val="0"/>
                      <w14:ligatures w14:val="none"/>
                    </w:rPr>
                    <w:t xml:space="preserve"> Toronto Straumann</w:t>
                  </w:r>
                </w:p>
              </w:tc>
              <w:tc>
                <w:tcPr>
                  <w:tcW w:w="0" w:type="auto"/>
                  <w:shd w:val="clear" w:color="auto" w:fill="FFFFFF"/>
                  <w:tcMar>
                    <w:top w:w="240" w:type="dxa"/>
                    <w:left w:w="240" w:type="dxa"/>
                    <w:bottom w:w="240" w:type="dxa"/>
                    <w:right w:w="240" w:type="dxa"/>
                  </w:tcMar>
                  <w:vAlign w:val="center"/>
                  <w:hideMark/>
                </w:tcPr>
                <w:p w14:paraId="69214EC7" w14:textId="77777777" w:rsidR="003E41F9" w:rsidRPr="001F54F4" w:rsidRDefault="003E41F9" w:rsidP="003E41F9">
                  <w:pPr>
                    <w:spacing w:line="240" w:lineRule="auto"/>
                    <w:rPr>
                      <w:rFonts w:eastAsia="Times New Roman" w:cs="Times New Roman"/>
                      <w:color w:val="181818"/>
                      <w:kern w:val="0"/>
                      <w14:ligatures w14:val="none"/>
                    </w:rPr>
                  </w:pPr>
                  <w:r w:rsidRPr="001F54F4">
                    <w:rPr>
                      <w:rFonts w:eastAsia="Times New Roman" w:cs="Times New Roman"/>
                      <w:color w:val="181818"/>
                      <w:kern w:val="0"/>
                      <w14:ligatures w14:val="none"/>
                    </w:rPr>
                    <w:t>£13080</w:t>
                  </w:r>
                </w:p>
              </w:tc>
            </w:tr>
          </w:tbl>
          <w:p w14:paraId="51690A4D" w14:textId="77777777" w:rsidR="00CD18A5" w:rsidRPr="001F54F4" w:rsidRDefault="00CD18A5" w:rsidP="003907CE">
            <w:pPr>
              <w:rPr>
                <w:rFonts w:eastAsia="Times New Roman" w:cs="Times New Roman"/>
                <w:kern w:val="0"/>
                <w14:ligatures w14:val="none"/>
              </w:rPr>
            </w:pPr>
          </w:p>
          <w:p w14:paraId="21D0F666" w14:textId="0EB85A33" w:rsidR="00751E30" w:rsidRPr="001F54F4" w:rsidRDefault="00B24DDE" w:rsidP="003907CE">
            <w:pPr>
              <w:rPr>
                <w:rFonts w:eastAsia="Times New Roman" w:cs="Times New Roman"/>
                <w:b/>
                <w:bCs/>
                <w:kern w:val="0"/>
                <w:u w:val="single"/>
                <w14:ligatures w14:val="none"/>
              </w:rPr>
            </w:pPr>
            <w:r w:rsidRPr="001F54F4">
              <w:rPr>
                <w:rFonts w:eastAsia="Times New Roman" w:cs="Times New Roman"/>
                <w:b/>
                <w:bCs/>
                <w:kern w:val="0"/>
                <w:u w:val="single"/>
                <w14:ligatures w14:val="none"/>
              </w:rPr>
              <w:t xml:space="preserve">Extracted from Website Menu: </w:t>
            </w:r>
            <w:r w:rsidR="003907CE" w:rsidRPr="001F54F4">
              <w:rPr>
                <w:rFonts w:eastAsia="Times New Roman" w:cs="Times New Roman"/>
                <w:b/>
                <w:bCs/>
                <w:kern w:val="0"/>
                <w:u w:val="single"/>
                <w14:ligatures w14:val="none"/>
              </w:rPr>
              <w:t>ANTALYA-IMPLANT-TREATMENT</w:t>
            </w:r>
          </w:p>
          <w:p w14:paraId="2EA39308" w14:textId="270C1374" w:rsidR="0049230B" w:rsidRPr="001F54F4" w:rsidRDefault="0049230B" w:rsidP="003907CE">
            <w:pPr>
              <w:rPr>
                <w:rFonts w:eastAsia="Times New Roman" w:cs="Times New Roman"/>
                <w:color w:val="0000FF"/>
                <w:kern w:val="0"/>
                <w14:ligatures w14:val="none"/>
              </w:rPr>
            </w:pPr>
            <w:hyperlink r:id="rId100" w:history="1">
              <w:r w:rsidRPr="001F54F4">
                <w:rPr>
                  <w:rStyle w:val="Hyperlink"/>
                  <w:rFonts w:eastAsia="Times New Roman" w:cs="Times New Roman"/>
                  <w:color w:val="0000FF"/>
                  <w:kern w:val="0"/>
                  <w14:ligatures w14:val="none"/>
                </w:rPr>
                <w:t>https://dentafly.com/treatments/antalya-implant-treatment/</w:t>
              </w:r>
            </w:hyperlink>
          </w:p>
          <w:p w14:paraId="04CCD660" w14:textId="77777777" w:rsidR="003907CE" w:rsidRPr="001F54F4" w:rsidRDefault="003907CE" w:rsidP="003907CE">
            <w:pPr>
              <w:rPr>
                <w:rFonts w:eastAsia="Times New Roman" w:cs="Times New Roman"/>
                <w:kern w:val="0"/>
                <w14:ligatures w14:val="none"/>
              </w:rPr>
            </w:pPr>
          </w:p>
          <w:p w14:paraId="0288CC3A" w14:textId="77777777" w:rsidR="00CD18A5" w:rsidRPr="001F54F4" w:rsidRDefault="00CD18A5" w:rsidP="003907CE">
            <w:pPr>
              <w:rPr>
                <w:rFonts w:eastAsia="Times New Roman" w:cs="Times New Roman"/>
                <w:kern w:val="0"/>
                <w14:ligatures w14:val="none"/>
              </w:rPr>
            </w:pPr>
          </w:p>
          <w:p w14:paraId="2B18C59B" w14:textId="700FC437" w:rsidR="003B55EC" w:rsidRPr="001F54F4" w:rsidRDefault="00B24DDE" w:rsidP="003B55EC">
            <w:pPr>
              <w:rPr>
                <w:rFonts w:eastAsia="Times New Roman" w:cs="Times New Roman"/>
                <w:b/>
                <w:bCs/>
                <w:kern w:val="0"/>
                <w:u w:val="single"/>
                <w14:ligatures w14:val="none"/>
              </w:rPr>
            </w:pPr>
            <w:r w:rsidRPr="001F54F4">
              <w:rPr>
                <w:rFonts w:eastAsia="Times New Roman" w:cs="Times New Roman"/>
                <w:b/>
                <w:bCs/>
                <w:kern w:val="0"/>
                <w:u w:val="single"/>
                <w14:ligatures w14:val="none"/>
              </w:rPr>
              <w:t xml:space="preserve">Extracted from Website Menu: </w:t>
            </w:r>
            <w:r w:rsidR="003B55EC" w:rsidRPr="001F54F4">
              <w:rPr>
                <w:rFonts w:eastAsia="Times New Roman" w:cs="Times New Roman"/>
                <w:b/>
                <w:bCs/>
                <w:kern w:val="0"/>
                <w:u w:val="single"/>
                <w14:ligatures w14:val="none"/>
              </w:rPr>
              <w:t>ZIRCONIUM-COSTS</w:t>
            </w:r>
          </w:p>
          <w:p w14:paraId="1DF0868F" w14:textId="0F7232EF" w:rsidR="0049230B" w:rsidRPr="001F54F4" w:rsidRDefault="0049230B" w:rsidP="003B55EC">
            <w:pPr>
              <w:rPr>
                <w:rFonts w:eastAsia="Times New Roman" w:cs="Times New Roman"/>
                <w:color w:val="0000FF"/>
                <w:kern w:val="0"/>
                <w14:ligatures w14:val="none"/>
              </w:rPr>
            </w:pPr>
            <w:hyperlink r:id="rId101" w:history="1">
              <w:r w:rsidRPr="001F54F4">
                <w:rPr>
                  <w:rStyle w:val="Hyperlink"/>
                  <w:rFonts w:eastAsia="Times New Roman" w:cs="Times New Roman"/>
                  <w:color w:val="0000FF"/>
                  <w:kern w:val="0"/>
                  <w14:ligatures w14:val="none"/>
                </w:rPr>
                <w:t>https://dentafly.com/treatments/digital-smile-design/zirconium-costs/</w:t>
              </w:r>
            </w:hyperlink>
          </w:p>
          <w:p w14:paraId="2D20165F" w14:textId="77777777" w:rsidR="007452F0" w:rsidRPr="001F54F4" w:rsidRDefault="007452F0" w:rsidP="002F6A87">
            <w:pPr>
              <w:rPr>
                <w:rFonts w:cs="Times New Roman"/>
              </w:rPr>
            </w:pPr>
          </w:p>
          <w:p w14:paraId="674E4DB8" w14:textId="77777777" w:rsidR="009010B1" w:rsidRPr="001F54F4" w:rsidRDefault="009010B1" w:rsidP="002F6A87">
            <w:pPr>
              <w:rPr>
                <w:rFonts w:cs="Times New Roman"/>
              </w:rPr>
            </w:pPr>
          </w:p>
          <w:p w14:paraId="5942A473" w14:textId="77777777" w:rsidR="009010B1" w:rsidRPr="001F54F4" w:rsidRDefault="009010B1" w:rsidP="002F6A87">
            <w:pPr>
              <w:rPr>
                <w:rFonts w:cs="Times New Roman"/>
              </w:rPr>
            </w:pPr>
          </w:p>
          <w:p w14:paraId="11DE9555" w14:textId="77777777" w:rsidR="009010B1" w:rsidRPr="001F54F4" w:rsidRDefault="009010B1" w:rsidP="002F6A87">
            <w:pPr>
              <w:rPr>
                <w:rFonts w:cs="Times New Roman"/>
              </w:rPr>
            </w:pPr>
          </w:p>
          <w:p w14:paraId="667255F7" w14:textId="3194426E" w:rsidR="00730C46" w:rsidRPr="001F54F4" w:rsidRDefault="00730C46" w:rsidP="002F6A87">
            <w:pPr>
              <w:rPr>
                <w:rFonts w:cs="Times New Roman"/>
                <w:highlight w:val="green"/>
              </w:rPr>
            </w:pPr>
            <w:r w:rsidRPr="001F54F4">
              <w:rPr>
                <w:rFonts w:cs="Times New Roman"/>
                <w:highlight w:val="green"/>
              </w:rPr>
              <w:t>We got picked up from the hotel and taken to Denta Fly</w:t>
            </w:r>
            <w:r w:rsidR="00341177" w:rsidRPr="001F54F4">
              <w:rPr>
                <w:rFonts w:cs="Times New Roman"/>
                <w:highlight w:val="green"/>
              </w:rPr>
              <w:t xml:space="preserve"> but not from the airport to our hotel as agreed</w:t>
            </w:r>
          </w:p>
          <w:p w14:paraId="1FC54370" w14:textId="77777777" w:rsidR="00341177" w:rsidRPr="001F54F4" w:rsidRDefault="00341177" w:rsidP="00341177">
            <w:pPr>
              <w:spacing w:line="450" w:lineRule="atLeast"/>
              <w:rPr>
                <w:rFonts w:eastAsia="Times New Roman" w:cs="Times New Roman"/>
                <w:b/>
                <w:bCs/>
                <w:color w:val="0F294D"/>
                <w:kern w:val="0"/>
                <w14:ligatures w14:val="none"/>
              </w:rPr>
            </w:pPr>
            <w:r w:rsidRPr="001F54F4">
              <w:rPr>
                <w:rFonts w:eastAsia="Times New Roman" w:cs="Times New Roman"/>
                <w:b/>
                <w:bCs/>
                <w:color w:val="0F294D"/>
                <w:kern w:val="0"/>
                <w14:ligatures w14:val="none"/>
              </w:rPr>
              <w:t>Airport Transfers</w:t>
            </w:r>
          </w:p>
          <w:p w14:paraId="6DB8F27B" w14:textId="77777777" w:rsidR="00341177" w:rsidRPr="001F54F4" w:rsidRDefault="00341177" w:rsidP="00341177">
            <w:pPr>
              <w:shd w:val="clear" w:color="auto" w:fill="FFFFFF"/>
              <w:spacing w:line="330" w:lineRule="atLeast"/>
              <w:rPr>
                <w:rFonts w:eastAsia="Times New Roman" w:cs="Times New Roman"/>
                <w:color w:val="0F294D"/>
                <w:kern w:val="0"/>
                <w14:ligatures w14:val="none"/>
              </w:rPr>
            </w:pPr>
            <w:r w:rsidRPr="001F54F4">
              <w:rPr>
                <w:rFonts w:eastAsia="Times New Roman" w:cs="Times New Roman"/>
                <w:color w:val="0F294D"/>
                <w:kern w:val="0"/>
                <w14:ligatures w14:val="none"/>
              </w:rPr>
              <w:t>Delay &amp; Cancel Compensation Guarantee</w:t>
            </w:r>
          </w:p>
          <w:p w14:paraId="6B3B4DDE" w14:textId="77777777" w:rsidR="00341177" w:rsidRPr="001F54F4" w:rsidRDefault="00341177" w:rsidP="00341177">
            <w:pPr>
              <w:shd w:val="clear" w:color="auto" w:fill="FFFFFF"/>
              <w:spacing w:line="330" w:lineRule="atLeast"/>
              <w:rPr>
                <w:rFonts w:eastAsia="Times New Roman" w:cs="Times New Roman"/>
                <w:color w:val="455873"/>
                <w:kern w:val="0"/>
                <w14:ligatures w14:val="none"/>
              </w:rPr>
            </w:pPr>
            <w:r w:rsidRPr="001F54F4">
              <w:rPr>
                <w:rFonts w:eastAsia="Times New Roman" w:cs="Times New Roman"/>
                <w:color w:val="455873"/>
                <w:kern w:val="0"/>
                <w14:ligatures w14:val="none"/>
              </w:rPr>
              <w:t>If your driver arrives late and this is confirmed by Trip.com, Trip.com will provide compensation based on the amount of time you waited for your driver.</w:t>
            </w:r>
          </w:p>
          <w:p w14:paraId="5D274125" w14:textId="77777777" w:rsidR="00341177" w:rsidRPr="001F54F4" w:rsidRDefault="00341177" w:rsidP="00341177">
            <w:pPr>
              <w:shd w:val="clear" w:color="auto" w:fill="FFFFFF"/>
              <w:spacing w:line="330" w:lineRule="atLeast"/>
              <w:rPr>
                <w:rFonts w:eastAsia="Times New Roman" w:cs="Times New Roman"/>
                <w:color w:val="455873"/>
                <w:kern w:val="0"/>
                <w14:ligatures w14:val="none"/>
              </w:rPr>
            </w:pPr>
            <w:r w:rsidRPr="001F54F4">
              <w:rPr>
                <w:rFonts w:eastAsia="Times New Roman" w:cs="Times New Roman"/>
                <w:color w:val="455873"/>
                <w:kern w:val="0"/>
                <w14:ligatures w14:val="none"/>
              </w:rPr>
              <w:t>If you are unable to contact your driver upon arrival, please contact Trip.com's customer support by phone or service chat immediately. We will work to resolve the problem as soon as possible.</w:t>
            </w:r>
            <w:r w:rsidRPr="001F54F4">
              <w:rPr>
                <w:rFonts w:eastAsia="Times New Roman" w:cs="Times New Roman"/>
                <w:color w:val="455873"/>
                <w:kern w:val="0"/>
                <w14:ligatures w14:val="none"/>
              </w:rPr>
              <w:br/>
              <w:t>If in the end we are unable to provide the airport transfer service you booked, we will cancel your booking for free and provide additional compensation worth 100% of your booking total.</w:t>
            </w:r>
          </w:p>
          <w:p w14:paraId="4B58D8F2" w14:textId="77777777" w:rsidR="00730C46" w:rsidRPr="00CF727A" w:rsidRDefault="00730C46" w:rsidP="002F6A87">
            <w:pPr>
              <w:rPr>
                <w:rFonts w:cs="Times New Roman"/>
              </w:rPr>
            </w:pPr>
          </w:p>
          <w:p w14:paraId="2A878B31" w14:textId="77777777" w:rsidR="00730C46" w:rsidRPr="00CF727A" w:rsidRDefault="00730C46" w:rsidP="002F6A87">
            <w:pPr>
              <w:rPr>
                <w:rFonts w:cs="Times New Roman"/>
              </w:rPr>
            </w:pPr>
          </w:p>
          <w:p w14:paraId="3A4F443A" w14:textId="3933AEE9" w:rsidR="007B56B2" w:rsidRPr="00CF727A" w:rsidRDefault="00730C46" w:rsidP="00811BF4">
            <w:pPr>
              <w:rPr>
                <w:rFonts w:cs="Times New Roman"/>
                <w:b/>
                <w:bCs/>
                <w:u w:val="single"/>
              </w:rPr>
            </w:pPr>
            <w:r w:rsidRPr="00CF727A">
              <w:rPr>
                <w:rFonts w:cs="Times New Roman"/>
                <w:b/>
                <w:bCs/>
                <w:u w:val="single"/>
              </w:rPr>
              <w:t xml:space="preserve">If </w:t>
            </w:r>
            <w:r w:rsidR="00E865B5" w:rsidRPr="00CF727A">
              <w:rPr>
                <w:rFonts w:cs="Times New Roman"/>
                <w:b/>
                <w:bCs/>
                <w:u w:val="single"/>
              </w:rPr>
              <w:t>The Bill Is Not Over 2000 Pounds, Then Free Accommodation Is Not Included!</w:t>
            </w:r>
          </w:p>
          <w:p w14:paraId="1541B8C5" w14:textId="4A9F126A" w:rsidR="00811BF4" w:rsidRPr="00CF727A" w:rsidRDefault="00811BF4" w:rsidP="00811BF4">
            <w:pPr>
              <w:pStyle w:val="ListParagraph"/>
              <w:numPr>
                <w:ilvl w:val="0"/>
                <w:numId w:val="135"/>
              </w:numPr>
              <w:rPr>
                <w:rFonts w:cs="Times New Roman"/>
              </w:rPr>
            </w:pPr>
            <w:r w:rsidRPr="00CF727A">
              <w:rPr>
                <w:rFonts w:cs="Times New Roman"/>
              </w:rPr>
              <w:t>I would like to also share another part of my experience regarding the dental implant consultation process I underwent. During my initial consultation, I was assured that I would only need one visit to Turkey to complete the implant procedure. However, during the second consultation, I was given a revised quote and asked to make a payment, which I promptly did, trusting that the work would be completed on the originally agreed-upon timeline.</w:t>
            </w:r>
          </w:p>
          <w:p w14:paraId="3AD55A09" w14:textId="030BAAF0" w:rsidR="00811BF4" w:rsidRPr="00CF727A" w:rsidRDefault="00811BF4" w:rsidP="00811BF4">
            <w:pPr>
              <w:pStyle w:val="ListParagraph"/>
              <w:numPr>
                <w:ilvl w:val="0"/>
                <w:numId w:val="135"/>
              </w:numPr>
              <w:rPr>
                <w:rFonts w:cs="Times New Roman"/>
              </w:rPr>
            </w:pPr>
            <w:r w:rsidRPr="00CF727A">
              <w:rPr>
                <w:rFonts w:cs="Times New Roman"/>
              </w:rPr>
              <w:t>To my surprise, it was only on the last day of my visit that I learned this would not be the case. I was informed that I would need to return for additional appointments, a decision I was told was made based on the best medical treatment plan for my situation. While I understand the importance of prioritizing my health, I can't help but feel that the lack of communication regarding this change throughout both consultations was concerning.</w:t>
            </w:r>
          </w:p>
          <w:p w14:paraId="222F506B" w14:textId="77777777" w:rsidR="00BF09A3" w:rsidRPr="00CF727A" w:rsidRDefault="00811BF4" w:rsidP="00E865B5">
            <w:pPr>
              <w:pStyle w:val="ListParagraph"/>
              <w:numPr>
                <w:ilvl w:val="0"/>
                <w:numId w:val="135"/>
              </w:numPr>
              <w:rPr>
                <w:rFonts w:cs="Times New Roman"/>
              </w:rPr>
            </w:pPr>
            <w:r w:rsidRPr="00CF727A">
              <w:rPr>
                <w:rFonts w:cs="Times New Roman"/>
              </w:rPr>
              <w:t xml:space="preserve">Due to the unforeseen need for a follow-up visit, I now face additional travel expenses that I had not budgeted for. </w:t>
            </w:r>
          </w:p>
          <w:p w14:paraId="766E63F0" w14:textId="77777777" w:rsidR="004C5807" w:rsidRPr="00CF727A" w:rsidRDefault="00811BF4" w:rsidP="00E865B5">
            <w:pPr>
              <w:pStyle w:val="ListParagraph"/>
              <w:numPr>
                <w:ilvl w:val="0"/>
                <w:numId w:val="135"/>
              </w:numPr>
              <w:rPr>
                <w:rFonts w:cs="Times New Roman"/>
              </w:rPr>
            </w:pPr>
            <w:r w:rsidRPr="00CF727A">
              <w:rPr>
                <w:rFonts w:cs="Times New Roman"/>
              </w:rPr>
              <w:t>This situation has been made more complicated because, although I had hoped to qualify for complimentary accommodation based on spending over £2,000 with the clinic</w:t>
            </w:r>
            <w:r w:rsidR="00BF09A3" w:rsidRPr="00CF727A">
              <w:rPr>
                <w:rFonts w:cs="Times New Roman"/>
              </w:rPr>
              <w:t xml:space="preserve"> the original quote did not qualify but now with t</w:t>
            </w:r>
            <w:r w:rsidRPr="00CF727A">
              <w:rPr>
                <w:rFonts w:cs="Times New Roman"/>
              </w:rPr>
              <w:t>he additional costs arising from the second quote—along with the work required on my bottom teeth—</w:t>
            </w:r>
            <w:r w:rsidR="004C5807" w:rsidRPr="00CF727A">
              <w:rPr>
                <w:rFonts w:cs="Times New Roman"/>
              </w:rPr>
              <w:t xml:space="preserve"> the new treatment plan </w:t>
            </w:r>
            <w:r w:rsidRPr="00CF727A">
              <w:rPr>
                <w:rFonts w:cs="Times New Roman"/>
              </w:rPr>
              <w:t>ha</w:t>
            </w:r>
            <w:r w:rsidR="004C5807" w:rsidRPr="00CF727A">
              <w:rPr>
                <w:rFonts w:cs="Times New Roman"/>
              </w:rPr>
              <w:t>s</w:t>
            </w:r>
            <w:r w:rsidRPr="00CF727A">
              <w:rPr>
                <w:rFonts w:cs="Times New Roman"/>
              </w:rPr>
              <w:t xml:space="preserve"> brought my total bill with </w:t>
            </w:r>
            <w:r w:rsidR="004C5807" w:rsidRPr="00CF727A">
              <w:rPr>
                <w:rFonts w:cs="Times New Roman"/>
              </w:rPr>
              <w:t>Dentafly</w:t>
            </w:r>
            <w:r w:rsidRPr="00CF727A">
              <w:rPr>
                <w:rFonts w:cs="Times New Roman"/>
              </w:rPr>
              <w:t xml:space="preserve"> </w:t>
            </w:r>
            <w:r w:rsidR="004C5807" w:rsidRPr="00CF727A">
              <w:rPr>
                <w:rFonts w:cs="Times New Roman"/>
              </w:rPr>
              <w:t xml:space="preserve">to </w:t>
            </w:r>
            <w:r w:rsidRPr="00CF727A">
              <w:rPr>
                <w:rFonts w:cs="Times New Roman"/>
              </w:rPr>
              <w:t xml:space="preserve">over that threshold. </w:t>
            </w:r>
          </w:p>
          <w:p w14:paraId="6572285C" w14:textId="1C73AF37" w:rsidR="00811BF4" w:rsidRPr="00CF727A" w:rsidRDefault="00811BF4" w:rsidP="00811BF4">
            <w:pPr>
              <w:pStyle w:val="ListParagraph"/>
              <w:numPr>
                <w:ilvl w:val="0"/>
                <w:numId w:val="135"/>
              </w:numPr>
              <w:rPr>
                <w:rFonts w:cs="Times New Roman"/>
              </w:rPr>
            </w:pPr>
            <w:r w:rsidRPr="00CF727A">
              <w:rPr>
                <w:rFonts w:cs="Times New Roman"/>
              </w:rPr>
              <w:t xml:space="preserve">I was initially led to believe that meeting this spending requirement would ease my financial </w:t>
            </w:r>
            <w:r w:rsidR="004C5807" w:rsidRPr="00CF727A">
              <w:rPr>
                <w:rFonts w:cs="Times New Roman"/>
              </w:rPr>
              <w:t>burden but</w:t>
            </w:r>
            <w:r w:rsidRPr="00CF727A">
              <w:rPr>
                <w:rFonts w:cs="Times New Roman"/>
              </w:rPr>
              <w:t xml:space="preserve"> </w:t>
            </w:r>
            <w:r w:rsidR="004C5807" w:rsidRPr="00CF727A">
              <w:rPr>
                <w:rFonts w:cs="Times New Roman"/>
              </w:rPr>
              <w:t xml:space="preserve">yet have not felt that support and due to </w:t>
            </w:r>
            <w:r w:rsidRPr="00CF727A">
              <w:rPr>
                <w:rFonts w:cs="Times New Roman"/>
              </w:rPr>
              <w:t>the unexpected expenses</w:t>
            </w:r>
            <w:r w:rsidR="00037536" w:rsidRPr="00CF727A">
              <w:rPr>
                <w:rFonts w:cs="Times New Roman"/>
              </w:rPr>
              <w:t xml:space="preserve"> of attending the clinic for a second time I feel that Dentafly</w:t>
            </w:r>
            <w:r w:rsidRPr="00CF727A">
              <w:rPr>
                <w:rFonts w:cs="Times New Roman"/>
              </w:rPr>
              <w:t xml:space="preserve"> ha</w:t>
            </w:r>
            <w:r w:rsidR="00037536" w:rsidRPr="00CF727A">
              <w:rPr>
                <w:rFonts w:cs="Times New Roman"/>
              </w:rPr>
              <w:t>s</w:t>
            </w:r>
            <w:r w:rsidRPr="00CF727A">
              <w:rPr>
                <w:rFonts w:cs="Times New Roman"/>
              </w:rPr>
              <w:t xml:space="preserve"> turned this into a source of stress</w:t>
            </w:r>
            <w:r w:rsidR="004C5807" w:rsidRPr="00CF727A">
              <w:rPr>
                <w:rFonts w:cs="Times New Roman"/>
              </w:rPr>
              <w:t xml:space="preserve"> that I hope the click compensates me for.</w:t>
            </w:r>
          </w:p>
          <w:p w14:paraId="08A4EE85" w14:textId="0D0D47EE" w:rsidR="00811BF4" w:rsidRPr="00CF727A" w:rsidRDefault="004C5807" w:rsidP="00811BF4">
            <w:pPr>
              <w:pStyle w:val="ListParagraph"/>
              <w:numPr>
                <w:ilvl w:val="0"/>
                <w:numId w:val="135"/>
              </w:numPr>
              <w:rPr>
                <w:rFonts w:cs="Times New Roman"/>
              </w:rPr>
            </w:pPr>
            <w:r w:rsidRPr="00CF727A">
              <w:rPr>
                <w:rFonts w:cs="Times New Roman"/>
              </w:rPr>
              <w:t xml:space="preserve">I would also like to state that </w:t>
            </w:r>
            <w:r w:rsidR="00811BF4" w:rsidRPr="00CF727A">
              <w:rPr>
                <w:rFonts w:cs="Times New Roman"/>
              </w:rPr>
              <w:t xml:space="preserve">the excellent service provided by the staff, who offered welcoming amenities such as a complimentary bar and impeccably clean waiting areas that boast a high-class ambiance, </w:t>
            </w:r>
            <w:r w:rsidRPr="00CF727A">
              <w:rPr>
                <w:rFonts w:cs="Times New Roman"/>
              </w:rPr>
              <w:t xml:space="preserve">that </w:t>
            </w:r>
            <w:r w:rsidR="00811BF4" w:rsidRPr="00CF727A">
              <w:rPr>
                <w:rFonts w:cs="Times New Roman"/>
              </w:rPr>
              <w:t xml:space="preserve">I </w:t>
            </w:r>
            <w:r w:rsidRPr="00CF727A">
              <w:rPr>
                <w:rFonts w:cs="Times New Roman"/>
              </w:rPr>
              <w:t xml:space="preserve">still </w:t>
            </w:r>
            <w:r w:rsidR="00811BF4" w:rsidRPr="00CF727A">
              <w:rPr>
                <w:rFonts w:cs="Times New Roman"/>
              </w:rPr>
              <w:t>felt uninformed at critical stages of the process. This lack of clarity only became apparent after I made my payment, and on the day before my departure.</w:t>
            </w:r>
          </w:p>
          <w:p w14:paraId="58AB53CF" w14:textId="4AED4500" w:rsidR="00811BF4" w:rsidRPr="00CF727A" w:rsidRDefault="00811BF4" w:rsidP="00E865B5">
            <w:pPr>
              <w:pStyle w:val="ListParagraph"/>
              <w:numPr>
                <w:ilvl w:val="0"/>
                <w:numId w:val="135"/>
              </w:numPr>
              <w:rPr>
                <w:rFonts w:cs="Times New Roman"/>
              </w:rPr>
            </w:pPr>
            <w:r w:rsidRPr="00CF727A">
              <w:rPr>
                <w:rFonts w:cs="Times New Roman"/>
              </w:rPr>
              <w:t xml:space="preserve">In summary, while I appreciate the high standards of care and the pleasant environment, I believe more transparent communication throughout the </w:t>
            </w:r>
            <w:r w:rsidR="004C5807" w:rsidRPr="00CF727A">
              <w:rPr>
                <w:rFonts w:cs="Times New Roman"/>
              </w:rPr>
              <w:t xml:space="preserve">issue I rase as concern during the </w:t>
            </w:r>
            <w:r w:rsidRPr="00CF727A">
              <w:rPr>
                <w:rFonts w:cs="Times New Roman"/>
              </w:rPr>
              <w:t xml:space="preserve">process </w:t>
            </w:r>
            <w:r w:rsidR="004C5807" w:rsidRPr="00CF727A">
              <w:rPr>
                <w:rFonts w:cs="Times New Roman"/>
              </w:rPr>
              <w:t xml:space="preserve">I incurred </w:t>
            </w:r>
            <w:r w:rsidRPr="00CF727A">
              <w:rPr>
                <w:rFonts w:cs="Times New Roman"/>
              </w:rPr>
              <w:t>would have significantly enhanced my overall experience</w:t>
            </w:r>
            <w:r w:rsidR="004C5807" w:rsidRPr="00CF727A">
              <w:rPr>
                <w:rFonts w:cs="Times New Roman"/>
              </w:rPr>
              <w:t xml:space="preserve"> at the clinic.</w:t>
            </w:r>
          </w:p>
          <w:p w14:paraId="062C241B" w14:textId="77777777" w:rsidR="00811BF4" w:rsidRPr="001F54F4" w:rsidRDefault="00811BF4" w:rsidP="007D4082">
            <w:pPr>
              <w:rPr>
                <w:rFonts w:cs="Times New Roman"/>
              </w:rPr>
            </w:pPr>
          </w:p>
          <w:p w14:paraId="38B67AE0" w14:textId="77777777" w:rsidR="00730C46" w:rsidRPr="001F54F4" w:rsidRDefault="00730C46" w:rsidP="002F6A87">
            <w:pPr>
              <w:rPr>
                <w:rFonts w:cs="Times New Roman"/>
              </w:rPr>
            </w:pPr>
          </w:p>
        </w:tc>
      </w:tr>
      <w:tr w:rsidR="00730C46" w:rsidRPr="001F54F4" w14:paraId="278C83C8" w14:textId="77777777" w:rsidTr="002F6A87">
        <w:tc>
          <w:tcPr>
            <w:tcW w:w="9350" w:type="dxa"/>
          </w:tcPr>
          <w:p w14:paraId="2026A6F4" w14:textId="77777777" w:rsidR="00730C46" w:rsidRPr="001F54F4" w:rsidRDefault="00730C46" w:rsidP="002F6A87">
            <w:pPr>
              <w:rPr>
                <w:rFonts w:cs="Times New Roman"/>
              </w:rPr>
            </w:pPr>
          </w:p>
          <w:p w14:paraId="6F84BD15" w14:textId="588F3BFB" w:rsidR="00730C46" w:rsidRPr="001F54F4" w:rsidRDefault="004E142D" w:rsidP="002F6A87">
            <w:pPr>
              <w:spacing w:after="160" w:line="278" w:lineRule="auto"/>
              <w:rPr>
                <w:rFonts w:cs="Times New Roman"/>
              </w:rPr>
            </w:pPr>
            <w:r w:rsidRPr="001F54F4">
              <w:rPr>
                <w:rFonts w:cs="Times New Roman"/>
              </w:rPr>
              <w:t>W</w:t>
            </w:r>
            <w:r w:rsidR="00730C46" w:rsidRPr="001F54F4">
              <w:rPr>
                <w:rFonts w:cs="Times New Roman"/>
              </w:rPr>
              <w:t xml:space="preserve">hat’s better and cost more Neodent, dental implant or et </w:t>
            </w:r>
            <w:proofErr w:type="spellStart"/>
            <w:r w:rsidR="00730C46" w:rsidRPr="001F54F4">
              <w:rPr>
                <w:rFonts w:cs="Times New Roman"/>
              </w:rPr>
              <w:t>nh</w:t>
            </w:r>
            <w:proofErr w:type="spellEnd"/>
            <w:r w:rsidR="00730C46" w:rsidRPr="001F54F4">
              <w:rPr>
                <w:rFonts w:cs="Times New Roman"/>
              </w:rPr>
              <w:t xml:space="preserve"> implant that maybe otherwise known as Hiossen NH Hydrophillic implants and what’s the difference </w:t>
            </w:r>
            <w:proofErr w:type="spellStart"/>
            <w:r w:rsidR="00730C46" w:rsidRPr="001F54F4">
              <w:rPr>
                <w:rFonts w:cs="Times New Roman"/>
              </w:rPr>
              <w:t>plz</w:t>
            </w:r>
            <w:proofErr w:type="spellEnd"/>
          </w:p>
          <w:p w14:paraId="5256BB80" w14:textId="77777777" w:rsidR="00730C46" w:rsidRPr="001F54F4" w:rsidRDefault="00730C46" w:rsidP="002F6A87">
            <w:pPr>
              <w:spacing w:after="160" w:line="278" w:lineRule="auto"/>
              <w:rPr>
                <w:rFonts w:cs="Times New Roman"/>
              </w:rPr>
            </w:pPr>
            <w:r w:rsidRPr="001F54F4">
              <w:rPr>
                <w:rFonts w:cs="Times New Roman"/>
              </w:rPr>
              <w:t>Both Neodent and Hiossen NH Hydrophilic implants are reputable options, but they have some differences in terms of cost and features.</w:t>
            </w:r>
          </w:p>
          <w:p w14:paraId="6463F47D" w14:textId="77777777" w:rsidR="00730C46" w:rsidRPr="001F54F4" w:rsidRDefault="00730C46" w:rsidP="002F6A87">
            <w:pPr>
              <w:spacing w:after="160" w:line="278" w:lineRule="auto"/>
              <w:rPr>
                <w:rFonts w:cs="Times New Roman"/>
                <w:b/>
                <w:bCs/>
                <w:color w:val="0000FF"/>
              </w:rPr>
            </w:pPr>
            <w:r w:rsidRPr="001F54F4">
              <w:rPr>
                <w:rFonts w:cs="Times New Roman"/>
                <w:b/>
                <w:bCs/>
                <w:color w:val="0000FF"/>
              </w:rPr>
              <w:t>Neodent Implants</w:t>
            </w:r>
          </w:p>
          <w:p w14:paraId="69A75B31" w14:textId="77777777" w:rsidR="00730C46" w:rsidRPr="001F54F4" w:rsidRDefault="00730C46" w:rsidP="002F6A87">
            <w:pPr>
              <w:numPr>
                <w:ilvl w:val="0"/>
                <w:numId w:val="7"/>
              </w:numPr>
              <w:spacing w:after="160" w:line="278" w:lineRule="auto"/>
              <w:rPr>
                <w:rFonts w:cs="Times New Roman"/>
              </w:rPr>
            </w:pPr>
            <w:r w:rsidRPr="001F54F4">
              <w:rPr>
                <w:rFonts w:cs="Times New Roman"/>
                <w:b/>
                <w:bCs/>
              </w:rPr>
              <w:t>Cost</w:t>
            </w:r>
            <w:r w:rsidRPr="001F54F4">
              <w:rPr>
                <w:rFonts w:cs="Times New Roman"/>
              </w:rPr>
              <w:t>: Neodent implants are generally more affordable. For example, a Neodent dental implant can cost around £480.</w:t>
            </w:r>
          </w:p>
          <w:p w14:paraId="54624356" w14:textId="77777777" w:rsidR="00730C46" w:rsidRPr="001F54F4" w:rsidRDefault="00730C46" w:rsidP="002F6A87">
            <w:pPr>
              <w:numPr>
                <w:ilvl w:val="0"/>
                <w:numId w:val="7"/>
              </w:numPr>
              <w:spacing w:after="160" w:line="278" w:lineRule="auto"/>
              <w:rPr>
                <w:rFonts w:cs="Times New Roman"/>
              </w:rPr>
            </w:pPr>
            <w:r w:rsidRPr="001F54F4">
              <w:rPr>
                <w:rFonts w:cs="Times New Roman"/>
                <w:b/>
                <w:bCs/>
              </w:rPr>
              <w:t>Features</w:t>
            </w:r>
            <w:r w:rsidRPr="001F54F4">
              <w:rPr>
                <w:rFonts w:cs="Times New Roman"/>
              </w:rPr>
              <w:t>: Neodent implants are known for their versatility and stability. They are part of the Straumann Group and offer a range of solutions for different clinical needs.</w:t>
            </w:r>
          </w:p>
          <w:p w14:paraId="58BE2098" w14:textId="77777777" w:rsidR="00730C46" w:rsidRPr="001F54F4" w:rsidRDefault="00730C46" w:rsidP="002F6A87">
            <w:pPr>
              <w:spacing w:after="160" w:line="278" w:lineRule="auto"/>
              <w:rPr>
                <w:rFonts w:cs="Times New Roman"/>
                <w:b/>
                <w:bCs/>
              </w:rPr>
            </w:pPr>
            <w:r w:rsidRPr="001F54F4">
              <w:rPr>
                <w:rFonts w:cs="Times New Roman"/>
                <w:b/>
                <w:bCs/>
              </w:rPr>
              <w:t>Hiossen NH Hydrophilic Implants</w:t>
            </w:r>
          </w:p>
          <w:p w14:paraId="10F545B5" w14:textId="77777777" w:rsidR="00730C46" w:rsidRPr="001F54F4" w:rsidRDefault="00730C46" w:rsidP="002F6A87">
            <w:pPr>
              <w:numPr>
                <w:ilvl w:val="0"/>
                <w:numId w:val="8"/>
              </w:numPr>
              <w:spacing w:after="160" w:line="278" w:lineRule="auto"/>
              <w:rPr>
                <w:rFonts w:cs="Times New Roman"/>
              </w:rPr>
            </w:pPr>
            <w:r w:rsidRPr="001F54F4">
              <w:rPr>
                <w:rFonts w:cs="Times New Roman"/>
                <w:b/>
                <w:bCs/>
              </w:rPr>
              <w:t>Cost</w:t>
            </w:r>
            <w:r w:rsidRPr="001F54F4">
              <w:rPr>
                <w:rFonts w:cs="Times New Roman"/>
              </w:rPr>
              <w:t>: Hiossen NH Hydrophilic implants tend to be more expensive. The exact cost can vary, but they are generally higher than Neodent implants.</w:t>
            </w:r>
          </w:p>
          <w:p w14:paraId="2C7FE61B" w14:textId="77777777" w:rsidR="00730C46" w:rsidRPr="001F54F4" w:rsidRDefault="00730C46" w:rsidP="002F6A87">
            <w:pPr>
              <w:numPr>
                <w:ilvl w:val="0"/>
                <w:numId w:val="8"/>
              </w:numPr>
              <w:spacing w:after="160" w:line="278" w:lineRule="auto"/>
              <w:rPr>
                <w:rFonts w:cs="Times New Roman"/>
              </w:rPr>
            </w:pPr>
            <w:r w:rsidRPr="001F54F4">
              <w:rPr>
                <w:rFonts w:cs="Times New Roman"/>
                <w:b/>
                <w:bCs/>
              </w:rPr>
              <w:t>Features</w:t>
            </w:r>
            <w:r w:rsidRPr="001F54F4">
              <w:rPr>
                <w:rFonts w:cs="Times New Roman"/>
              </w:rPr>
              <w:t>: Hiossen's ET NH (Nano-Hydroxyapatite) implants have a unique surface treatment that enhances osseointegration and bone healing. The super hydrophilic surface improves blood adhesion and cell differentiation, leading to faster and more predictable healing.</w:t>
            </w:r>
          </w:p>
          <w:p w14:paraId="41AB59DF" w14:textId="77777777" w:rsidR="00730C46" w:rsidRPr="001F54F4" w:rsidRDefault="00730C46" w:rsidP="002F6A87">
            <w:pPr>
              <w:spacing w:after="160" w:line="278" w:lineRule="auto"/>
              <w:rPr>
                <w:rFonts w:cs="Times New Roman"/>
                <w:b/>
                <w:bCs/>
              </w:rPr>
            </w:pPr>
            <w:r w:rsidRPr="001F54F4">
              <w:rPr>
                <w:rFonts w:cs="Times New Roman"/>
                <w:b/>
                <w:bCs/>
              </w:rPr>
              <w:t>Key Differences</w:t>
            </w:r>
          </w:p>
          <w:p w14:paraId="65A3A576" w14:textId="77777777" w:rsidR="00730C46" w:rsidRPr="001F54F4" w:rsidRDefault="00730C46" w:rsidP="002F6A87">
            <w:pPr>
              <w:numPr>
                <w:ilvl w:val="0"/>
                <w:numId w:val="9"/>
              </w:numPr>
              <w:spacing w:after="160" w:line="278" w:lineRule="auto"/>
              <w:rPr>
                <w:rFonts w:cs="Times New Roman"/>
              </w:rPr>
            </w:pPr>
            <w:r w:rsidRPr="001F54F4">
              <w:rPr>
                <w:rFonts w:cs="Times New Roman"/>
                <w:b/>
                <w:bCs/>
              </w:rPr>
              <w:t>Surface Treatment</w:t>
            </w:r>
            <w:r w:rsidRPr="001F54F4">
              <w:rPr>
                <w:rFonts w:cs="Times New Roman"/>
              </w:rPr>
              <w:t>: Hiossen NH implants have a super hydrophilic surface that significantly improves osseointegration and bone healing, while Neodent implants focus on versatility and stability.</w:t>
            </w:r>
          </w:p>
          <w:p w14:paraId="520F9DD2" w14:textId="77777777" w:rsidR="00730C46" w:rsidRPr="001F54F4" w:rsidRDefault="00730C46" w:rsidP="002F6A87">
            <w:pPr>
              <w:numPr>
                <w:ilvl w:val="0"/>
                <w:numId w:val="9"/>
              </w:numPr>
              <w:spacing w:after="160" w:line="278" w:lineRule="auto"/>
              <w:rPr>
                <w:rFonts w:cs="Times New Roman"/>
              </w:rPr>
            </w:pPr>
            <w:r w:rsidRPr="001F54F4">
              <w:rPr>
                <w:rFonts w:cs="Times New Roman"/>
                <w:b/>
                <w:bCs/>
              </w:rPr>
              <w:t>Cost</w:t>
            </w:r>
            <w:r w:rsidRPr="001F54F4">
              <w:rPr>
                <w:rFonts w:cs="Times New Roman"/>
              </w:rPr>
              <w:t>: Neodent implants are generally more affordable compared to Hiossen NH implants.</w:t>
            </w:r>
          </w:p>
          <w:p w14:paraId="3C266817" w14:textId="77777777" w:rsidR="00730C46" w:rsidRPr="001F54F4" w:rsidRDefault="00730C46" w:rsidP="002F6A87">
            <w:pPr>
              <w:numPr>
                <w:ilvl w:val="0"/>
                <w:numId w:val="9"/>
              </w:numPr>
              <w:spacing w:after="160" w:line="278" w:lineRule="auto"/>
              <w:rPr>
                <w:rFonts w:cs="Times New Roman"/>
              </w:rPr>
            </w:pPr>
            <w:r w:rsidRPr="001F54F4">
              <w:rPr>
                <w:rFonts w:cs="Times New Roman"/>
                <w:b/>
                <w:bCs/>
              </w:rPr>
              <w:t>Brand and Reputation</w:t>
            </w:r>
            <w:r w:rsidRPr="001F54F4">
              <w:rPr>
                <w:rFonts w:cs="Times New Roman"/>
              </w:rPr>
              <w:t>: Neodent is part of the Straumann Group, known for its high-quality dental solutions. Hiossen is also a reputable brand, known for its advanced technology and high-end quality products.</w:t>
            </w:r>
          </w:p>
          <w:p w14:paraId="28741C4A" w14:textId="77777777" w:rsidR="00730C46" w:rsidRPr="001F54F4" w:rsidRDefault="00730C46" w:rsidP="002F6A87">
            <w:pPr>
              <w:spacing w:after="160" w:line="278" w:lineRule="auto"/>
              <w:rPr>
                <w:rFonts w:cs="Times New Roman"/>
              </w:rPr>
            </w:pPr>
            <w:r w:rsidRPr="001F54F4">
              <w:rPr>
                <w:rFonts w:cs="Times New Roman"/>
              </w:rPr>
              <w:t>Ultimately, the choice between Neodent and Hiossen NH Hydrophilic implants depends on your specific needs, budget, and the recommendation of your dental professional.</w:t>
            </w:r>
          </w:p>
          <w:p w14:paraId="4A644490" w14:textId="77777777" w:rsidR="00E9499D" w:rsidRPr="001F54F4" w:rsidRDefault="00E9499D" w:rsidP="002F6A87">
            <w:pPr>
              <w:spacing w:after="160" w:line="278" w:lineRule="auto"/>
              <w:rPr>
                <w:rFonts w:cs="Times New Roman"/>
                <w:color w:val="FF0000"/>
              </w:rPr>
            </w:pPr>
          </w:p>
          <w:p w14:paraId="5CE3FE52" w14:textId="091DA458" w:rsidR="00730C46" w:rsidRPr="001F54F4" w:rsidRDefault="00EF548F" w:rsidP="002F6A87">
            <w:pPr>
              <w:spacing w:after="160" w:line="278" w:lineRule="auto"/>
              <w:rPr>
                <w:rFonts w:cs="Times New Roman"/>
              </w:rPr>
            </w:pPr>
            <w:r w:rsidRPr="001F54F4">
              <w:rPr>
                <w:rFonts w:cs="Times New Roman"/>
              </w:rPr>
              <w:t>What</w:t>
            </w:r>
            <w:r w:rsidR="00730C46" w:rsidRPr="001F54F4">
              <w:rPr>
                <w:rFonts w:cs="Times New Roman"/>
              </w:rPr>
              <w:t xml:space="preserve"> are the healing times of these implants </w:t>
            </w:r>
            <w:r w:rsidR="00E9499D" w:rsidRPr="001F54F4">
              <w:rPr>
                <w:rFonts w:cs="Times New Roman"/>
              </w:rPr>
              <w:t>I</w:t>
            </w:r>
            <w:r w:rsidR="00730C46" w:rsidRPr="001F54F4">
              <w:rPr>
                <w:rFonts w:cs="Times New Roman"/>
              </w:rPr>
              <w:t xml:space="preserve"> got told 3 months for one or 4 weeks for thew other is this true</w:t>
            </w:r>
          </w:p>
          <w:p w14:paraId="31A0867A" w14:textId="77777777" w:rsidR="00730C46" w:rsidRPr="001F54F4" w:rsidRDefault="00730C46" w:rsidP="002F6A87">
            <w:pPr>
              <w:spacing w:after="160" w:line="278" w:lineRule="auto"/>
              <w:rPr>
                <w:rFonts w:cs="Times New Roman"/>
              </w:rPr>
            </w:pPr>
            <w:r w:rsidRPr="001F54F4">
              <w:rPr>
                <w:rFonts w:cs="Times New Roman"/>
              </w:rPr>
              <w:t>The healing times for dental implants can vary based on the type of implant and the individual's healing process. Here's a comparison of the healing times for Neodent and Hiossen NH Hydrophilic implants:</w:t>
            </w:r>
          </w:p>
          <w:p w14:paraId="7653C55E" w14:textId="77777777" w:rsidR="00730C46" w:rsidRPr="001F54F4" w:rsidRDefault="00730C46" w:rsidP="002F6A87">
            <w:pPr>
              <w:spacing w:after="160" w:line="278" w:lineRule="auto"/>
              <w:rPr>
                <w:rFonts w:cs="Times New Roman"/>
                <w:b/>
                <w:bCs/>
              </w:rPr>
            </w:pPr>
            <w:r w:rsidRPr="001F54F4">
              <w:rPr>
                <w:rFonts w:cs="Times New Roman"/>
                <w:b/>
                <w:bCs/>
              </w:rPr>
              <w:t>Neodent Implants</w:t>
            </w:r>
          </w:p>
          <w:p w14:paraId="06C79931" w14:textId="77777777" w:rsidR="00730C46" w:rsidRPr="001F54F4" w:rsidRDefault="00730C46" w:rsidP="002F6A87">
            <w:pPr>
              <w:numPr>
                <w:ilvl w:val="0"/>
                <w:numId w:val="10"/>
              </w:numPr>
              <w:spacing w:after="160" w:line="278" w:lineRule="auto"/>
              <w:rPr>
                <w:rFonts w:cs="Times New Roman"/>
              </w:rPr>
            </w:pPr>
            <w:r w:rsidRPr="001F54F4">
              <w:rPr>
                <w:rFonts w:cs="Times New Roman"/>
                <w:b/>
                <w:bCs/>
              </w:rPr>
              <w:t>Healing Time</w:t>
            </w:r>
            <w:r w:rsidRPr="001F54F4">
              <w:rPr>
                <w:rFonts w:cs="Times New Roman"/>
              </w:rPr>
              <w:t>: Typically, Neodent implants require around 3-4 months for the healing process. This period allows for proper osseointegration, where the implant fuses with the bone.</w:t>
            </w:r>
          </w:p>
          <w:p w14:paraId="324CB1F6" w14:textId="77777777" w:rsidR="00730C46" w:rsidRPr="001F54F4" w:rsidRDefault="00730C46" w:rsidP="002F6A87">
            <w:pPr>
              <w:spacing w:after="160" w:line="278" w:lineRule="auto"/>
              <w:rPr>
                <w:rFonts w:cs="Times New Roman"/>
                <w:b/>
                <w:bCs/>
              </w:rPr>
            </w:pPr>
            <w:r w:rsidRPr="001F54F4">
              <w:rPr>
                <w:rFonts w:cs="Times New Roman"/>
                <w:b/>
                <w:bCs/>
              </w:rPr>
              <w:t>Hiossen NH Hydrophilic Implants</w:t>
            </w:r>
          </w:p>
          <w:p w14:paraId="4353F6F2" w14:textId="77777777" w:rsidR="00730C46" w:rsidRPr="001F54F4" w:rsidRDefault="00730C46" w:rsidP="002F6A87">
            <w:pPr>
              <w:numPr>
                <w:ilvl w:val="0"/>
                <w:numId w:val="11"/>
              </w:numPr>
              <w:spacing w:after="160" w:line="278" w:lineRule="auto"/>
              <w:rPr>
                <w:rFonts w:cs="Times New Roman"/>
              </w:rPr>
            </w:pPr>
            <w:r w:rsidRPr="001F54F4">
              <w:rPr>
                <w:rFonts w:cs="Times New Roman"/>
                <w:b/>
                <w:bCs/>
              </w:rPr>
              <w:t>Healing Time</w:t>
            </w:r>
            <w:r w:rsidRPr="001F54F4">
              <w:rPr>
                <w:rFonts w:cs="Times New Roman"/>
              </w:rPr>
              <w:t>: Hiossen NH Hydrophilic implants are designed to enhance osseointegration and bone healing. They can support functional loading after approximately 4 weeks3. The super hydrophilic surface improves blood adhesion and cell differentiation, leading to faster healing.</w:t>
            </w:r>
          </w:p>
          <w:p w14:paraId="07356DD2" w14:textId="77777777" w:rsidR="00730C46" w:rsidRPr="001F54F4" w:rsidRDefault="00730C46" w:rsidP="002F6A87">
            <w:pPr>
              <w:spacing w:after="160" w:line="278" w:lineRule="auto"/>
              <w:rPr>
                <w:rFonts w:cs="Times New Roman"/>
              </w:rPr>
            </w:pPr>
            <w:r w:rsidRPr="001F54F4">
              <w:rPr>
                <w:rFonts w:cs="Times New Roman"/>
              </w:rPr>
              <w:t>So, it is true that Hiossen NH Hydrophilic implants can have a shorter healing time compared to Neodent implants, which typically require a longer period for complete osseointegration.</w:t>
            </w:r>
          </w:p>
          <w:p w14:paraId="27C2C4D7" w14:textId="77777777" w:rsidR="00730C46" w:rsidRPr="001F54F4" w:rsidRDefault="00730C46" w:rsidP="002F6A87">
            <w:pPr>
              <w:spacing w:after="160" w:line="278" w:lineRule="auto"/>
              <w:rPr>
                <w:rFonts w:cs="Times New Roman"/>
              </w:rPr>
            </w:pPr>
            <w:r w:rsidRPr="001F54F4">
              <w:rPr>
                <w:rFonts w:cs="Times New Roman"/>
              </w:rPr>
              <w:t>If you have any more questions or need further assistance, feel free to ask!</w:t>
            </w:r>
          </w:p>
          <w:p w14:paraId="760644BE" w14:textId="77777777" w:rsidR="00730C46" w:rsidRPr="001F54F4" w:rsidRDefault="00730C46" w:rsidP="002F6A87">
            <w:pPr>
              <w:rPr>
                <w:rFonts w:cs="Times New Roman"/>
              </w:rPr>
            </w:pPr>
          </w:p>
          <w:p w14:paraId="698828A7" w14:textId="77777777" w:rsidR="00730C46" w:rsidRPr="001F54F4" w:rsidRDefault="00730C46" w:rsidP="002F6A87">
            <w:pPr>
              <w:rPr>
                <w:rFonts w:cs="Times New Roman"/>
              </w:rPr>
            </w:pPr>
          </w:p>
        </w:tc>
      </w:tr>
      <w:tr w:rsidR="00730C46" w:rsidRPr="001F54F4" w14:paraId="3011FF8D" w14:textId="77777777" w:rsidTr="002F6A87">
        <w:tc>
          <w:tcPr>
            <w:tcW w:w="9350" w:type="dxa"/>
          </w:tcPr>
          <w:p w14:paraId="2B054114" w14:textId="77777777" w:rsidR="00E22E41" w:rsidRPr="001F54F4" w:rsidRDefault="00E22E41" w:rsidP="002F6A87">
            <w:pPr>
              <w:rPr>
                <w:rFonts w:eastAsia="Times New Roman" w:cs="Times New Roman"/>
                <w:b/>
                <w:bCs/>
                <w:color w:val="1D2228"/>
                <w:kern w:val="0"/>
                <w14:ligatures w14:val="none"/>
              </w:rPr>
            </w:pPr>
          </w:p>
          <w:p w14:paraId="4F2E1AB5" w14:textId="5F208B9C" w:rsidR="00730C46" w:rsidRPr="001F54F4" w:rsidRDefault="00730C46" w:rsidP="002F6A87">
            <w:pPr>
              <w:rPr>
                <w:rFonts w:eastAsia="Times New Roman" w:cs="Times New Roman"/>
                <w:color w:val="1D2228"/>
                <w:kern w:val="0"/>
                <w14:ligatures w14:val="none"/>
              </w:rPr>
            </w:pPr>
            <w:r w:rsidRPr="001F54F4">
              <w:rPr>
                <w:rFonts w:eastAsia="Times New Roman" w:cs="Times New Roman"/>
                <w:b/>
                <w:bCs/>
                <w:color w:val="1D2228"/>
                <w:kern w:val="0"/>
                <w14:ligatures w14:val="none"/>
              </w:rPr>
              <w:t xml:space="preserve">Rewired </w:t>
            </w:r>
          </w:p>
          <w:p w14:paraId="36C37DBA" w14:textId="77777777" w:rsidR="00730C46" w:rsidRPr="001F54F4" w:rsidRDefault="00730C46" w:rsidP="002F6A87">
            <w:pPr>
              <w:rPr>
                <w:rFonts w:eastAsia="Times New Roman" w:cs="Times New Roman"/>
                <w:color w:val="1D2228"/>
                <w:kern w:val="0"/>
                <w14:ligatures w14:val="none"/>
              </w:rPr>
            </w:pPr>
            <w:r w:rsidRPr="001F54F4">
              <w:rPr>
                <w:rFonts w:eastAsia="Times New Roman" w:cs="Times New Roman"/>
                <w:b/>
                <w:bCs/>
                <w:kern w:val="0"/>
                <w14:ligatures w14:val="none"/>
              </w:rPr>
              <w:t xml:space="preserve">From: </w:t>
            </w:r>
            <w:r w:rsidRPr="001F54F4">
              <w:rPr>
                <w:rFonts w:eastAsia="Times New Roman" w:cs="Times New Roman"/>
                <w:color w:val="1D2228"/>
                <w:kern w:val="0"/>
                <w14:ligatures w14:val="none"/>
              </w:rPr>
              <w:t>re_wired@ymail.com</w:t>
            </w:r>
          </w:p>
          <w:p w14:paraId="04BB1899" w14:textId="77777777" w:rsidR="00730C46" w:rsidRPr="001F54F4" w:rsidRDefault="00730C46" w:rsidP="002F6A87">
            <w:pPr>
              <w:rPr>
                <w:rFonts w:eastAsia="Times New Roman" w:cs="Times New Roman"/>
                <w:color w:val="1D2228"/>
                <w:kern w:val="0"/>
                <w14:ligatures w14:val="none"/>
              </w:rPr>
            </w:pPr>
            <w:r w:rsidRPr="001F54F4">
              <w:rPr>
                <w:rFonts w:eastAsia="Times New Roman" w:cs="Times New Roman"/>
                <w:b/>
                <w:bCs/>
                <w:kern w:val="0"/>
                <w14:ligatures w14:val="none"/>
              </w:rPr>
              <w:t xml:space="preserve">To: </w:t>
            </w:r>
            <w:r w:rsidRPr="001F54F4">
              <w:rPr>
                <w:rFonts w:eastAsia="Times New Roman" w:cs="Times New Roman"/>
                <w:color w:val="1D2228"/>
                <w:kern w:val="0"/>
                <w14:ligatures w14:val="none"/>
              </w:rPr>
              <w:t>Support@dentafly.com</w:t>
            </w:r>
          </w:p>
          <w:p w14:paraId="18AB58C3" w14:textId="77777777" w:rsidR="00730C46" w:rsidRPr="001F54F4" w:rsidRDefault="00730C46" w:rsidP="002F6A87">
            <w:pPr>
              <w:rPr>
                <w:rFonts w:eastAsia="Times New Roman" w:cs="Times New Roman"/>
                <w:kern w:val="0"/>
                <w14:ligatures w14:val="none"/>
              </w:rPr>
            </w:pPr>
            <w:r w:rsidRPr="001F54F4">
              <w:rPr>
                <w:rFonts w:eastAsia="Times New Roman" w:cs="Times New Roman"/>
                <w:kern w:val="0"/>
                <w14:ligatures w14:val="none"/>
              </w:rPr>
              <w:t>Wed, 15 Jan at 12:28</w:t>
            </w:r>
          </w:p>
          <w:p w14:paraId="0078E6A4" w14:textId="77777777" w:rsidR="00730C46" w:rsidRPr="001F54F4" w:rsidRDefault="00730C46" w:rsidP="002F6A87">
            <w:pPr>
              <w:shd w:val="clear" w:color="auto" w:fill="FFFFFF"/>
              <w:spacing w:before="100" w:beforeAutospacing="1" w:after="100" w:afterAutospacing="1"/>
              <w:rPr>
                <w:rFonts w:eastAsia="Times New Roman" w:cs="Times New Roman"/>
                <w:color w:val="1D2228"/>
                <w:kern w:val="0"/>
                <w14:ligatures w14:val="none"/>
              </w:rPr>
            </w:pPr>
            <w:r w:rsidRPr="001F54F4">
              <w:rPr>
                <w:rFonts w:eastAsia="Times New Roman" w:cs="Times New Roman"/>
                <w:color w:val="1D2228"/>
                <w:kern w:val="0"/>
                <w14:ligatures w14:val="none"/>
              </w:rPr>
              <w:t>Dear Dentafly Support Team,</w:t>
            </w:r>
          </w:p>
          <w:p w14:paraId="3934E517" w14:textId="77777777" w:rsidR="00730C46" w:rsidRPr="001F54F4" w:rsidRDefault="00730C46" w:rsidP="002F6A87">
            <w:pPr>
              <w:shd w:val="clear" w:color="auto" w:fill="FFFFFF"/>
              <w:spacing w:before="100" w:beforeAutospacing="1" w:after="100" w:afterAutospacing="1"/>
              <w:rPr>
                <w:rFonts w:eastAsia="Times New Roman" w:cs="Times New Roman"/>
                <w:color w:val="1D2228"/>
                <w:kern w:val="0"/>
                <w14:ligatures w14:val="none"/>
              </w:rPr>
            </w:pPr>
            <w:r w:rsidRPr="001F54F4">
              <w:rPr>
                <w:rFonts w:eastAsia="Times New Roman" w:cs="Times New Roman"/>
                <w:color w:val="1D2228"/>
                <w:kern w:val="0"/>
                <w14:ligatures w14:val="none"/>
              </w:rPr>
              <w:t>I hope this message finds you well. My name is Mr. Simon Paul Cordell, and I recently had some dental work done at your clinic. I am writing to request the following:</w:t>
            </w:r>
          </w:p>
          <w:p w14:paraId="3D457015" w14:textId="77777777" w:rsidR="00730C46" w:rsidRPr="001F54F4" w:rsidRDefault="00730C46" w:rsidP="002F6A87">
            <w:pPr>
              <w:numPr>
                <w:ilvl w:val="0"/>
                <w:numId w:val="55"/>
              </w:numPr>
              <w:shd w:val="clear" w:color="auto" w:fill="FFFFFF"/>
              <w:spacing w:before="100" w:beforeAutospacing="1" w:after="100" w:afterAutospacing="1"/>
              <w:rPr>
                <w:rFonts w:eastAsia="Times New Roman" w:cs="Times New Roman"/>
                <w:color w:val="1D2228"/>
                <w:kern w:val="0"/>
                <w14:ligatures w14:val="none"/>
              </w:rPr>
            </w:pPr>
            <w:r w:rsidRPr="001F54F4">
              <w:rPr>
                <w:rFonts w:eastAsia="Times New Roman" w:cs="Times New Roman"/>
                <w:color w:val="1D2228"/>
                <w:kern w:val="0"/>
                <w14:ligatures w14:val="none"/>
              </w:rPr>
              <w:t>A copy of the receipt/invoice for the work I have just paid for.</w:t>
            </w:r>
          </w:p>
          <w:p w14:paraId="2BE9BAEF" w14:textId="77777777" w:rsidR="00730C46" w:rsidRPr="001F54F4" w:rsidRDefault="00730C46" w:rsidP="002F6A87">
            <w:pPr>
              <w:numPr>
                <w:ilvl w:val="0"/>
                <w:numId w:val="55"/>
              </w:numPr>
              <w:shd w:val="clear" w:color="auto" w:fill="FFFFFF"/>
              <w:spacing w:before="100" w:beforeAutospacing="1" w:after="100" w:afterAutospacing="1"/>
              <w:rPr>
                <w:rFonts w:eastAsia="Times New Roman" w:cs="Times New Roman"/>
                <w:color w:val="1D2228"/>
                <w:kern w:val="0"/>
                <w14:ligatures w14:val="none"/>
              </w:rPr>
            </w:pPr>
            <w:r w:rsidRPr="001F54F4">
              <w:rPr>
                <w:rFonts w:eastAsia="Times New Roman" w:cs="Times New Roman"/>
                <w:color w:val="1D2228"/>
                <w:kern w:val="0"/>
                <w14:ligatures w14:val="none"/>
              </w:rPr>
              <w:t>A copy of the image of my face from the 3D scan.</w:t>
            </w:r>
          </w:p>
          <w:p w14:paraId="40B52C7B" w14:textId="77777777" w:rsidR="00730C46" w:rsidRPr="001F54F4" w:rsidRDefault="00730C46" w:rsidP="002F6A87">
            <w:pPr>
              <w:numPr>
                <w:ilvl w:val="0"/>
                <w:numId w:val="55"/>
              </w:numPr>
              <w:shd w:val="clear" w:color="auto" w:fill="FFFFFF"/>
              <w:spacing w:before="100" w:beforeAutospacing="1" w:after="100" w:afterAutospacing="1"/>
              <w:rPr>
                <w:rFonts w:eastAsia="Times New Roman" w:cs="Times New Roman"/>
                <w:color w:val="1D2228"/>
                <w:kern w:val="0"/>
                <w14:ligatures w14:val="none"/>
              </w:rPr>
            </w:pPr>
            <w:r w:rsidRPr="001F54F4">
              <w:rPr>
                <w:rFonts w:eastAsia="Times New Roman" w:cs="Times New Roman"/>
                <w:color w:val="1D2228"/>
                <w:kern w:val="0"/>
                <w14:ligatures w14:val="none"/>
              </w:rPr>
              <w:t>A quote for the following procedures:</w:t>
            </w:r>
          </w:p>
          <w:p w14:paraId="0178335E" w14:textId="77777777" w:rsidR="00730C46" w:rsidRPr="001F54F4" w:rsidRDefault="00730C46" w:rsidP="002F6A87">
            <w:pPr>
              <w:numPr>
                <w:ilvl w:val="1"/>
                <w:numId w:val="55"/>
              </w:numPr>
              <w:shd w:val="clear" w:color="auto" w:fill="FFFFFF"/>
              <w:spacing w:before="100" w:beforeAutospacing="1" w:after="100" w:afterAutospacing="1"/>
              <w:rPr>
                <w:rFonts w:eastAsia="Times New Roman" w:cs="Times New Roman"/>
                <w:color w:val="1D2228"/>
                <w:kern w:val="0"/>
                <w14:ligatures w14:val="none"/>
              </w:rPr>
            </w:pPr>
            <w:r w:rsidRPr="001F54F4">
              <w:rPr>
                <w:rFonts w:eastAsia="Times New Roman" w:cs="Times New Roman"/>
                <w:color w:val="1D2228"/>
                <w:kern w:val="0"/>
                <w14:ligatures w14:val="none"/>
              </w:rPr>
              <w:t>The bottom front three teeth to be put into veneers.</w:t>
            </w:r>
          </w:p>
          <w:p w14:paraId="7B5757F7" w14:textId="77777777" w:rsidR="00730C46" w:rsidRPr="001F54F4" w:rsidRDefault="00730C46" w:rsidP="002F6A87">
            <w:pPr>
              <w:numPr>
                <w:ilvl w:val="1"/>
                <w:numId w:val="55"/>
              </w:numPr>
              <w:shd w:val="clear" w:color="auto" w:fill="FFFFFF"/>
              <w:spacing w:before="100" w:beforeAutospacing="1" w:after="100" w:afterAutospacing="1"/>
              <w:rPr>
                <w:rFonts w:eastAsia="Times New Roman" w:cs="Times New Roman"/>
                <w:color w:val="1D2228"/>
                <w:kern w:val="0"/>
                <w14:ligatures w14:val="none"/>
              </w:rPr>
            </w:pPr>
            <w:r w:rsidRPr="001F54F4">
              <w:rPr>
                <w:rFonts w:eastAsia="Times New Roman" w:cs="Times New Roman"/>
                <w:color w:val="1D2228"/>
                <w:kern w:val="0"/>
                <w14:ligatures w14:val="none"/>
              </w:rPr>
              <w:t>The rest of the teeth to be cleaned when I arrive in around 4 weeks to have the temporary dentures taken out and crowns implanted.</w:t>
            </w:r>
          </w:p>
          <w:p w14:paraId="60D68F1F" w14:textId="77777777" w:rsidR="00730C46" w:rsidRPr="001F54F4" w:rsidRDefault="00730C46" w:rsidP="002F6A87">
            <w:pPr>
              <w:shd w:val="clear" w:color="auto" w:fill="FFFFFF"/>
              <w:spacing w:before="100" w:beforeAutospacing="1" w:after="100" w:afterAutospacing="1"/>
              <w:rPr>
                <w:rFonts w:eastAsia="Times New Roman" w:cs="Times New Roman"/>
                <w:color w:val="1D2228"/>
                <w:kern w:val="0"/>
                <w14:ligatures w14:val="none"/>
              </w:rPr>
            </w:pPr>
            <w:r w:rsidRPr="001F54F4">
              <w:rPr>
                <w:rFonts w:eastAsia="Times New Roman" w:cs="Times New Roman"/>
                <w:color w:val="1D2228"/>
                <w:kern w:val="0"/>
                <w14:ligatures w14:val="none"/>
              </w:rPr>
              <w:t>Here are my details for your reference:</w:t>
            </w:r>
          </w:p>
          <w:p w14:paraId="223D8F53" w14:textId="77777777" w:rsidR="00730C46" w:rsidRPr="001F54F4" w:rsidRDefault="00730C46" w:rsidP="002F6A87">
            <w:pPr>
              <w:numPr>
                <w:ilvl w:val="0"/>
                <w:numId w:val="56"/>
              </w:numPr>
              <w:shd w:val="clear" w:color="auto" w:fill="FFFFFF"/>
              <w:spacing w:before="100" w:beforeAutospacing="1" w:after="100" w:afterAutospacing="1"/>
              <w:rPr>
                <w:rFonts w:eastAsia="Times New Roman" w:cs="Times New Roman"/>
                <w:color w:val="1D2228"/>
                <w:kern w:val="0"/>
                <w14:ligatures w14:val="none"/>
              </w:rPr>
            </w:pPr>
            <w:r w:rsidRPr="001F54F4">
              <w:rPr>
                <w:rFonts w:eastAsia="Times New Roman" w:cs="Times New Roman"/>
                <w:color w:val="1D2228"/>
                <w:kern w:val="0"/>
                <w14:ligatures w14:val="none"/>
              </w:rPr>
              <w:t>Name: Mr. Simon Paul Cordell</w:t>
            </w:r>
          </w:p>
          <w:p w14:paraId="2EB02EAE" w14:textId="77777777" w:rsidR="00730C46" w:rsidRPr="001F54F4" w:rsidRDefault="00730C46" w:rsidP="002F6A87">
            <w:pPr>
              <w:numPr>
                <w:ilvl w:val="0"/>
                <w:numId w:val="56"/>
              </w:numPr>
              <w:shd w:val="clear" w:color="auto" w:fill="FFFFFF"/>
              <w:spacing w:before="100" w:beforeAutospacing="1" w:after="100" w:afterAutospacing="1"/>
              <w:rPr>
                <w:rFonts w:eastAsia="Times New Roman" w:cs="Times New Roman"/>
                <w:color w:val="1D2228"/>
                <w:kern w:val="0"/>
                <w14:ligatures w14:val="none"/>
              </w:rPr>
            </w:pPr>
            <w:r w:rsidRPr="001F54F4">
              <w:rPr>
                <w:rFonts w:eastAsia="Times New Roman" w:cs="Times New Roman"/>
                <w:color w:val="1D2228"/>
                <w:kern w:val="0"/>
                <w14:ligatures w14:val="none"/>
              </w:rPr>
              <w:t>Address: 109 Burncroft Avenue, Enfield, London, EN3 7JQ</w:t>
            </w:r>
          </w:p>
          <w:p w14:paraId="37FBA6A6" w14:textId="77777777" w:rsidR="00730C46" w:rsidRPr="001F54F4" w:rsidRDefault="00730C46" w:rsidP="002F6A87">
            <w:pPr>
              <w:numPr>
                <w:ilvl w:val="0"/>
                <w:numId w:val="56"/>
              </w:numPr>
              <w:shd w:val="clear" w:color="auto" w:fill="FFFFFF"/>
              <w:spacing w:before="100" w:beforeAutospacing="1" w:after="100" w:afterAutospacing="1"/>
              <w:rPr>
                <w:rFonts w:eastAsia="Times New Roman" w:cs="Times New Roman"/>
                <w:color w:val="1D2228"/>
                <w:kern w:val="0"/>
                <w14:ligatures w14:val="none"/>
              </w:rPr>
            </w:pPr>
            <w:r w:rsidRPr="001F54F4">
              <w:rPr>
                <w:rFonts w:eastAsia="Times New Roman" w:cs="Times New Roman"/>
                <w:color w:val="1D2228"/>
                <w:kern w:val="0"/>
                <w14:ligatures w14:val="none"/>
              </w:rPr>
              <w:t>Tel: +447864217519</w:t>
            </w:r>
          </w:p>
          <w:p w14:paraId="4C34F530" w14:textId="77777777" w:rsidR="00730C46" w:rsidRPr="001F54F4" w:rsidRDefault="00730C46" w:rsidP="002F6A87">
            <w:pPr>
              <w:numPr>
                <w:ilvl w:val="0"/>
                <w:numId w:val="56"/>
              </w:numPr>
              <w:shd w:val="clear" w:color="auto" w:fill="FFFFFF"/>
              <w:spacing w:before="100" w:beforeAutospacing="1" w:after="100" w:afterAutospacing="1"/>
              <w:rPr>
                <w:rFonts w:eastAsia="Times New Roman" w:cs="Times New Roman"/>
                <w:color w:val="1D2228"/>
                <w:kern w:val="0"/>
                <w14:ligatures w14:val="none"/>
              </w:rPr>
            </w:pPr>
            <w:r w:rsidRPr="001F54F4">
              <w:rPr>
                <w:rFonts w:eastAsia="Times New Roman" w:cs="Times New Roman"/>
                <w:color w:val="1D2228"/>
                <w:kern w:val="0"/>
                <w14:ligatures w14:val="none"/>
              </w:rPr>
              <w:t>Email: Re_wired@ymail.com</w:t>
            </w:r>
          </w:p>
          <w:p w14:paraId="26AF05D6" w14:textId="77777777" w:rsidR="00730C46" w:rsidRPr="001F54F4" w:rsidRDefault="00730C46" w:rsidP="002F6A87">
            <w:pPr>
              <w:shd w:val="clear" w:color="auto" w:fill="FFFFFF"/>
              <w:spacing w:before="100" w:beforeAutospacing="1" w:after="100" w:afterAutospacing="1"/>
              <w:rPr>
                <w:rFonts w:eastAsia="Times New Roman" w:cs="Times New Roman"/>
                <w:color w:val="1D2228"/>
                <w:kern w:val="0"/>
                <w14:ligatures w14:val="none"/>
              </w:rPr>
            </w:pPr>
            <w:r w:rsidRPr="001F54F4">
              <w:rPr>
                <w:rFonts w:eastAsia="Times New Roman" w:cs="Times New Roman"/>
                <w:color w:val="1D2228"/>
                <w:kern w:val="0"/>
                <w14:ligatures w14:val="none"/>
              </w:rPr>
              <w:t>Thank you for your assistance. I look forward to your prompt response.</w:t>
            </w:r>
          </w:p>
          <w:p w14:paraId="237F9C97" w14:textId="77777777" w:rsidR="00730C46" w:rsidRPr="001F54F4" w:rsidRDefault="00730C46" w:rsidP="002F6A87">
            <w:pPr>
              <w:shd w:val="clear" w:color="auto" w:fill="FFFFFF"/>
              <w:spacing w:before="100" w:beforeAutospacing="1" w:after="100" w:afterAutospacing="1"/>
              <w:rPr>
                <w:rFonts w:eastAsia="Times New Roman" w:cs="Times New Roman"/>
                <w:color w:val="1D2228"/>
                <w:kern w:val="0"/>
                <w14:ligatures w14:val="none"/>
              </w:rPr>
            </w:pPr>
            <w:r w:rsidRPr="001F54F4">
              <w:rPr>
                <w:rFonts w:eastAsia="Times New Roman" w:cs="Times New Roman"/>
                <w:color w:val="1D2228"/>
                <w:kern w:val="0"/>
                <w14:ligatures w14:val="none"/>
              </w:rPr>
              <w:t>Best regards, Simon Paul Cordell</w:t>
            </w:r>
          </w:p>
          <w:p w14:paraId="71A70905" w14:textId="77777777" w:rsidR="00730C46" w:rsidRPr="001F54F4" w:rsidRDefault="00730C46" w:rsidP="002F6A87">
            <w:pPr>
              <w:rPr>
                <w:rFonts w:cs="Times New Roman"/>
              </w:rPr>
            </w:pPr>
          </w:p>
        </w:tc>
      </w:tr>
      <w:tr w:rsidR="00730C46" w:rsidRPr="001F54F4" w14:paraId="68E93D01" w14:textId="77777777" w:rsidTr="002F6A87">
        <w:tc>
          <w:tcPr>
            <w:tcW w:w="9350" w:type="dxa"/>
          </w:tcPr>
          <w:p w14:paraId="3D858C14" w14:textId="77777777" w:rsidR="00730C46" w:rsidRPr="001F54F4" w:rsidRDefault="00730C46" w:rsidP="002F6A87">
            <w:pPr>
              <w:rPr>
                <w:rFonts w:eastAsia="Times New Roman" w:cs="Times New Roman"/>
                <w:color w:val="1D2228"/>
                <w:kern w:val="0"/>
                <w14:ligatures w14:val="none"/>
              </w:rPr>
            </w:pPr>
            <w:r w:rsidRPr="001F54F4">
              <w:rPr>
                <w:rFonts w:eastAsia="Times New Roman" w:cs="Times New Roman"/>
                <w:b/>
                <w:bCs/>
                <w:color w:val="1D2228"/>
                <w:kern w:val="0"/>
                <w14:ligatures w14:val="none"/>
              </w:rPr>
              <w:t>DentaFly Support</w:t>
            </w:r>
            <w:r w:rsidRPr="001F54F4">
              <w:rPr>
                <w:rFonts w:eastAsia="Times New Roman" w:cs="Times New Roman"/>
                <w:color w:val="1D2228"/>
                <w:kern w:val="0"/>
                <w14:ligatures w14:val="none"/>
              </w:rPr>
              <w:t> </w:t>
            </w:r>
          </w:p>
          <w:p w14:paraId="475BBC86" w14:textId="1C8F2B8E" w:rsidR="00730C46" w:rsidRPr="001F54F4" w:rsidRDefault="00730C46" w:rsidP="002F6A87">
            <w:pPr>
              <w:rPr>
                <w:rFonts w:eastAsia="Times New Roman" w:cs="Times New Roman"/>
                <w:color w:val="1D2228"/>
                <w:kern w:val="0"/>
                <w14:ligatures w14:val="none"/>
              </w:rPr>
            </w:pPr>
            <w:r w:rsidRPr="001F54F4">
              <w:rPr>
                <w:rFonts w:eastAsia="Times New Roman" w:cs="Times New Roman"/>
                <w:b/>
                <w:bCs/>
                <w:kern w:val="0"/>
                <w14:ligatures w14:val="none"/>
              </w:rPr>
              <w:t>From:</w:t>
            </w:r>
            <w:r w:rsidR="00E22E41" w:rsidRPr="001F54F4">
              <w:rPr>
                <w:rFonts w:eastAsia="Times New Roman" w:cs="Times New Roman"/>
                <w:b/>
                <w:bCs/>
                <w:kern w:val="0"/>
                <w14:ligatures w14:val="none"/>
              </w:rPr>
              <w:t xml:space="preserve"> </w:t>
            </w:r>
            <w:r w:rsidRPr="001F54F4">
              <w:rPr>
                <w:rFonts w:eastAsia="Times New Roman" w:cs="Times New Roman"/>
                <w:color w:val="1D2228"/>
                <w:kern w:val="0"/>
                <w14:ligatures w14:val="none"/>
              </w:rPr>
              <w:t>support@dentafly.com</w:t>
            </w:r>
          </w:p>
          <w:p w14:paraId="255C31AE" w14:textId="3B86B436" w:rsidR="00730C46" w:rsidRPr="001F54F4" w:rsidRDefault="00730C46" w:rsidP="002F6A87">
            <w:pPr>
              <w:rPr>
                <w:rFonts w:eastAsia="Times New Roman" w:cs="Times New Roman"/>
                <w:color w:val="1D2228"/>
                <w:kern w:val="0"/>
                <w14:ligatures w14:val="none"/>
              </w:rPr>
            </w:pPr>
            <w:r w:rsidRPr="001F54F4">
              <w:rPr>
                <w:rFonts w:eastAsia="Times New Roman" w:cs="Times New Roman"/>
                <w:b/>
                <w:bCs/>
                <w:kern w:val="0"/>
                <w14:ligatures w14:val="none"/>
              </w:rPr>
              <w:t>To:</w:t>
            </w:r>
            <w:r w:rsidR="00E22E41" w:rsidRPr="001F54F4">
              <w:rPr>
                <w:rFonts w:eastAsia="Times New Roman" w:cs="Times New Roman"/>
                <w:b/>
                <w:bCs/>
                <w:kern w:val="0"/>
                <w14:ligatures w14:val="none"/>
              </w:rPr>
              <w:t xml:space="preserve"> </w:t>
            </w:r>
            <w:r w:rsidRPr="001F54F4">
              <w:rPr>
                <w:rFonts w:eastAsia="Times New Roman" w:cs="Times New Roman"/>
                <w:color w:val="1D2228"/>
                <w:kern w:val="0"/>
                <w14:ligatures w14:val="none"/>
              </w:rPr>
              <w:t>re_wired@ymail.com</w:t>
            </w:r>
          </w:p>
          <w:p w14:paraId="5CEAA13F" w14:textId="77777777" w:rsidR="00730C46" w:rsidRPr="001F54F4" w:rsidRDefault="00730C46" w:rsidP="002F6A87">
            <w:pPr>
              <w:rPr>
                <w:rFonts w:eastAsia="Times New Roman" w:cs="Times New Roman"/>
                <w:kern w:val="0"/>
                <w14:ligatures w14:val="none"/>
              </w:rPr>
            </w:pPr>
            <w:r w:rsidRPr="001F54F4">
              <w:rPr>
                <w:rFonts w:eastAsia="Times New Roman" w:cs="Times New Roman"/>
                <w:kern w:val="0"/>
                <w14:ligatures w14:val="none"/>
              </w:rPr>
              <w:t>Wed, 15 Jan at 12:28</w:t>
            </w:r>
          </w:p>
          <w:p w14:paraId="32525B27" w14:textId="77777777" w:rsidR="00E22E41" w:rsidRPr="001F54F4" w:rsidRDefault="00E22E41" w:rsidP="002F6A87">
            <w:pPr>
              <w:shd w:val="clear" w:color="auto" w:fill="FFFFFF"/>
              <w:rPr>
                <w:rFonts w:eastAsia="Times New Roman" w:cs="Times New Roman"/>
                <w:color w:val="1D2228"/>
                <w:kern w:val="0"/>
                <w14:ligatures w14:val="none"/>
              </w:rPr>
            </w:pPr>
          </w:p>
          <w:p w14:paraId="3038E134" w14:textId="38C32AEB" w:rsidR="00730C46" w:rsidRPr="001F54F4" w:rsidRDefault="00730C46" w:rsidP="002F6A87">
            <w:pPr>
              <w:shd w:val="clear" w:color="auto" w:fill="FFFFFF"/>
              <w:rPr>
                <w:rFonts w:eastAsia="Times New Roman" w:cs="Times New Roman"/>
                <w:color w:val="1D2228"/>
                <w:kern w:val="0"/>
                <w14:ligatures w14:val="none"/>
              </w:rPr>
            </w:pPr>
            <w:r w:rsidRPr="001F54F4">
              <w:rPr>
                <w:rFonts w:eastAsia="Times New Roman" w:cs="Times New Roman"/>
                <w:color w:val="1D2228"/>
                <w:kern w:val="0"/>
                <w14:ligatures w14:val="none"/>
              </w:rPr>
              <w:t>Hello.</w:t>
            </w:r>
            <w:r w:rsidRPr="001F54F4">
              <w:rPr>
                <w:rFonts w:eastAsia="Times New Roman" w:cs="Times New Roman"/>
                <w:color w:val="1D2228"/>
                <w:kern w:val="0"/>
                <w14:ligatures w14:val="none"/>
              </w:rPr>
              <w:br/>
            </w:r>
            <w:r w:rsidRPr="001F54F4">
              <w:rPr>
                <w:rFonts w:eastAsia="Times New Roman" w:cs="Times New Roman"/>
                <w:color w:val="1D2228"/>
                <w:kern w:val="0"/>
                <w14:ligatures w14:val="none"/>
              </w:rPr>
              <w:br/>
              <w:t>We have received your email,</w:t>
            </w:r>
            <w:r w:rsidRPr="001F54F4">
              <w:rPr>
                <w:rFonts w:eastAsia="Times New Roman" w:cs="Times New Roman"/>
                <w:color w:val="1D2228"/>
                <w:kern w:val="0"/>
                <w14:ligatures w14:val="none"/>
              </w:rPr>
              <w:br/>
              <w:t>We will get back to you in 48 hours</w:t>
            </w:r>
          </w:p>
          <w:p w14:paraId="11245046" w14:textId="77777777" w:rsidR="00730C46" w:rsidRPr="001F54F4" w:rsidRDefault="00730C46" w:rsidP="002F6A87">
            <w:pPr>
              <w:shd w:val="clear" w:color="auto" w:fill="FFFFFF"/>
              <w:rPr>
                <w:rFonts w:eastAsia="Times New Roman" w:cs="Times New Roman"/>
                <w:color w:val="1D2228"/>
                <w:kern w:val="0"/>
                <w14:ligatures w14:val="none"/>
              </w:rPr>
            </w:pPr>
            <w:r w:rsidRPr="001F54F4">
              <w:rPr>
                <w:rFonts w:eastAsia="Times New Roman" w:cs="Times New Roman"/>
                <w:color w:val="1D2228"/>
                <w:kern w:val="0"/>
                <w14:ligatures w14:val="none"/>
              </w:rPr>
              <w:t>Hide original message</w:t>
            </w:r>
          </w:p>
          <w:p w14:paraId="392852BD" w14:textId="77777777" w:rsidR="00730C46" w:rsidRPr="001F54F4" w:rsidRDefault="00730C46" w:rsidP="002F6A87">
            <w:pPr>
              <w:shd w:val="clear" w:color="auto" w:fill="FFFFFF"/>
              <w:rPr>
                <w:rFonts w:eastAsia="Times New Roman" w:cs="Times New Roman"/>
                <w:color w:val="1D2228"/>
                <w:kern w:val="0"/>
                <w14:ligatures w14:val="none"/>
              </w:rPr>
            </w:pPr>
            <w:r w:rsidRPr="001F54F4">
              <w:rPr>
                <w:rFonts w:eastAsia="Times New Roman" w:cs="Times New Roman"/>
                <w:color w:val="1D2228"/>
                <w:kern w:val="0"/>
                <w14:ligatures w14:val="none"/>
              </w:rPr>
              <w:br/>
              <w:t>Thank you</w:t>
            </w:r>
          </w:p>
          <w:p w14:paraId="5AFAF72C" w14:textId="77777777" w:rsidR="00730C46" w:rsidRPr="001F54F4" w:rsidRDefault="00730C46" w:rsidP="002F6A87">
            <w:pPr>
              <w:rPr>
                <w:rFonts w:cs="Times New Roman"/>
              </w:rPr>
            </w:pPr>
          </w:p>
        </w:tc>
      </w:tr>
      <w:tr w:rsidR="00730C46" w:rsidRPr="001F54F4" w14:paraId="09E62E2C" w14:textId="77777777" w:rsidTr="002F6A87">
        <w:tc>
          <w:tcPr>
            <w:tcW w:w="9350" w:type="dxa"/>
          </w:tcPr>
          <w:p w14:paraId="1AFD094A" w14:textId="0A830341" w:rsidR="00320D7A" w:rsidRPr="001F54F4" w:rsidRDefault="00320D7A" w:rsidP="00320D7A">
            <w:pPr>
              <w:shd w:val="clear" w:color="auto" w:fill="FFFFFF"/>
              <w:rPr>
                <w:rFonts w:eastAsia="Times New Roman" w:cs="Times New Roman"/>
                <w:color w:val="1D2228"/>
                <w:kern w:val="0"/>
                <w14:ligatures w14:val="none"/>
              </w:rPr>
            </w:pPr>
            <w:r w:rsidRPr="001F54F4">
              <w:rPr>
                <w:rFonts w:eastAsia="Times New Roman" w:cs="Times New Roman"/>
                <w:b/>
                <w:bCs/>
                <w:color w:val="1D2228"/>
                <w:kern w:val="0"/>
                <w14:ligatures w14:val="none"/>
              </w:rPr>
              <w:t xml:space="preserve">Rewired </w:t>
            </w:r>
          </w:p>
          <w:p w14:paraId="785A235C" w14:textId="77990457" w:rsidR="00320D7A" w:rsidRPr="001F54F4" w:rsidRDefault="00320D7A" w:rsidP="00320D7A">
            <w:pPr>
              <w:shd w:val="clear" w:color="auto" w:fill="FFFFFF"/>
              <w:spacing w:line="270" w:lineRule="atLeast"/>
              <w:rPr>
                <w:rFonts w:eastAsia="Times New Roman" w:cs="Times New Roman"/>
                <w:color w:val="1D2228"/>
                <w:kern w:val="0"/>
                <w14:ligatures w14:val="none"/>
              </w:rPr>
            </w:pPr>
            <w:r w:rsidRPr="001F54F4">
              <w:rPr>
                <w:rFonts w:eastAsia="Times New Roman" w:cs="Times New Roman"/>
                <w:b/>
                <w:bCs/>
                <w:kern w:val="0"/>
                <w14:ligatures w14:val="none"/>
              </w:rPr>
              <w:t xml:space="preserve">From: </w:t>
            </w:r>
            <w:r w:rsidRPr="001F54F4">
              <w:rPr>
                <w:rFonts w:eastAsia="Times New Roman" w:cs="Times New Roman"/>
                <w:color w:val="1D2228"/>
                <w:kern w:val="0"/>
                <w14:ligatures w14:val="none"/>
              </w:rPr>
              <w:t>re_wired@ymail.com</w:t>
            </w:r>
          </w:p>
          <w:p w14:paraId="350B8B91" w14:textId="22642981" w:rsidR="00320D7A" w:rsidRPr="001F54F4" w:rsidRDefault="00320D7A" w:rsidP="00320D7A">
            <w:pPr>
              <w:shd w:val="clear" w:color="auto" w:fill="FFFFFF"/>
              <w:spacing w:line="270" w:lineRule="atLeast"/>
              <w:rPr>
                <w:rFonts w:eastAsia="Times New Roman" w:cs="Times New Roman"/>
                <w:color w:val="1D2228"/>
                <w:kern w:val="0"/>
                <w14:ligatures w14:val="none"/>
              </w:rPr>
            </w:pPr>
            <w:r w:rsidRPr="001F54F4">
              <w:rPr>
                <w:rFonts w:eastAsia="Times New Roman" w:cs="Times New Roman"/>
                <w:b/>
                <w:bCs/>
                <w:kern w:val="0"/>
                <w14:ligatures w14:val="none"/>
              </w:rPr>
              <w:t xml:space="preserve">To: </w:t>
            </w:r>
            <w:r w:rsidRPr="001F54F4">
              <w:rPr>
                <w:rFonts w:eastAsia="Times New Roman" w:cs="Times New Roman"/>
                <w:color w:val="1D2228"/>
                <w:kern w:val="0"/>
                <w14:ligatures w14:val="none"/>
              </w:rPr>
              <w:t>DentaFly Support</w:t>
            </w:r>
          </w:p>
          <w:p w14:paraId="6C5898AE" w14:textId="44486C93" w:rsidR="00E22E41" w:rsidRPr="001F54F4" w:rsidRDefault="00320D7A" w:rsidP="00320D7A">
            <w:pPr>
              <w:shd w:val="clear" w:color="auto" w:fill="FFFFFF"/>
              <w:spacing w:line="270" w:lineRule="atLeast"/>
              <w:rPr>
                <w:rFonts w:eastAsia="Times New Roman" w:cs="Times New Roman"/>
                <w:color w:val="1D2228"/>
                <w:kern w:val="0"/>
                <w14:ligatures w14:val="none"/>
              </w:rPr>
            </w:pPr>
            <w:proofErr w:type="gramStart"/>
            <w:r w:rsidRPr="001F54F4">
              <w:rPr>
                <w:rFonts w:eastAsia="Times New Roman" w:cs="Times New Roman"/>
                <w:color w:val="1D2228"/>
                <w:kern w:val="0"/>
                <w14:ligatures w14:val="none"/>
              </w:rPr>
              <w:t>Fri,</w:t>
            </w:r>
            <w:proofErr w:type="gramEnd"/>
            <w:r w:rsidRPr="001F54F4">
              <w:rPr>
                <w:rFonts w:eastAsia="Times New Roman" w:cs="Times New Roman"/>
                <w:color w:val="1D2228"/>
                <w:kern w:val="0"/>
                <w14:ligatures w14:val="none"/>
              </w:rPr>
              <w:t xml:space="preserve"> 17 Jan at 11:56</w:t>
            </w:r>
          </w:p>
          <w:p w14:paraId="56D65064" w14:textId="1C7FC295" w:rsidR="00730C46" w:rsidRPr="001F54F4" w:rsidRDefault="00730C46" w:rsidP="002F6A87">
            <w:pPr>
              <w:pStyle w:val="NormalWeb"/>
            </w:pPr>
            <w:r w:rsidRPr="001F54F4">
              <w:rPr>
                <w:b/>
                <w:bCs/>
              </w:rPr>
              <w:t>Subject:</w:t>
            </w:r>
            <w:r w:rsidRPr="001F54F4">
              <w:t xml:space="preserve"> Follow-Up on Previous Request</w:t>
            </w:r>
          </w:p>
          <w:p w14:paraId="76D6DDEC" w14:textId="77777777" w:rsidR="00730C46" w:rsidRPr="001F54F4" w:rsidRDefault="00730C46" w:rsidP="002F6A87">
            <w:pPr>
              <w:pStyle w:val="NormalWeb"/>
            </w:pPr>
            <w:r w:rsidRPr="001F54F4">
              <w:t>Dear Dentafly Support Team,</w:t>
            </w:r>
          </w:p>
          <w:p w14:paraId="2C0C9F85" w14:textId="77777777" w:rsidR="00730C46" w:rsidRPr="001F54F4" w:rsidRDefault="00730C46" w:rsidP="002F6A87">
            <w:pPr>
              <w:pStyle w:val="NormalWeb"/>
            </w:pPr>
            <w:r w:rsidRPr="001F54F4">
              <w:t>I hope this message finds you well. I am writing to follow up on my previous email sent on January 15th. As 48 hours have passed, I have not yet received a response.</w:t>
            </w:r>
          </w:p>
          <w:p w14:paraId="7B5083A9" w14:textId="77777777" w:rsidR="00730C46" w:rsidRPr="001F54F4" w:rsidRDefault="00730C46" w:rsidP="002F6A87">
            <w:pPr>
              <w:pStyle w:val="NormalWeb"/>
            </w:pPr>
            <w:r w:rsidRPr="001F54F4">
              <w:t>To reiterate, I am requesting the following:</w:t>
            </w:r>
          </w:p>
          <w:p w14:paraId="5AD7DC22" w14:textId="77777777" w:rsidR="00730C46" w:rsidRPr="001F54F4" w:rsidRDefault="00730C46" w:rsidP="002F6A87">
            <w:pPr>
              <w:pStyle w:val="NormalWeb"/>
              <w:numPr>
                <w:ilvl w:val="0"/>
                <w:numId w:val="50"/>
              </w:numPr>
            </w:pPr>
            <w:r w:rsidRPr="001F54F4">
              <w:t>A copy of the receipt/invoice for the work I have just paid for.</w:t>
            </w:r>
          </w:p>
          <w:p w14:paraId="2624FA5E" w14:textId="77777777" w:rsidR="00730C46" w:rsidRPr="001F54F4" w:rsidRDefault="00730C46" w:rsidP="002F6A87">
            <w:pPr>
              <w:pStyle w:val="NormalWeb"/>
              <w:numPr>
                <w:ilvl w:val="0"/>
                <w:numId w:val="50"/>
              </w:numPr>
            </w:pPr>
            <w:r w:rsidRPr="001F54F4">
              <w:t>A copy of the image of my face from the 3D scan.</w:t>
            </w:r>
          </w:p>
          <w:p w14:paraId="73A59ED8" w14:textId="77777777" w:rsidR="00730C46" w:rsidRPr="001F54F4" w:rsidRDefault="00730C46" w:rsidP="002F6A87">
            <w:pPr>
              <w:pStyle w:val="NormalWeb"/>
              <w:numPr>
                <w:ilvl w:val="0"/>
                <w:numId w:val="50"/>
              </w:numPr>
            </w:pPr>
            <w:r w:rsidRPr="001F54F4">
              <w:t>A quote for the following procedures:</w:t>
            </w:r>
          </w:p>
          <w:p w14:paraId="33CBB53D" w14:textId="77777777" w:rsidR="00730C46" w:rsidRPr="001F54F4" w:rsidRDefault="00730C46" w:rsidP="002F6A87">
            <w:pPr>
              <w:pStyle w:val="NormalWeb"/>
              <w:numPr>
                <w:ilvl w:val="1"/>
                <w:numId w:val="50"/>
              </w:numPr>
            </w:pPr>
            <w:r w:rsidRPr="001F54F4">
              <w:t>The bottom front three teeth to be put into veneers.</w:t>
            </w:r>
          </w:p>
          <w:p w14:paraId="28F4A6E0" w14:textId="77777777" w:rsidR="00730C46" w:rsidRPr="001F54F4" w:rsidRDefault="00730C46" w:rsidP="002F6A87">
            <w:pPr>
              <w:pStyle w:val="NormalWeb"/>
              <w:numPr>
                <w:ilvl w:val="1"/>
                <w:numId w:val="50"/>
              </w:numPr>
            </w:pPr>
            <w:r w:rsidRPr="001F54F4">
              <w:t>The rest of the teeth to be cleaned when I arrive in around 4 weeks to have the temporary dentures taken out and crowns implanted.</w:t>
            </w:r>
          </w:p>
          <w:p w14:paraId="4CB29E50" w14:textId="77777777" w:rsidR="00730C46" w:rsidRPr="001F54F4" w:rsidRDefault="00730C46" w:rsidP="002F6A87">
            <w:pPr>
              <w:pStyle w:val="NormalWeb"/>
            </w:pPr>
            <w:r w:rsidRPr="001F54F4">
              <w:t>Here are my details for your reference:</w:t>
            </w:r>
          </w:p>
          <w:p w14:paraId="7B705314" w14:textId="77777777" w:rsidR="00730C46" w:rsidRPr="001F54F4" w:rsidRDefault="00730C46" w:rsidP="002F6A87">
            <w:pPr>
              <w:pStyle w:val="NormalWeb"/>
              <w:numPr>
                <w:ilvl w:val="0"/>
                <w:numId w:val="51"/>
              </w:numPr>
            </w:pPr>
            <w:r w:rsidRPr="001F54F4">
              <w:rPr>
                <w:b/>
                <w:bCs/>
              </w:rPr>
              <w:t>Name:</w:t>
            </w:r>
            <w:r w:rsidRPr="001F54F4">
              <w:t xml:space="preserve"> Mr. Simon Paul Cordell</w:t>
            </w:r>
          </w:p>
          <w:p w14:paraId="1F301550" w14:textId="77777777" w:rsidR="00730C46" w:rsidRPr="001F54F4" w:rsidRDefault="00730C46" w:rsidP="002F6A87">
            <w:pPr>
              <w:pStyle w:val="NormalWeb"/>
              <w:numPr>
                <w:ilvl w:val="0"/>
                <w:numId w:val="51"/>
              </w:numPr>
            </w:pPr>
            <w:r w:rsidRPr="001F54F4">
              <w:rPr>
                <w:b/>
                <w:bCs/>
              </w:rPr>
              <w:t>Address:</w:t>
            </w:r>
            <w:r w:rsidRPr="001F54F4">
              <w:t xml:space="preserve"> 109 Burncroft Avenue, Enfield, London, EN3 7JQ</w:t>
            </w:r>
          </w:p>
          <w:p w14:paraId="12AE5909" w14:textId="77777777" w:rsidR="00730C46" w:rsidRPr="001F54F4" w:rsidRDefault="00730C46" w:rsidP="002F6A87">
            <w:pPr>
              <w:pStyle w:val="NormalWeb"/>
              <w:numPr>
                <w:ilvl w:val="0"/>
                <w:numId w:val="51"/>
              </w:numPr>
            </w:pPr>
            <w:r w:rsidRPr="001F54F4">
              <w:rPr>
                <w:b/>
                <w:bCs/>
              </w:rPr>
              <w:t>Tel:</w:t>
            </w:r>
            <w:r w:rsidRPr="001F54F4">
              <w:t xml:space="preserve"> +447864217519</w:t>
            </w:r>
          </w:p>
          <w:p w14:paraId="459A5FDF" w14:textId="77777777" w:rsidR="00730C46" w:rsidRPr="001F54F4" w:rsidRDefault="00730C46" w:rsidP="002F6A87">
            <w:pPr>
              <w:pStyle w:val="NormalWeb"/>
              <w:numPr>
                <w:ilvl w:val="0"/>
                <w:numId w:val="51"/>
              </w:numPr>
            </w:pPr>
            <w:r w:rsidRPr="001F54F4">
              <w:rPr>
                <w:b/>
                <w:bCs/>
              </w:rPr>
              <w:t>Email:</w:t>
            </w:r>
            <w:r w:rsidRPr="001F54F4">
              <w:t xml:space="preserve"> Re_wired@ymail.com</w:t>
            </w:r>
          </w:p>
          <w:p w14:paraId="4E5CD14B" w14:textId="77777777" w:rsidR="00730C46" w:rsidRPr="001F54F4" w:rsidRDefault="00730C46" w:rsidP="002F6A87">
            <w:pPr>
              <w:pStyle w:val="NormalWeb"/>
            </w:pPr>
            <w:r w:rsidRPr="001F54F4">
              <w:t>I would appreciate your prompt response to this matter.</w:t>
            </w:r>
          </w:p>
          <w:p w14:paraId="59D5F792" w14:textId="77777777" w:rsidR="00730C46" w:rsidRPr="001F54F4" w:rsidRDefault="00730C46" w:rsidP="002F6A87">
            <w:pPr>
              <w:pStyle w:val="NormalWeb"/>
            </w:pPr>
            <w:r w:rsidRPr="001F54F4">
              <w:t>Thank you for your assistance.</w:t>
            </w:r>
          </w:p>
          <w:p w14:paraId="00878744" w14:textId="77777777" w:rsidR="00730C46" w:rsidRPr="001F54F4" w:rsidRDefault="00730C46" w:rsidP="002F6A87">
            <w:pPr>
              <w:pStyle w:val="NormalWeb"/>
            </w:pPr>
            <w:r w:rsidRPr="001F54F4">
              <w:t>Best regards, Simon Paul Cordell</w:t>
            </w:r>
          </w:p>
          <w:p w14:paraId="6A5CEC67" w14:textId="77777777" w:rsidR="00730C46" w:rsidRPr="001F54F4" w:rsidRDefault="00730C46" w:rsidP="002F6A87">
            <w:pPr>
              <w:rPr>
                <w:rFonts w:cs="Times New Roman"/>
              </w:rPr>
            </w:pPr>
          </w:p>
        </w:tc>
      </w:tr>
      <w:tr w:rsidR="00730C46" w:rsidRPr="001F54F4" w14:paraId="609639C8" w14:textId="77777777" w:rsidTr="002F6A87">
        <w:tc>
          <w:tcPr>
            <w:tcW w:w="9350" w:type="dxa"/>
          </w:tcPr>
          <w:p w14:paraId="5E860B80" w14:textId="77777777" w:rsidR="00730C46" w:rsidRPr="001F54F4" w:rsidRDefault="00730C46" w:rsidP="00E22E41">
            <w:pPr>
              <w:rPr>
                <w:rFonts w:cs="Times New Roman"/>
              </w:rPr>
            </w:pPr>
            <w:r w:rsidRPr="001F54F4">
              <w:rPr>
                <w:rFonts w:cs="Times New Roman"/>
              </w:rPr>
              <w:t>DentaFly Support </w:t>
            </w:r>
          </w:p>
          <w:p w14:paraId="57740C35" w14:textId="0123EAEE" w:rsidR="00730C46" w:rsidRPr="001F54F4" w:rsidRDefault="00730C46" w:rsidP="002F6A87">
            <w:pPr>
              <w:rPr>
                <w:rFonts w:eastAsia="Times New Roman" w:cs="Times New Roman"/>
                <w:color w:val="1D2228"/>
                <w:kern w:val="0"/>
                <w14:ligatures w14:val="none"/>
              </w:rPr>
            </w:pPr>
            <w:r w:rsidRPr="001F54F4">
              <w:rPr>
                <w:rFonts w:eastAsia="Times New Roman" w:cs="Times New Roman"/>
                <w:b/>
                <w:bCs/>
                <w:kern w:val="0"/>
                <w14:ligatures w14:val="none"/>
              </w:rPr>
              <w:t>From:</w:t>
            </w:r>
            <w:r w:rsidR="00E22E41" w:rsidRPr="001F54F4">
              <w:rPr>
                <w:rFonts w:eastAsia="Times New Roman" w:cs="Times New Roman"/>
                <w:b/>
                <w:bCs/>
                <w:kern w:val="0"/>
                <w14:ligatures w14:val="none"/>
              </w:rPr>
              <w:t xml:space="preserve"> </w:t>
            </w:r>
            <w:r w:rsidRPr="001F54F4">
              <w:rPr>
                <w:rFonts w:eastAsia="Times New Roman" w:cs="Times New Roman"/>
                <w:color w:val="1D2228"/>
                <w:kern w:val="0"/>
                <w14:ligatures w14:val="none"/>
              </w:rPr>
              <w:t>support@dentafly.com</w:t>
            </w:r>
          </w:p>
          <w:p w14:paraId="1A053DE0" w14:textId="59F84BDB" w:rsidR="00730C46" w:rsidRPr="001F54F4" w:rsidRDefault="00730C46" w:rsidP="002F6A87">
            <w:pPr>
              <w:rPr>
                <w:rFonts w:eastAsia="Times New Roman" w:cs="Times New Roman"/>
                <w:color w:val="1D2228"/>
                <w:kern w:val="0"/>
                <w14:ligatures w14:val="none"/>
              </w:rPr>
            </w:pPr>
            <w:r w:rsidRPr="001F54F4">
              <w:rPr>
                <w:rFonts w:eastAsia="Times New Roman" w:cs="Times New Roman"/>
                <w:b/>
                <w:bCs/>
                <w:kern w:val="0"/>
                <w14:ligatures w14:val="none"/>
              </w:rPr>
              <w:t>To:</w:t>
            </w:r>
            <w:r w:rsidR="00E22E41" w:rsidRPr="001F54F4">
              <w:rPr>
                <w:rFonts w:eastAsia="Times New Roman" w:cs="Times New Roman"/>
                <w:b/>
                <w:bCs/>
                <w:kern w:val="0"/>
                <w14:ligatures w14:val="none"/>
              </w:rPr>
              <w:t xml:space="preserve"> </w:t>
            </w:r>
            <w:r w:rsidRPr="001F54F4">
              <w:rPr>
                <w:rFonts w:eastAsia="Times New Roman" w:cs="Times New Roman"/>
                <w:color w:val="1D2228"/>
                <w:kern w:val="0"/>
                <w14:ligatures w14:val="none"/>
              </w:rPr>
              <w:t>re_wired@ymail.com</w:t>
            </w:r>
          </w:p>
          <w:p w14:paraId="56236E13" w14:textId="77777777" w:rsidR="00730C46" w:rsidRPr="001F54F4" w:rsidRDefault="00730C46" w:rsidP="002F6A87">
            <w:pPr>
              <w:rPr>
                <w:rFonts w:eastAsia="Times New Roman" w:cs="Times New Roman"/>
                <w:kern w:val="0"/>
                <w14:ligatures w14:val="none"/>
              </w:rPr>
            </w:pPr>
            <w:proofErr w:type="gramStart"/>
            <w:r w:rsidRPr="001F54F4">
              <w:rPr>
                <w:rFonts w:eastAsia="Times New Roman" w:cs="Times New Roman"/>
                <w:kern w:val="0"/>
                <w14:ligatures w14:val="none"/>
              </w:rPr>
              <w:t>Fri,</w:t>
            </w:r>
            <w:proofErr w:type="gramEnd"/>
            <w:r w:rsidRPr="001F54F4">
              <w:rPr>
                <w:rFonts w:eastAsia="Times New Roman" w:cs="Times New Roman"/>
                <w:kern w:val="0"/>
                <w14:ligatures w14:val="none"/>
              </w:rPr>
              <w:t xml:space="preserve"> 17 Jan at 11:56</w:t>
            </w:r>
          </w:p>
          <w:p w14:paraId="2842B57B" w14:textId="77777777" w:rsidR="00730C46" w:rsidRPr="001F54F4" w:rsidRDefault="00730C46" w:rsidP="002F6A87">
            <w:pPr>
              <w:shd w:val="clear" w:color="auto" w:fill="FFFFFF"/>
              <w:rPr>
                <w:rFonts w:eastAsia="Times New Roman" w:cs="Times New Roman"/>
                <w:color w:val="1D2228"/>
                <w:kern w:val="0"/>
                <w14:ligatures w14:val="none"/>
              </w:rPr>
            </w:pPr>
            <w:r w:rsidRPr="001F54F4">
              <w:rPr>
                <w:rFonts w:eastAsia="Times New Roman" w:cs="Times New Roman"/>
                <w:color w:val="1D2228"/>
                <w:kern w:val="0"/>
                <w14:ligatures w14:val="none"/>
              </w:rPr>
              <w:t>Hide original message</w:t>
            </w:r>
          </w:p>
          <w:p w14:paraId="2238FCB6" w14:textId="77777777" w:rsidR="00730C46" w:rsidRPr="001F54F4" w:rsidRDefault="00730C46" w:rsidP="002F6A87">
            <w:pPr>
              <w:shd w:val="clear" w:color="auto" w:fill="FFFFFF"/>
              <w:rPr>
                <w:rFonts w:eastAsia="Times New Roman" w:cs="Times New Roman"/>
                <w:color w:val="1D2228"/>
                <w:kern w:val="0"/>
                <w14:ligatures w14:val="none"/>
              </w:rPr>
            </w:pPr>
            <w:r w:rsidRPr="001F54F4">
              <w:rPr>
                <w:rFonts w:eastAsia="Times New Roman" w:cs="Times New Roman"/>
                <w:color w:val="1D2228"/>
                <w:kern w:val="0"/>
                <w14:ligatures w14:val="none"/>
              </w:rPr>
              <w:t>Hello.</w:t>
            </w:r>
            <w:r w:rsidRPr="001F54F4">
              <w:rPr>
                <w:rFonts w:eastAsia="Times New Roman" w:cs="Times New Roman"/>
                <w:color w:val="1D2228"/>
                <w:kern w:val="0"/>
                <w14:ligatures w14:val="none"/>
              </w:rPr>
              <w:br/>
            </w:r>
            <w:r w:rsidRPr="001F54F4">
              <w:rPr>
                <w:rFonts w:eastAsia="Times New Roman" w:cs="Times New Roman"/>
                <w:color w:val="1D2228"/>
                <w:kern w:val="0"/>
                <w14:ligatures w14:val="none"/>
              </w:rPr>
              <w:br/>
              <w:t>We have received your email,</w:t>
            </w:r>
            <w:r w:rsidRPr="001F54F4">
              <w:rPr>
                <w:rFonts w:eastAsia="Times New Roman" w:cs="Times New Roman"/>
                <w:color w:val="1D2228"/>
                <w:kern w:val="0"/>
                <w14:ligatures w14:val="none"/>
              </w:rPr>
              <w:br/>
              <w:t>We will get back to you in 48 hours</w:t>
            </w:r>
            <w:r w:rsidRPr="001F54F4">
              <w:rPr>
                <w:rFonts w:eastAsia="Times New Roman" w:cs="Times New Roman"/>
                <w:color w:val="1D2228"/>
                <w:kern w:val="0"/>
                <w14:ligatures w14:val="none"/>
              </w:rPr>
              <w:br/>
              <w:t>Thank you</w:t>
            </w:r>
          </w:p>
          <w:p w14:paraId="7F43A176" w14:textId="77777777" w:rsidR="00730C46" w:rsidRPr="001F54F4" w:rsidRDefault="00730C46" w:rsidP="002F6A87">
            <w:pPr>
              <w:rPr>
                <w:rFonts w:cs="Times New Roman"/>
              </w:rPr>
            </w:pPr>
          </w:p>
        </w:tc>
      </w:tr>
      <w:tr w:rsidR="00320D7A" w:rsidRPr="001F54F4" w14:paraId="2B34C3E6" w14:textId="77777777" w:rsidTr="002F6A87">
        <w:tc>
          <w:tcPr>
            <w:tcW w:w="9350" w:type="dxa"/>
          </w:tcPr>
          <w:p w14:paraId="10723E18" w14:textId="77777777" w:rsidR="00320D7A" w:rsidRPr="001F54F4" w:rsidRDefault="00320D7A" w:rsidP="00320D7A">
            <w:pPr>
              <w:rPr>
                <w:rFonts w:eastAsia="Times New Roman" w:cs="Times New Roman"/>
                <w:kern w:val="0"/>
                <w14:ligatures w14:val="none"/>
              </w:rPr>
            </w:pPr>
            <w:r w:rsidRPr="001F54F4">
              <w:rPr>
                <w:rFonts w:eastAsia="Times New Roman" w:cs="Times New Roman"/>
                <w:b/>
                <w:bCs/>
                <w:kern w:val="0"/>
                <w14:ligatures w14:val="none"/>
              </w:rPr>
              <w:t>DentaFly Support</w:t>
            </w:r>
            <w:r w:rsidRPr="001F54F4">
              <w:rPr>
                <w:rFonts w:eastAsia="Times New Roman" w:cs="Times New Roman"/>
                <w:kern w:val="0"/>
                <w14:ligatures w14:val="none"/>
              </w:rPr>
              <w:t> </w:t>
            </w:r>
          </w:p>
          <w:p w14:paraId="09C4E468" w14:textId="314587E2" w:rsidR="00320D7A" w:rsidRPr="001F54F4" w:rsidRDefault="00320D7A" w:rsidP="00320D7A">
            <w:pPr>
              <w:spacing w:line="270" w:lineRule="atLeast"/>
              <w:rPr>
                <w:rFonts w:eastAsia="Times New Roman" w:cs="Times New Roman"/>
                <w:kern w:val="0"/>
                <w14:ligatures w14:val="none"/>
              </w:rPr>
            </w:pPr>
            <w:r w:rsidRPr="001F54F4">
              <w:rPr>
                <w:rFonts w:eastAsia="Times New Roman" w:cs="Times New Roman"/>
                <w:b/>
                <w:bCs/>
                <w:kern w:val="0"/>
                <w14:ligatures w14:val="none"/>
              </w:rPr>
              <w:t xml:space="preserve">From: </w:t>
            </w:r>
            <w:r w:rsidRPr="001F54F4">
              <w:rPr>
                <w:rFonts w:eastAsia="Times New Roman" w:cs="Times New Roman"/>
                <w:kern w:val="0"/>
                <w14:ligatures w14:val="none"/>
              </w:rPr>
              <w:t>support@dentafly.com</w:t>
            </w:r>
          </w:p>
          <w:p w14:paraId="617B1A68" w14:textId="7E98C5F2" w:rsidR="00320D7A" w:rsidRPr="001F54F4" w:rsidRDefault="00320D7A" w:rsidP="00320D7A">
            <w:pPr>
              <w:spacing w:line="270" w:lineRule="atLeast"/>
              <w:rPr>
                <w:rFonts w:eastAsia="Times New Roman" w:cs="Times New Roman"/>
                <w:kern w:val="0"/>
                <w14:ligatures w14:val="none"/>
              </w:rPr>
            </w:pPr>
            <w:r w:rsidRPr="001F54F4">
              <w:rPr>
                <w:rFonts w:eastAsia="Times New Roman" w:cs="Times New Roman"/>
                <w:b/>
                <w:bCs/>
                <w:kern w:val="0"/>
                <w14:ligatures w14:val="none"/>
              </w:rPr>
              <w:t xml:space="preserve">To: </w:t>
            </w:r>
            <w:r w:rsidRPr="001F54F4">
              <w:rPr>
                <w:rFonts w:eastAsia="Times New Roman" w:cs="Times New Roman"/>
                <w:kern w:val="0"/>
                <w14:ligatures w14:val="none"/>
              </w:rPr>
              <w:t xml:space="preserve">Rewired </w:t>
            </w:r>
          </w:p>
          <w:p w14:paraId="4AB10390" w14:textId="77777777" w:rsidR="00320D7A" w:rsidRPr="001F54F4" w:rsidRDefault="00320D7A" w:rsidP="00320D7A">
            <w:pPr>
              <w:rPr>
                <w:rFonts w:eastAsia="Times New Roman" w:cs="Times New Roman"/>
                <w:kern w:val="0"/>
                <w14:ligatures w14:val="none"/>
              </w:rPr>
            </w:pPr>
            <w:r w:rsidRPr="001F54F4">
              <w:rPr>
                <w:rFonts w:eastAsia="Times New Roman" w:cs="Times New Roman"/>
                <w:kern w:val="0"/>
                <w14:ligatures w14:val="none"/>
              </w:rPr>
              <w:t>Fri, 17 Jan at 21:09</w:t>
            </w:r>
          </w:p>
          <w:p w14:paraId="03E287DA" w14:textId="77777777" w:rsidR="00320D7A" w:rsidRPr="001F54F4" w:rsidRDefault="00320D7A" w:rsidP="00320D7A">
            <w:pPr>
              <w:shd w:val="clear" w:color="auto" w:fill="FFFFFF"/>
              <w:rPr>
                <w:rFonts w:eastAsia="Times New Roman" w:cs="Times New Roman"/>
                <w:kern w:val="0"/>
                <w14:ligatures w14:val="none"/>
              </w:rPr>
            </w:pPr>
            <w:r w:rsidRPr="001F54F4">
              <w:rPr>
                <w:rFonts w:eastAsia="Times New Roman" w:cs="Times New Roman"/>
                <w:kern w:val="0"/>
                <w14:ligatures w14:val="none"/>
              </w:rPr>
              <w:t>Hello Paul,</w:t>
            </w:r>
          </w:p>
          <w:p w14:paraId="24827630" w14:textId="77777777" w:rsidR="00320D7A" w:rsidRPr="001F54F4" w:rsidRDefault="00320D7A" w:rsidP="00320D7A">
            <w:pPr>
              <w:shd w:val="clear" w:color="auto" w:fill="FFFFFF"/>
              <w:rPr>
                <w:rFonts w:eastAsia="Times New Roman" w:cs="Times New Roman"/>
                <w:color w:val="1A1A1A"/>
                <w:kern w:val="0"/>
                <w14:ligatures w14:val="none"/>
              </w:rPr>
            </w:pPr>
            <w:r w:rsidRPr="001F54F4">
              <w:rPr>
                <w:rFonts w:eastAsia="Times New Roman" w:cs="Times New Roman"/>
                <w:color w:val="1A1A1A"/>
                <w:kern w:val="0"/>
                <w14:ligatures w14:val="none"/>
              </w:rPr>
              <w:t> </w:t>
            </w:r>
          </w:p>
          <w:p w14:paraId="3BFCC78F" w14:textId="77777777" w:rsidR="00320D7A" w:rsidRPr="001F54F4" w:rsidRDefault="00320D7A" w:rsidP="00320D7A">
            <w:pPr>
              <w:shd w:val="clear" w:color="auto" w:fill="FFFFFF"/>
              <w:rPr>
                <w:rFonts w:eastAsia="Times New Roman" w:cs="Times New Roman"/>
                <w:color w:val="1A1A1A"/>
                <w:kern w:val="0"/>
                <w14:ligatures w14:val="none"/>
              </w:rPr>
            </w:pPr>
            <w:r w:rsidRPr="001F54F4">
              <w:rPr>
                <w:rFonts w:eastAsia="Times New Roman" w:cs="Times New Roman"/>
                <w:color w:val="1A1A1A"/>
                <w:kern w:val="0"/>
                <w14:ligatures w14:val="none"/>
              </w:rPr>
              <w:t>It seems our previous email has not reached you.</w:t>
            </w:r>
          </w:p>
          <w:p w14:paraId="6B8094A9" w14:textId="77777777" w:rsidR="00320D7A" w:rsidRPr="001F54F4" w:rsidRDefault="00320D7A" w:rsidP="00320D7A">
            <w:pPr>
              <w:shd w:val="clear" w:color="auto" w:fill="FFFFFF"/>
              <w:rPr>
                <w:rFonts w:eastAsia="Times New Roman" w:cs="Times New Roman"/>
                <w:color w:val="1A1A1A"/>
                <w:kern w:val="0"/>
                <w14:ligatures w14:val="none"/>
              </w:rPr>
            </w:pPr>
            <w:r w:rsidRPr="001F54F4">
              <w:rPr>
                <w:rFonts w:eastAsia="Times New Roman" w:cs="Times New Roman"/>
                <w:color w:val="1A1A1A"/>
                <w:kern w:val="0"/>
                <w14:ligatures w14:val="none"/>
              </w:rPr>
              <w:t> </w:t>
            </w:r>
          </w:p>
          <w:p w14:paraId="3ED3FDD2" w14:textId="69ACCA38" w:rsidR="00320D7A" w:rsidRPr="001F54F4" w:rsidRDefault="00320D7A" w:rsidP="00320D7A">
            <w:pPr>
              <w:shd w:val="clear" w:color="auto" w:fill="FFFFFF"/>
              <w:rPr>
                <w:rFonts w:eastAsia="Times New Roman" w:cs="Times New Roman"/>
                <w:color w:val="1A1A1A"/>
                <w:kern w:val="0"/>
                <w14:ligatures w14:val="none"/>
              </w:rPr>
            </w:pPr>
            <w:r w:rsidRPr="001F54F4">
              <w:rPr>
                <w:rFonts w:eastAsia="Times New Roman" w:cs="Times New Roman"/>
                <w:color w:val="1A1A1A"/>
                <w:kern w:val="0"/>
                <w14:ligatures w14:val="none"/>
              </w:rPr>
              <w:t xml:space="preserve">We will provide you with your receipts and papers, but please let us know if you are experiencing any issues. If you are then please </w:t>
            </w:r>
            <w:proofErr w:type="gramStart"/>
            <w:r w:rsidR="00EF548F" w:rsidRPr="001F54F4">
              <w:rPr>
                <w:rFonts w:eastAsia="Times New Roman" w:cs="Times New Roman"/>
                <w:color w:val="1A1A1A"/>
                <w:kern w:val="0"/>
                <w14:ligatures w14:val="none"/>
              </w:rPr>
              <w:t>know</w:t>
            </w:r>
            <w:proofErr w:type="gramEnd"/>
            <w:r w:rsidR="00EF548F" w:rsidRPr="001F54F4">
              <w:rPr>
                <w:rFonts w:eastAsia="Times New Roman" w:cs="Times New Roman"/>
                <w:color w:val="1A1A1A"/>
                <w:kern w:val="0"/>
                <w14:ligatures w14:val="none"/>
              </w:rPr>
              <w:t xml:space="preserve"> </w:t>
            </w:r>
            <w:r w:rsidRPr="001F54F4">
              <w:rPr>
                <w:rFonts w:eastAsia="Times New Roman" w:cs="Times New Roman"/>
                <w:color w:val="1A1A1A"/>
                <w:kern w:val="0"/>
                <w14:ligatures w14:val="none"/>
              </w:rPr>
              <w:t>that we are here for you and are more than ready to address any issues you could be experiencing promptly.</w:t>
            </w:r>
          </w:p>
          <w:p w14:paraId="65BD46D1" w14:textId="77777777" w:rsidR="00320D7A" w:rsidRPr="001F54F4" w:rsidRDefault="00320D7A" w:rsidP="00320D7A">
            <w:pPr>
              <w:shd w:val="clear" w:color="auto" w:fill="FFFFFF"/>
              <w:rPr>
                <w:rFonts w:eastAsia="Times New Roman" w:cs="Times New Roman"/>
                <w:color w:val="1A1A1A"/>
                <w:kern w:val="0"/>
                <w14:ligatures w14:val="none"/>
              </w:rPr>
            </w:pPr>
            <w:r w:rsidRPr="001F54F4">
              <w:rPr>
                <w:rFonts w:eastAsia="Times New Roman" w:cs="Times New Roman"/>
                <w:color w:val="1A1A1A"/>
                <w:kern w:val="0"/>
                <w14:ligatures w14:val="none"/>
              </w:rPr>
              <w:t> </w:t>
            </w:r>
          </w:p>
          <w:p w14:paraId="29529E7D" w14:textId="77777777" w:rsidR="00320D7A" w:rsidRPr="001F54F4" w:rsidRDefault="00320D7A" w:rsidP="00320D7A">
            <w:pPr>
              <w:shd w:val="clear" w:color="auto" w:fill="FFFFFF"/>
              <w:rPr>
                <w:rFonts w:eastAsia="Times New Roman" w:cs="Times New Roman"/>
                <w:color w:val="1A1A1A"/>
                <w:kern w:val="0"/>
                <w14:ligatures w14:val="none"/>
              </w:rPr>
            </w:pPr>
            <w:r w:rsidRPr="001F54F4">
              <w:rPr>
                <w:rFonts w:eastAsia="Times New Roman" w:cs="Times New Roman"/>
                <w:color w:val="1A1A1A"/>
                <w:kern w:val="0"/>
                <w14:ligatures w14:val="none"/>
              </w:rPr>
              <w:t>Please note that we can provide you with a picture of your panoramic X-ray, but a viable 3D scan is hard to send and would most probably not work on your computer or phone.</w:t>
            </w:r>
          </w:p>
          <w:p w14:paraId="6196DDBA" w14:textId="77777777" w:rsidR="00320D7A" w:rsidRPr="001F54F4" w:rsidRDefault="00320D7A" w:rsidP="00320D7A">
            <w:pPr>
              <w:shd w:val="clear" w:color="auto" w:fill="FFFFFF"/>
              <w:rPr>
                <w:rFonts w:eastAsia="Times New Roman" w:cs="Times New Roman"/>
                <w:color w:val="1A1A1A"/>
                <w:kern w:val="0"/>
                <w14:ligatures w14:val="none"/>
              </w:rPr>
            </w:pPr>
            <w:r w:rsidRPr="001F54F4">
              <w:rPr>
                <w:rFonts w:eastAsia="Times New Roman" w:cs="Times New Roman"/>
                <w:color w:val="1A1A1A"/>
                <w:kern w:val="0"/>
                <w14:ligatures w14:val="none"/>
              </w:rPr>
              <w:t> </w:t>
            </w:r>
          </w:p>
          <w:p w14:paraId="693F1933" w14:textId="51AEB95B" w:rsidR="00320D7A" w:rsidRPr="001F54F4" w:rsidRDefault="00320D7A" w:rsidP="00320D7A">
            <w:pPr>
              <w:shd w:val="clear" w:color="auto" w:fill="FFFFFF"/>
              <w:rPr>
                <w:rFonts w:eastAsia="Times New Roman" w:cs="Times New Roman"/>
                <w:color w:val="1A1A1A"/>
                <w:kern w:val="0"/>
                <w14:ligatures w14:val="none"/>
              </w:rPr>
            </w:pPr>
            <w:r w:rsidRPr="001F54F4">
              <w:rPr>
                <w:rFonts w:eastAsia="Times New Roman" w:cs="Times New Roman"/>
                <w:color w:val="1A1A1A"/>
                <w:kern w:val="0"/>
                <w14:ligatures w14:val="none"/>
              </w:rPr>
              <w:t>We look forward to hearing from you!</w:t>
            </w:r>
          </w:p>
          <w:p w14:paraId="34B6B409" w14:textId="77777777" w:rsidR="00320D7A" w:rsidRPr="001F54F4" w:rsidRDefault="00320D7A" w:rsidP="00320D7A">
            <w:pPr>
              <w:shd w:val="clear" w:color="auto" w:fill="FFFFFF"/>
              <w:rPr>
                <w:rFonts w:eastAsia="Times New Roman" w:cs="Times New Roman"/>
                <w:color w:val="1D2228"/>
                <w:kern w:val="0"/>
                <w14:ligatures w14:val="none"/>
              </w:rPr>
            </w:pPr>
          </w:p>
          <w:p w14:paraId="6025966F" w14:textId="77777777" w:rsidR="00320D7A" w:rsidRPr="001F54F4" w:rsidRDefault="00320D7A" w:rsidP="00320D7A">
            <w:pPr>
              <w:shd w:val="clear" w:color="auto" w:fill="FFFFFF"/>
              <w:rPr>
                <w:rFonts w:eastAsia="Times New Roman" w:cs="Times New Roman"/>
                <w:color w:val="1D2228"/>
                <w:kern w:val="0"/>
                <w14:ligatures w14:val="none"/>
              </w:rPr>
            </w:pPr>
            <w:r w:rsidRPr="001F54F4">
              <w:rPr>
                <w:rFonts w:eastAsia="Times New Roman" w:cs="Times New Roman"/>
                <w:color w:val="1D2228"/>
                <w:kern w:val="0"/>
                <w14:ligatures w14:val="none"/>
              </w:rPr>
              <w:t>-- </w:t>
            </w:r>
          </w:p>
          <w:p w14:paraId="1D090003" w14:textId="77777777" w:rsidR="00320D7A" w:rsidRPr="001F54F4" w:rsidRDefault="00320D7A" w:rsidP="00320D7A">
            <w:pPr>
              <w:shd w:val="clear" w:color="auto" w:fill="FFFFFF"/>
              <w:rPr>
                <w:rFonts w:eastAsia="Times New Roman" w:cs="Times New Roman"/>
                <w:color w:val="1D2228"/>
                <w:kern w:val="0"/>
                <w14:ligatures w14:val="none"/>
              </w:rPr>
            </w:pPr>
            <w:r w:rsidRPr="001F54F4">
              <w:rPr>
                <w:rFonts w:eastAsia="Times New Roman" w:cs="Times New Roman"/>
                <w:color w:val="1D2228"/>
                <w:kern w:val="0"/>
                <w14:ligatures w14:val="none"/>
              </w:rPr>
              <w:t>Warmest Regards,</w:t>
            </w:r>
          </w:p>
          <w:p w14:paraId="7D5224D7" w14:textId="77777777" w:rsidR="00320D7A" w:rsidRPr="001F54F4" w:rsidRDefault="00320D7A" w:rsidP="00320D7A">
            <w:pPr>
              <w:shd w:val="clear" w:color="auto" w:fill="FFFFFF"/>
              <w:rPr>
                <w:rFonts w:eastAsia="Times New Roman" w:cs="Times New Roman"/>
                <w:color w:val="1D2228"/>
                <w:kern w:val="0"/>
                <w14:ligatures w14:val="none"/>
              </w:rPr>
            </w:pPr>
            <w:r w:rsidRPr="001F54F4">
              <w:rPr>
                <w:rFonts w:eastAsia="Times New Roman" w:cs="Times New Roman"/>
                <w:color w:val="1D2228"/>
                <w:kern w:val="0"/>
                <w14:ligatures w14:val="none"/>
              </w:rPr>
              <w:t> </w:t>
            </w:r>
          </w:p>
          <w:p w14:paraId="535C3D52" w14:textId="77777777" w:rsidR="00320D7A" w:rsidRPr="001F54F4" w:rsidRDefault="00320D7A" w:rsidP="00320D7A">
            <w:pPr>
              <w:shd w:val="clear" w:color="auto" w:fill="FFFFFF"/>
              <w:rPr>
                <w:rFonts w:eastAsia="Times New Roman" w:cs="Times New Roman"/>
                <w:color w:val="1D2228"/>
                <w:kern w:val="0"/>
                <w14:ligatures w14:val="none"/>
              </w:rPr>
            </w:pPr>
            <w:r w:rsidRPr="001F54F4">
              <w:rPr>
                <w:rFonts w:eastAsia="Times New Roman" w:cs="Times New Roman"/>
                <w:color w:val="1D2228"/>
                <w:kern w:val="0"/>
                <w14:ligatures w14:val="none"/>
              </w:rPr>
              <w:t>Dentafly Support Team.</w:t>
            </w:r>
          </w:p>
          <w:p w14:paraId="4CD1E46B" w14:textId="77777777" w:rsidR="00320D7A" w:rsidRPr="001F54F4" w:rsidRDefault="00320D7A" w:rsidP="00E22E41">
            <w:pPr>
              <w:rPr>
                <w:rFonts w:cs="Times New Roman"/>
              </w:rPr>
            </w:pPr>
          </w:p>
        </w:tc>
      </w:tr>
      <w:tr w:rsidR="00320D7A" w:rsidRPr="001F54F4" w14:paraId="2E427795" w14:textId="77777777" w:rsidTr="002F6A87">
        <w:tc>
          <w:tcPr>
            <w:tcW w:w="9350" w:type="dxa"/>
          </w:tcPr>
          <w:p w14:paraId="01F63690" w14:textId="45EED2CB" w:rsidR="00320D7A" w:rsidRPr="001F54F4" w:rsidRDefault="00320D7A" w:rsidP="00320D7A">
            <w:pPr>
              <w:rPr>
                <w:rFonts w:eastAsia="Times New Roman" w:cs="Times New Roman"/>
                <w:kern w:val="0"/>
                <w14:ligatures w14:val="none"/>
              </w:rPr>
            </w:pPr>
            <w:r w:rsidRPr="001F54F4">
              <w:rPr>
                <w:rFonts w:eastAsia="Times New Roman" w:cs="Times New Roman"/>
                <w:b/>
                <w:bCs/>
                <w:kern w:val="0"/>
                <w14:ligatures w14:val="none"/>
              </w:rPr>
              <w:t xml:space="preserve">Rewired </w:t>
            </w:r>
          </w:p>
          <w:p w14:paraId="5D97DCDF" w14:textId="35C6BE75" w:rsidR="00320D7A" w:rsidRPr="001F54F4" w:rsidRDefault="00320D7A" w:rsidP="00320D7A">
            <w:pPr>
              <w:spacing w:line="270" w:lineRule="atLeast"/>
              <w:rPr>
                <w:rFonts w:eastAsia="Times New Roman" w:cs="Times New Roman"/>
                <w:kern w:val="0"/>
                <w14:ligatures w14:val="none"/>
              </w:rPr>
            </w:pPr>
            <w:r w:rsidRPr="001F54F4">
              <w:rPr>
                <w:rFonts w:eastAsia="Times New Roman" w:cs="Times New Roman"/>
                <w:b/>
                <w:bCs/>
                <w:kern w:val="0"/>
                <w14:ligatures w14:val="none"/>
              </w:rPr>
              <w:t xml:space="preserve">From: </w:t>
            </w:r>
            <w:r w:rsidRPr="001F54F4">
              <w:rPr>
                <w:rFonts w:eastAsia="Times New Roman" w:cs="Times New Roman"/>
                <w:kern w:val="0"/>
                <w14:ligatures w14:val="none"/>
              </w:rPr>
              <w:t>re_wired@ymail.com</w:t>
            </w:r>
          </w:p>
          <w:p w14:paraId="26013773" w14:textId="24856666" w:rsidR="00320D7A" w:rsidRPr="001F54F4" w:rsidRDefault="00320D7A" w:rsidP="00320D7A">
            <w:pPr>
              <w:spacing w:line="270" w:lineRule="atLeast"/>
              <w:rPr>
                <w:rFonts w:eastAsia="Times New Roman" w:cs="Times New Roman"/>
                <w:kern w:val="0"/>
                <w14:ligatures w14:val="none"/>
              </w:rPr>
            </w:pPr>
            <w:r w:rsidRPr="001F54F4">
              <w:rPr>
                <w:rFonts w:eastAsia="Times New Roman" w:cs="Times New Roman"/>
                <w:b/>
                <w:bCs/>
                <w:kern w:val="0"/>
                <w14:ligatures w14:val="none"/>
              </w:rPr>
              <w:t xml:space="preserve">To: </w:t>
            </w:r>
            <w:r w:rsidRPr="001F54F4">
              <w:rPr>
                <w:rFonts w:eastAsia="Times New Roman" w:cs="Times New Roman"/>
                <w:kern w:val="0"/>
                <w14:ligatures w14:val="none"/>
              </w:rPr>
              <w:t>DentaFly Support</w:t>
            </w:r>
          </w:p>
          <w:p w14:paraId="17B8F87E" w14:textId="77777777" w:rsidR="00320D7A" w:rsidRPr="001F54F4" w:rsidRDefault="00320D7A" w:rsidP="00320D7A">
            <w:pPr>
              <w:rPr>
                <w:rFonts w:eastAsia="Times New Roman" w:cs="Times New Roman"/>
                <w:kern w:val="0"/>
                <w14:ligatures w14:val="none"/>
              </w:rPr>
            </w:pPr>
            <w:r w:rsidRPr="001F54F4">
              <w:rPr>
                <w:rFonts w:eastAsia="Times New Roman" w:cs="Times New Roman"/>
                <w:kern w:val="0"/>
                <w14:ligatures w14:val="none"/>
              </w:rPr>
              <w:t>Sat, 18 Jan at 06:58</w:t>
            </w:r>
          </w:p>
          <w:p w14:paraId="2E21B8B7" w14:textId="77777777" w:rsidR="00320D7A" w:rsidRPr="001F54F4" w:rsidRDefault="00320D7A" w:rsidP="00320D7A">
            <w:pPr>
              <w:shd w:val="clear" w:color="auto" w:fill="FFFFFF"/>
              <w:spacing w:before="100" w:beforeAutospacing="1" w:after="100" w:afterAutospacing="1"/>
              <w:rPr>
                <w:rFonts w:eastAsia="Times New Roman" w:cs="Times New Roman"/>
                <w:color w:val="1D2228"/>
                <w:kern w:val="0"/>
                <w14:ligatures w14:val="none"/>
              </w:rPr>
            </w:pPr>
            <w:r w:rsidRPr="001F54F4">
              <w:rPr>
                <w:rFonts w:eastAsia="Times New Roman" w:cs="Times New Roman"/>
                <w:color w:val="1D2228"/>
                <w:kern w:val="0"/>
                <w14:ligatures w14:val="none"/>
              </w:rPr>
              <w:t>Subject: Follow-Up on Previous Request</w:t>
            </w:r>
          </w:p>
          <w:p w14:paraId="5EB80E22" w14:textId="77777777" w:rsidR="00320D7A" w:rsidRPr="001F54F4" w:rsidRDefault="00320D7A" w:rsidP="00320D7A">
            <w:pPr>
              <w:shd w:val="clear" w:color="auto" w:fill="FFFFFF"/>
              <w:spacing w:before="100" w:beforeAutospacing="1" w:after="100" w:afterAutospacing="1"/>
              <w:rPr>
                <w:rFonts w:eastAsia="Times New Roman" w:cs="Times New Roman"/>
                <w:color w:val="1D2228"/>
                <w:kern w:val="0"/>
                <w14:ligatures w14:val="none"/>
              </w:rPr>
            </w:pPr>
            <w:r w:rsidRPr="001F54F4">
              <w:rPr>
                <w:rFonts w:eastAsia="Times New Roman" w:cs="Times New Roman"/>
                <w:color w:val="1D2228"/>
                <w:kern w:val="0"/>
                <w14:ligatures w14:val="none"/>
              </w:rPr>
              <w:t>Dear Dentafly Support Team,</w:t>
            </w:r>
          </w:p>
          <w:p w14:paraId="56031D65" w14:textId="77777777" w:rsidR="00320D7A" w:rsidRPr="001F54F4" w:rsidRDefault="00320D7A" w:rsidP="00320D7A">
            <w:pPr>
              <w:shd w:val="clear" w:color="auto" w:fill="FFFFFF"/>
              <w:spacing w:before="100" w:beforeAutospacing="1" w:after="100" w:afterAutospacing="1"/>
              <w:rPr>
                <w:rFonts w:eastAsia="Times New Roman" w:cs="Times New Roman"/>
                <w:color w:val="1D2228"/>
                <w:kern w:val="0"/>
                <w14:ligatures w14:val="none"/>
              </w:rPr>
            </w:pPr>
            <w:r w:rsidRPr="001F54F4">
              <w:rPr>
                <w:rFonts w:eastAsia="Times New Roman" w:cs="Times New Roman"/>
                <w:color w:val="1D2228"/>
                <w:kern w:val="0"/>
                <w14:ligatures w14:val="none"/>
              </w:rPr>
              <w:t>Thank you for your response. I appreciate your willingness to provide the receipts and papers to me. I would like to confirm that I am indeed experiencing some issues and would appreciate your prompt assistance.</w:t>
            </w:r>
          </w:p>
          <w:p w14:paraId="508B8CDF" w14:textId="77777777" w:rsidR="00320D7A" w:rsidRPr="001F54F4" w:rsidRDefault="00320D7A" w:rsidP="00320D7A">
            <w:pPr>
              <w:shd w:val="clear" w:color="auto" w:fill="FFFFFF"/>
              <w:spacing w:before="100" w:beforeAutospacing="1" w:after="100" w:afterAutospacing="1"/>
              <w:rPr>
                <w:rFonts w:eastAsia="Times New Roman" w:cs="Times New Roman"/>
                <w:color w:val="1D2228"/>
                <w:kern w:val="0"/>
                <w14:ligatures w14:val="none"/>
              </w:rPr>
            </w:pPr>
            <w:r w:rsidRPr="001F54F4">
              <w:rPr>
                <w:rFonts w:eastAsia="Times New Roman" w:cs="Times New Roman"/>
                <w:color w:val="1D2228"/>
                <w:kern w:val="0"/>
                <w14:ligatures w14:val="none"/>
              </w:rPr>
              <w:t>Regarding the panoramic X-ray, I would be grateful if you could send me pictures of the front and both sides of my face. I understand that a viable 3D scan might be difficult to send, but if there is any way to provide it to me in a format that could work on my computer or phone, I would appreciate it.</w:t>
            </w:r>
          </w:p>
          <w:p w14:paraId="14A83768" w14:textId="77777777" w:rsidR="00320D7A" w:rsidRPr="001F54F4" w:rsidRDefault="00320D7A" w:rsidP="00320D7A">
            <w:pPr>
              <w:shd w:val="clear" w:color="auto" w:fill="FFFFFF"/>
              <w:spacing w:before="100" w:beforeAutospacing="1" w:after="100" w:afterAutospacing="1"/>
              <w:rPr>
                <w:rFonts w:eastAsia="Times New Roman" w:cs="Times New Roman"/>
                <w:color w:val="1D2228"/>
                <w:kern w:val="0"/>
                <w14:ligatures w14:val="none"/>
              </w:rPr>
            </w:pPr>
            <w:r w:rsidRPr="001F54F4">
              <w:rPr>
                <w:rFonts w:eastAsia="Times New Roman" w:cs="Times New Roman"/>
                <w:color w:val="1D2228"/>
                <w:kern w:val="0"/>
                <w14:ligatures w14:val="none"/>
              </w:rPr>
              <w:t>Additionally, I would like to request a quote for the following procedures:</w:t>
            </w:r>
          </w:p>
          <w:p w14:paraId="146255F1" w14:textId="77777777" w:rsidR="00320D7A" w:rsidRPr="001F54F4" w:rsidRDefault="00320D7A" w:rsidP="00320D7A">
            <w:pPr>
              <w:numPr>
                <w:ilvl w:val="0"/>
                <w:numId w:val="115"/>
              </w:numPr>
              <w:shd w:val="clear" w:color="auto" w:fill="FFFFFF"/>
              <w:spacing w:before="100" w:beforeAutospacing="1" w:after="100" w:afterAutospacing="1"/>
              <w:rPr>
                <w:rFonts w:eastAsia="Times New Roman" w:cs="Times New Roman"/>
                <w:color w:val="1D2228"/>
                <w:kern w:val="0"/>
                <w14:ligatures w14:val="none"/>
              </w:rPr>
            </w:pPr>
            <w:r w:rsidRPr="001F54F4">
              <w:rPr>
                <w:rFonts w:eastAsia="Times New Roman" w:cs="Times New Roman"/>
                <w:color w:val="1D2228"/>
                <w:kern w:val="0"/>
                <w14:ligatures w14:val="none"/>
              </w:rPr>
              <w:t>The bottom front three teeth to be put into veneers.</w:t>
            </w:r>
          </w:p>
          <w:p w14:paraId="1B87CB21" w14:textId="77777777" w:rsidR="00320D7A" w:rsidRPr="001F54F4" w:rsidRDefault="00320D7A" w:rsidP="00320D7A">
            <w:pPr>
              <w:numPr>
                <w:ilvl w:val="0"/>
                <w:numId w:val="115"/>
              </w:numPr>
              <w:shd w:val="clear" w:color="auto" w:fill="FFFFFF"/>
              <w:spacing w:before="100" w:beforeAutospacing="1" w:after="100" w:afterAutospacing="1"/>
              <w:rPr>
                <w:rFonts w:eastAsia="Times New Roman" w:cs="Times New Roman"/>
                <w:color w:val="1D2228"/>
                <w:kern w:val="0"/>
                <w14:ligatures w14:val="none"/>
              </w:rPr>
            </w:pPr>
            <w:r w:rsidRPr="001F54F4">
              <w:rPr>
                <w:rFonts w:eastAsia="Times New Roman" w:cs="Times New Roman"/>
                <w:color w:val="1D2228"/>
                <w:kern w:val="0"/>
                <w14:ligatures w14:val="none"/>
              </w:rPr>
              <w:t>The rest of the teeth to be cleaned when I arrive in around 4 weeks to have the temporary dentures taken out and crowns implanted.</w:t>
            </w:r>
          </w:p>
          <w:p w14:paraId="43887CE4" w14:textId="77777777" w:rsidR="00320D7A" w:rsidRPr="001F54F4" w:rsidRDefault="00320D7A" w:rsidP="00320D7A">
            <w:pPr>
              <w:shd w:val="clear" w:color="auto" w:fill="FFFFFF"/>
              <w:spacing w:before="100" w:beforeAutospacing="1" w:after="100" w:afterAutospacing="1"/>
              <w:rPr>
                <w:rFonts w:eastAsia="Times New Roman" w:cs="Times New Roman"/>
                <w:color w:val="1D2228"/>
                <w:kern w:val="0"/>
                <w14:ligatures w14:val="none"/>
              </w:rPr>
            </w:pPr>
            <w:r w:rsidRPr="001F54F4">
              <w:rPr>
                <w:rFonts w:eastAsia="Times New Roman" w:cs="Times New Roman"/>
                <w:color w:val="1D2228"/>
                <w:kern w:val="0"/>
                <w14:ligatures w14:val="none"/>
              </w:rPr>
              <w:t>It is important to resolve these matters as quickly as possible, as they are affecting my dental health and overall well-being. Therefore, I would greatly appreciate it if you could provide me with any given dates for the completion of the requested items in your next email. If not, please include them as the attached documents.</w:t>
            </w:r>
          </w:p>
          <w:p w14:paraId="662C10BD" w14:textId="77777777" w:rsidR="00320D7A" w:rsidRPr="001F54F4" w:rsidRDefault="00320D7A" w:rsidP="00320D7A">
            <w:pPr>
              <w:shd w:val="clear" w:color="auto" w:fill="FFFFFF"/>
              <w:spacing w:before="100" w:beforeAutospacing="1" w:after="100" w:afterAutospacing="1"/>
              <w:rPr>
                <w:rFonts w:eastAsia="Times New Roman" w:cs="Times New Roman"/>
                <w:color w:val="1D2228"/>
                <w:kern w:val="0"/>
                <w14:ligatures w14:val="none"/>
              </w:rPr>
            </w:pPr>
            <w:r w:rsidRPr="001F54F4">
              <w:rPr>
                <w:rFonts w:eastAsia="Times New Roman" w:cs="Times New Roman"/>
                <w:color w:val="1D2228"/>
                <w:kern w:val="0"/>
                <w14:ligatures w14:val="none"/>
              </w:rPr>
              <w:t>Thank you for your support and understanding.</w:t>
            </w:r>
          </w:p>
          <w:p w14:paraId="438B21AA" w14:textId="77777777" w:rsidR="00320D7A" w:rsidRPr="001F54F4" w:rsidRDefault="00320D7A" w:rsidP="00320D7A">
            <w:pPr>
              <w:shd w:val="clear" w:color="auto" w:fill="FFFFFF"/>
              <w:rPr>
                <w:rFonts w:eastAsia="Times New Roman" w:cs="Times New Roman"/>
                <w:color w:val="1D2228"/>
                <w:kern w:val="0"/>
                <w14:ligatures w14:val="none"/>
              </w:rPr>
            </w:pPr>
            <w:r w:rsidRPr="001F54F4">
              <w:rPr>
                <w:rFonts w:eastAsia="Times New Roman" w:cs="Times New Roman"/>
                <w:color w:val="1D2228"/>
                <w:kern w:val="0"/>
                <w14:ligatures w14:val="none"/>
              </w:rPr>
              <w:t>Best regards, Simon Paul Cordell</w:t>
            </w:r>
          </w:p>
          <w:p w14:paraId="5D194A41" w14:textId="77777777" w:rsidR="00320D7A" w:rsidRPr="001F54F4" w:rsidRDefault="00320D7A" w:rsidP="00320D7A">
            <w:pPr>
              <w:rPr>
                <w:rFonts w:eastAsia="Times New Roman" w:cs="Times New Roman"/>
                <w:b/>
                <w:bCs/>
                <w:kern w:val="0"/>
                <w14:ligatures w14:val="none"/>
              </w:rPr>
            </w:pPr>
          </w:p>
        </w:tc>
      </w:tr>
      <w:tr w:rsidR="00320D7A" w:rsidRPr="001F54F4" w14:paraId="1114E00D" w14:textId="77777777" w:rsidTr="002F6A87">
        <w:tc>
          <w:tcPr>
            <w:tcW w:w="9350" w:type="dxa"/>
          </w:tcPr>
          <w:p w14:paraId="5B61E1D8" w14:textId="77777777" w:rsidR="00320D7A" w:rsidRPr="001F54F4" w:rsidRDefault="00320D7A" w:rsidP="00320D7A">
            <w:pPr>
              <w:rPr>
                <w:rFonts w:eastAsia="Times New Roman" w:cs="Times New Roman"/>
                <w:kern w:val="0"/>
                <w14:ligatures w14:val="none"/>
              </w:rPr>
            </w:pPr>
            <w:r w:rsidRPr="001F54F4">
              <w:rPr>
                <w:rFonts w:eastAsia="Times New Roman" w:cs="Times New Roman"/>
                <w:b/>
                <w:bCs/>
                <w:kern w:val="0"/>
                <w14:ligatures w14:val="none"/>
              </w:rPr>
              <w:t>DentaFly Support</w:t>
            </w:r>
            <w:r w:rsidRPr="001F54F4">
              <w:rPr>
                <w:rFonts w:eastAsia="Times New Roman" w:cs="Times New Roman"/>
                <w:kern w:val="0"/>
                <w14:ligatures w14:val="none"/>
              </w:rPr>
              <w:t> </w:t>
            </w:r>
          </w:p>
          <w:p w14:paraId="5521FB73" w14:textId="670137FC" w:rsidR="00320D7A" w:rsidRPr="001F54F4" w:rsidRDefault="00320D7A" w:rsidP="00320D7A">
            <w:pPr>
              <w:spacing w:line="270" w:lineRule="atLeast"/>
              <w:rPr>
                <w:rFonts w:eastAsia="Times New Roman" w:cs="Times New Roman"/>
                <w:kern w:val="0"/>
                <w14:ligatures w14:val="none"/>
              </w:rPr>
            </w:pPr>
            <w:r w:rsidRPr="001F54F4">
              <w:rPr>
                <w:rFonts w:eastAsia="Times New Roman" w:cs="Times New Roman"/>
                <w:b/>
                <w:bCs/>
                <w:kern w:val="0"/>
                <w14:ligatures w14:val="none"/>
              </w:rPr>
              <w:t xml:space="preserve">From: </w:t>
            </w:r>
            <w:r w:rsidRPr="001F54F4">
              <w:rPr>
                <w:rFonts w:eastAsia="Times New Roman" w:cs="Times New Roman"/>
                <w:kern w:val="0"/>
                <w14:ligatures w14:val="none"/>
              </w:rPr>
              <w:t>support@dentafly.com</w:t>
            </w:r>
          </w:p>
          <w:p w14:paraId="13B85EC5" w14:textId="34CDAE91" w:rsidR="00320D7A" w:rsidRPr="001F54F4" w:rsidRDefault="00320D7A" w:rsidP="00320D7A">
            <w:pPr>
              <w:spacing w:line="270" w:lineRule="atLeast"/>
              <w:rPr>
                <w:rFonts w:eastAsia="Times New Roman" w:cs="Times New Roman"/>
                <w:kern w:val="0"/>
                <w14:ligatures w14:val="none"/>
              </w:rPr>
            </w:pPr>
            <w:r w:rsidRPr="001F54F4">
              <w:rPr>
                <w:rFonts w:eastAsia="Times New Roman" w:cs="Times New Roman"/>
                <w:b/>
                <w:bCs/>
                <w:kern w:val="0"/>
                <w14:ligatures w14:val="none"/>
              </w:rPr>
              <w:t xml:space="preserve">To: </w:t>
            </w:r>
            <w:r w:rsidRPr="001F54F4">
              <w:rPr>
                <w:rFonts w:eastAsia="Times New Roman" w:cs="Times New Roman"/>
                <w:kern w:val="0"/>
                <w14:ligatures w14:val="none"/>
              </w:rPr>
              <w:t>re_wired@ymail.com</w:t>
            </w:r>
          </w:p>
          <w:p w14:paraId="231865F0" w14:textId="77777777" w:rsidR="00320D7A" w:rsidRPr="001F54F4" w:rsidRDefault="00320D7A" w:rsidP="00320D7A">
            <w:pPr>
              <w:rPr>
                <w:rFonts w:eastAsia="Times New Roman" w:cs="Times New Roman"/>
                <w:kern w:val="0"/>
                <w14:ligatures w14:val="none"/>
              </w:rPr>
            </w:pPr>
            <w:r w:rsidRPr="001F54F4">
              <w:rPr>
                <w:rFonts w:eastAsia="Times New Roman" w:cs="Times New Roman"/>
                <w:kern w:val="0"/>
                <w14:ligatures w14:val="none"/>
              </w:rPr>
              <w:t>Sat, 18 Jan at 06:59</w:t>
            </w:r>
          </w:p>
          <w:p w14:paraId="7A0B6EC4" w14:textId="77777777" w:rsidR="00320D7A" w:rsidRPr="001F54F4" w:rsidRDefault="00320D7A" w:rsidP="00320D7A">
            <w:pPr>
              <w:shd w:val="clear" w:color="auto" w:fill="FFFFFF"/>
              <w:rPr>
                <w:rFonts w:eastAsia="Times New Roman" w:cs="Times New Roman"/>
                <w:color w:val="1D2228"/>
                <w:kern w:val="0"/>
                <w14:ligatures w14:val="none"/>
              </w:rPr>
            </w:pPr>
            <w:r w:rsidRPr="001F54F4">
              <w:rPr>
                <w:rFonts w:eastAsia="Times New Roman" w:cs="Times New Roman"/>
                <w:kern w:val="0"/>
                <w14:ligatures w14:val="none"/>
              </w:rPr>
              <w:t xml:space="preserve">Hide original </w:t>
            </w:r>
            <w:r w:rsidRPr="001F54F4">
              <w:rPr>
                <w:rFonts w:eastAsia="Times New Roman" w:cs="Times New Roman"/>
                <w:color w:val="1D2228"/>
                <w:kern w:val="0"/>
                <w14:ligatures w14:val="none"/>
              </w:rPr>
              <w:t>message</w:t>
            </w:r>
          </w:p>
          <w:p w14:paraId="23A55974" w14:textId="77777777" w:rsidR="00320D7A" w:rsidRPr="001F54F4" w:rsidRDefault="00320D7A" w:rsidP="00320D7A">
            <w:pPr>
              <w:shd w:val="clear" w:color="auto" w:fill="FFFFFF"/>
              <w:rPr>
                <w:rFonts w:eastAsia="Times New Roman" w:cs="Times New Roman"/>
                <w:color w:val="1D2228"/>
                <w:kern w:val="0"/>
                <w14:ligatures w14:val="none"/>
              </w:rPr>
            </w:pPr>
            <w:r w:rsidRPr="001F54F4">
              <w:rPr>
                <w:rFonts w:eastAsia="Times New Roman" w:cs="Times New Roman"/>
                <w:color w:val="1D2228"/>
                <w:kern w:val="0"/>
                <w14:ligatures w14:val="none"/>
              </w:rPr>
              <w:t>Hello.</w:t>
            </w:r>
            <w:r w:rsidRPr="001F54F4">
              <w:rPr>
                <w:rFonts w:eastAsia="Times New Roman" w:cs="Times New Roman"/>
                <w:color w:val="1D2228"/>
                <w:kern w:val="0"/>
                <w14:ligatures w14:val="none"/>
              </w:rPr>
              <w:br/>
            </w:r>
            <w:r w:rsidRPr="001F54F4">
              <w:rPr>
                <w:rFonts w:eastAsia="Times New Roman" w:cs="Times New Roman"/>
                <w:color w:val="1D2228"/>
                <w:kern w:val="0"/>
                <w14:ligatures w14:val="none"/>
              </w:rPr>
              <w:br/>
              <w:t>We have received your email,</w:t>
            </w:r>
            <w:r w:rsidRPr="001F54F4">
              <w:rPr>
                <w:rFonts w:eastAsia="Times New Roman" w:cs="Times New Roman"/>
                <w:color w:val="1D2228"/>
                <w:kern w:val="0"/>
                <w14:ligatures w14:val="none"/>
              </w:rPr>
              <w:br/>
              <w:t>We will get back to you in 48 hours</w:t>
            </w:r>
            <w:r w:rsidRPr="001F54F4">
              <w:rPr>
                <w:rFonts w:eastAsia="Times New Roman" w:cs="Times New Roman"/>
                <w:color w:val="1D2228"/>
                <w:kern w:val="0"/>
                <w14:ligatures w14:val="none"/>
              </w:rPr>
              <w:br/>
              <w:t>Thank you</w:t>
            </w:r>
          </w:p>
          <w:p w14:paraId="5F1DB0CF" w14:textId="77777777" w:rsidR="00320D7A" w:rsidRPr="001F54F4" w:rsidRDefault="00320D7A" w:rsidP="00320D7A">
            <w:pPr>
              <w:rPr>
                <w:rFonts w:eastAsia="Times New Roman" w:cs="Times New Roman"/>
                <w:b/>
                <w:bCs/>
                <w:color w:val="1D2228"/>
                <w:kern w:val="0"/>
                <w14:ligatures w14:val="none"/>
              </w:rPr>
            </w:pPr>
          </w:p>
        </w:tc>
      </w:tr>
      <w:tr w:rsidR="00730C46" w:rsidRPr="001F54F4" w14:paraId="1A0FE2BE" w14:textId="77777777" w:rsidTr="002F6A87">
        <w:tc>
          <w:tcPr>
            <w:tcW w:w="9350" w:type="dxa"/>
          </w:tcPr>
          <w:p w14:paraId="05D427DC" w14:textId="76199594" w:rsidR="00320D7A" w:rsidRPr="001F54F4" w:rsidRDefault="00320D7A" w:rsidP="00320D7A">
            <w:pPr>
              <w:rPr>
                <w:rFonts w:eastAsia="Times New Roman" w:cs="Times New Roman"/>
                <w:color w:val="1D2228"/>
                <w:kern w:val="0"/>
                <w14:ligatures w14:val="none"/>
              </w:rPr>
            </w:pPr>
            <w:r w:rsidRPr="001F54F4">
              <w:rPr>
                <w:rFonts w:eastAsia="Times New Roman" w:cs="Times New Roman"/>
                <w:b/>
                <w:bCs/>
                <w:color w:val="1D2228"/>
                <w:kern w:val="0"/>
                <w14:ligatures w14:val="none"/>
              </w:rPr>
              <w:t xml:space="preserve">Rewired </w:t>
            </w:r>
          </w:p>
          <w:p w14:paraId="3709CE3B" w14:textId="0471B70F" w:rsidR="00320D7A" w:rsidRPr="001F54F4" w:rsidRDefault="00320D7A" w:rsidP="00320D7A">
            <w:pPr>
              <w:spacing w:line="270" w:lineRule="atLeast"/>
              <w:rPr>
                <w:rFonts w:eastAsia="Times New Roman" w:cs="Times New Roman"/>
                <w:color w:val="1D2228"/>
                <w:kern w:val="0"/>
                <w14:ligatures w14:val="none"/>
              </w:rPr>
            </w:pPr>
            <w:r w:rsidRPr="001F54F4">
              <w:rPr>
                <w:rFonts w:eastAsia="Times New Roman" w:cs="Times New Roman"/>
                <w:b/>
                <w:bCs/>
                <w:kern w:val="0"/>
                <w14:ligatures w14:val="none"/>
              </w:rPr>
              <w:t xml:space="preserve">From: </w:t>
            </w:r>
            <w:r w:rsidRPr="001F54F4">
              <w:rPr>
                <w:rFonts w:eastAsia="Times New Roman" w:cs="Times New Roman"/>
                <w:color w:val="1D2228"/>
                <w:kern w:val="0"/>
                <w14:ligatures w14:val="none"/>
              </w:rPr>
              <w:t>re_wired@ymail.com</w:t>
            </w:r>
          </w:p>
          <w:p w14:paraId="0E3986D4" w14:textId="19886157" w:rsidR="00320D7A" w:rsidRPr="001F54F4" w:rsidRDefault="00320D7A" w:rsidP="00320D7A">
            <w:pPr>
              <w:spacing w:line="270" w:lineRule="atLeast"/>
              <w:rPr>
                <w:rFonts w:eastAsia="Times New Roman" w:cs="Times New Roman"/>
                <w:color w:val="1D2228"/>
                <w:kern w:val="0"/>
                <w14:ligatures w14:val="none"/>
              </w:rPr>
            </w:pPr>
            <w:r w:rsidRPr="001F54F4">
              <w:rPr>
                <w:rFonts w:eastAsia="Times New Roman" w:cs="Times New Roman"/>
                <w:b/>
                <w:bCs/>
                <w:kern w:val="0"/>
                <w14:ligatures w14:val="none"/>
              </w:rPr>
              <w:t xml:space="preserve">To: </w:t>
            </w:r>
            <w:r w:rsidRPr="001F54F4">
              <w:rPr>
                <w:rFonts w:eastAsia="Times New Roman" w:cs="Times New Roman"/>
                <w:color w:val="1D2228"/>
                <w:kern w:val="0"/>
                <w14:ligatures w14:val="none"/>
              </w:rPr>
              <w:t>DentaFly Support</w:t>
            </w:r>
          </w:p>
          <w:p w14:paraId="4FF61AE0" w14:textId="77777777" w:rsidR="00320D7A" w:rsidRPr="001F54F4" w:rsidRDefault="00320D7A" w:rsidP="00320D7A">
            <w:pPr>
              <w:rPr>
                <w:rFonts w:eastAsia="Times New Roman" w:cs="Times New Roman"/>
                <w:kern w:val="0"/>
                <w14:ligatures w14:val="none"/>
              </w:rPr>
            </w:pPr>
            <w:r w:rsidRPr="001F54F4">
              <w:rPr>
                <w:rFonts w:eastAsia="Times New Roman" w:cs="Times New Roman"/>
                <w:kern w:val="0"/>
                <w14:ligatures w14:val="none"/>
              </w:rPr>
              <w:t>Mon, 20 Jan at 11:31</w:t>
            </w:r>
          </w:p>
          <w:p w14:paraId="2F71F57E" w14:textId="77777777" w:rsidR="00320D7A" w:rsidRPr="001F54F4" w:rsidRDefault="00320D7A" w:rsidP="00320D7A">
            <w:pPr>
              <w:shd w:val="clear" w:color="auto" w:fill="FFFFFF"/>
              <w:spacing w:before="100" w:beforeAutospacing="1" w:after="100" w:afterAutospacing="1"/>
              <w:rPr>
                <w:rFonts w:eastAsia="Times New Roman" w:cs="Times New Roman"/>
                <w:color w:val="1D2228"/>
                <w:kern w:val="0"/>
                <w14:ligatures w14:val="none"/>
              </w:rPr>
            </w:pPr>
            <w:r w:rsidRPr="001F54F4">
              <w:rPr>
                <w:rFonts w:eastAsia="Times New Roman" w:cs="Times New Roman"/>
                <w:b/>
                <w:bCs/>
                <w:color w:val="1D2228"/>
                <w:kern w:val="0"/>
                <w14:ligatures w14:val="none"/>
              </w:rPr>
              <w:t>Subject: Urgent Follow-Up on Previous Requests</w:t>
            </w:r>
          </w:p>
          <w:p w14:paraId="41E3AEC0" w14:textId="77777777" w:rsidR="00320D7A" w:rsidRPr="001F54F4" w:rsidRDefault="00320D7A" w:rsidP="00320D7A">
            <w:pPr>
              <w:shd w:val="clear" w:color="auto" w:fill="FFFFFF"/>
              <w:spacing w:before="100" w:beforeAutospacing="1" w:after="100" w:afterAutospacing="1"/>
              <w:rPr>
                <w:rFonts w:eastAsia="Times New Roman" w:cs="Times New Roman"/>
                <w:color w:val="1D2228"/>
                <w:kern w:val="0"/>
                <w14:ligatures w14:val="none"/>
              </w:rPr>
            </w:pPr>
            <w:r w:rsidRPr="001F54F4">
              <w:rPr>
                <w:rFonts w:eastAsia="Times New Roman" w:cs="Times New Roman"/>
                <w:color w:val="1D2228"/>
                <w:kern w:val="0"/>
                <w14:ligatures w14:val="none"/>
              </w:rPr>
              <w:t>Dear Dentafly Support Team,</w:t>
            </w:r>
          </w:p>
          <w:p w14:paraId="56B3DCA2" w14:textId="77777777" w:rsidR="00320D7A" w:rsidRPr="001F54F4" w:rsidRDefault="00320D7A" w:rsidP="00320D7A">
            <w:pPr>
              <w:shd w:val="clear" w:color="auto" w:fill="FFFFFF"/>
              <w:spacing w:before="100" w:beforeAutospacing="1" w:after="100" w:afterAutospacing="1"/>
              <w:rPr>
                <w:rFonts w:eastAsia="Times New Roman" w:cs="Times New Roman"/>
                <w:color w:val="1D2228"/>
                <w:kern w:val="0"/>
                <w14:ligatures w14:val="none"/>
              </w:rPr>
            </w:pPr>
            <w:r w:rsidRPr="001F54F4">
              <w:rPr>
                <w:rFonts w:eastAsia="Times New Roman" w:cs="Times New Roman"/>
                <w:color w:val="1D2228"/>
                <w:kern w:val="0"/>
                <w14:ligatures w14:val="none"/>
              </w:rPr>
              <w:t>I hope this message finds you well. I am writing to follow up on my previous requests. Despite my repeated attempts to get the information I need, I have only received automated responses stating:</w:t>
            </w:r>
          </w:p>
          <w:p w14:paraId="4D24075F" w14:textId="77777777" w:rsidR="00320D7A" w:rsidRPr="001F54F4" w:rsidRDefault="00320D7A" w:rsidP="00320D7A">
            <w:pPr>
              <w:shd w:val="clear" w:color="auto" w:fill="FFFFFF"/>
              <w:spacing w:before="100" w:beforeAutospacing="1" w:after="100" w:afterAutospacing="1"/>
              <w:rPr>
                <w:rFonts w:eastAsia="Times New Roman" w:cs="Times New Roman"/>
                <w:color w:val="1D2228"/>
                <w:kern w:val="0"/>
                <w14:ligatures w14:val="none"/>
              </w:rPr>
            </w:pPr>
            <w:r w:rsidRPr="001F54F4">
              <w:rPr>
                <w:rFonts w:eastAsia="Times New Roman" w:cs="Times New Roman"/>
                <w:color w:val="1D2228"/>
                <w:kern w:val="0"/>
                <w14:ligatures w14:val="none"/>
              </w:rPr>
              <w:t>"Hello. We have received your email; we will get back to you in 48 hours. Thank you."</w:t>
            </w:r>
          </w:p>
          <w:p w14:paraId="7A3B9D27" w14:textId="77777777" w:rsidR="00320D7A" w:rsidRPr="001F54F4" w:rsidRDefault="00320D7A" w:rsidP="00320D7A">
            <w:pPr>
              <w:shd w:val="clear" w:color="auto" w:fill="FFFFFF"/>
              <w:spacing w:before="100" w:beforeAutospacing="1" w:after="100" w:afterAutospacing="1"/>
              <w:rPr>
                <w:rFonts w:eastAsia="Times New Roman" w:cs="Times New Roman"/>
                <w:color w:val="1D2228"/>
                <w:kern w:val="0"/>
                <w14:ligatures w14:val="none"/>
              </w:rPr>
            </w:pPr>
            <w:r w:rsidRPr="001F54F4">
              <w:rPr>
                <w:rFonts w:eastAsia="Times New Roman" w:cs="Times New Roman"/>
                <w:color w:val="1D2228"/>
                <w:kern w:val="0"/>
                <w14:ligatures w14:val="none"/>
              </w:rPr>
              <w:t>Additionally, I received an email stating:</w:t>
            </w:r>
          </w:p>
          <w:p w14:paraId="5C08D29C" w14:textId="77777777" w:rsidR="00320D7A" w:rsidRPr="001F54F4" w:rsidRDefault="00320D7A" w:rsidP="00320D7A">
            <w:pPr>
              <w:shd w:val="clear" w:color="auto" w:fill="FFFFFF"/>
              <w:spacing w:before="100" w:beforeAutospacing="1" w:after="100" w:afterAutospacing="1"/>
              <w:rPr>
                <w:rFonts w:eastAsia="Times New Roman" w:cs="Times New Roman"/>
                <w:color w:val="1D2228"/>
                <w:kern w:val="0"/>
                <w14:ligatures w14:val="none"/>
              </w:rPr>
            </w:pPr>
            <w:r w:rsidRPr="001F54F4">
              <w:rPr>
                <w:rFonts w:eastAsia="Times New Roman" w:cs="Times New Roman"/>
                <w:color w:val="1D2228"/>
                <w:kern w:val="0"/>
                <w14:ligatures w14:val="none"/>
              </w:rPr>
              <w:t>"It seems our previous email has not reached you. We will provide you with your receipts and papers."</w:t>
            </w:r>
          </w:p>
          <w:p w14:paraId="598484CF" w14:textId="77777777" w:rsidR="00320D7A" w:rsidRPr="001F54F4" w:rsidRDefault="00320D7A" w:rsidP="00320D7A">
            <w:pPr>
              <w:shd w:val="clear" w:color="auto" w:fill="FFFFFF"/>
              <w:spacing w:before="100" w:beforeAutospacing="1" w:after="100" w:afterAutospacing="1"/>
              <w:rPr>
                <w:rFonts w:eastAsia="Times New Roman" w:cs="Times New Roman"/>
                <w:color w:val="1D2228"/>
                <w:kern w:val="0"/>
                <w14:ligatures w14:val="none"/>
              </w:rPr>
            </w:pPr>
            <w:r w:rsidRPr="001F54F4">
              <w:rPr>
                <w:rFonts w:eastAsia="Times New Roman" w:cs="Times New Roman"/>
                <w:color w:val="1D2228"/>
                <w:kern w:val="0"/>
                <w14:ligatures w14:val="none"/>
              </w:rPr>
              <w:t>However, none of the requested documents have been provided. As of today, January 20, 2025, it has been six days since my initial request on January 15, 2025, at 12:28 PM.</w:t>
            </w:r>
          </w:p>
          <w:p w14:paraId="4BE7E6BE" w14:textId="77777777" w:rsidR="00320D7A" w:rsidRPr="001F54F4" w:rsidRDefault="00320D7A" w:rsidP="00320D7A">
            <w:pPr>
              <w:shd w:val="clear" w:color="auto" w:fill="FFFFFF"/>
              <w:spacing w:before="100" w:beforeAutospacing="1" w:after="100" w:afterAutospacing="1"/>
              <w:rPr>
                <w:rFonts w:eastAsia="Times New Roman" w:cs="Times New Roman"/>
                <w:color w:val="1D2228"/>
                <w:kern w:val="0"/>
                <w14:ligatures w14:val="none"/>
              </w:rPr>
            </w:pPr>
            <w:r w:rsidRPr="001F54F4">
              <w:rPr>
                <w:rFonts w:eastAsia="Times New Roman" w:cs="Times New Roman"/>
                <w:color w:val="1D2228"/>
                <w:kern w:val="0"/>
                <w14:ligatures w14:val="none"/>
              </w:rPr>
              <w:t>I have received this same message three times now, and I believe it is unreasonable to wait this long for a single client's requests to be addressed. Could you kindly send me the information I have asked for? I am still in need of the following:</w:t>
            </w:r>
          </w:p>
          <w:p w14:paraId="1A8BF64B" w14:textId="77777777" w:rsidR="00320D7A" w:rsidRPr="001F54F4" w:rsidRDefault="00320D7A" w:rsidP="00320D7A">
            <w:pPr>
              <w:numPr>
                <w:ilvl w:val="0"/>
                <w:numId w:val="113"/>
              </w:numPr>
              <w:shd w:val="clear" w:color="auto" w:fill="FFFFFF"/>
              <w:spacing w:before="100" w:beforeAutospacing="1" w:after="100" w:afterAutospacing="1"/>
              <w:rPr>
                <w:rFonts w:eastAsia="Times New Roman" w:cs="Times New Roman"/>
                <w:color w:val="1D2228"/>
                <w:kern w:val="0"/>
                <w14:ligatures w14:val="none"/>
              </w:rPr>
            </w:pPr>
            <w:r w:rsidRPr="001F54F4">
              <w:rPr>
                <w:rFonts w:eastAsia="Times New Roman" w:cs="Times New Roman"/>
                <w:color w:val="1D2228"/>
                <w:kern w:val="0"/>
                <w14:ligatures w14:val="none"/>
              </w:rPr>
              <w:t>A copy of the receipt/invoice for the work I have just paid for.</w:t>
            </w:r>
          </w:p>
          <w:p w14:paraId="06746AF9" w14:textId="77777777" w:rsidR="00320D7A" w:rsidRPr="001F54F4" w:rsidRDefault="00320D7A" w:rsidP="00320D7A">
            <w:pPr>
              <w:numPr>
                <w:ilvl w:val="0"/>
                <w:numId w:val="113"/>
              </w:numPr>
              <w:shd w:val="clear" w:color="auto" w:fill="FFFFFF"/>
              <w:spacing w:before="100" w:beforeAutospacing="1" w:after="100" w:afterAutospacing="1"/>
              <w:rPr>
                <w:rFonts w:eastAsia="Times New Roman" w:cs="Times New Roman"/>
                <w:color w:val="1D2228"/>
                <w:kern w:val="0"/>
                <w14:ligatures w14:val="none"/>
              </w:rPr>
            </w:pPr>
            <w:r w:rsidRPr="001F54F4">
              <w:rPr>
                <w:rFonts w:eastAsia="Times New Roman" w:cs="Times New Roman"/>
                <w:color w:val="1D2228"/>
                <w:kern w:val="0"/>
                <w14:ligatures w14:val="none"/>
              </w:rPr>
              <w:t>A copy of the image of my face from the 3D scan.</w:t>
            </w:r>
          </w:p>
          <w:p w14:paraId="3B389020" w14:textId="77777777" w:rsidR="00320D7A" w:rsidRPr="001F54F4" w:rsidRDefault="00320D7A" w:rsidP="00320D7A">
            <w:pPr>
              <w:numPr>
                <w:ilvl w:val="0"/>
                <w:numId w:val="113"/>
              </w:numPr>
              <w:shd w:val="clear" w:color="auto" w:fill="FFFFFF"/>
              <w:spacing w:before="100" w:beforeAutospacing="1" w:after="100" w:afterAutospacing="1"/>
              <w:rPr>
                <w:rFonts w:eastAsia="Times New Roman" w:cs="Times New Roman"/>
                <w:color w:val="1D2228"/>
                <w:kern w:val="0"/>
                <w14:ligatures w14:val="none"/>
              </w:rPr>
            </w:pPr>
            <w:r w:rsidRPr="001F54F4">
              <w:rPr>
                <w:rFonts w:eastAsia="Times New Roman" w:cs="Times New Roman"/>
                <w:color w:val="1D2228"/>
                <w:kern w:val="0"/>
                <w14:ligatures w14:val="none"/>
              </w:rPr>
              <w:t>A quote for the following procedures:</w:t>
            </w:r>
          </w:p>
          <w:p w14:paraId="03FDE1E9" w14:textId="77777777" w:rsidR="00320D7A" w:rsidRPr="001F54F4" w:rsidRDefault="00320D7A" w:rsidP="00320D7A">
            <w:pPr>
              <w:numPr>
                <w:ilvl w:val="1"/>
                <w:numId w:val="113"/>
              </w:numPr>
              <w:shd w:val="clear" w:color="auto" w:fill="FFFFFF"/>
              <w:spacing w:before="100" w:beforeAutospacing="1" w:after="100" w:afterAutospacing="1"/>
              <w:rPr>
                <w:rFonts w:eastAsia="Times New Roman" w:cs="Times New Roman"/>
                <w:color w:val="1D2228"/>
                <w:kern w:val="0"/>
                <w14:ligatures w14:val="none"/>
              </w:rPr>
            </w:pPr>
            <w:r w:rsidRPr="001F54F4">
              <w:rPr>
                <w:rFonts w:eastAsia="Times New Roman" w:cs="Times New Roman"/>
                <w:color w:val="1D2228"/>
                <w:kern w:val="0"/>
                <w14:ligatures w14:val="none"/>
              </w:rPr>
              <w:t>The bottom front three teeth to be put into veneers.</w:t>
            </w:r>
          </w:p>
          <w:p w14:paraId="3DD069A8" w14:textId="77777777" w:rsidR="00320D7A" w:rsidRPr="001F54F4" w:rsidRDefault="00320D7A" w:rsidP="00320D7A">
            <w:pPr>
              <w:numPr>
                <w:ilvl w:val="1"/>
                <w:numId w:val="113"/>
              </w:numPr>
              <w:shd w:val="clear" w:color="auto" w:fill="FFFFFF"/>
              <w:spacing w:before="100" w:beforeAutospacing="1" w:after="100" w:afterAutospacing="1"/>
              <w:rPr>
                <w:rFonts w:eastAsia="Times New Roman" w:cs="Times New Roman"/>
                <w:color w:val="1D2228"/>
                <w:kern w:val="0"/>
                <w14:ligatures w14:val="none"/>
              </w:rPr>
            </w:pPr>
            <w:r w:rsidRPr="001F54F4">
              <w:rPr>
                <w:rFonts w:eastAsia="Times New Roman" w:cs="Times New Roman"/>
                <w:color w:val="1D2228"/>
                <w:kern w:val="0"/>
                <w14:ligatures w14:val="none"/>
              </w:rPr>
              <w:t>The rest of the teeth to be cleaned when I arrive in around 4 weeks to have the temporary dentures taken out and crowns implanted.</w:t>
            </w:r>
          </w:p>
          <w:p w14:paraId="7F722CD7" w14:textId="77777777" w:rsidR="00320D7A" w:rsidRPr="001F54F4" w:rsidRDefault="00320D7A" w:rsidP="00320D7A">
            <w:pPr>
              <w:shd w:val="clear" w:color="auto" w:fill="FFFFFF"/>
              <w:spacing w:before="100" w:beforeAutospacing="1" w:after="100" w:afterAutospacing="1"/>
              <w:rPr>
                <w:rFonts w:eastAsia="Times New Roman" w:cs="Times New Roman"/>
                <w:color w:val="1D2228"/>
                <w:kern w:val="0"/>
                <w14:ligatures w14:val="none"/>
              </w:rPr>
            </w:pPr>
            <w:r w:rsidRPr="001F54F4">
              <w:rPr>
                <w:rFonts w:eastAsia="Times New Roman" w:cs="Times New Roman"/>
                <w:b/>
                <w:bCs/>
                <w:color w:val="1D2228"/>
                <w:kern w:val="0"/>
                <w14:ligatures w14:val="none"/>
              </w:rPr>
              <w:t>Here are my details for your reference:</w:t>
            </w:r>
          </w:p>
          <w:p w14:paraId="5A2F3A00" w14:textId="77777777" w:rsidR="00320D7A" w:rsidRPr="001F54F4" w:rsidRDefault="00320D7A" w:rsidP="00320D7A">
            <w:pPr>
              <w:numPr>
                <w:ilvl w:val="0"/>
                <w:numId w:val="114"/>
              </w:numPr>
              <w:shd w:val="clear" w:color="auto" w:fill="FFFFFF"/>
              <w:spacing w:before="100" w:beforeAutospacing="1" w:after="100" w:afterAutospacing="1"/>
              <w:rPr>
                <w:rFonts w:eastAsia="Times New Roman" w:cs="Times New Roman"/>
                <w:color w:val="1D2228"/>
                <w:kern w:val="0"/>
                <w14:ligatures w14:val="none"/>
              </w:rPr>
            </w:pPr>
            <w:r w:rsidRPr="001F54F4">
              <w:rPr>
                <w:rFonts w:eastAsia="Times New Roman" w:cs="Times New Roman"/>
                <w:b/>
                <w:bCs/>
                <w:color w:val="1D2228"/>
                <w:kern w:val="0"/>
                <w14:ligatures w14:val="none"/>
              </w:rPr>
              <w:t>Name: </w:t>
            </w:r>
            <w:r w:rsidRPr="001F54F4">
              <w:rPr>
                <w:rFonts w:eastAsia="Times New Roman" w:cs="Times New Roman"/>
                <w:color w:val="1D2228"/>
                <w:kern w:val="0"/>
                <w14:ligatures w14:val="none"/>
              </w:rPr>
              <w:t>Mr. Simon Paul Cordell </w:t>
            </w:r>
          </w:p>
          <w:p w14:paraId="60D1029E" w14:textId="77777777" w:rsidR="00320D7A" w:rsidRPr="001F54F4" w:rsidRDefault="00320D7A" w:rsidP="00320D7A">
            <w:pPr>
              <w:numPr>
                <w:ilvl w:val="0"/>
                <w:numId w:val="114"/>
              </w:numPr>
              <w:shd w:val="clear" w:color="auto" w:fill="FFFFFF"/>
              <w:spacing w:before="100" w:beforeAutospacing="1" w:after="100" w:afterAutospacing="1"/>
              <w:rPr>
                <w:rFonts w:eastAsia="Times New Roman" w:cs="Times New Roman"/>
                <w:color w:val="1D2228"/>
                <w:kern w:val="0"/>
                <w14:ligatures w14:val="none"/>
              </w:rPr>
            </w:pPr>
            <w:r w:rsidRPr="001F54F4">
              <w:rPr>
                <w:rFonts w:eastAsia="Times New Roman" w:cs="Times New Roman"/>
                <w:b/>
                <w:bCs/>
                <w:color w:val="1D2228"/>
                <w:kern w:val="0"/>
                <w14:ligatures w14:val="none"/>
              </w:rPr>
              <w:t>Address:</w:t>
            </w:r>
            <w:r w:rsidRPr="001F54F4">
              <w:rPr>
                <w:rFonts w:eastAsia="Times New Roman" w:cs="Times New Roman"/>
                <w:color w:val="1D2228"/>
                <w:kern w:val="0"/>
                <w14:ligatures w14:val="none"/>
              </w:rPr>
              <w:t> 109 Burncroft Avenue, Enfield, London, EN3 7JQ </w:t>
            </w:r>
          </w:p>
          <w:p w14:paraId="4D5E4176" w14:textId="77777777" w:rsidR="00320D7A" w:rsidRPr="001F54F4" w:rsidRDefault="00320D7A" w:rsidP="00320D7A">
            <w:pPr>
              <w:numPr>
                <w:ilvl w:val="0"/>
                <w:numId w:val="114"/>
              </w:numPr>
              <w:shd w:val="clear" w:color="auto" w:fill="FFFFFF"/>
              <w:spacing w:before="100" w:beforeAutospacing="1" w:after="100" w:afterAutospacing="1"/>
              <w:rPr>
                <w:rFonts w:eastAsia="Times New Roman" w:cs="Times New Roman"/>
                <w:color w:val="1D2228"/>
                <w:kern w:val="0"/>
                <w14:ligatures w14:val="none"/>
              </w:rPr>
            </w:pPr>
            <w:r w:rsidRPr="001F54F4">
              <w:rPr>
                <w:rFonts w:eastAsia="Times New Roman" w:cs="Times New Roman"/>
                <w:b/>
                <w:bCs/>
                <w:color w:val="1D2228"/>
                <w:kern w:val="0"/>
                <w14:ligatures w14:val="none"/>
              </w:rPr>
              <w:t>Tel:</w:t>
            </w:r>
            <w:r w:rsidRPr="001F54F4">
              <w:rPr>
                <w:rFonts w:eastAsia="Times New Roman" w:cs="Times New Roman"/>
                <w:color w:val="1D2228"/>
                <w:kern w:val="0"/>
                <w14:ligatures w14:val="none"/>
              </w:rPr>
              <w:t> +447864217519 </w:t>
            </w:r>
          </w:p>
          <w:p w14:paraId="34023272" w14:textId="77777777" w:rsidR="00320D7A" w:rsidRPr="001F54F4" w:rsidRDefault="00320D7A" w:rsidP="00320D7A">
            <w:pPr>
              <w:numPr>
                <w:ilvl w:val="0"/>
                <w:numId w:val="114"/>
              </w:numPr>
              <w:shd w:val="clear" w:color="auto" w:fill="FFFFFF"/>
              <w:spacing w:before="100" w:beforeAutospacing="1" w:after="100" w:afterAutospacing="1"/>
              <w:rPr>
                <w:rFonts w:eastAsia="Times New Roman" w:cs="Times New Roman"/>
                <w:color w:val="1D2228"/>
                <w:kern w:val="0"/>
                <w14:ligatures w14:val="none"/>
              </w:rPr>
            </w:pPr>
            <w:r w:rsidRPr="001F54F4">
              <w:rPr>
                <w:rFonts w:eastAsia="Times New Roman" w:cs="Times New Roman"/>
                <w:b/>
                <w:bCs/>
                <w:color w:val="1D2228"/>
                <w:kern w:val="0"/>
                <w14:ligatures w14:val="none"/>
              </w:rPr>
              <w:t>Email:</w:t>
            </w:r>
            <w:r w:rsidRPr="001F54F4">
              <w:rPr>
                <w:rFonts w:eastAsia="Times New Roman" w:cs="Times New Roman"/>
                <w:color w:val="1D2228"/>
                <w:kern w:val="0"/>
                <w14:ligatures w14:val="none"/>
              </w:rPr>
              <w:t> Re_wired@ymail.com</w:t>
            </w:r>
          </w:p>
          <w:p w14:paraId="53560C71" w14:textId="77777777" w:rsidR="00320D7A" w:rsidRPr="001F54F4" w:rsidRDefault="00320D7A" w:rsidP="00320D7A">
            <w:pPr>
              <w:shd w:val="clear" w:color="auto" w:fill="FFFFFF"/>
              <w:spacing w:before="100" w:beforeAutospacing="1" w:after="100" w:afterAutospacing="1"/>
              <w:rPr>
                <w:rFonts w:eastAsia="Times New Roman" w:cs="Times New Roman"/>
                <w:color w:val="1D2228"/>
                <w:kern w:val="0"/>
                <w14:ligatures w14:val="none"/>
              </w:rPr>
            </w:pPr>
            <w:r w:rsidRPr="001F54F4">
              <w:rPr>
                <w:rFonts w:eastAsia="Times New Roman" w:cs="Times New Roman"/>
                <w:color w:val="1D2228"/>
                <w:kern w:val="0"/>
                <w14:ligatures w14:val="none"/>
              </w:rPr>
              <w:t>I would appreciate your prompt response to this matter.</w:t>
            </w:r>
          </w:p>
          <w:p w14:paraId="27281A67" w14:textId="77777777" w:rsidR="00320D7A" w:rsidRPr="001F54F4" w:rsidRDefault="00320D7A" w:rsidP="00320D7A">
            <w:pPr>
              <w:shd w:val="clear" w:color="auto" w:fill="FFFFFF"/>
              <w:spacing w:before="100" w:beforeAutospacing="1" w:after="100" w:afterAutospacing="1"/>
              <w:rPr>
                <w:rFonts w:eastAsia="Times New Roman" w:cs="Times New Roman"/>
                <w:color w:val="1D2228"/>
                <w:kern w:val="0"/>
                <w14:ligatures w14:val="none"/>
              </w:rPr>
            </w:pPr>
            <w:r w:rsidRPr="001F54F4">
              <w:rPr>
                <w:rFonts w:eastAsia="Times New Roman" w:cs="Times New Roman"/>
                <w:color w:val="1D2228"/>
                <w:kern w:val="0"/>
                <w14:ligatures w14:val="none"/>
              </w:rPr>
              <w:t>Thank you for your assistance. I look forward to your prompt response.</w:t>
            </w:r>
          </w:p>
          <w:p w14:paraId="4889A29B" w14:textId="77777777" w:rsidR="00320D7A" w:rsidRPr="001F54F4" w:rsidRDefault="00320D7A" w:rsidP="00320D7A">
            <w:pPr>
              <w:shd w:val="clear" w:color="auto" w:fill="FFFFFF"/>
              <w:rPr>
                <w:rFonts w:eastAsia="Times New Roman" w:cs="Times New Roman"/>
                <w:color w:val="1D2228"/>
                <w:kern w:val="0"/>
                <w14:ligatures w14:val="none"/>
              </w:rPr>
            </w:pPr>
            <w:r w:rsidRPr="001F54F4">
              <w:rPr>
                <w:rFonts w:eastAsia="Times New Roman" w:cs="Times New Roman"/>
                <w:color w:val="1D2228"/>
                <w:kern w:val="0"/>
                <w14:ligatures w14:val="none"/>
              </w:rPr>
              <w:t>Best regards, Simon Paul Cordell</w:t>
            </w:r>
          </w:p>
          <w:p w14:paraId="7E3388B1" w14:textId="77777777" w:rsidR="00730C46" w:rsidRPr="001F54F4" w:rsidRDefault="00730C46" w:rsidP="002F6A87">
            <w:pPr>
              <w:rPr>
                <w:rFonts w:eastAsia="Times New Roman" w:cs="Times New Roman"/>
                <w:b/>
                <w:bCs/>
                <w:color w:val="0F69FF"/>
                <w:kern w:val="0"/>
                <w14:ligatures w14:val="none"/>
              </w:rPr>
            </w:pPr>
          </w:p>
        </w:tc>
      </w:tr>
      <w:tr w:rsidR="00730C46" w:rsidRPr="001F54F4" w14:paraId="6581DC10" w14:textId="77777777" w:rsidTr="002F6A87">
        <w:tc>
          <w:tcPr>
            <w:tcW w:w="9350" w:type="dxa"/>
          </w:tcPr>
          <w:p w14:paraId="08D9E665" w14:textId="77777777" w:rsidR="00320D7A" w:rsidRPr="001F54F4" w:rsidRDefault="00320D7A" w:rsidP="00320D7A">
            <w:pPr>
              <w:rPr>
                <w:rFonts w:eastAsia="Times New Roman" w:cs="Times New Roman"/>
                <w:kern w:val="0"/>
                <w14:ligatures w14:val="none"/>
              </w:rPr>
            </w:pPr>
            <w:r w:rsidRPr="001F54F4">
              <w:rPr>
                <w:rFonts w:eastAsia="Times New Roman" w:cs="Times New Roman"/>
                <w:b/>
                <w:bCs/>
                <w:kern w:val="0"/>
                <w14:ligatures w14:val="none"/>
              </w:rPr>
              <w:t>DentaFly Support</w:t>
            </w:r>
            <w:r w:rsidRPr="001F54F4">
              <w:rPr>
                <w:rFonts w:eastAsia="Times New Roman" w:cs="Times New Roman"/>
                <w:kern w:val="0"/>
                <w14:ligatures w14:val="none"/>
              </w:rPr>
              <w:t> </w:t>
            </w:r>
          </w:p>
          <w:p w14:paraId="2A6864C5" w14:textId="6814E788" w:rsidR="00320D7A" w:rsidRPr="001F54F4" w:rsidRDefault="00320D7A" w:rsidP="00320D7A">
            <w:pPr>
              <w:spacing w:line="270" w:lineRule="atLeast"/>
              <w:rPr>
                <w:rFonts w:eastAsia="Times New Roman" w:cs="Times New Roman"/>
                <w:kern w:val="0"/>
                <w14:ligatures w14:val="none"/>
              </w:rPr>
            </w:pPr>
            <w:r w:rsidRPr="001F54F4">
              <w:rPr>
                <w:rFonts w:eastAsia="Times New Roman" w:cs="Times New Roman"/>
                <w:b/>
                <w:bCs/>
                <w:kern w:val="0"/>
                <w14:ligatures w14:val="none"/>
              </w:rPr>
              <w:t xml:space="preserve">From: </w:t>
            </w:r>
            <w:r w:rsidRPr="001F54F4">
              <w:rPr>
                <w:rFonts w:eastAsia="Times New Roman" w:cs="Times New Roman"/>
                <w:kern w:val="0"/>
                <w14:ligatures w14:val="none"/>
              </w:rPr>
              <w:t>support@dentafly.com</w:t>
            </w:r>
          </w:p>
          <w:p w14:paraId="01EE9643" w14:textId="0503347C" w:rsidR="00320D7A" w:rsidRPr="001F54F4" w:rsidRDefault="00320D7A" w:rsidP="00320D7A">
            <w:pPr>
              <w:spacing w:line="270" w:lineRule="atLeast"/>
              <w:rPr>
                <w:rFonts w:eastAsia="Times New Roman" w:cs="Times New Roman"/>
                <w:kern w:val="0"/>
                <w14:ligatures w14:val="none"/>
              </w:rPr>
            </w:pPr>
            <w:r w:rsidRPr="001F54F4">
              <w:rPr>
                <w:rFonts w:eastAsia="Times New Roman" w:cs="Times New Roman"/>
                <w:b/>
                <w:bCs/>
                <w:kern w:val="0"/>
                <w14:ligatures w14:val="none"/>
              </w:rPr>
              <w:t xml:space="preserve">To: </w:t>
            </w:r>
            <w:r w:rsidRPr="001F54F4">
              <w:rPr>
                <w:rFonts w:eastAsia="Times New Roman" w:cs="Times New Roman"/>
                <w:kern w:val="0"/>
                <w14:ligatures w14:val="none"/>
              </w:rPr>
              <w:t>re_wired@ymail.com</w:t>
            </w:r>
          </w:p>
          <w:p w14:paraId="390740C3" w14:textId="77777777" w:rsidR="00320D7A" w:rsidRPr="001F54F4" w:rsidRDefault="00320D7A" w:rsidP="00320D7A">
            <w:pPr>
              <w:rPr>
                <w:rFonts w:eastAsia="Times New Roman" w:cs="Times New Roman"/>
                <w:kern w:val="0"/>
                <w14:ligatures w14:val="none"/>
              </w:rPr>
            </w:pPr>
            <w:r w:rsidRPr="001F54F4">
              <w:rPr>
                <w:rFonts w:eastAsia="Times New Roman" w:cs="Times New Roman"/>
                <w:kern w:val="0"/>
                <w:highlight w:val="green"/>
                <w14:ligatures w14:val="none"/>
              </w:rPr>
              <w:t>Mon, 20 Jan at 11:31</w:t>
            </w:r>
          </w:p>
          <w:p w14:paraId="664C4A10" w14:textId="77777777" w:rsidR="00320D7A" w:rsidRPr="001F54F4" w:rsidRDefault="00320D7A" w:rsidP="00320D7A">
            <w:pPr>
              <w:shd w:val="clear" w:color="auto" w:fill="FFFFFF"/>
              <w:rPr>
                <w:rFonts w:eastAsia="Times New Roman" w:cs="Times New Roman"/>
                <w:kern w:val="0"/>
                <w14:ligatures w14:val="none"/>
              </w:rPr>
            </w:pPr>
            <w:r w:rsidRPr="001F54F4">
              <w:rPr>
                <w:rFonts w:eastAsia="Times New Roman" w:cs="Times New Roman"/>
                <w:kern w:val="0"/>
                <w14:ligatures w14:val="none"/>
              </w:rPr>
              <w:t>Hide original message</w:t>
            </w:r>
          </w:p>
          <w:p w14:paraId="17C234C3" w14:textId="77777777" w:rsidR="00320D7A" w:rsidRPr="001F54F4" w:rsidRDefault="00320D7A" w:rsidP="00320D7A">
            <w:pPr>
              <w:shd w:val="clear" w:color="auto" w:fill="FFFFFF"/>
              <w:rPr>
                <w:rFonts w:eastAsia="Times New Roman" w:cs="Times New Roman"/>
                <w:color w:val="1D2228"/>
                <w:kern w:val="0"/>
                <w14:ligatures w14:val="none"/>
              </w:rPr>
            </w:pPr>
            <w:r w:rsidRPr="001F54F4">
              <w:rPr>
                <w:rFonts w:eastAsia="Times New Roman" w:cs="Times New Roman"/>
                <w:kern w:val="0"/>
                <w14:ligatures w14:val="none"/>
              </w:rPr>
              <w:t>Hello.</w:t>
            </w:r>
            <w:r w:rsidRPr="001F54F4">
              <w:rPr>
                <w:rFonts w:eastAsia="Times New Roman" w:cs="Times New Roman"/>
                <w:color w:val="1D2228"/>
                <w:kern w:val="0"/>
                <w14:ligatures w14:val="none"/>
              </w:rPr>
              <w:br/>
            </w:r>
            <w:r w:rsidRPr="001F54F4">
              <w:rPr>
                <w:rFonts w:eastAsia="Times New Roman" w:cs="Times New Roman"/>
                <w:color w:val="1D2228"/>
                <w:kern w:val="0"/>
                <w14:ligatures w14:val="none"/>
              </w:rPr>
              <w:br/>
              <w:t>We have received your email,</w:t>
            </w:r>
            <w:r w:rsidRPr="001F54F4">
              <w:rPr>
                <w:rFonts w:eastAsia="Times New Roman" w:cs="Times New Roman"/>
                <w:color w:val="1D2228"/>
                <w:kern w:val="0"/>
                <w14:ligatures w14:val="none"/>
              </w:rPr>
              <w:br/>
              <w:t>We will get back to you in 48 hours</w:t>
            </w:r>
            <w:r w:rsidRPr="001F54F4">
              <w:rPr>
                <w:rFonts w:eastAsia="Times New Roman" w:cs="Times New Roman"/>
                <w:color w:val="1D2228"/>
                <w:kern w:val="0"/>
                <w14:ligatures w14:val="none"/>
              </w:rPr>
              <w:br/>
              <w:t>Thank you</w:t>
            </w:r>
          </w:p>
          <w:p w14:paraId="6E7A50FD" w14:textId="77777777" w:rsidR="00730C46" w:rsidRPr="001F54F4" w:rsidRDefault="00730C46" w:rsidP="002F6A87">
            <w:pPr>
              <w:rPr>
                <w:rFonts w:eastAsia="Times New Roman" w:cs="Times New Roman"/>
                <w:b/>
                <w:bCs/>
                <w:color w:val="0F69FF"/>
                <w:kern w:val="0"/>
                <w14:ligatures w14:val="none"/>
              </w:rPr>
            </w:pPr>
          </w:p>
        </w:tc>
      </w:tr>
      <w:tr w:rsidR="00320D7A" w:rsidRPr="001F54F4" w14:paraId="5F7F8773" w14:textId="77777777" w:rsidTr="002F6A87">
        <w:tc>
          <w:tcPr>
            <w:tcW w:w="9350" w:type="dxa"/>
          </w:tcPr>
          <w:p w14:paraId="0E76C29A" w14:textId="77777777" w:rsidR="000C1060" w:rsidRPr="001F54F4" w:rsidRDefault="000C1060" w:rsidP="002F6A87">
            <w:pPr>
              <w:rPr>
                <w:rFonts w:eastAsia="Times New Roman" w:cs="Times New Roman"/>
                <w:b/>
                <w:bCs/>
                <w:color w:val="0F69FF"/>
                <w:kern w:val="0"/>
                <w14:ligatures w14:val="none"/>
              </w:rPr>
            </w:pPr>
          </w:p>
          <w:p w14:paraId="74AE5854" w14:textId="15073974" w:rsidR="000C1060" w:rsidRPr="001F54F4" w:rsidRDefault="000C1060" w:rsidP="00F95B8E">
            <w:pPr>
              <w:jc w:val="center"/>
              <w:rPr>
                <w:rFonts w:eastAsia="Times New Roman" w:cs="Times New Roman"/>
                <w:b/>
                <w:bCs/>
                <w:color w:val="0F69FF"/>
                <w:kern w:val="0"/>
                <w14:ligatures w14:val="none"/>
              </w:rPr>
            </w:pPr>
            <w:r w:rsidRPr="001F54F4">
              <w:rPr>
                <w:rFonts w:eastAsia="Times New Roman" w:cs="Times New Roman"/>
                <w:b/>
                <w:bCs/>
                <w:noProof/>
                <w:color w:val="0F69FF"/>
                <w:kern w:val="0"/>
                <w14:ligatures w14:val="none"/>
              </w:rPr>
              <w:drawing>
                <wp:inline distT="0" distB="0" distL="0" distR="0" wp14:anchorId="1DCA55A5" wp14:editId="0948346E">
                  <wp:extent cx="5815965" cy="8229600"/>
                  <wp:effectExtent l="0" t="0" r="0" b="0"/>
                  <wp:docPr id="4904183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5815965" cy="8229600"/>
                          </a:xfrm>
                          <a:prstGeom prst="rect">
                            <a:avLst/>
                          </a:prstGeom>
                          <a:noFill/>
                          <a:ln>
                            <a:noFill/>
                          </a:ln>
                        </pic:spPr>
                      </pic:pic>
                    </a:graphicData>
                  </a:graphic>
                </wp:inline>
              </w:drawing>
            </w:r>
          </w:p>
        </w:tc>
      </w:tr>
      <w:tr w:rsidR="00320D7A" w:rsidRPr="001F54F4" w14:paraId="7FF11316" w14:textId="77777777" w:rsidTr="002F6A87">
        <w:tc>
          <w:tcPr>
            <w:tcW w:w="9350" w:type="dxa"/>
          </w:tcPr>
          <w:p w14:paraId="0A83DE3A" w14:textId="77777777" w:rsidR="00320D7A" w:rsidRPr="001F54F4" w:rsidRDefault="00320D7A" w:rsidP="002F6A87">
            <w:pPr>
              <w:rPr>
                <w:rFonts w:eastAsia="Times New Roman" w:cs="Times New Roman"/>
                <w:b/>
                <w:bCs/>
                <w:color w:val="0F69FF"/>
                <w:kern w:val="0"/>
                <w14:ligatures w14:val="none"/>
              </w:rPr>
            </w:pPr>
          </w:p>
        </w:tc>
      </w:tr>
      <w:tr w:rsidR="00730C46" w:rsidRPr="001F54F4" w14:paraId="6EE6383A" w14:textId="77777777" w:rsidTr="002F6A87">
        <w:tc>
          <w:tcPr>
            <w:tcW w:w="9350" w:type="dxa"/>
          </w:tcPr>
          <w:p w14:paraId="617B0188" w14:textId="77777777" w:rsidR="00E22E41" w:rsidRPr="001F54F4" w:rsidRDefault="00E22E41" w:rsidP="00E22E41">
            <w:pPr>
              <w:rPr>
                <w:rFonts w:cs="Times New Roman"/>
                <w:b/>
                <w:bCs/>
                <w:u w:val="single"/>
              </w:rPr>
            </w:pPr>
            <w:r w:rsidRPr="001F54F4">
              <w:rPr>
                <w:rFonts w:cs="Times New Roman"/>
                <w:b/>
                <w:bCs/>
                <w:u w:val="single"/>
              </w:rPr>
              <w:t>Initial Quote</w:t>
            </w:r>
          </w:p>
          <w:p w14:paraId="46F6B624" w14:textId="77777777" w:rsidR="00E22E41" w:rsidRPr="001F54F4" w:rsidRDefault="00E22E41" w:rsidP="001E715D">
            <w:pPr>
              <w:numPr>
                <w:ilvl w:val="0"/>
                <w:numId w:val="122"/>
              </w:numPr>
              <w:spacing w:before="100" w:beforeAutospacing="1" w:after="100" w:afterAutospacing="1"/>
              <w:rPr>
                <w:rFonts w:eastAsia="Times New Roman" w:cs="Times New Roman"/>
                <w:kern w:val="0"/>
                <w14:ligatures w14:val="none"/>
              </w:rPr>
            </w:pPr>
            <w:r w:rsidRPr="001F54F4">
              <w:rPr>
                <w:rFonts w:eastAsia="Times New Roman" w:cs="Times New Roman"/>
                <w:b/>
                <w:bCs/>
                <w:kern w:val="0"/>
                <w14:ligatures w14:val="none"/>
              </w:rPr>
              <w:t xml:space="preserve">Ceramic Zirconium Crowns (Swiss Brand </w:t>
            </w:r>
            <w:proofErr w:type="spellStart"/>
            <w:r w:rsidRPr="001F54F4">
              <w:rPr>
                <w:rFonts w:eastAsia="Times New Roman" w:cs="Times New Roman"/>
                <w:b/>
                <w:bCs/>
                <w:kern w:val="0"/>
                <w14:ligatures w14:val="none"/>
              </w:rPr>
              <w:t>Ivoclar</w:t>
            </w:r>
            <w:proofErr w:type="spellEnd"/>
            <w:r w:rsidRPr="001F54F4">
              <w:rPr>
                <w:rFonts w:eastAsia="Times New Roman" w:cs="Times New Roman"/>
                <w:b/>
                <w:bCs/>
                <w:kern w:val="0"/>
                <w14:ligatures w14:val="none"/>
              </w:rPr>
              <w:t>)</w:t>
            </w:r>
            <w:r w:rsidRPr="001F54F4">
              <w:rPr>
                <w:rFonts w:eastAsia="Times New Roman" w:cs="Times New Roman"/>
                <w:kern w:val="0"/>
                <w14:ligatures w14:val="none"/>
              </w:rPr>
              <w:t>: £125 each, totaling £625 for 5 crowns.</w:t>
            </w:r>
          </w:p>
          <w:p w14:paraId="01B666F6" w14:textId="77777777" w:rsidR="00E22E41" w:rsidRPr="001F54F4" w:rsidRDefault="00E22E41" w:rsidP="001E715D">
            <w:pPr>
              <w:numPr>
                <w:ilvl w:val="0"/>
                <w:numId w:val="122"/>
              </w:numPr>
              <w:spacing w:before="100" w:beforeAutospacing="1" w:after="100" w:afterAutospacing="1"/>
              <w:rPr>
                <w:rFonts w:eastAsia="Times New Roman" w:cs="Times New Roman"/>
                <w:kern w:val="0"/>
                <w14:ligatures w14:val="none"/>
              </w:rPr>
            </w:pPr>
            <w:r w:rsidRPr="001F54F4">
              <w:rPr>
                <w:rFonts w:eastAsia="Times New Roman" w:cs="Times New Roman"/>
                <w:b/>
                <w:bCs/>
                <w:kern w:val="0"/>
                <w14:ligatures w14:val="none"/>
              </w:rPr>
              <w:t>Straumann Neodent Implants and Abutments (2 Implants)</w:t>
            </w:r>
            <w:r w:rsidRPr="001F54F4">
              <w:rPr>
                <w:rFonts w:eastAsia="Times New Roman" w:cs="Times New Roman"/>
                <w:kern w:val="0"/>
                <w14:ligatures w14:val="none"/>
              </w:rPr>
              <w:t>: £350 each, totaling £700.</w:t>
            </w:r>
          </w:p>
          <w:p w14:paraId="4D98A3B6" w14:textId="77777777" w:rsidR="00E22E41" w:rsidRPr="001F54F4" w:rsidRDefault="00E22E41" w:rsidP="00E22E41">
            <w:pPr>
              <w:rPr>
                <w:rFonts w:cs="Times New Roman"/>
                <w:b/>
                <w:bCs/>
                <w:u w:val="single"/>
              </w:rPr>
            </w:pPr>
            <w:r w:rsidRPr="001F54F4">
              <w:rPr>
                <w:rFonts w:cs="Times New Roman"/>
                <w:b/>
                <w:bCs/>
                <w:u w:val="single"/>
              </w:rPr>
              <w:t>Description</w:t>
            </w:r>
          </w:p>
          <w:p w14:paraId="73CD6DBC" w14:textId="3C384218" w:rsidR="00E22E41" w:rsidRPr="001F54F4" w:rsidRDefault="00E22E41" w:rsidP="001E715D">
            <w:pPr>
              <w:numPr>
                <w:ilvl w:val="0"/>
                <w:numId w:val="122"/>
              </w:numPr>
              <w:rPr>
                <w:rFonts w:eastAsia="Times New Roman" w:cs="Times New Roman"/>
                <w:kern w:val="0"/>
                <w14:ligatures w14:val="none"/>
              </w:rPr>
            </w:pPr>
            <w:r w:rsidRPr="001F54F4">
              <w:rPr>
                <w:rFonts w:eastAsia="Times New Roman" w:cs="Times New Roman"/>
                <w:b/>
                <w:bCs/>
                <w:kern w:val="0"/>
                <w14:ligatures w14:val="none"/>
              </w:rPr>
              <w:t>Implants</w:t>
            </w:r>
            <w:r w:rsidRPr="001F54F4">
              <w:rPr>
                <w:rFonts w:eastAsia="Times New Roman" w:cs="Times New Roman"/>
                <w:kern w:val="0"/>
                <w14:ligatures w14:val="none"/>
              </w:rPr>
              <w:t>: Straumann Neodent, known for their reliability and lifetime guarantee</w:t>
            </w:r>
            <w:r w:rsidR="008A156A" w:rsidRPr="001F54F4">
              <w:rPr>
                <w:rFonts w:eastAsia="Times New Roman" w:cs="Times New Roman"/>
                <w:kern w:val="0"/>
                <w14:ligatures w14:val="none"/>
              </w:rPr>
              <w:t xml:space="preserve"> and fast healing capabilities.</w:t>
            </w:r>
          </w:p>
          <w:p w14:paraId="2AF7B65E" w14:textId="77777777" w:rsidR="00E22E41" w:rsidRPr="001F54F4" w:rsidRDefault="00E22E41" w:rsidP="001E715D">
            <w:pPr>
              <w:numPr>
                <w:ilvl w:val="0"/>
                <w:numId w:val="122"/>
              </w:numPr>
              <w:spacing w:before="100" w:beforeAutospacing="1" w:after="100" w:afterAutospacing="1"/>
              <w:rPr>
                <w:rFonts w:eastAsia="Times New Roman" w:cs="Times New Roman"/>
                <w:kern w:val="0"/>
                <w14:ligatures w14:val="none"/>
              </w:rPr>
            </w:pPr>
            <w:r w:rsidRPr="001F54F4">
              <w:rPr>
                <w:rFonts w:eastAsia="Times New Roman" w:cs="Times New Roman"/>
                <w:b/>
                <w:bCs/>
                <w:kern w:val="0"/>
                <w14:ligatures w14:val="none"/>
              </w:rPr>
              <w:t>Crowns</w:t>
            </w:r>
            <w:r w:rsidRPr="001F54F4">
              <w:rPr>
                <w:rFonts w:eastAsia="Times New Roman" w:cs="Times New Roman"/>
                <w:kern w:val="0"/>
                <w14:ligatures w14:val="none"/>
              </w:rPr>
              <w:t>: Digital 3D Multilayer Crowns, offering enhanced protection, durability, aesthetic appeal, and minimizing bacterial contamination.</w:t>
            </w:r>
          </w:p>
          <w:p w14:paraId="7C1BEB5E" w14:textId="77777777" w:rsidR="00E22E41" w:rsidRPr="001F54F4" w:rsidRDefault="00E22E41" w:rsidP="00E22E41">
            <w:pPr>
              <w:rPr>
                <w:rFonts w:cs="Times New Roman"/>
                <w:b/>
                <w:bCs/>
                <w:u w:val="single"/>
              </w:rPr>
            </w:pPr>
            <w:r w:rsidRPr="001F54F4">
              <w:rPr>
                <w:rFonts w:cs="Times New Roman"/>
                <w:b/>
                <w:bCs/>
                <w:u w:val="single"/>
              </w:rPr>
              <w:t>Included Treatments (Free)</w:t>
            </w:r>
          </w:p>
          <w:p w14:paraId="56217054" w14:textId="77777777" w:rsidR="00E22E41" w:rsidRPr="001F54F4" w:rsidRDefault="00E22E41" w:rsidP="001E715D">
            <w:pPr>
              <w:numPr>
                <w:ilvl w:val="0"/>
                <w:numId w:val="122"/>
              </w:numPr>
              <w:rPr>
                <w:rFonts w:eastAsia="Times New Roman" w:cs="Times New Roman"/>
                <w:kern w:val="0"/>
                <w14:ligatures w14:val="none"/>
              </w:rPr>
            </w:pPr>
            <w:r w:rsidRPr="001F54F4">
              <w:rPr>
                <w:rFonts w:eastAsia="Times New Roman" w:cs="Times New Roman"/>
                <w:kern w:val="0"/>
                <w14:ligatures w14:val="none"/>
              </w:rPr>
              <w:t>Consultation with the dentist</w:t>
            </w:r>
          </w:p>
          <w:p w14:paraId="5BDF3808" w14:textId="77777777" w:rsidR="00E22E41" w:rsidRPr="001F54F4" w:rsidRDefault="00E22E41" w:rsidP="001E715D">
            <w:pPr>
              <w:numPr>
                <w:ilvl w:val="0"/>
                <w:numId w:val="122"/>
              </w:numPr>
              <w:spacing w:before="100" w:beforeAutospacing="1" w:after="100" w:afterAutospacing="1"/>
              <w:rPr>
                <w:rFonts w:eastAsia="Times New Roman" w:cs="Times New Roman"/>
                <w:kern w:val="0"/>
                <w14:ligatures w14:val="none"/>
              </w:rPr>
            </w:pPr>
            <w:r w:rsidRPr="001F54F4">
              <w:rPr>
                <w:rFonts w:eastAsia="Times New Roman" w:cs="Times New Roman"/>
                <w:kern w:val="0"/>
                <w14:ligatures w14:val="none"/>
              </w:rPr>
              <w:t>Panoramic Dental X-Ray and 3D Tomography</w:t>
            </w:r>
          </w:p>
          <w:p w14:paraId="1D756BDE" w14:textId="77777777" w:rsidR="00E22E41" w:rsidRPr="001F54F4" w:rsidRDefault="00E22E41" w:rsidP="001E715D">
            <w:pPr>
              <w:numPr>
                <w:ilvl w:val="0"/>
                <w:numId w:val="122"/>
              </w:numPr>
              <w:spacing w:before="100" w:beforeAutospacing="1" w:after="100" w:afterAutospacing="1"/>
              <w:rPr>
                <w:rFonts w:eastAsia="Times New Roman" w:cs="Times New Roman"/>
                <w:kern w:val="0"/>
                <w14:ligatures w14:val="none"/>
              </w:rPr>
            </w:pPr>
            <w:r w:rsidRPr="001F54F4">
              <w:rPr>
                <w:rFonts w:eastAsia="Times New Roman" w:cs="Times New Roman"/>
                <w:kern w:val="0"/>
                <w14:ligatures w14:val="none"/>
              </w:rPr>
              <w:t>Panoramic and Digital Smile Design</w:t>
            </w:r>
          </w:p>
          <w:p w14:paraId="3CB7D8C6" w14:textId="77777777" w:rsidR="00E22E41" w:rsidRPr="001F54F4" w:rsidRDefault="00E22E41" w:rsidP="001E715D">
            <w:pPr>
              <w:numPr>
                <w:ilvl w:val="0"/>
                <w:numId w:val="122"/>
              </w:numPr>
              <w:spacing w:before="100" w:beforeAutospacing="1" w:after="100" w:afterAutospacing="1"/>
              <w:rPr>
                <w:rFonts w:eastAsia="Times New Roman" w:cs="Times New Roman"/>
                <w:kern w:val="0"/>
                <w14:ligatures w14:val="none"/>
              </w:rPr>
            </w:pPr>
            <w:r w:rsidRPr="001F54F4">
              <w:rPr>
                <w:rFonts w:eastAsia="Times New Roman" w:cs="Times New Roman"/>
                <w:kern w:val="0"/>
                <w14:ligatures w14:val="none"/>
              </w:rPr>
              <w:t>Numbing Injections</w:t>
            </w:r>
          </w:p>
          <w:p w14:paraId="7403F573" w14:textId="77777777" w:rsidR="00E22E41" w:rsidRPr="001F54F4" w:rsidRDefault="00E22E41" w:rsidP="001E715D">
            <w:pPr>
              <w:numPr>
                <w:ilvl w:val="0"/>
                <w:numId w:val="122"/>
              </w:numPr>
              <w:spacing w:before="100" w:beforeAutospacing="1" w:after="100" w:afterAutospacing="1"/>
              <w:rPr>
                <w:rFonts w:eastAsia="Times New Roman" w:cs="Times New Roman"/>
                <w:kern w:val="0"/>
                <w14:ligatures w14:val="none"/>
              </w:rPr>
            </w:pPr>
            <w:r w:rsidRPr="001F54F4">
              <w:rPr>
                <w:rFonts w:eastAsia="Times New Roman" w:cs="Times New Roman"/>
                <w:kern w:val="0"/>
                <w14:ligatures w14:val="none"/>
              </w:rPr>
              <w:t>Laboratory Fees for Temporary Prosthesis</w:t>
            </w:r>
          </w:p>
          <w:p w14:paraId="56EC2E98" w14:textId="77777777" w:rsidR="00E22E41" w:rsidRPr="001F54F4" w:rsidRDefault="00E22E41" w:rsidP="001E715D">
            <w:pPr>
              <w:numPr>
                <w:ilvl w:val="0"/>
                <w:numId w:val="122"/>
              </w:numPr>
              <w:spacing w:before="100" w:beforeAutospacing="1" w:after="100" w:afterAutospacing="1"/>
              <w:rPr>
                <w:rFonts w:eastAsia="Times New Roman" w:cs="Times New Roman"/>
                <w:kern w:val="0"/>
                <w14:ligatures w14:val="none"/>
              </w:rPr>
            </w:pPr>
            <w:r w:rsidRPr="001F54F4">
              <w:rPr>
                <w:rFonts w:eastAsia="Times New Roman" w:cs="Times New Roman"/>
                <w:kern w:val="0"/>
                <w14:ligatures w14:val="none"/>
              </w:rPr>
              <w:t>Aesthetic Fixed Provisional Prosthesis</w:t>
            </w:r>
          </w:p>
          <w:p w14:paraId="3DC453C3" w14:textId="5AF4B8EA" w:rsidR="00E22E41" w:rsidRPr="001F54F4" w:rsidRDefault="00E22E41" w:rsidP="001E715D">
            <w:pPr>
              <w:numPr>
                <w:ilvl w:val="0"/>
                <w:numId w:val="122"/>
              </w:numPr>
              <w:spacing w:before="100" w:beforeAutospacing="1" w:after="100" w:afterAutospacing="1"/>
              <w:rPr>
                <w:rFonts w:eastAsia="Times New Roman" w:cs="Times New Roman"/>
                <w:kern w:val="0"/>
                <w14:ligatures w14:val="none"/>
              </w:rPr>
            </w:pPr>
            <w:r w:rsidRPr="001F54F4">
              <w:rPr>
                <w:rFonts w:eastAsia="Times New Roman" w:cs="Times New Roman"/>
                <w:kern w:val="0"/>
                <w14:ligatures w14:val="none"/>
              </w:rPr>
              <w:t xml:space="preserve">Free accommodation and transportation if </w:t>
            </w:r>
            <w:r w:rsidR="00552FD3" w:rsidRPr="001F54F4">
              <w:rPr>
                <w:rFonts w:eastAsia="Times New Roman" w:cs="Times New Roman"/>
                <w:kern w:val="0"/>
                <w14:ligatures w14:val="none"/>
              </w:rPr>
              <w:t>spent over £2000</w:t>
            </w:r>
          </w:p>
          <w:p w14:paraId="2FCE31D0" w14:textId="14B22337" w:rsidR="00E22E41" w:rsidRPr="001F54F4" w:rsidRDefault="00E22E41" w:rsidP="00E22E41">
            <w:pPr>
              <w:rPr>
                <w:rFonts w:cs="Times New Roman"/>
                <w:b/>
                <w:bCs/>
                <w:u w:val="single"/>
              </w:rPr>
            </w:pPr>
            <w:r w:rsidRPr="001F54F4">
              <w:rPr>
                <w:rFonts w:cs="Times New Roman"/>
                <w:b/>
                <w:bCs/>
                <w:u w:val="single"/>
              </w:rPr>
              <w:t>Total Cost</w:t>
            </w:r>
            <w:r w:rsidR="00E9517A" w:rsidRPr="001F54F4">
              <w:rPr>
                <w:rFonts w:cs="Times New Roman"/>
                <w:b/>
                <w:bCs/>
                <w:u w:val="single"/>
              </w:rPr>
              <w:t xml:space="preserve"> in First Invoice</w:t>
            </w:r>
          </w:p>
          <w:p w14:paraId="1459C777" w14:textId="77777777" w:rsidR="00E22E41" w:rsidRPr="001F54F4" w:rsidRDefault="00E22E41" w:rsidP="001E715D">
            <w:pPr>
              <w:numPr>
                <w:ilvl w:val="0"/>
                <w:numId w:val="122"/>
              </w:numPr>
              <w:rPr>
                <w:rFonts w:eastAsia="Times New Roman" w:cs="Times New Roman"/>
                <w:kern w:val="0"/>
                <w14:ligatures w14:val="none"/>
              </w:rPr>
            </w:pPr>
            <w:r w:rsidRPr="001F54F4">
              <w:rPr>
                <w:rFonts w:eastAsia="Times New Roman" w:cs="Times New Roman"/>
                <w:b/>
                <w:bCs/>
                <w:kern w:val="0"/>
                <w14:ligatures w14:val="none"/>
              </w:rPr>
              <w:t>Subtotal</w:t>
            </w:r>
            <w:r w:rsidRPr="001F54F4">
              <w:rPr>
                <w:rFonts w:eastAsia="Times New Roman" w:cs="Times New Roman"/>
                <w:kern w:val="0"/>
                <w14:ligatures w14:val="none"/>
              </w:rPr>
              <w:t>: £1,325</w:t>
            </w:r>
          </w:p>
          <w:p w14:paraId="5345DDF8" w14:textId="77777777" w:rsidR="00E22E41" w:rsidRPr="001F54F4" w:rsidRDefault="00E22E41" w:rsidP="001E715D">
            <w:pPr>
              <w:numPr>
                <w:ilvl w:val="0"/>
                <w:numId w:val="122"/>
              </w:numPr>
              <w:spacing w:before="100" w:beforeAutospacing="1" w:after="100" w:afterAutospacing="1"/>
              <w:rPr>
                <w:rFonts w:eastAsia="Times New Roman" w:cs="Times New Roman"/>
                <w:kern w:val="0"/>
                <w14:ligatures w14:val="none"/>
              </w:rPr>
            </w:pPr>
            <w:r w:rsidRPr="001F54F4">
              <w:rPr>
                <w:rFonts w:eastAsia="Times New Roman" w:cs="Times New Roman"/>
                <w:b/>
                <w:bCs/>
                <w:kern w:val="0"/>
                <w14:ligatures w14:val="none"/>
              </w:rPr>
              <w:t>Total</w:t>
            </w:r>
            <w:r w:rsidRPr="001F54F4">
              <w:rPr>
                <w:rFonts w:eastAsia="Times New Roman" w:cs="Times New Roman"/>
                <w:kern w:val="0"/>
                <w14:ligatures w14:val="none"/>
              </w:rPr>
              <w:t>: £1,325</w:t>
            </w:r>
          </w:p>
          <w:p w14:paraId="3A6166B5" w14:textId="6A267D6B" w:rsidR="00E22E41" w:rsidRPr="001F54F4" w:rsidRDefault="00E22E41" w:rsidP="00E22E41">
            <w:pPr>
              <w:rPr>
                <w:rFonts w:cs="Times New Roman"/>
                <w:b/>
                <w:bCs/>
                <w:u w:val="single"/>
              </w:rPr>
            </w:pPr>
            <w:r w:rsidRPr="001F54F4">
              <w:rPr>
                <w:rFonts w:cs="Times New Roman"/>
                <w:b/>
                <w:bCs/>
                <w:u w:val="single"/>
              </w:rPr>
              <w:t xml:space="preserve">Comparison with On-Site </w:t>
            </w:r>
            <w:r w:rsidR="00331A93" w:rsidRPr="001F54F4">
              <w:rPr>
                <w:rFonts w:cs="Times New Roman"/>
                <w:b/>
                <w:bCs/>
                <w:u w:val="single"/>
              </w:rPr>
              <w:t xml:space="preserve">Second Invoice </w:t>
            </w:r>
            <w:r w:rsidRPr="001F54F4">
              <w:rPr>
                <w:rFonts w:cs="Times New Roman"/>
                <w:b/>
                <w:bCs/>
                <w:u w:val="single"/>
              </w:rPr>
              <w:t>Recommendation</w:t>
            </w:r>
          </w:p>
          <w:p w14:paraId="70F75CB6" w14:textId="77777777" w:rsidR="00121047" w:rsidRPr="001F54F4" w:rsidRDefault="00121047" w:rsidP="001E715D">
            <w:pPr>
              <w:numPr>
                <w:ilvl w:val="0"/>
                <w:numId w:val="122"/>
              </w:numPr>
              <w:rPr>
                <w:rFonts w:eastAsia="Times New Roman" w:cs="Times New Roman"/>
                <w:kern w:val="0"/>
                <w14:ligatures w14:val="none"/>
              </w:rPr>
            </w:pPr>
            <w:r w:rsidRPr="001F54F4">
              <w:rPr>
                <w:rFonts w:eastAsia="Times New Roman" w:cs="Times New Roman"/>
                <w:b/>
                <w:bCs/>
                <w:kern w:val="0"/>
                <w14:ligatures w14:val="none"/>
              </w:rPr>
              <w:t>Extra Fee</w:t>
            </w:r>
            <w:r w:rsidRPr="001F54F4">
              <w:rPr>
                <w:rFonts w:eastAsia="Times New Roman" w:cs="Times New Roman"/>
                <w:kern w:val="0"/>
                <w14:ligatures w14:val="none"/>
              </w:rPr>
              <w:t>: £375.</w:t>
            </w:r>
          </w:p>
          <w:p w14:paraId="5CACB1CB" w14:textId="77777777" w:rsidR="00121047" w:rsidRPr="001F54F4" w:rsidRDefault="00121047" w:rsidP="001E715D">
            <w:pPr>
              <w:numPr>
                <w:ilvl w:val="0"/>
                <w:numId w:val="122"/>
              </w:numPr>
              <w:spacing w:before="100" w:beforeAutospacing="1" w:after="100" w:afterAutospacing="1"/>
              <w:rPr>
                <w:rFonts w:eastAsia="Times New Roman" w:cs="Times New Roman"/>
                <w:kern w:val="0"/>
                <w14:ligatures w14:val="none"/>
              </w:rPr>
            </w:pPr>
            <w:r w:rsidRPr="001F54F4">
              <w:rPr>
                <w:rFonts w:eastAsia="Times New Roman" w:cs="Times New Roman"/>
                <w:b/>
                <w:bCs/>
                <w:kern w:val="0"/>
                <w14:ligatures w14:val="none"/>
              </w:rPr>
              <w:t>Extra Crown</w:t>
            </w:r>
            <w:r w:rsidRPr="001F54F4">
              <w:rPr>
                <w:rFonts w:eastAsia="Times New Roman" w:cs="Times New Roman"/>
                <w:kern w:val="0"/>
                <w14:ligatures w14:val="none"/>
              </w:rPr>
              <w:t>: £125.</w:t>
            </w:r>
          </w:p>
          <w:p w14:paraId="3A543406" w14:textId="2AC9984D" w:rsidR="00121047" w:rsidRPr="001F54F4" w:rsidRDefault="00121047" w:rsidP="001E715D">
            <w:pPr>
              <w:numPr>
                <w:ilvl w:val="0"/>
                <w:numId w:val="122"/>
              </w:numPr>
              <w:spacing w:before="100" w:beforeAutospacing="1" w:after="100" w:afterAutospacing="1"/>
              <w:rPr>
                <w:rFonts w:eastAsia="Times New Roman" w:cs="Times New Roman"/>
                <w:kern w:val="0"/>
                <w14:ligatures w14:val="none"/>
              </w:rPr>
            </w:pPr>
            <w:r w:rsidRPr="001F54F4">
              <w:rPr>
                <w:rFonts w:eastAsia="Times New Roman" w:cs="Times New Roman"/>
                <w:b/>
                <w:bCs/>
                <w:kern w:val="0"/>
                <w14:ligatures w14:val="none"/>
              </w:rPr>
              <w:t xml:space="preserve">Extra charge for implants </w:t>
            </w:r>
            <w:r w:rsidRPr="001F54F4">
              <w:rPr>
                <w:rFonts w:eastAsia="Times New Roman" w:cs="Times New Roman"/>
                <w:kern w:val="0"/>
                <w14:ligatures w14:val="none"/>
              </w:rPr>
              <w:t>£</w:t>
            </w:r>
            <w:r w:rsidR="00114379" w:rsidRPr="001F54F4">
              <w:rPr>
                <w:rFonts w:eastAsia="Times New Roman" w:cs="Times New Roman"/>
                <w:kern w:val="0"/>
                <w14:ligatures w14:val="none"/>
              </w:rPr>
              <w:t>125 for</w:t>
            </w:r>
            <w:r w:rsidRPr="001F54F4">
              <w:rPr>
                <w:rFonts w:eastAsia="Times New Roman" w:cs="Times New Roman"/>
                <w:kern w:val="0"/>
                <w14:ligatures w14:val="none"/>
              </w:rPr>
              <w:t xml:space="preserve"> each X2 </w:t>
            </w:r>
            <w:r w:rsidR="00B76660" w:rsidRPr="001F54F4">
              <w:rPr>
                <w:rFonts w:eastAsia="Times New Roman" w:cs="Times New Roman"/>
                <w:kern w:val="0"/>
                <w14:ligatures w14:val="none"/>
              </w:rPr>
              <w:t xml:space="preserve">total </w:t>
            </w:r>
            <w:r w:rsidRPr="001F54F4">
              <w:rPr>
                <w:rFonts w:eastAsia="Times New Roman" w:cs="Times New Roman"/>
                <w:kern w:val="0"/>
                <w14:ligatures w14:val="none"/>
              </w:rPr>
              <w:t>£250.</w:t>
            </w:r>
          </w:p>
          <w:p w14:paraId="33427899" w14:textId="18B30230" w:rsidR="00121047" w:rsidRPr="001F54F4" w:rsidRDefault="00121047" w:rsidP="001E715D">
            <w:pPr>
              <w:numPr>
                <w:ilvl w:val="0"/>
                <w:numId w:val="122"/>
              </w:numPr>
              <w:spacing w:before="100" w:beforeAutospacing="1" w:after="100" w:afterAutospacing="1"/>
              <w:rPr>
                <w:rFonts w:eastAsia="Times New Roman" w:cs="Times New Roman"/>
                <w:kern w:val="0"/>
                <w14:ligatures w14:val="none"/>
              </w:rPr>
            </w:pPr>
            <w:r w:rsidRPr="001F54F4">
              <w:rPr>
                <w:rFonts w:eastAsia="Times New Roman" w:cs="Times New Roman"/>
                <w:b/>
                <w:bCs/>
                <w:kern w:val="0"/>
                <w14:ligatures w14:val="none"/>
              </w:rPr>
              <w:t xml:space="preserve">Discount applied of </w:t>
            </w:r>
            <w:r w:rsidRPr="001F54F4">
              <w:rPr>
                <w:rFonts w:eastAsia="Times New Roman" w:cs="Times New Roman"/>
                <w:kern w:val="0"/>
                <w14:ligatures w14:val="none"/>
              </w:rPr>
              <w:t>£25.</w:t>
            </w:r>
          </w:p>
          <w:p w14:paraId="054614C6" w14:textId="7BFAB7F9" w:rsidR="00121047" w:rsidRPr="001F54F4" w:rsidRDefault="00121047" w:rsidP="001E715D">
            <w:pPr>
              <w:numPr>
                <w:ilvl w:val="0"/>
                <w:numId w:val="122"/>
              </w:numPr>
              <w:spacing w:before="100" w:beforeAutospacing="1" w:after="100" w:afterAutospacing="1"/>
              <w:rPr>
                <w:rFonts w:eastAsia="Times New Roman" w:cs="Times New Roman"/>
                <w:kern w:val="0"/>
                <w14:ligatures w14:val="none"/>
              </w:rPr>
            </w:pPr>
            <w:r w:rsidRPr="001F54F4">
              <w:rPr>
                <w:rFonts w:eastAsia="Times New Roman" w:cs="Times New Roman"/>
                <w:kern w:val="0"/>
                <w14:ligatures w14:val="none"/>
              </w:rPr>
              <w:t>Refused to discount the £40 paid for cab from airport.</w:t>
            </w:r>
          </w:p>
          <w:p w14:paraId="2AB4B102" w14:textId="08F7E3F1" w:rsidR="00121047" w:rsidRPr="001F54F4" w:rsidRDefault="00121047" w:rsidP="001E715D">
            <w:pPr>
              <w:numPr>
                <w:ilvl w:val="0"/>
                <w:numId w:val="122"/>
              </w:numPr>
              <w:spacing w:before="100" w:beforeAutospacing="1" w:after="100" w:afterAutospacing="1"/>
              <w:rPr>
                <w:rFonts w:eastAsia="Times New Roman" w:cs="Times New Roman"/>
                <w:kern w:val="0"/>
                <w14:ligatures w14:val="none"/>
              </w:rPr>
            </w:pPr>
            <w:r w:rsidRPr="001F54F4">
              <w:rPr>
                <w:rFonts w:eastAsia="Times New Roman" w:cs="Times New Roman"/>
                <w:kern w:val="0"/>
                <w14:ligatures w14:val="none"/>
              </w:rPr>
              <w:t>Total extra to be paid £350 not £375 as requested.</w:t>
            </w:r>
          </w:p>
          <w:p w14:paraId="69503307" w14:textId="5F482584" w:rsidR="00D454AC" w:rsidRPr="001F54F4" w:rsidRDefault="00331A93" w:rsidP="001E715D">
            <w:pPr>
              <w:numPr>
                <w:ilvl w:val="0"/>
                <w:numId w:val="122"/>
              </w:numPr>
              <w:spacing w:before="100" w:beforeAutospacing="1" w:after="100" w:afterAutospacing="1"/>
              <w:rPr>
                <w:rFonts w:eastAsia="Times New Roman" w:cs="Times New Roman"/>
                <w:kern w:val="0"/>
                <w14:ligatures w14:val="none"/>
              </w:rPr>
            </w:pPr>
            <w:r w:rsidRPr="001F54F4">
              <w:rPr>
                <w:rFonts w:eastAsia="Times New Roman" w:cs="Times New Roman"/>
                <w:kern w:val="0"/>
                <w14:ligatures w14:val="none"/>
              </w:rPr>
              <w:t>Paid in full.</w:t>
            </w:r>
          </w:p>
          <w:p w14:paraId="5539ADC1" w14:textId="77777777" w:rsidR="00E22E41" w:rsidRPr="001F54F4" w:rsidRDefault="00E22E41" w:rsidP="00E22E41">
            <w:pPr>
              <w:rPr>
                <w:rFonts w:cs="Times New Roman"/>
                <w:b/>
                <w:bCs/>
                <w:u w:val="single"/>
              </w:rPr>
            </w:pPr>
            <w:r w:rsidRPr="001F54F4">
              <w:rPr>
                <w:rFonts w:cs="Times New Roman"/>
                <w:b/>
                <w:bCs/>
                <w:u w:val="single"/>
              </w:rPr>
              <w:t>Total Cost with On-Site Recommendation</w:t>
            </w:r>
          </w:p>
          <w:p w14:paraId="20CB9A16" w14:textId="77777777" w:rsidR="00E22E41" w:rsidRPr="001F54F4" w:rsidRDefault="00E22E41" w:rsidP="001E715D">
            <w:pPr>
              <w:numPr>
                <w:ilvl w:val="0"/>
                <w:numId w:val="122"/>
              </w:numPr>
              <w:rPr>
                <w:rFonts w:eastAsia="Times New Roman" w:cs="Times New Roman"/>
                <w:kern w:val="0"/>
                <w14:ligatures w14:val="none"/>
              </w:rPr>
            </w:pPr>
            <w:r w:rsidRPr="001F54F4">
              <w:rPr>
                <w:rFonts w:eastAsia="Times New Roman" w:cs="Times New Roman"/>
                <w:b/>
                <w:bCs/>
                <w:kern w:val="0"/>
                <w14:ligatures w14:val="none"/>
              </w:rPr>
              <w:t>Initial Quote</w:t>
            </w:r>
            <w:r w:rsidRPr="001F54F4">
              <w:rPr>
                <w:rFonts w:eastAsia="Times New Roman" w:cs="Times New Roman"/>
                <w:kern w:val="0"/>
                <w14:ligatures w14:val="none"/>
              </w:rPr>
              <w:t>: £1,325</w:t>
            </w:r>
          </w:p>
          <w:p w14:paraId="3DE2F0B8" w14:textId="7B06D058" w:rsidR="00E22E41" w:rsidRPr="001F54F4" w:rsidRDefault="00E22E41" w:rsidP="001E715D">
            <w:pPr>
              <w:numPr>
                <w:ilvl w:val="0"/>
                <w:numId w:val="122"/>
              </w:numPr>
              <w:spacing w:before="100" w:beforeAutospacing="1" w:after="100" w:afterAutospacing="1"/>
              <w:rPr>
                <w:rFonts w:eastAsia="Times New Roman" w:cs="Times New Roman"/>
                <w:kern w:val="0"/>
                <w14:ligatures w14:val="none"/>
              </w:rPr>
            </w:pPr>
            <w:r w:rsidRPr="001F54F4">
              <w:rPr>
                <w:rFonts w:eastAsia="Times New Roman" w:cs="Times New Roman"/>
                <w:b/>
                <w:bCs/>
                <w:kern w:val="0"/>
                <w14:ligatures w14:val="none"/>
              </w:rPr>
              <w:t>Additional Charges</w:t>
            </w:r>
            <w:r w:rsidRPr="001F54F4">
              <w:rPr>
                <w:rFonts w:eastAsia="Times New Roman" w:cs="Times New Roman"/>
                <w:kern w:val="0"/>
                <w14:ligatures w14:val="none"/>
              </w:rPr>
              <w:t>: £375 (extra crown</w:t>
            </w:r>
            <w:r w:rsidR="00B76660" w:rsidRPr="001F54F4">
              <w:rPr>
                <w:rFonts w:eastAsia="Times New Roman" w:cs="Times New Roman"/>
                <w:kern w:val="0"/>
                <w14:ligatures w14:val="none"/>
              </w:rPr>
              <w:t xml:space="preserve"> x1 + </w:t>
            </w:r>
            <w:r w:rsidR="00B76660" w:rsidRPr="001F54F4">
              <w:rPr>
                <w:rFonts w:eastAsia="Times New Roman" w:cs="Times New Roman"/>
                <w:b/>
                <w:bCs/>
                <w:kern w:val="0"/>
                <w14:ligatures w14:val="none"/>
              </w:rPr>
              <w:t xml:space="preserve">implants </w:t>
            </w:r>
            <w:r w:rsidR="00B76660" w:rsidRPr="001F54F4">
              <w:rPr>
                <w:rFonts w:eastAsia="Times New Roman" w:cs="Times New Roman"/>
                <w:kern w:val="0"/>
                <w14:ligatures w14:val="none"/>
              </w:rPr>
              <w:t>£125 each X2 total £250</w:t>
            </w:r>
            <w:r w:rsidRPr="001F54F4">
              <w:rPr>
                <w:rFonts w:eastAsia="Times New Roman" w:cs="Times New Roman"/>
                <w:kern w:val="0"/>
                <w14:ligatures w14:val="none"/>
              </w:rPr>
              <w:t>)</w:t>
            </w:r>
          </w:p>
          <w:p w14:paraId="46399B8F" w14:textId="0C11F1D3" w:rsidR="00E22E41" w:rsidRPr="001F54F4" w:rsidRDefault="00E22E41" w:rsidP="001E715D">
            <w:pPr>
              <w:numPr>
                <w:ilvl w:val="0"/>
                <w:numId w:val="122"/>
              </w:numPr>
              <w:rPr>
                <w:rFonts w:eastAsia="Times New Roman" w:cs="Times New Roman"/>
                <w:kern w:val="0"/>
                <w14:ligatures w14:val="none"/>
              </w:rPr>
            </w:pPr>
            <w:r w:rsidRPr="001F54F4">
              <w:rPr>
                <w:rFonts w:eastAsia="Times New Roman" w:cs="Times New Roman"/>
                <w:b/>
                <w:bCs/>
                <w:kern w:val="0"/>
                <w14:ligatures w14:val="none"/>
              </w:rPr>
              <w:t>Total</w:t>
            </w:r>
            <w:r w:rsidRPr="001F54F4">
              <w:rPr>
                <w:rFonts w:eastAsia="Times New Roman" w:cs="Times New Roman"/>
                <w:kern w:val="0"/>
                <w14:ligatures w14:val="none"/>
              </w:rPr>
              <w:t>: £1,</w:t>
            </w:r>
            <w:r w:rsidR="00B76660" w:rsidRPr="001F54F4">
              <w:rPr>
                <w:rFonts w:eastAsia="Times New Roman" w:cs="Times New Roman"/>
                <w:kern w:val="0"/>
                <w14:ligatures w14:val="none"/>
              </w:rPr>
              <w:t>675 – £25 discount applied by staff.</w:t>
            </w:r>
            <w:r w:rsidR="00D454AC" w:rsidRPr="001F54F4">
              <w:rPr>
                <w:rFonts w:eastAsia="Times New Roman" w:cs="Times New Roman"/>
                <w:kern w:val="0"/>
                <w14:ligatures w14:val="none"/>
              </w:rPr>
              <w:t xml:space="preserve"> </w:t>
            </w:r>
            <w:r w:rsidR="00D454AC" w:rsidRPr="001F54F4">
              <w:rPr>
                <w:rFonts w:eastAsia="Times New Roman" w:cs="Times New Roman"/>
                <w:b/>
                <w:bCs/>
                <w:kern w:val="0"/>
                <w14:ligatures w14:val="none"/>
              </w:rPr>
              <w:t>Final Total:</w:t>
            </w:r>
            <w:r w:rsidR="00D454AC" w:rsidRPr="001F54F4">
              <w:rPr>
                <w:rFonts w:eastAsia="Times New Roman" w:cs="Times New Roman"/>
                <w:kern w:val="0"/>
                <w14:ligatures w14:val="none"/>
              </w:rPr>
              <w:t xml:space="preserve"> £1,650 –</w:t>
            </w:r>
          </w:p>
          <w:p w14:paraId="65486018" w14:textId="77777777" w:rsidR="00331A93" w:rsidRPr="001F54F4" w:rsidRDefault="00331A93" w:rsidP="00331A93">
            <w:pPr>
              <w:ind w:left="720"/>
              <w:rPr>
                <w:rFonts w:eastAsia="Times New Roman" w:cs="Times New Roman"/>
                <w:kern w:val="0"/>
                <w14:ligatures w14:val="none"/>
              </w:rPr>
            </w:pPr>
          </w:p>
          <w:p w14:paraId="2B119930" w14:textId="690F3D6E" w:rsidR="00E22E41" w:rsidRPr="001F54F4" w:rsidRDefault="00E22E41" w:rsidP="00E22E41">
            <w:pPr>
              <w:rPr>
                <w:rFonts w:cs="Times New Roman"/>
                <w:b/>
                <w:bCs/>
                <w:u w:val="single"/>
              </w:rPr>
            </w:pPr>
            <w:r w:rsidRPr="001F54F4">
              <w:rPr>
                <w:rFonts w:cs="Times New Roman"/>
                <w:b/>
                <w:bCs/>
                <w:u w:val="single"/>
              </w:rPr>
              <w:t xml:space="preserve">Pricing </w:t>
            </w:r>
            <w:r w:rsidR="00946F91" w:rsidRPr="001F54F4">
              <w:rPr>
                <w:rFonts w:cs="Times New Roman"/>
                <w:b/>
                <w:bCs/>
                <w:u w:val="single"/>
              </w:rPr>
              <w:t xml:space="preserve">Paid and Brand </w:t>
            </w:r>
            <w:r w:rsidRPr="001F54F4">
              <w:rPr>
                <w:rFonts w:cs="Times New Roman"/>
                <w:b/>
                <w:bCs/>
                <w:u w:val="single"/>
              </w:rPr>
              <w:t>from Invoice</w:t>
            </w:r>
            <w:r w:rsidR="00692D1F" w:rsidRPr="001F54F4">
              <w:rPr>
                <w:rFonts w:cs="Times New Roman"/>
                <w:b/>
                <w:bCs/>
                <w:u w:val="single"/>
              </w:rPr>
              <w:t xml:space="preserve"> 1</w:t>
            </w:r>
          </w:p>
          <w:p w14:paraId="2D5427CA" w14:textId="25B05B15" w:rsidR="00692D1F" w:rsidRPr="001F54F4" w:rsidRDefault="00692D1F" w:rsidP="001E715D">
            <w:pPr>
              <w:numPr>
                <w:ilvl w:val="0"/>
                <w:numId w:val="122"/>
              </w:numPr>
              <w:rPr>
                <w:rFonts w:eastAsia="Times New Roman" w:cs="Times New Roman"/>
                <w:kern w:val="0"/>
                <w14:ligatures w14:val="none"/>
              </w:rPr>
            </w:pPr>
            <w:r w:rsidRPr="001F54F4">
              <w:rPr>
                <w:rFonts w:eastAsia="Times New Roman" w:cs="Times New Roman"/>
                <w:b/>
                <w:bCs/>
                <w:kern w:val="0"/>
                <w14:ligatures w14:val="none"/>
              </w:rPr>
              <w:t>Straumann Implants</w:t>
            </w:r>
            <w:r w:rsidRPr="001F54F4">
              <w:rPr>
                <w:rFonts w:eastAsia="Times New Roman" w:cs="Times New Roman"/>
                <w:kern w:val="0"/>
                <w14:ligatures w14:val="none"/>
              </w:rPr>
              <w:t>: £350 each.</w:t>
            </w:r>
          </w:p>
          <w:p w14:paraId="330D5359" w14:textId="77777777" w:rsidR="00946F91" w:rsidRPr="001F54F4" w:rsidRDefault="00946F91" w:rsidP="00946F91">
            <w:pPr>
              <w:rPr>
                <w:rFonts w:eastAsia="Times New Roman" w:cs="Times New Roman"/>
                <w:kern w:val="0"/>
                <w14:ligatures w14:val="none"/>
              </w:rPr>
            </w:pPr>
          </w:p>
          <w:p w14:paraId="08B48D57" w14:textId="77777777" w:rsidR="00946F91" w:rsidRPr="001F54F4" w:rsidRDefault="00946F91" w:rsidP="00946F91">
            <w:pPr>
              <w:rPr>
                <w:rFonts w:cs="Times New Roman"/>
                <w:b/>
                <w:bCs/>
                <w:u w:val="single"/>
              </w:rPr>
            </w:pPr>
            <w:r w:rsidRPr="001F54F4">
              <w:rPr>
                <w:rFonts w:cs="Times New Roman"/>
                <w:b/>
                <w:bCs/>
                <w:u w:val="single"/>
              </w:rPr>
              <w:t>Pricing of Implant Advertisements in First Invoice</w:t>
            </w:r>
          </w:p>
          <w:p w14:paraId="238FA4F1" w14:textId="09F55E14" w:rsidR="00946F91" w:rsidRPr="001F54F4" w:rsidRDefault="00946F91" w:rsidP="001E715D">
            <w:pPr>
              <w:numPr>
                <w:ilvl w:val="0"/>
                <w:numId w:val="122"/>
              </w:numPr>
              <w:rPr>
                <w:rFonts w:eastAsia="Times New Roman" w:cs="Times New Roman"/>
                <w:kern w:val="0"/>
                <w14:ligatures w14:val="none"/>
              </w:rPr>
            </w:pPr>
            <w:r w:rsidRPr="001F54F4">
              <w:rPr>
                <w:rFonts w:eastAsia="Times New Roman" w:cs="Times New Roman"/>
                <w:b/>
                <w:bCs/>
                <w:kern w:val="0"/>
                <w14:ligatures w14:val="none"/>
              </w:rPr>
              <w:t>Straumann BLX Implants</w:t>
            </w:r>
            <w:r w:rsidRPr="001F54F4">
              <w:rPr>
                <w:rFonts w:eastAsia="Times New Roman" w:cs="Times New Roman"/>
                <w:kern w:val="0"/>
                <w14:ligatures w14:val="none"/>
              </w:rPr>
              <w:t>: £750 each, totaling £1500 for 2 implants</w:t>
            </w:r>
            <w:r w:rsidR="00487A7E" w:rsidRPr="001F54F4">
              <w:rPr>
                <w:rFonts w:eastAsia="Times New Roman" w:cs="Times New Roman"/>
                <w:kern w:val="0"/>
                <w14:ligatures w14:val="none"/>
              </w:rPr>
              <w:t>, in the first Invoiced advertisement price.</w:t>
            </w:r>
          </w:p>
          <w:p w14:paraId="119EF70F" w14:textId="4A101F0A" w:rsidR="00946F91" w:rsidRPr="001F54F4" w:rsidRDefault="00946F91" w:rsidP="001E715D">
            <w:pPr>
              <w:numPr>
                <w:ilvl w:val="0"/>
                <w:numId w:val="122"/>
              </w:numPr>
              <w:rPr>
                <w:rFonts w:eastAsia="Times New Roman" w:cs="Times New Roman"/>
                <w:kern w:val="0"/>
                <w14:ligatures w14:val="none"/>
              </w:rPr>
            </w:pPr>
            <w:r w:rsidRPr="001F54F4">
              <w:rPr>
                <w:rFonts w:eastAsia="Times New Roman" w:cs="Times New Roman"/>
                <w:b/>
                <w:bCs/>
                <w:kern w:val="0"/>
                <w14:ligatures w14:val="none"/>
              </w:rPr>
              <w:t>Hiossen NH Hydrophilic Implants</w:t>
            </w:r>
            <w:r w:rsidRPr="001F54F4">
              <w:rPr>
                <w:rFonts w:eastAsia="Times New Roman" w:cs="Times New Roman"/>
                <w:kern w:val="0"/>
                <w14:ligatures w14:val="none"/>
              </w:rPr>
              <w:t xml:space="preserve">: £490 each, totaling £980 for 2 implants, in the first </w:t>
            </w:r>
            <w:r w:rsidR="00487A7E" w:rsidRPr="001F54F4">
              <w:rPr>
                <w:rFonts w:eastAsia="Times New Roman" w:cs="Times New Roman"/>
                <w:kern w:val="0"/>
                <w14:ligatures w14:val="none"/>
              </w:rPr>
              <w:t>Invoiced</w:t>
            </w:r>
            <w:r w:rsidRPr="001F54F4">
              <w:rPr>
                <w:rFonts w:eastAsia="Times New Roman" w:cs="Times New Roman"/>
                <w:kern w:val="0"/>
                <w14:ligatures w14:val="none"/>
              </w:rPr>
              <w:t xml:space="preserve"> advertisement price. </w:t>
            </w:r>
          </w:p>
          <w:p w14:paraId="75017FF9" w14:textId="77777777" w:rsidR="00946F91" w:rsidRPr="001F54F4" w:rsidRDefault="00946F91" w:rsidP="00946F91">
            <w:pPr>
              <w:rPr>
                <w:rFonts w:eastAsia="Times New Roman" w:cs="Times New Roman"/>
                <w:kern w:val="0"/>
                <w14:ligatures w14:val="none"/>
              </w:rPr>
            </w:pPr>
          </w:p>
          <w:p w14:paraId="2C09857E" w14:textId="738F375B" w:rsidR="00946F91" w:rsidRPr="001F54F4" w:rsidRDefault="007F7F22" w:rsidP="00946F91">
            <w:pPr>
              <w:rPr>
                <w:rFonts w:eastAsia="Times New Roman" w:cs="Times New Roman"/>
                <w:kern w:val="0"/>
                <w14:ligatures w14:val="none"/>
              </w:rPr>
            </w:pPr>
            <w:r w:rsidRPr="001F54F4">
              <w:rPr>
                <w:rFonts w:eastAsia="Times New Roman" w:cs="Times New Roman"/>
                <w:kern w:val="0"/>
                <w14:ligatures w14:val="none"/>
              </w:rPr>
              <w:t xml:space="preserve">This is false advertising and leads you into believing you are getting </w:t>
            </w:r>
            <w:r w:rsidR="007A7F92" w:rsidRPr="001F54F4">
              <w:rPr>
                <w:rFonts w:eastAsia="Times New Roman" w:cs="Times New Roman"/>
                <w:kern w:val="0"/>
                <w14:ligatures w14:val="none"/>
              </w:rPr>
              <w:t>the better brand selling</w:t>
            </w:r>
            <w:r w:rsidR="00887BEF" w:rsidRPr="001F54F4">
              <w:rPr>
                <w:rFonts w:eastAsia="Times New Roman" w:cs="Times New Roman"/>
                <w:kern w:val="0"/>
                <w14:ligatures w14:val="none"/>
              </w:rPr>
              <w:t>, unless you find the confusions in their pricing in their website</w:t>
            </w:r>
            <w:r w:rsidR="00686A73" w:rsidRPr="001F54F4">
              <w:rPr>
                <w:rFonts w:eastAsia="Times New Roman" w:cs="Times New Roman"/>
                <w:kern w:val="0"/>
                <w14:ligatures w14:val="none"/>
              </w:rPr>
              <w:t xml:space="preserve"> also.</w:t>
            </w:r>
          </w:p>
          <w:p w14:paraId="155B0409" w14:textId="77777777" w:rsidR="00E22E41" w:rsidRPr="001F54F4" w:rsidRDefault="00E22E41" w:rsidP="00B3547B">
            <w:pPr>
              <w:rPr>
                <w:rFonts w:eastAsia="Times New Roman" w:cs="Times New Roman"/>
                <w:kern w:val="0"/>
                <w14:ligatures w14:val="none"/>
              </w:rPr>
            </w:pPr>
          </w:p>
          <w:p w14:paraId="5FB69B6B" w14:textId="77777777" w:rsidR="00E22E41" w:rsidRPr="001F54F4" w:rsidRDefault="00E22E41" w:rsidP="00E22E41">
            <w:pPr>
              <w:rPr>
                <w:rFonts w:cs="Times New Roman"/>
                <w:b/>
                <w:bCs/>
                <w:u w:val="single"/>
              </w:rPr>
            </w:pPr>
            <w:r w:rsidRPr="001F54F4">
              <w:rPr>
                <w:rFonts w:cs="Times New Roman"/>
                <w:b/>
                <w:bCs/>
                <w:u w:val="single"/>
              </w:rPr>
              <w:t>Pricing from Website</w:t>
            </w:r>
          </w:p>
          <w:p w14:paraId="463C46EF" w14:textId="73B6269A" w:rsidR="00114379" w:rsidRPr="001F54F4" w:rsidRDefault="00E22E41" w:rsidP="001E715D">
            <w:pPr>
              <w:pStyle w:val="ListParagraph"/>
              <w:numPr>
                <w:ilvl w:val="0"/>
                <w:numId w:val="122"/>
              </w:numPr>
              <w:rPr>
                <w:rFonts w:cs="Times New Roman"/>
                <w:color w:val="0000FF"/>
              </w:rPr>
            </w:pPr>
            <w:hyperlink r:id="rId103" w:history="1">
              <w:r w:rsidRPr="001F54F4">
                <w:rPr>
                  <w:rStyle w:val="Hyperlink"/>
                  <w:rFonts w:cs="Times New Roman"/>
                  <w:color w:val="0000FF"/>
                </w:rPr>
                <w:t>https://dentafly.com/dental-implants/costs/</w:t>
              </w:r>
            </w:hyperlink>
            <w:r w:rsidRPr="001F54F4">
              <w:rPr>
                <w:rFonts w:cs="Times New Roman"/>
                <w:color w:val="0000FF"/>
              </w:rPr>
              <w:t xml:space="preserve"> </w:t>
            </w:r>
          </w:p>
          <w:p w14:paraId="600F9500" w14:textId="77777777" w:rsidR="00C36BEC" w:rsidRPr="001F54F4" w:rsidRDefault="00C36BEC" w:rsidP="00C36BEC">
            <w:pPr>
              <w:rPr>
                <w:rFonts w:cs="Times New Roman"/>
                <w:color w:val="0000FF"/>
              </w:rPr>
            </w:pPr>
          </w:p>
          <w:p w14:paraId="152E3D04" w14:textId="0FAB0032" w:rsidR="00C36BEC" w:rsidRPr="001F54F4" w:rsidRDefault="00C36BEC" w:rsidP="001E715D">
            <w:pPr>
              <w:pStyle w:val="ListParagraph"/>
              <w:numPr>
                <w:ilvl w:val="0"/>
                <w:numId w:val="122"/>
              </w:numPr>
              <w:rPr>
                <w:rFonts w:eastAsia="Times New Roman" w:cs="Times New Roman"/>
                <w:b/>
                <w:bCs/>
                <w:kern w:val="0"/>
                <w:u w:val="single"/>
                <w14:ligatures w14:val="none"/>
              </w:rPr>
            </w:pPr>
            <w:r w:rsidRPr="001F54F4">
              <w:rPr>
                <w:rFonts w:eastAsia="Times New Roman" w:cs="Times New Roman"/>
                <w:b/>
                <w:bCs/>
                <w:kern w:val="0"/>
                <w:u w:val="single"/>
                <w14:ligatures w14:val="none"/>
              </w:rPr>
              <w:t>Dental Implant Costs in Turkey</w:t>
            </w:r>
          </w:p>
          <w:p w14:paraId="7F6596D4" w14:textId="77777777" w:rsidR="00C36BEC" w:rsidRPr="001F54F4" w:rsidRDefault="00C36BEC" w:rsidP="00C36BEC">
            <w:pPr>
              <w:pStyle w:val="ListParagraph"/>
              <w:rPr>
                <w:rFonts w:eastAsia="Times New Roman" w:cs="Times New Roman"/>
                <w:b/>
                <w:bCs/>
                <w:kern w:val="0"/>
                <w:u w:val="single"/>
                <w14:ligatures w14:val="none"/>
              </w:rPr>
            </w:pPr>
          </w:p>
          <w:tbl>
            <w:tblPr>
              <w:tblW w:w="84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Description w:val="Dental implant costs from different cities like Istanbul, Antalya, Ankara, Izmir."/>
            </w:tblPr>
            <w:tblGrid>
              <w:gridCol w:w="5490"/>
              <w:gridCol w:w="2970"/>
            </w:tblGrid>
            <w:tr w:rsidR="00A36F23" w:rsidRPr="001F54F4" w14:paraId="18EFA2BD" w14:textId="77777777" w:rsidTr="00A36F23">
              <w:trPr>
                <w:tblHeader/>
                <w:jc w:val="center"/>
              </w:trPr>
              <w:tc>
                <w:tcPr>
                  <w:tcW w:w="0" w:type="auto"/>
                  <w:shd w:val="clear" w:color="auto" w:fill="auto"/>
                  <w:tcMar>
                    <w:top w:w="240" w:type="dxa"/>
                    <w:left w:w="240" w:type="dxa"/>
                    <w:bottom w:w="240" w:type="dxa"/>
                    <w:right w:w="240" w:type="dxa"/>
                  </w:tcMar>
                  <w:vAlign w:val="center"/>
                  <w:hideMark/>
                </w:tcPr>
                <w:p w14:paraId="38F57E0D" w14:textId="77777777" w:rsidR="00C36BEC" w:rsidRPr="001F54F4" w:rsidRDefault="00C36BEC" w:rsidP="00C36BEC">
                  <w:pPr>
                    <w:spacing w:line="240" w:lineRule="auto"/>
                    <w:rPr>
                      <w:rFonts w:eastAsia="Times New Roman" w:cs="Times New Roman"/>
                      <w:b/>
                      <w:bCs/>
                      <w:kern w:val="0"/>
                      <w14:ligatures w14:val="none"/>
                    </w:rPr>
                  </w:pPr>
                  <w:r w:rsidRPr="001F54F4">
                    <w:rPr>
                      <w:rFonts w:eastAsia="Times New Roman" w:cs="Times New Roman"/>
                      <w:b/>
                      <w:bCs/>
                      <w:kern w:val="0"/>
                      <w14:ligatures w14:val="none"/>
                    </w:rPr>
                    <w:t>Brand Name</w:t>
                  </w:r>
                </w:p>
              </w:tc>
              <w:tc>
                <w:tcPr>
                  <w:tcW w:w="0" w:type="auto"/>
                  <w:shd w:val="clear" w:color="auto" w:fill="auto"/>
                  <w:tcMar>
                    <w:top w:w="240" w:type="dxa"/>
                    <w:left w:w="240" w:type="dxa"/>
                    <w:bottom w:w="240" w:type="dxa"/>
                    <w:right w:w="240" w:type="dxa"/>
                  </w:tcMar>
                  <w:vAlign w:val="center"/>
                  <w:hideMark/>
                </w:tcPr>
                <w:p w14:paraId="3CF187B3" w14:textId="77777777" w:rsidR="00C36BEC" w:rsidRPr="001F54F4" w:rsidRDefault="00C36BEC" w:rsidP="00C36BEC">
                  <w:pPr>
                    <w:spacing w:line="240" w:lineRule="auto"/>
                    <w:rPr>
                      <w:rFonts w:eastAsia="Times New Roman" w:cs="Times New Roman"/>
                      <w:b/>
                      <w:bCs/>
                      <w:kern w:val="0"/>
                      <w14:ligatures w14:val="none"/>
                    </w:rPr>
                  </w:pPr>
                  <w:r w:rsidRPr="001F54F4">
                    <w:rPr>
                      <w:rFonts w:eastAsia="Times New Roman" w:cs="Times New Roman"/>
                      <w:b/>
                      <w:bCs/>
                      <w:kern w:val="0"/>
                      <w14:ligatures w14:val="none"/>
                    </w:rPr>
                    <w:t>Turkey Cost</w:t>
                  </w:r>
                </w:p>
              </w:tc>
            </w:tr>
            <w:tr w:rsidR="00A36F23" w:rsidRPr="001F54F4" w14:paraId="6C6AE9C1" w14:textId="77777777" w:rsidTr="00A36F23">
              <w:trPr>
                <w:jc w:val="center"/>
              </w:trPr>
              <w:tc>
                <w:tcPr>
                  <w:tcW w:w="0" w:type="auto"/>
                  <w:shd w:val="clear" w:color="auto" w:fill="auto"/>
                  <w:tcMar>
                    <w:top w:w="240" w:type="dxa"/>
                    <w:left w:w="240" w:type="dxa"/>
                    <w:bottom w:w="240" w:type="dxa"/>
                    <w:right w:w="240" w:type="dxa"/>
                  </w:tcMar>
                  <w:vAlign w:val="center"/>
                  <w:hideMark/>
                </w:tcPr>
                <w:p w14:paraId="3C42F5CA" w14:textId="77777777" w:rsidR="00C36BEC" w:rsidRPr="001F54F4" w:rsidRDefault="00C36BEC" w:rsidP="00C36BEC">
                  <w:pPr>
                    <w:spacing w:line="240" w:lineRule="auto"/>
                    <w:rPr>
                      <w:rFonts w:eastAsia="Times New Roman" w:cs="Times New Roman"/>
                      <w:kern w:val="0"/>
                      <w14:ligatures w14:val="none"/>
                    </w:rPr>
                  </w:pPr>
                  <w:r w:rsidRPr="001F54F4">
                    <w:rPr>
                      <w:rFonts w:eastAsia="Times New Roman" w:cs="Times New Roman"/>
                      <w:kern w:val="0"/>
                      <w14:ligatures w14:val="none"/>
                    </w:rPr>
                    <w:t>Hiossen</w:t>
                  </w:r>
                </w:p>
              </w:tc>
              <w:tc>
                <w:tcPr>
                  <w:tcW w:w="0" w:type="auto"/>
                  <w:shd w:val="clear" w:color="auto" w:fill="auto"/>
                  <w:tcMar>
                    <w:top w:w="240" w:type="dxa"/>
                    <w:left w:w="240" w:type="dxa"/>
                    <w:bottom w:w="240" w:type="dxa"/>
                    <w:right w:w="240" w:type="dxa"/>
                  </w:tcMar>
                  <w:vAlign w:val="center"/>
                  <w:hideMark/>
                </w:tcPr>
                <w:p w14:paraId="6FDC2B02" w14:textId="77777777" w:rsidR="00C36BEC" w:rsidRPr="001F54F4" w:rsidRDefault="00C36BEC" w:rsidP="00C36BEC">
                  <w:pPr>
                    <w:spacing w:line="240" w:lineRule="auto"/>
                    <w:rPr>
                      <w:rFonts w:eastAsia="Times New Roman" w:cs="Times New Roman"/>
                      <w:kern w:val="0"/>
                      <w14:ligatures w14:val="none"/>
                    </w:rPr>
                  </w:pPr>
                  <w:r w:rsidRPr="001F54F4">
                    <w:rPr>
                      <w:rFonts w:eastAsia="Times New Roman" w:cs="Times New Roman"/>
                      <w:kern w:val="0"/>
                      <w14:ligatures w14:val="none"/>
                    </w:rPr>
                    <w:t>£550</w:t>
                  </w:r>
                </w:p>
              </w:tc>
            </w:tr>
            <w:tr w:rsidR="00A36F23" w:rsidRPr="001F54F4" w14:paraId="16AA6506" w14:textId="77777777" w:rsidTr="00A36F23">
              <w:trPr>
                <w:jc w:val="center"/>
              </w:trPr>
              <w:tc>
                <w:tcPr>
                  <w:tcW w:w="0" w:type="auto"/>
                  <w:shd w:val="clear" w:color="auto" w:fill="auto"/>
                  <w:tcMar>
                    <w:top w:w="240" w:type="dxa"/>
                    <w:left w:w="240" w:type="dxa"/>
                    <w:bottom w:w="240" w:type="dxa"/>
                    <w:right w:w="240" w:type="dxa"/>
                  </w:tcMar>
                  <w:vAlign w:val="center"/>
                  <w:hideMark/>
                </w:tcPr>
                <w:p w14:paraId="5C967F08" w14:textId="77777777" w:rsidR="00C36BEC" w:rsidRPr="001F54F4" w:rsidRDefault="00C36BEC" w:rsidP="00C36BEC">
                  <w:pPr>
                    <w:spacing w:line="240" w:lineRule="auto"/>
                    <w:rPr>
                      <w:rFonts w:eastAsia="Times New Roman" w:cs="Times New Roman"/>
                      <w:kern w:val="0"/>
                      <w14:ligatures w14:val="none"/>
                    </w:rPr>
                  </w:pPr>
                  <w:r w:rsidRPr="001F54F4">
                    <w:rPr>
                      <w:rFonts w:eastAsia="Times New Roman" w:cs="Times New Roman"/>
                      <w:kern w:val="0"/>
                      <w14:ligatures w14:val="none"/>
                    </w:rPr>
                    <w:t>Straumann BLX</w:t>
                  </w:r>
                </w:p>
              </w:tc>
              <w:tc>
                <w:tcPr>
                  <w:tcW w:w="0" w:type="auto"/>
                  <w:shd w:val="clear" w:color="auto" w:fill="auto"/>
                  <w:tcMar>
                    <w:top w:w="240" w:type="dxa"/>
                    <w:left w:w="240" w:type="dxa"/>
                    <w:bottom w:w="240" w:type="dxa"/>
                    <w:right w:w="240" w:type="dxa"/>
                  </w:tcMar>
                  <w:vAlign w:val="center"/>
                  <w:hideMark/>
                </w:tcPr>
                <w:p w14:paraId="149441BB" w14:textId="77777777" w:rsidR="00C36BEC" w:rsidRPr="001F54F4" w:rsidRDefault="00C36BEC" w:rsidP="00C36BEC">
                  <w:pPr>
                    <w:spacing w:line="240" w:lineRule="auto"/>
                    <w:rPr>
                      <w:rFonts w:eastAsia="Times New Roman" w:cs="Times New Roman"/>
                      <w:kern w:val="0"/>
                      <w14:ligatures w14:val="none"/>
                    </w:rPr>
                  </w:pPr>
                  <w:r w:rsidRPr="001F54F4">
                    <w:rPr>
                      <w:rFonts w:eastAsia="Times New Roman" w:cs="Times New Roman"/>
                      <w:kern w:val="0"/>
                      <w14:ligatures w14:val="none"/>
                    </w:rPr>
                    <w:t>£890</w:t>
                  </w:r>
                </w:p>
              </w:tc>
            </w:tr>
            <w:tr w:rsidR="00A36F23" w:rsidRPr="001F54F4" w14:paraId="02AF0B32" w14:textId="77777777" w:rsidTr="00A36F23">
              <w:trPr>
                <w:jc w:val="center"/>
              </w:trPr>
              <w:tc>
                <w:tcPr>
                  <w:tcW w:w="0" w:type="auto"/>
                  <w:shd w:val="clear" w:color="auto" w:fill="auto"/>
                  <w:tcMar>
                    <w:top w:w="240" w:type="dxa"/>
                    <w:left w:w="240" w:type="dxa"/>
                    <w:bottom w:w="240" w:type="dxa"/>
                    <w:right w:w="240" w:type="dxa"/>
                  </w:tcMar>
                  <w:vAlign w:val="center"/>
                  <w:hideMark/>
                </w:tcPr>
                <w:p w14:paraId="21F2529A" w14:textId="77777777" w:rsidR="00C36BEC" w:rsidRPr="001F54F4" w:rsidRDefault="00C36BEC" w:rsidP="00C36BEC">
                  <w:pPr>
                    <w:spacing w:line="240" w:lineRule="auto"/>
                    <w:rPr>
                      <w:rFonts w:eastAsia="Times New Roman" w:cs="Times New Roman"/>
                      <w:kern w:val="0"/>
                      <w14:ligatures w14:val="none"/>
                    </w:rPr>
                  </w:pPr>
                  <w:r w:rsidRPr="001F54F4">
                    <w:rPr>
                      <w:rFonts w:eastAsia="Times New Roman" w:cs="Times New Roman"/>
                      <w:kern w:val="0"/>
                      <w14:ligatures w14:val="none"/>
                    </w:rPr>
                    <w:t>Straumann Zygoma</w:t>
                  </w:r>
                </w:p>
              </w:tc>
              <w:tc>
                <w:tcPr>
                  <w:tcW w:w="0" w:type="auto"/>
                  <w:shd w:val="clear" w:color="auto" w:fill="auto"/>
                  <w:tcMar>
                    <w:top w:w="240" w:type="dxa"/>
                    <w:left w:w="240" w:type="dxa"/>
                    <w:bottom w:w="240" w:type="dxa"/>
                    <w:right w:w="240" w:type="dxa"/>
                  </w:tcMar>
                  <w:vAlign w:val="center"/>
                  <w:hideMark/>
                </w:tcPr>
                <w:p w14:paraId="685792FE" w14:textId="77777777" w:rsidR="00C36BEC" w:rsidRPr="001F54F4" w:rsidRDefault="00C36BEC" w:rsidP="00C36BEC">
                  <w:pPr>
                    <w:spacing w:line="240" w:lineRule="auto"/>
                    <w:rPr>
                      <w:rFonts w:eastAsia="Times New Roman" w:cs="Times New Roman"/>
                      <w:kern w:val="0"/>
                      <w14:ligatures w14:val="none"/>
                    </w:rPr>
                  </w:pPr>
                  <w:r w:rsidRPr="001F54F4">
                    <w:rPr>
                      <w:rFonts w:eastAsia="Times New Roman" w:cs="Times New Roman"/>
                      <w:kern w:val="0"/>
                      <w14:ligatures w14:val="none"/>
                    </w:rPr>
                    <w:t>£17000</w:t>
                  </w:r>
                </w:p>
              </w:tc>
            </w:tr>
            <w:tr w:rsidR="00A36F23" w:rsidRPr="001F54F4" w14:paraId="1A063DA0" w14:textId="77777777" w:rsidTr="00A36F23">
              <w:trPr>
                <w:jc w:val="center"/>
              </w:trPr>
              <w:tc>
                <w:tcPr>
                  <w:tcW w:w="0" w:type="auto"/>
                  <w:shd w:val="clear" w:color="auto" w:fill="auto"/>
                  <w:tcMar>
                    <w:top w:w="240" w:type="dxa"/>
                    <w:left w:w="240" w:type="dxa"/>
                    <w:bottom w:w="240" w:type="dxa"/>
                    <w:right w:w="240" w:type="dxa"/>
                  </w:tcMar>
                  <w:vAlign w:val="center"/>
                  <w:hideMark/>
                </w:tcPr>
                <w:p w14:paraId="104D2661" w14:textId="77777777" w:rsidR="00C36BEC" w:rsidRPr="001F54F4" w:rsidRDefault="00C36BEC" w:rsidP="00C36BEC">
                  <w:pPr>
                    <w:spacing w:line="240" w:lineRule="auto"/>
                    <w:rPr>
                      <w:rFonts w:eastAsia="Times New Roman" w:cs="Times New Roman"/>
                      <w:kern w:val="0"/>
                      <w14:ligatures w14:val="none"/>
                    </w:rPr>
                  </w:pPr>
                  <w:r w:rsidRPr="001F54F4">
                    <w:rPr>
                      <w:rFonts w:eastAsia="Times New Roman" w:cs="Times New Roman"/>
                      <w:kern w:val="0"/>
                      <w14:ligatures w14:val="none"/>
                    </w:rPr>
                    <w:t xml:space="preserve">Straumann Group </w:t>
                  </w:r>
                  <w:proofErr w:type="spellStart"/>
                  <w:r w:rsidRPr="001F54F4">
                    <w:rPr>
                      <w:rFonts w:eastAsia="Times New Roman" w:cs="Times New Roman"/>
                      <w:kern w:val="0"/>
                      <w14:ligatures w14:val="none"/>
                    </w:rPr>
                    <w:t>Medentica</w:t>
                  </w:r>
                  <w:proofErr w:type="spellEnd"/>
                </w:p>
              </w:tc>
              <w:tc>
                <w:tcPr>
                  <w:tcW w:w="0" w:type="auto"/>
                  <w:shd w:val="clear" w:color="auto" w:fill="auto"/>
                  <w:tcMar>
                    <w:top w:w="240" w:type="dxa"/>
                    <w:left w:w="240" w:type="dxa"/>
                    <w:bottom w:w="240" w:type="dxa"/>
                    <w:right w:w="240" w:type="dxa"/>
                  </w:tcMar>
                  <w:vAlign w:val="center"/>
                  <w:hideMark/>
                </w:tcPr>
                <w:p w14:paraId="7AC606F7" w14:textId="77777777" w:rsidR="00C36BEC" w:rsidRPr="001F54F4" w:rsidRDefault="00C36BEC" w:rsidP="00C36BEC">
                  <w:pPr>
                    <w:spacing w:line="240" w:lineRule="auto"/>
                    <w:rPr>
                      <w:rFonts w:eastAsia="Times New Roman" w:cs="Times New Roman"/>
                      <w:kern w:val="0"/>
                      <w14:ligatures w14:val="none"/>
                    </w:rPr>
                  </w:pPr>
                  <w:r w:rsidRPr="001F54F4">
                    <w:rPr>
                      <w:rFonts w:eastAsia="Times New Roman" w:cs="Times New Roman"/>
                      <w:kern w:val="0"/>
                      <w14:ligatures w14:val="none"/>
                    </w:rPr>
                    <w:t>£490</w:t>
                  </w:r>
                </w:p>
              </w:tc>
            </w:tr>
            <w:tr w:rsidR="00A36F23" w:rsidRPr="001F54F4" w14:paraId="7C1336F0" w14:textId="77777777" w:rsidTr="00A36F23">
              <w:trPr>
                <w:jc w:val="center"/>
              </w:trPr>
              <w:tc>
                <w:tcPr>
                  <w:tcW w:w="0" w:type="auto"/>
                  <w:shd w:val="clear" w:color="auto" w:fill="auto"/>
                  <w:tcMar>
                    <w:top w:w="240" w:type="dxa"/>
                    <w:left w:w="240" w:type="dxa"/>
                    <w:bottom w:w="240" w:type="dxa"/>
                    <w:right w:w="240" w:type="dxa"/>
                  </w:tcMar>
                  <w:vAlign w:val="center"/>
                  <w:hideMark/>
                </w:tcPr>
                <w:p w14:paraId="7C76DB65" w14:textId="77777777" w:rsidR="00C36BEC" w:rsidRPr="001F54F4" w:rsidRDefault="00C36BEC" w:rsidP="00C36BEC">
                  <w:pPr>
                    <w:spacing w:line="240" w:lineRule="auto"/>
                    <w:rPr>
                      <w:rFonts w:eastAsia="Times New Roman" w:cs="Times New Roman"/>
                      <w:kern w:val="0"/>
                      <w14:ligatures w14:val="none"/>
                    </w:rPr>
                  </w:pPr>
                  <w:r w:rsidRPr="001F54F4">
                    <w:rPr>
                      <w:rFonts w:eastAsia="Times New Roman" w:cs="Times New Roman"/>
                      <w:kern w:val="0"/>
                      <w14:ligatures w14:val="none"/>
                    </w:rPr>
                    <w:t>Nobel</w:t>
                  </w:r>
                </w:p>
              </w:tc>
              <w:tc>
                <w:tcPr>
                  <w:tcW w:w="0" w:type="auto"/>
                  <w:shd w:val="clear" w:color="auto" w:fill="auto"/>
                  <w:tcMar>
                    <w:top w:w="240" w:type="dxa"/>
                    <w:left w:w="240" w:type="dxa"/>
                    <w:bottom w:w="240" w:type="dxa"/>
                    <w:right w:w="240" w:type="dxa"/>
                  </w:tcMar>
                  <w:vAlign w:val="center"/>
                  <w:hideMark/>
                </w:tcPr>
                <w:p w14:paraId="76CB9B56" w14:textId="77777777" w:rsidR="00C36BEC" w:rsidRPr="001F54F4" w:rsidRDefault="00C36BEC" w:rsidP="00C36BEC">
                  <w:pPr>
                    <w:spacing w:line="240" w:lineRule="auto"/>
                    <w:rPr>
                      <w:rFonts w:eastAsia="Times New Roman" w:cs="Times New Roman"/>
                      <w:kern w:val="0"/>
                      <w14:ligatures w14:val="none"/>
                    </w:rPr>
                  </w:pPr>
                  <w:r w:rsidRPr="001F54F4">
                    <w:rPr>
                      <w:rFonts w:eastAsia="Times New Roman" w:cs="Times New Roman"/>
                      <w:kern w:val="0"/>
                      <w14:ligatures w14:val="none"/>
                    </w:rPr>
                    <w:t>£750</w:t>
                  </w:r>
                </w:p>
              </w:tc>
            </w:tr>
            <w:tr w:rsidR="00A36F23" w:rsidRPr="001F54F4" w14:paraId="62185DC1" w14:textId="77777777" w:rsidTr="00A36F23">
              <w:trPr>
                <w:jc w:val="center"/>
              </w:trPr>
              <w:tc>
                <w:tcPr>
                  <w:tcW w:w="0" w:type="auto"/>
                  <w:shd w:val="clear" w:color="auto" w:fill="auto"/>
                  <w:tcMar>
                    <w:top w:w="240" w:type="dxa"/>
                    <w:left w:w="240" w:type="dxa"/>
                    <w:bottom w:w="240" w:type="dxa"/>
                    <w:right w:w="240" w:type="dxa"/>
                  </w:tcMar>
                  <w:vAlign w:val="center"/>
                  <w:hideMark/>
                </w:tcPr>
                <w:p w14:paraId="082F8968" w14:textId="77777777" w:rsidR="00C36BEC" w:rsidRPr="001F54F4" w:rsidRDefault="00C36BEC" w:rsidP="00C36BEC">
                  <w:pPr>
                    <w:spacing w:line="240" w:lineRule="auto"/>
                    <w:rPr>
                      <w:rFonts w:eastAsia="Times New Roman" w:cs="Times New Roman"/>
                      <w:kern w:val="0"/>
                      <w14:ligatures w14:val="none"/>
                    </w:rPr>
                  </w:pPr>
                  <w:r w:rsidRPr="001F54F4">
                    <w:rPr>
                      <w:rFonts w:eastAsia="Times New Roman" w:cs="Times New Roman"/>
                      <w:kern w:val="0"/>
                      <w14:ligatures w14:val="none"/>
                    </w:rPr>
                    <w:t>Nobel Biocare</w:t>
                  </w:r>
                </w:p>
              </w:tc>
              <w:tc>
                <w:tcPr>
                  <w:tcW w:w="0" w:type="auto"/>
                  <w:shd w:val="clear" w:color="auto" w:fill="auto"/>
                  <w:tcMar>
                    <w:top w:w="240" w:type="dxa"/>
                    <w:left w:w="240" w:type="dxa"/>
                    <w:bottom w:w="240" w:type="dxa"/>
                    <w:right w:w="240" w:type="dxa"/>
                  </w:tcMar>
                  <w:vAlign w:val="center"/>
                  <w:hideMark/>
                </w:tcPr>
                <w:p w14:paraId="22B703C5" w14:textId="77777777" w:rsidR="00C36BEC" w:rsidRPr="001F54F4" w:rsidRDefault="00C36BEC" w:rsidP="00C36BEC">
                  <w:pPr>
                    <w:spacing w:line="240" w:lineRule="auto"/>
                    <w:rPr>
                      <w:rFonts w:eastAsia="Times New Roman" w:cs="Times New Roman"/>
                      <w:kern w:val="0"/>
                      <w14:ligatures w14:val="none"/>
                    </w:rPr>
                  </w:pPr>
                  <w:r w:rsidRPr="001F54F4">
                    <w:rPr>
                      <w:rFonts w:eastAsia="Times New Roman" w:cs="Times New Roman"/>
                      <w:kern w:val="0"/>
                      <w14:ligatures w14:val="none"/>
                    </w:rPr>
                    <w:t>£590</w:t>
                  </w:r>
                </w:p>
              </w:tc>
            </w:tr>
            <w:tr w:rsidR="00A36F23" w:rsidRPr="001F54F4" w14:paraId="17CDB8ED" w14:textId="77777777" w:rsidTr="00A36F23">
              <w:trPr>
                <w:jc w:val="center"/>
              </w:trPr>
              <w:tc>
                <w:tcPr>
                  <w:tcW w:w="0" w:type="auto"/>
                  <w:shd w:val="clear" w:color="auto" w:fill="auto"/>
                  <w:tcMar>
                    <w:top w:w="240" w:type="dxa"/>
                    <w:left w:w="240" w:type="dxa"/>
                    <w:bottom w:w="240" w:type="dxa"/>
                    <w:right w:w="240" w:type="dxa"/>
                  </w:tcMar>
                  <w:vAlign w:val="center"/>
                  <w:hideMark/>
                </w:tcPr>
                <w:p w14:paraId="5BD19000" w14:textId="77777777" w:rsidR="00C36BEC" w:rsidRPr="001F54F4" w:rsidRDefault="00C36BEC" w:rsidP="00C36BEC">
                  <w:pPr>
                    <w:spacing w:line="240" w:lineRule="auto"/>
                    <w:rPr>
                      <w:rFonts w:eastAsia="Times New Roman" w:cs="Times New Roman"/>
                      <w:kern w:val="0"/>
                      <w14:ligatures w14:val="none"/>
                    </w:rPr>
                  </w:pPr>
                  <w:r w:rsidRPr="001F54F4">
                    <w:rPr>
                      <w:rFonts w:eastAsia="Times New Roman" w:cs="Times New Roman"/>
                      <w:kern w:val="0"/>
                      <w14:ligatures w14:val="none"/>
                    </w:rPr>
                    <w:t>Local Türkiye Brands</w:t>
                  </w:r>
                </w:p>
              </w:tc>
              <w:tc>
                <w:tcPr>
                  <w:tcW w:w="0" w:type="auto"/>
                  <w:shd w:val="clear" w:color="auto" w:fill="auto"/>
                  <w:tcMar>
                    <w:top w:w="240" w:type="dxa"/>
                    <w:left w:w="240" w:type="dxa"/>
                    <w:bottom w:w="240" w:type="dxa"/>
                    <w:right w:w="240" w:type="dxa"/>
                  </w:tcMar>
                  <w:vAlign w:val="center"/>
                  <w:hideMark/>
                </w:tcPr>
                <w:p w14:paraId="118E3681" w14:textId="77777777" w:rsidR="00C36BEC" w:rsidRPr="001F54F4" w:rsidRDefault="00C36BEC" w:rsidP="00C36BEC">
                  <w:pPr>
                    <w:spacing w:line="240" w:lineRule="auto"/>
                    <w:rPr>
                      <w:rFonts w:eastAsia="Times New Roman" w:cs="Times New Roman"/>
                      <w:kern w:val="0"/>
                      <w14:ligatures w14:val="none"/>
                    </w:rPr>
                  </w:pPr>
                  <w:r w:rsidRPr="001F54F4">
                    <w:rPr>
                      <w:rFonts w:eastAsia="Times New Roman" w:cs="Times New Roman"/>
                      <w:kern w:val="0"/>
                      <w14:ligatures w14:val="none"/>
                    </w:rPr>
                    <w:t>£150</w:t>
                  </w:r>
                </w:p>
              </w:tc>
            </w:tr>
            <w:tr w:rsidR="00A36F23" w:rsidRPr="001F54F4" w14:paraId="56C82596" w14:textId="77777777" w:rsidTr="00A36F23">
              <w:trPr>
                <w:jc w:val="center"/>
              </w:trPr>
              <w:tc>
                <w:tcPr>
                  <w:tcW w:w="0" w:type="auto"/>
                  <w:shd w:val="clear" w:color="auto" w:fill="auto"/>
                  <w:tcMar>
                    <w:top w:w="240" w:type="dxa"/>
                    <w:left w:w="240" w:type="dxa"/>
                    <w:bottom w:w="240" w:type="dxa"/>
                    <w:right w:w="240" w:type="dxa"/>
                  </w:tcMar>
                  <w:vAlign w:val="center"/>
                  <w:hideMark/>
                </w:tcPr>
                <w:p w14:paraId="4A3C0934" w14:textId="77777777" w:rsidR="00C36BEC" w:rsidRPr="001F54F4" w:rsidRDefault="00C36BEC" w:rsidP="00C36BEC">
                  <w:pPr>
                    <w:spacing w:line="240" w:lineRule="auto"/>
                    <w:rPr>
                      <w:rFonts w:eastAsia="Times New Roman" w:cs="Times New Roman"/>
                      <w:kern w:val="0"/>
                      <w14:ligatures w14:val="none"/>
                    </w:rPr>
                  </w:pPr>
                  <w:r w:rsidRPr="001F54F4">
                    <w:rPr>
                      <w:rFonts w:eastAsia="Times New Roman" w:cs="Times New Roman"/>
                      <w:kern w:val="0"/>
                      <w14:ligatures w14:val="none"/>
                    </w:rPr>
                    <w:t>Local Cheap Brands</w:t>
                  </w:r>
                </w:p>
              </w:tc>
              <w:tc>
                <w:tcPr>
                  <w:tcW w:w="0" w:type="auto"/>
                  <w:shd w:val="clear" w:color="auto" w:fill="auto"/>
                  <w:tcMar>
                    <w:top w:w="240" w:type="dxa"/>
                    <w:left w:w="240" w:type="dxa"/>
                    <w:bottom w:w="240" w:type="dxa"/>
                    <w:right w:w="240" w:type="dxa"/>
                  </w:tcMar>
                  <w:vAlign w:val="center"/>
                  <w:hideMark/>
                </w:tcPr>
                <w:p w14:paraId="7C39F710" w14:textId="77777777" w:rsidR="00C36BEC" w:rsidRPr="001F54F4" w:rsidRDefault="00C36BEC" w:rsidP="00C36BEC">
                  <w:pPr>
                    <w:spacing w:line="240" w:lineRule="auto"/>
                    <w:rPr>
                      <w:rFonts w:eastAsia="Times New Roman" w:cs="Times New Roman"/>
                      <w:kern w:val="0"/>
                      <w14:ligatures w14:val="none"/>
                    </w:rPr>
                  </w:pPr>
                  <w:r w:rsidRPr="001F54F4">
                    <w:rPr>
                      <w:rFonts w:eastAsia="Times New Roman" w:cs="Times New Roman"/>
                      <w:kern w:val="0"/>
                      <w14:ligatures w14:val="none"/>
                    </w:rPr>
                    <w:t>£110</w:t>
                  </w:r>
                </w:p>
              </w:tc>
            </w:tr>
            <w:tr w:rsidR="00A36F23" w:rsidRPr="001F54F4" w14:paraId="115C1D0D" w14:textId="77777777" w:rsidTr="00A36F23">
              <w:trPr>
                <w:jc w:val="center"/>
              </w:trPr>
              <w:tc>
                <w:tcPr>
                  <w:tcW w:w="0" w:type="auto"/>
                  <w:shd w:val="clear" w:color="auto" w:fill="auto"/>
                  <w:tcMar>
                    <w:top w:w="240" w:type="dxa"/>
                    <w:left w:w="240" w:type="dxa"/>
                    <w:bottom w:w="240" w:type="dxa"/>
                    <w:right w:w="240" w:type="dxa"/>
                  </w:tcMar>
                  <w:vAlign w:val="center"/>
                  <w:hideMark/>
                </w:tcPr>
                <w:p w14:paraId="5756C03C" w14:textId="77777777" w:rsidR="00C36BEC" w:rsidRPr="001F54F4" w:rsidRDefault="00C36BEC" w:rsidP="00C36BEC">
                  <w:pPr>
                    <w:spacing w:line="240" w:lineRule="auto"/>
                    <w:rPr>
                      <w:rFonts w:eastAsia="Times New Roman" w:cs="Times New Roman"/>
                      <w:kern w:val="0"/>
                      <w14:ligatures w14:val="none"/>
                    </w:rPr>
                  </w:pPr>
                  <w:r w:rsidRPr="001F54F4">
                    <w:rPr>
                      <w:rFonts w:eastAsia="Times New Roman" w:cs="Times New Roman"/>
                      <w:kern w:val="0"/>
                      <w14:ligatures w14:val="none"/>
                    </w:rPr>
                    <w:t>Chinese Brands</w:t>
                  </w:r>
                </w:p>
              </w:tc>
              <w:tc>
                <w:tcPr>
                  <w:tcW w:w="0" w:type="auto"/>
                  <w:shd w:val="clear" w:color="auto" w:fill="auto"/>
                  <w:tcMar>
                    <w:top w:w="240" w:type="dxa"/>
                    <w:left w:w="240" w:type="dxa"/>
                    <w:bottom w:w="240" w:type="dxa"/>
                    <w:right w:w="240" w:type="dxa"/>
                  </w:tcMar>
                  <w:vAlign w:val="center"/>
                  <w:hideMark/>
                </w:tcPr>
                <w:p w14:paraId="3619A859" w14:textId="77777777" w:rsidR="00C36BEC" w:rsidRPr="001F54F4" w:rsidRDefault="00C36BEC" w:rsidP="00C36BEC">
                  <w:pPr>
                    <w:spacing w:line="240" w:lineRule="auto"/>
                    <w:rPr>
                      <w:rFonts w:eastAsia="Times New Roman" w:cs="Times New Roman"/>
                      <w:kern w:val="0"/>
                      <w14:ligatures w14:val="none"/>
                    </w:rPr>
                  </w:pPr>
                  <w:r w:rsidRPr="001F54F4">
                    <w:rPr>
                      <w:rFonts w:eastAsia="Times New Roman" w:cs="Times New Roman"/>
                      <w:kern w:val="0"/>
                      <w14:ligatures w14:val="none"/>
                    </w:rPr>
                    <w:t>£90</w:t>
                  </w:r>
                </w:p>
              </w:tc>
            </w:tr>
          </w:tbl>
          <w:p w14:paraId="61F76700" w14:textId="77777777" w:rsidR="00C36BEC" w:rsidRPr="001F54F4" w:rsidRDefault="00C36BEC" w:rsidP="00C36BEC">
            <w:pPr>
              <w:rPr>
                <w:rFonts w:cs="Times New Roman"/>
                <w:color w:val="0000FF"/>
              </w:rPr>
            </w:pPr>
          </w:p>
          <w:p w14:paraId="18648502" w14:textId="64059ADA" w:rsidR="00D55E88" w:rsidRPr="001F54F4" w:rsidRDefault="00D55E88" w:rsidP="001E715D">
            <w:pPr>
              <w:pStyle w:val="NormalWeb"/>
              <w:numPr>
                <w:ilvl w:val="0"/>
                <w:numId w:val="122"/>
              </w:numPr>
              <w:spacing w:before="0" w:beforeAutospacing="0" w:after="0" w:afterAutospacing="0"/>
            </w:pPr>
            <w:r w:rsidRPr="001F54F4">
              <w:rPr>
                <w:rStyle w:val="Strong"/>
                <w:rFonts w:eastAsiaTheme="majorEastAsia"/>
                <w:u w:val="single"/>
              </w:rPr>
              <w:t>MISLEADING ADVERTISING:</w:t>
            </w:r>
            <w:r w:rsidRPr="001F54F4">
              <w:t xml:space="preserve"> The first invoice advertised Straumann BLX implants at £750, but the website piece states Straumann BLX implants at £890. I was invoiced £350 for Straumann implants without the company specifying the type and the invoice only offering one type of Straumann implants, the BLX version. These discrepancies were misleading advertising, to me.</w:t>
            </w:r>
          </w:p>
          <w:p w14:paraId="527DCB9D" w14:textId="77777777" w:rsidR="00D55E88" w:rsidRPr="001F54F4" w:rsidRDefault="00D55E88" w:rsidP="00D55E88">
            <w:pPr>
              <w:pStyle w:val="NormalWeb"/>
              <w:spacing w:before="0" w:beforeAutospacing="0" w:after="0" w:afterAutospacing="0"/>
              <w:ind w:left="720"/>
            </w:pPr>
          </w:p>
          <w:p w14:paraId="4D474973" w14:textId="4652C586" w:rsidR="00EB13E6" w:rsidRPr="001F54F4" w:rsidRDefault="00354E0C" w:rsidP="001E715D">
            <w:pPr>
              <w:pStyle w:val="NormalWeb"/>
              <w:numPr>
                <w:ilvl w:val="0"/>
                <w:numId w:val="122"/>
              </w:numPr>
              <w:spacing w:before="0" w:beforeAutospacing="0" w:after="0" w:afterAutospacing="0"/>
            </w:pPr>
            <w:r w:rsidRPr="001F54F4">
              <w:rPr>
                <w:rStyle w:val="Strong"/>
                <w:rFonts w:eastAsiaTheme="majorEastAsia"/>
                <w:u w:val="single"/>
              </w:rPr>
              <w:t>INCONSISTENT PRICING:</w:t>
            </w:r>
            <w:r w:rsidRPr="001F54F4">
              <w:t xml:space="preserve"> </w:t>
            </w:r>
            <w:r w:rsidR="00D55E88" w:rsidRPr="001F54F4">
              <w:t>The website lists Hiossen implants at £550,</w:t>
            </w:r>
            <w:r w:rsidR="00EB13E6" w:rsidRPr="001F54F4">
              <w:t xml:space="preserve"> and invoice at £490.</w:t>
            </w:r>
          </w:p>
          <w:p w14:paraId="6E6D9A98" w14:textId="77777777" w:rsidR="00D55E88" w:rsidRPr="001F54F4" w:rsidRDefault="00D55E88" w:rsidP="00D55E88">
            <w:pPr>
              <w:pStyle w:val="ListParagraph"/>
              <w:rPr>
                <w:rStyle w:val="Strong"/>
                <w:rFonts w:eastAsiaTheme="majorEastAsia" w:cs="Times New Roman"/>
              </w:rPr>
            </w:pPr>
          </w:p>
          <w:p w14:paraId="1E66316F" w14:textId="78111C32" w:rsidR="00D55E88" w:rsidRPr="001F54F4" w:rsidRDefault="00354E0C" w:rsidP="001E715D">
            <w:pPr>
              <w:pStyle w:val="NormalWeb"/>
              <w:numPr>
                <w:ilvl w:val="0"/>
                <w:numId w:val="122"/>
              </w:numPr>
              <w:spacing w:before="0" w:beforeAutospacing="0" w:after="0" w:afterAutospacing="0"/>
            </w:pPr>
            <w:r w:rsidRPr="001F54F4">
              <w:rPr>
                <w:rStyle w:val="Strong"/>
                <w:rFonts w:eastAsiaTheme="majorEastAsia"/>
                <w:u w:val="single"/>
              </w:rPr>
              <w:t>LACK OF TRANSPARENCY</w:t>
            </w:r>
            <w:r w:rsidRPr="001F54F4">
              <w:rPr>
                <w:rStyle w:val="Strong"/>
                <w:rFonts w:eastAsiaTheme="majorEastAsia"/>
              </w:rPr>
              <w:t>:</w:t>
            </w:r>
            <w:r w:rsidRPr="001F54F4">
              <w:t xml:space="preserve"> </w:t>
            </w:r>
            <w:r w:rsidR="00D55E88" w:rsidRPr="001F54F4">
              <w:t xml:space="preserve">The invoice did not </w:t>
            </w:r>
            <w:r w:rsidR="00552FD3" w:rsidRPr="001F54F4">
              <w:t>clearly</w:t>
            </w:r>
            <w:r w:rsidR="00EB13E6" w:rsidRPr="001F54F4">
              <w:t xml:space="preserve"> </w:t>
            </w:r>
            <w:r w:rsidR="00D55E88" w:rsidRPr="001F54F4">
              <w:t xml:space="preserve">specify the type of Straumann implant </w:t>
            </w:r>
            <w:r w:rsidR="00EB13E6" w:rsidRPr="001F54F4">
              <w:t>I was</w:t>
            </w:r>
            <w:r w:rsidR="00D55E88" w:rsidRPr="001F54F4">
              <w:t xml:space="preserve"> </w:t>
            </w:r>
            <w:r w:rsidR="00EB13E6" w:rsidRPr="001F54F4">
              <w:t>receiving but did in images</w:t>
            </w:r>
            <w:r w:rsidR="00D55E88" w:rsidRPr="001F54F4">
              <w:t xml:space="preserve"> leading to confusion about the actual product and its cost.</w:t>
            </w:r>
          </w:p>
          <w:p w14:paraId="5183219A" w14:textId="77777777" w:rsidR="00D55E88" w:rsidRPr="001F54F4" w:rsidRDefault="00D55E88" w:rsidP="00D55E88">
            <w:pPr>
              <w:pStyle w:val="ListParagraph"/>
              <w:rPr>
                <w:rStyle w:val="Strong"/>
                <w:rFonts w:eastAsiaTheme="majorEastAsia" w:cs="Times New Roman"/>
              </w:rPr>
            </w:pPr>
          </w:p>
          <w:p w14:paraId="50E1E911" w14:textId="4DC627DF" w:rsidR="00D55E88" w:rsidRPr="001F54F4" w:rsidRDefault="00F744EE" w:rsidP="001E715D">
            <w:pPr>
              <w:pStyle w:val="NormalWeb"/>
              <w:numPr>
                <w:ilvl w:val="0"/>
                <w:numId w:val="122"/>
              </w:numPr>
              <w:spacing w:before="0" w:beforeAutospacing="0" w:after="0" w:afterAutospacing="0"/>
            </w:pPr>
            <w:r w:rsidRPr="001F54F4">
              <w:rPr>
                <w:rStyle w:val="Strong"/>
                <w:rFonts w:eastAsiaTheme="majorEastAsia"/>
                <w:u w:val="single"/>
              </w:rPr>
              <w:t>PRESSURE TO UPGRADE:</w:t>
            </w:r>
            <w:r w:rsidRPr="001F54F4">
              <w:t xml:space="preserve"> </w:t>
            </w:r>
            <w:r w:rsidR="00EB13E6" w:rsidRPr="001F54F4">
              <w:t>I was</w:t>
            </w:r>
            <w:r w:rsidR="00D55E88" w:rsidRPr="001F54F4">
              <w:t xml:space="preserve"> told that Hiossen implants are better and were pressured to pay extra, despite the website listing a lower price for Hiossen implants.</w:t>
            </w:r>
          </w:p>
          <w:p w14:paraId="05B70B05" w14:textId="77777777" w:rsidR="00D55E88" w:rsidRPr="001F54F4" w:rsidRDefault="00D55E88" w:rsidP="00D55E88">
            <w:pPr>
              <w:pStyle w:val="ListParagraph"/>
              <w:rPr>
                <w:rStyle w:val="Strong"/>
                <w:rFonts w:eastAsiaTheme="majorEastAsia" w:cs="Times New Roman"/>
              </w:rPr>
            </w:pPr>
          </w:p>
          <w:p w14:paraId="66A3A9CF" w14:textId="15976128" w:rsidR="00D55E88" w:rsidRPr="001F54F4" w:rsidRDefault="00F744EE" w:rsidP="001E715D">
            <w:pPr>
              <w:pStyle w:val="NormalWeb"/>
              <w:numPr>
                <w:ilvl w:val="0"/>
                <w:numId w:val="122"/>
              </w:numPr>
              <w:spacing w:before="0" w:beforeAutospacing="0" w:after="0" w:afterAutospacing="0"/>
            </w:pPr>
            <w:r w:rsidRPr="001F54F4">
              <w:rPr>
                <w:rStyle w:val="Strong"/>
                <w:rFonts w:eastAsiaTheme="majorEastAsia"/>
                <w:u w:val="single"/>
              </w:rPr>
              <w:t>INACCURATE INFORMATION:</w:t>
            </w:r>
            <w:r w:rsidR="00D55E88" w:rsidRPr="001F54F4">
              <w:t xml:space="preserve"> The website lists different prices for various implant brands, </w:t>
            </w:r>
            <w:r w:rsidR="00EB13E6" w:rsidRPr="001F54F4">
              <w:t>and</w:t>
            </w:r>
            <w:r w:rsidR="00D55E88" w:rsidRPr="001F54F4">
              <w:t xml:space="preserve"> the invoice </w:t>
            </w:r>
            <w:r w:rsidR="00EB13E6" w:rsidRPr="001F54F4">
              <w:t>I</w:t>
            </w:r>
            <w:r w:rsidR="00D55E88" w:rsidRPr="001F54F4">
              <w:t xml:space="preserve"> received does not align with these prices, indicating a lack of accurate information provided to the customer.</w:t>
            </w:r>
          </w:p>
          <w:p w14:paraId="2FB65C04" w14:textId="77777777" w:rsidR="00D55E88" w:rsidRPr="001F54F4" w:rsidRDefault="00D55E88" w:rsidP="00D55E88">
            <w:pPr>
              <w:pStyle w:val="ListParagraph"/>
              <w:rPr>
                <w:rStyle w:val="Strong"/>
                <w:rFonts w:eastAsiaTheme="majorEastAsia" w:cs="Times New Roman"/>
              </w:rPr>
            </w:pPr>
          </w:p>
          <w:p w14:paraId="6BDC0BBD" w14:textId="77777777" w:rsidR="00C36BEC" w:rsidRPr="001F54F4" w:rsidRDefault="00C36BEC" w:rsidP="00E22E41">
            <w:pPr>
              <w:rPr>
                <w:rFonts w:eastAsia="Times New Roman" w:cs="Times New Roman"/>
                <w:kern w:val="0"/>
                <w14:ligatures w14:val="none"/>
              </w:rPr>
            </w:pPr>
          </w:p>
          <w:p w14:paraId="68F15915" w14:textId="46DBFB0B" w:rsidR="00B3547B" w:rsidRPr="001F54F4" w:rsidRDefault="00C36BEC" w:rsidP="00E22E41">
            <w:pPr>
              <w:rPr>
                <w:rFonts w:eastAsia="Times New Roman" w:cs="Times New Roman"/>
                <w:b/>
                <w:bCs/>
                <w:kern w:val="0"/>
                <w:u w:val="single"/>
                <w14:ligatures w14:val="none"/>
              </w:rPr>
            </w:pPr>
            <w:r w:rsidRPr="001F54F4">
              <w:rPr>
                <w:rFonts w:eastAsia="Times New Roman" w:cs="Times New Roman"/>
                <w:b/>
                <w:bCs/>
                <w:kern w:val="0"/>
                <w:u w:val="single"/>
                <w14:ligatures w14:val="none"/>
              </w:rPr>
              <w:t>Dental Implant Cost Calculator Tool</w:t>
            </w:r>
          </w:p>
          <w:p w14:paraId="623B90D5" w14:textId="4B1EEDB5" w:rsidR="00114379" w:rsidRPr="001F54F4" w:rsidRDefault="00114379" w:rsidP="00E22E41">
            <w:pPr>
              <w:rPr>
                <w:rFonts w:eastAsia="Times New Roman" w:cs="Times New Roman"/>
                <w:kern w:val="0"/>
                <w14:ligatures w14:val="none"/>
              </w:rPr>
            </w:pPr>
            <w:r w:rsidRPr="001F54F4">
              <w:rPr>
                <w:rFonts w:eastAsia="Times New Roman" w:cs="Times New Roman"/>
                <w:kern w:val="0"/>
                <w14:ligatures w14:val="none"/>
              </w:rPr>
              <w:t>Taken from the drop-down menu to select from when paying is: -</w:t>
            </w:r>
          </w:p>
          <w:p w14:paraId="31B81BAB" w14:textId="77777777" w:rsidR="00114379" w:rsidRPr="001F54F4" w:rsidRDefault="00114379" w:rsidP="001E715D">
            <w:pPr>
              <w:numPr>
                <w:ilvl w:val="0"/>
                <w:numId w:val="122"/>
              </w:numPr>
              <w:rPr>
                <w:rFonts w:eastAsia="Times New Roman" w:cs="Times New Roman"/>
                <w:kern w:val="0"/>
                <w14:ligatures w14:val="none"/>
              </w:rPr>
            </w:pPr>
            <w:r w:rsidRPr="001F54F4">
              <w:rPr>
                <w:rFonts w:eastAsia="Times New Roman" w:cs="Times New Roman"/>
                <w:b/>
                <w:bCs/>
                <w:kern w:val="0"/>
                <w14:ligatures w14:val="none"/>
              </w:rPr>
              <w:t>Hiossen NH Hydrophilic Implants</w:t>
            </w:r>
            <w:r w:rsidRPr="001F54F4">
              <w:rPr>
                <w:rFonts w:eastAsia="Times New Roman" w:cs="Times New Roman"/>
                <w:kern w:val="0"/>
                <w14:ligatures w14:val="none"/>
              </w:rPr>
              <w:t>: £490</w:t>
            </w:r>
          </w:p>
          <w:p w14:paraId="7F0A39AC" w14:textId="77777777" w:rsidR="00114379" w:rsidRPr="001F54F4" w:rsidRDefault="00114379" w:rsidP="001E715D">
            <w:pPr>
              <w:numPr>
                <w:ilvl w:val="0"/>
                <w:numId w:val="122"/>
              </w:numPr>
              <w:spacing w:before="100" w:beforeAutospacing="1" w:after="100" w:afterAutospacing="1"/>
              <w:rPr>
                <w:rFonts w:eastAsia="Times New Roman" w:cs="Times New Roman"/>
                <w:kern w:val="0"/>
                <w14:ligatures w14:val="none"/>
              </w:rPr>
            </w:pPr>
            <w:r w:rsidRPr="001F54F4">
              <w:rPr>
                <w:rFonts w:eastAsia="Times New Roman" w:cs="Times New Roman"/>
                <w:b/>
                <w:bCs/>
                <w:kern w:val="0"/>
                <w14:ligatures w14:val="none"/>
              </w:rPr>
              <w:t>Straumann BLX Implants</w:t>
            </w:r>
            <w:r w:rsidRPr="001F54F4">
              <w:rPr>
                <w:rFonts w:eastAsia="Times New Roman" w:cs="Times New Roman"/>
                <w:kern w:val="0"/>
                <w14:ligatures w14:val="none"/>
              </w:rPr>
              <w:t>: £850</w:t>
            </w:r>
          </w:p>
          <w:p w14:paraId="4653716C" w14:textId="77777777" w:rsidR="00114379" w:rsidRPr="001F54F4" w:rsidRDefault="00114379" w:rsidP="001E715D">
            <w:pPr>
              <w:numPr>
                <w:ilvl w:val="0"/>
                <w:numId w:val="122"/>
              </w:numPr>
              <w:spacing w:before="100" w:beforeAutospacing="1" w:after="100" w:afterAutospacing="1"/>
              <w:rPr>
                <w:rFonts w:eastAsia="Times New Roman" w:cs="Times New Roman"/>
                <w:kern w:val="0"/>
                <w14:ligatures w14:val="none"/>
              </w:rPr>
            </w:pPr>
            <w:r w:rsidRPr="001F54F4">
              <w:rPr>
                <w:rFonts w:eastAsia="Times New Roman" w:cs="Times New Roman"/>
                <w:b/>
                <w:bCs/>
                <w:kern w:val="0"/>
                <w14:ligatures w14:val="none"/>
              </w:rPr>
              <w:t>Nobel Biocare</w:t>
            </w:r>
            <w:r w:rsidRPr="001F54F4">
              <w:rPr>
                <w:rFonts w:eastAsia="Times New Roman" w:cs="Times New Roman"/>
                <w:kern w:val="0"/>
                <w14:ligatures w14:val="none"/>
              </w:rPr>
              <w:t>: £590</w:t>
            </w:r>
          </w:p>
          <w:p w14:paraId="29E4546E" w14:textId="1F2A4417" w:rsidR="00114379" w:rsidRPr="001F54F4" w:rsidRDefault="00114379" w:rsidP="001E715D">
            <w:pPr>
              <w:numPr>
                <w:ilvl w:val="0"/>
                <w:numId w:val="122"/>
              </w:numPr>
              <w:rPr>
                <w:rFonts w:eastAsia="Times New Roman" w:cs="Times New Roman"/>
                <w:kern w:val="0"/>
                <w14:ligatures w14:val="none"/>
              </w:rPr>
            </w:pPr>
            <w:r w:rsidRPr="001F54F4">
              <w:rPr>
                <w:rFonts w:eastAsia="Times New Roman" w:cs="Times New Roman"/>
                <w:b/>
                <w:bCs/>
                <w:kern w:val="0"/>
                <w14:ligatures w14:val="none"/>
              </w:rPr>
              <w:t>Neodent</w:t>
            </w:r>
            <w:r w:rsidRPr="001F54F4">
              <w:rPr>
                <w:rFonts w:eastAsia="Times New Roman" w:cs="Times New Roman"/>
                <w:kern w:val="0"/>
                <w14:ligatures w14:val="none"/>
              </w:rPr>
              <w:t>: £420</w:t>
            </w:r>
          </w:p>
          <w:p w14:paraId="686ADD82" w14:textId="77777777" w:rsidR="00C36BEC" w:rsidRPr="001F54F4" w:rsidRDefault="00C36BEC" w:rsidP="00E22E41">
            <w:pPr>
              <w:rPr>
                <w:rFonts w:eastAsia="Times New Roman" w:cs="Times New Roman"/>
                <w:kern w:val="0"/>
                <w14:ligatures w14:val="none"/>
              </w:rPr>
            </w:pPr>
          </w:p>
          <w:p w14:paraId="15B3F92F" w14:textId="78040EFD" w:rsidR="00354E0C" w:rsidRPr="001F54F4" w:rsidRDefault="00354E0C" w:rsidP="00E22E41">
            <w:pPr>
              <w:rPr>
                <w:rFonts w:eastAsia="Times New Roman" w:cs="Times New Roman"/>
                <w:b/>
                <w:bCs/>
                <w:kern w:val="0"/>
                <w:u w:val="single"/>
                <w14:ligatures w14:val="none"/>
              </w:rPr>
            </w:pPr>
            <w:r w:rsidRPr="001F54F4">
              <w:rPr>
                <w:rStyle w:val="Strong"/>
                <w:rFonts w:cs="Times New Roman"/>
                <w:u w:val="single"/>
              </w:rPr>
              <w:t>UNAVAILABLE OPTIONS:</w:t>
            </w:r>
            <w:r w:rsidRPr="001F54F4">
              <w:rPr>
                <w:rFonts w:cs="Times New Roman"/>
              </w:rPr>
              <w:t xml:space="preserve"> </w:t>
            </w:r>
          </w:p>
          <w:p w14:paraId="69B0CF36" w14:textId="77777777" w:rsidR="00947659" w:rsidRPr="001F54F4" w:rsidRDefault="00947659" w:rsidP="001E715D">
            <w:pPr>
              <w:numPr>
                <w:ilvl w:val="0"/>
                <w:numId w:val="122"/>
              </w:numPr>
              <w:rPr>
                <w:rFonts w:eastAsia="Times New Roman" w:cs="Times New Roman"/>
                <w:kern w:val="0"/>
                <w14:ligatures w14:val="none"/>
              </w:rPr>
            </w:pPr>
            <w:r w:rsidRPr="001F54F4">
              <w:rPr>
                <w:rFonts w:cs="Times New Roman"/>
              </w:rPr>
              <w:t xml:space="preserve">Straumann Zygoma £17000 and </w:t>
            </w:r>
          </w:p>
          <w:p w14:paraId="16821397" w14:textId="19233DBC" w:rsidR="00947659" w:rsidRPr="001F54F4" w:rsidRDefault="00947659" w:rsidP="001E715D">
            <w:pPr>
              <w:numPr>
                <w:ilvl w:val="0"/>
                <w:numId w:val="122"/>
              </w:numPr>
              <w:rPr>
                <w:rFonts w:eastAsia="Times New Roman" w:cs="Times New Roman"/>
                <w:kern w:val="0"/>
                <w14:ligatures w14:val="none"/>
              </w:rPr>
            </w:pPr>
            <w:r w:rsidRPr="001F54F4">
              <w:rPr>
                <w:rFonts w:cs="Times New Roman"/>
              </w:rPr>
              <w:t xml:space="preserve">Straumann Group £490 within the category </w:t>
            </w:r>
            <w:r w:rsidRPr="001F54F4">
              <w:rPr>
                <w:rFonts w:cs="Times New Roman"/>
                <w:b/>
                <w:bCs/>
              </w:rPr>
              <w:t>“</w:t>
            </w:r>
            <w:r w:rsidRPr="001F54F4">
              <w:rPr>
                <w:rFonts w:eastAsia="Times New Roman" w:cs="Times New Roman"/>
                <w:b/>
                <w:bCs/>
                <w:kern w:val="0"/>
                <w:u w:val="single"/>
                <w14:ligatures w14:val="none"/>
              </w:rPr>
              <w:t>Dental Implant Costs in Turkey</w:t>
            </w:r>
            <w:r w:rsidRPr="001F54F4">
              <w:rPr>
                <w:rFonts w:eastAsia="Times New Roman" w:cs="Times New Roman"/>
                <w:b/>
                <w:bCs/>
                <w:kern w:val="0"/>
                <w14:ligatures w14:val="none"/>
              </w:rPr>
              <w:t xml:space="preserve">” </w:t>
            </w:r>
            <w:r w:rsidRPr="001F54F4">
              <w:rPr>
                <w:rFonts w:cs="Times New Roman"/>
              </w:rPr>
              <w:t>in the website page is not available in the drop-down menu.</w:t>
            </w:r>
          </w:p>
          <w:p w14:paraId="67F16A75" w14:textId="128FB9C1" w:rsidR="00947659" w:rsidRPr="001F54F4" w:rsidRDefault="00947659" w:rsidP="001E715D">
            <w:pPr>
              <w:numPr>
                <w:ilvl w:val="0"/>
                <w:numId w:val="122"/>
              </w:numPr>
              <w:rPr>
                <w:rFonts w:eastAsia="Times New Roman" w:cs="Times New Roman"/>
                <w:kern w:val="0"/>
                <w14:ligatures w14:val="none"/>
              </w:rPr>
            </w:pPr>
            <w:r w:rsidRPr="001F54F4">
              <w:rPr>
                <w:rFonts w:cs="Times New Roman"/>
              </w:rPr>
              <w:t>The Straumann Group implant option at £590 within the category “</w:t>
            </w:r>
            <w:r w:rsidRPr="001F54F4">
              <w:rPr>
                <w:rFonts w:eastAsia="Times New Roman" w:cs="Times New Roman"/>
                <w:b/>
                <w:bCs/>
                <w:kern w:val="0"/>
                <w:u w:val="single"/>
                <w14:ligatures w14:val="none"/>
              </w:rPr>
              <w:t>How Much Do Most Quality Dental Implants Cost in Turkey?”</w:t>
            </w:r>
            <w:r w:rsidRPr="001F54F4">
              <w:rPr>
                <w:rFonts w:cs="Times New Roman"/>
              </w:rPr>
              <w:t xml:space="preserve"> is advertised in the website but not available to select when paying, which can be seen as false advertising.</w:t>
            </w:r>
          </w:p>
          <w:p w14:paraId="6774DF02" w14:textId="77777777" w:rsidR="00947659" w:rsidRPr="001F54F4" w:rsidRDefault="00947659" w:rsidP="00E22E41">
            <w:pPr>
              <w:rPr>
                <w:rFonts w:eastAsia="Times New Roman" w:cs="Times New Roman"/>
                <w:kern w:val="0"/>
                <w14:ligatures w14:val="none"/>
              </w:rPr>
            </w:pPr>
          </w:p>
          <w:p w14:paraId="26B7E94C" w14:textId="77777777" w:rsidR="001E715D" w:rsidRPr="001F54F4" w:rsidRDefault="001E715D" w:rsidP="001E715D">
            <w:pPr>
              <w:pStyle w:val="NormalWeb"/>
              <w:numPr>
                <w:ilvl w:val="0"/>
                <w:numId w:val="122"/>
              </w:numPr>
              <w:spacing w:before="0" w:beforeAutospacing="0" w:after="0" w:afterAutospacing="0"/>
            </w:pPr>
            <w:r w:rsidRPr="001F54F4">
              <w:rPr>
                <w:rStyle w:val="Strong"/>
                <w:rFonts w:eastAsiaTheme="majorEastAsia"/>
                <w:u w:val="single"/>
              </w:rPr>
              <w:t>BAIT AND SWITCH:</w:t>
            </w:r>
            <w:r w:rsidRPr="001F54F4">
              <w:t xml:space="preserve"> The practice of advertising one price and then charging a higher price upon arrival can be considered a bait-and-switch tactic, which is unethical and potentially illegal.</w:t>
            </w:r>
          </w:p>
          <w:p w14:paraId="688FDAE5" w14:textId="77777777" w:rsidR="001E715D" w:rsidRPr="001F54F4" w:rsidRDefault="001E715D" w:rsidP="00E22E41">
            <w:pPr>
              <w:rPr>
                <w:rFonts w:eastAsia="Times New Roman" w:cs="Times New Roman"/>
                <w:kern w:val="0"/>
                <w14:ligatures w14:val="none"/>
              </w:rPr>
            </w:pPr>
          </w:p>
          <w:p w14:paraId="2F756590" w14:textId="621A8C37" w:rsidR="00C36BEC" w:rsidRPr="001F54F4" w:rsidRDefault="00C36BEC" w:rsidP="00C36BEC">
            <w:pPr>
              <w:rPr>
                <w:rFonts w:eastAsia="Times New Roman" w:cs="Times New Roman"/>
                <w:b/>
                <w:bCs/>
                <w:kern w:val="0"/>
                <w:u w:val="single"/>
                <w14:ligatures w14:val="none"/>
              </w:rPr>
            </w:pPr>
            <w:r w:rsidRPr="001F54F4">
              <w:rPr>
                <w:rFonts w:eastAsia="Times New Roman" w:cs="Times New Roman"/>
                <w:b/>
                <w:bCs/>
                <w:kern w:val="0"/>
                <w:u w:val="single"/>
                <w14:ligatures w14:val="none"/>
              </w:rPr>
              <w:t>How Much Do Most Quality Dental Implants Cost in Turkey?</w:t>
            </w:r>
          </w:p>
          <w:p w14:paraId="5324CE3E" w14:textId="77777777" w:rsidR="00C36BEC" w:rsidRPr="001F54F4" w:rsidRDefault="00C36BEC" w:rsidP="00C36BEC">
            <w:pPr>
              <w:rPr>
                <w:rFonts w:eastAsia="Times New Roman" w:cs="Times New Roman"/>
                <w:b/>
                <w:bCs/>
                <w:kern w:val="0"/>
                <w:u w:val="single"/>
                <w14:ligatures w14:val="none"/>
              </w:rPr>
            </w:pPr>
          </w:p>
          <w:tbl>
            <w:tblPr>
              <w:tblW w:w="356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641"/>
              <w:gridCol w:w="1920"/>
            </w:tblGrid>
            <w:tr w:rsidR="00A36F23" w:rsidRPr="001F54F4" w14:paraId="430B71E8" w14:textId="77777777" w:rsidTr="00A36F23">
              <w:trPr>
                <w:tblHeader/>
                <w:jc w:val="center"/>
              </w:trPr>
              <w:tc>
                <w:tcPr>
                  <w:tcW w:w="1641" w:type="dxa"/>
                  <w:shd w:val="clear" w:color="auto" w:fill="auto"/>
                  <w:tcMar>
                    <w:top w:w="240" w:type="dxa"/>
                    <w:left w:w="240" w:type="dxa"/>
                    <w:bottom w:w="240" w:type="dxa"/>
                    <w:right w:w="240" w:type="dxa"/>
                  </w:tcMar>
                  <w:vAlign w:val="center"/>
                  <w:hideMark/>
                </w:tcPr>
                <w:p w14:paraId="3DF2BE0E" w14:textId="77777777" w:rsidR="00C36BEC" w:rsidRPr="001F54F4" w:rsidRDefault="00C36BEC" w:rsidP="00C36BEC">
                  <w:pPr>
                    <w:spacing w:line="240" w:lineRule="auto"/>
                    <w:rPr>
                      <w:rFonts w:eastAsia="Times New Roman" w:cs="Times New Roman"/>
                      <w:b/>
                      <w:bCs/>
                      <w:kern w:val="0"/>
                      <w14:ligatures w14:val="none"/>
                    </w:rPr>
                  </w:pPr>
                  <w:r w:rsidRPr="001F54F4">
                    <w:rPr>
                      <w:rFonts w:eastAsia="Times New Roman" w:cs="Times New Roman"/>
                      <w:b/>
                      <w:bCs/>
                      <w:kern w:val="0"/>
                      <w14:ligatures w14:val="none"/>
                    </w:rPr>
                    <w:t>Most Quality Dental Implant Brands</w:t>
                  </w:r>
                </w:p>
              </w:tc>
              <w:tc>
                <w:tcPr>
                  <w:tcW w:w="1920" w:type="dxa"/>
                  <w:shd w:val="clear" w:color="auto" w:fill="auto"/>
                  <w:tcMar>
                    <w:top w:w="240" w:type="dxa"/>
                    <w:left w:w="240" w:type="dxa"/>
                    <w:bottom w:w="240" w:type="dxa"/>
                    <w:right w:w="240" w:type="dxa"/>
                  </w:tcMar>
                  <w:vAlign w:val="center"/>
                  <w:hideMark/>
                </w:tcPr>
                <w:p w14:paraId="2471F687" w14:textId="77777777" w:rsidR="00C36BEC" w:rsidRPr="001F54F4" w:rsidRDefault="00C36BEC" w:rsidP="00C36BEC">
                  <w:pPr>
                    <w:spacing w:line="240" w:lineRule="auto"/>
                    <w:rPr>
                      <w:rFonts w:eastAsia="Times New Roman" w:cs="Times New Roman"/>
                      <w:b/>
                      <w:bCs/>
                      <w:kern w:val="0"/>
                      <w14:ligatures w14:val="none"/>
                    </w:rPr>
                  </w:pPr>
                  <w:r w:rsidRPr="001F54F4">
                    <w:rPr>
                      <w:rFonts w:eastAsia="Times New Roman" w:cs="Times New Roman"/>
                      <w:b/>
                      <w:bCs/>
                      <w:kern w:val="0"/>
                      <w14:ligatures w14:val="none"/>
                    </w:rPr>
                    <w:t>Cost</w:t>
                  </w:r>
                </w:p>
              </w:tc>
            </w:tr>
            <w:tr w:rsidR="00A36F23" w:rsidRPr="001F54F4" w14:paraId="348CF761" w14:textId="77777777" w:rsidTr="00A36F23">
              <w:trPr>
                <w:jc w:val="center"/>
              </w:trPr>
              <w:tc>
                <w:tcPr>
                  <w:tcW w:w="1641" w:type="dxa"/>
                  <w:shd w:val="clear" w:color="auto" w:fill="auto"/>
                  <w:tcMar>
                    <w:top w:w="240" w:type="dxa"/>
                    <w:left w:w="240" w:type="dxa"/>
                    <w:bottom w:w="240" w:type="dxa"/>
                    <w:right w:w="240" w:type="dxa"/>
                  </w:tcMar>
                  <w:vAlign w:val="center"/>
                  <w:hideMark/>
                </w:tcPr>
                <w:p w14:paraId="291DBB75" w14:textId="77777777" w:rsidR="00C36BEC" w:rsidRPr="001F54F4" w:rsidRDefault="00C36BEC" w:rsidP="00C36BEC">
                  <w:pPr>
                    <w:spacing w:line="240" w:lineRule="auto"/>
                    <w:rPr>
                      <w:rFonts w:eastAsia="Times New Roman" w:cs="Times New Roman"/>
                      <w:b/>
                      <w:bCs/>
                      <w:kern w:val="0"/>
                      <w14:ligatures w14:val="none"/>
                    </w:rPr>
                  </w:pPr>
                  <w:r w:rsidRPr="001F54F4">
                    <w:rPr>
                      <w:rFonts w:eastAsia="Times New Roman" w:cs="Times New Roman"/>
                      <w:b/>
                      <w:bCs/>
                      <w:kern w:val="0"/>
                      <w14:ligatures w14:val="none"/>
                    </w:rPr>
                    <w:t>Hiossen</w:t>
                  </w:r>
                </w:p>
              </w:tc>
              <w:tc>
                <w:tcPr>
                  <w:tcW w:w="1920" w:type="dxa"/>
                  <w:shd w:val="clear" w:color="auto" w:fill="auto"/>
                  <w:tcMar>
                    <w:top w:w="240" w:type="dxa"/>
                    <w:left w:w="240" w:type="dxa"/>
                    <w:bottom w:w="240" w:type="dxa"/>
                    <w:right w:w="240" w:type="dxa"/>
                  </w:tcMar>
                  <w:vAlign w:val="center"/>
                  <w:hideMark/>
                </w:tcPr>
                <w:p w14:paraId="74AD39BD" w14:textId="77777777" w:rsidR="00C36BEC" w:rsidRPr="001F54F4" w:rsidRDefault="00C36BEC" w:rsidP="00C36BEC">
                  <w:pPr>
                    <w:spacing w:line="240" w:lineRule="auto"/>
                    <w:rPr>
                      <w:rFonts w:eastAsia="Times New Roman" w:cs="Times New Roman"/>
                      <w:kern w:val="0"/>
                      <w14:ligatures w14:val="none"/>
                    </w:rPr>
                  </w:pPr>
                  <w:r w:rsidRPr="001F54F4">
                    <w:rPr>
                      <w:rFonts w:eastAsia="Times New Roman" w:cs="Times New Roman"/>
                      <w:kern w:val="0"/>
                      <w14:ligatures w14:val="none"/>
                    </w:rPr>
                    <w:t>£550</w:t>
                  </w:r>
                </w:p>
              </w:tc>
            </w:tr>
            <w:tr w:rsidR="00A36F23" w:rsidRPr="001F54F4" w14:paraId="7AEB8832" w14:textId="77777777" w:rsidTr="00A36F23">
              <w:trPr>
                <w:jc w:val="center"/>
              </w:trPr>
              <w:tc>
                <w:tcPr>
                  <w:tcW w:w="1641" w:type="dxa"/>
                  <w:shd w:val="clear" w:color="auto" w:fill="auto"/>
                  <w:tcMar>
                    <w:top w:w="240" w:type="dxa"/>
                    <w:left w:w="240" w:type="dxa"/>
                    <w:bottom w:w="240" w:type="dxa"/>
                    <w:right w:w="240" w:type="dxa"/>
                  </w:tcMar>
                  <w:vAlign w:val="center"/>
                  <w:hideMark/>
                </w:tcPr>
                <w:p w14:paraId="1EFB177C" w14:textId="77777777" w:rsidR="00C36BEC" w:rsidRPr="001F54F4" w:rsidRDefault="00C36BEC" w:rsidP="00C36BEC">
                  <w:pPr>
                    <w:spacing w:line="240" w:lineRule="auto"/>
                    <w:rPr>
                      <w:rFonts w:eastAsia="Times New Roman" w:cs="Times New Roman"/>
                      <w:b/>
                      <w:bCs/>
                      <w:kern w:val="0"/>
                      <w14:ligatures w14:val="none"/>
                    </w:rPr>
                  </w:pPr>
                  <w:r w:rsidRPr="001F54F4">
                    <w:rPr>
                      <w:rFonts w:eastAsia="Times New Roman" w:cs="Times New Roman"/>
                      <w:b/>
                      <w:bCs/>
                      <w:kern w:val="0"/>
                      <w14:ligatures w14:val="none"/>
                    </w:rPr>
                    <w:t>Straumann BLX</w:t>
                  </w:r>
                </w:p>
              </w:tc>
              <w:tc>
                <w:tcPr>
                  <w:tcW w:w="1920" w:type="dxa"/>
                  <w:shd w:val="clear" w:color="auto" w:fill="auto"/>
                  <w:tcMar>
                    <w:top w:w="240" w:type="dxa"/>
                    <w:left w:w="240" w:type="dxa"/>
                    <w:bottom w:w="240" w:type="dxa"/>
                    <w:right w:w="240" w:type="dxa"/>
                  </w:tcMar>
                  <w:vAlign w:val="center"/>
                  <w:hideMark/>
                </w:tcPr>
                <w:p w14:paraId="21C0C252" w14:textId="77777777" w:rsidR="00C36BEC" w:rsidRPr="001F54F4" w:rsidRDefault="00C36BEC" w:rsidP="00C36BEC">
                  <w:pPr>
                    <w:spacing w:line="240" w:lineRule="auto"/>
                    <w:rPr>
                      <w:rFonts w:eastAsia="Times New Roman" w:cs="Times New Roman"/>
                      <w:kern w:val="0"/>
                      <w14:ligatures w14:val="none"/>
                    </w:rPr>
                  </w:pPr>
                  <w:r w:rsidRPr="001F54F4">
                    <w:rPr>
                      <w:rFonts w:eastAsia="Times New Roman" w:cs="Times New Roman"/>
                      <w:kern w:val="0"/>
                      <w14:ligatures w14:val="none"/>
                    </w:rPr>
                    <w:t>£890</w:t>
                  </w:r>
                </w:p>
              </w:tc>
            </w:tr>
            <w:tr w:rsidR="00A36F23" w:rsidRPr="001F54F4" w14:paraId="185E7DC2" w14:textId="77777777" w:rsidTr="00A36F23">
              <w:trPr>
                <w:jc w:val="center"/>
              </w:trPr>
              <w:tc>
                <w:tcPr>
                  <w:tcW w:w="1641" w:type="dxa"/>
                  <w:shd w:val="clear" w:color="auto" w:fill="auto"/>
                  <w:tcMar>
                    <w:top w:w="240" w:type="dxa"/>
                    <w:left w:w="240" w:type="dxa"/>
                    <w:bottom w:w="240" w:type="dxa"/>
                    <w:right w:w="240" w:type="dxa"/>
                  </w:tcMar>
                  <w:vAlign w:val="center"/>
                  <w:hideMark/>
                </w:tcPr>
                <w:p w14:paraId="38D4E026" w14:textId="77777777" w:rsidR="00C36BEC" w:rsidRPr="001F54F4" w:rsidRDefault="00C36BEC" w:rsidP="00C36BEC">
                  <w:pPr>
                    <w:spacing w:line="240" w:lineRule="auto"/>
                    <w:rPr>
                      <w:rFonts w:eastAsia="Times New Roman" w:cs="Times New Roman"/>
                      <w:b/>
                      <w:bCs/>
                      <w:kern w:val="0"/>
                      <w14:ligatures w14:val="none"/>
                    </w:rPr>
                  </w:pPr>
                  <w:r w:rsidRPr="001F54F4">
                    <w:rPr>
                      <w:rFonts w:eastAsia="Times New Roman" w:cs="Times New Roman"/>
                      <w:b/>
                      <w:bCs/>
                      <w:kern w:val="0"/>
                      <w14:ligatures w14:val="none"/>
                    </w:rPr>
                    <w:t>Straumann Group</w:t>
                  </w:r>
                </w:p>
              </w:tc>
              <w:tc>
                <w:tcPr>
                  <w:tcW w:w="1920" w:type="dxa"/>
                  <w:shd w:val="clear" w:color="auto" w:fill="auto"/>
                  <w:tcMar>
                    <w:top w:w="240" w:type="dxa"/>
                    <w:left w:w="240" w:type="dxa"/>
                    <w:bottom w:w="240" w:type="dxa"/>
                    <w:right w:w="240" w:type="dxa"/>
                  </w:tcMar>
                  <w:vAlign w:val="center"/>
                  <w:hideMark/>
                </w:tcPr>
                <w:p w14:paraId="59A7E08E" w14:textId="77777777" w:rsidR="00C36BEC" w:rsidRPr="001F54F4" w:rsidRDefault="00C36BEC" w:rsidP="00C36BEC">
                  <w:pPr>
                    <w:spacing w:line="240" w:lineRule="auto"/>
                    <w:rPr>
                      <w:rFonts w:eastAsia="Times New Roman" w:cs="Times New Roman"/>
                      <w:kern w:val="0"/>
                      <w14:ligatures w14:val="none"/>
                    </w:rPr>
                  </w:pPr>
                  <w:r w:rsidRPr="001F54F4">
                    <w:rPr>
                      <w:rFonts w:eastAsia="Times New Roman" w:cs="Times New Roman"/>
                      <w:kern w:val="0"/>
                      <w14:ligatures w14:val="none"/>
                    </w:rPr>
                    <w:t>£590</w:t>
                  </w:r>
                </w:p>
              </w:tc>
            </w:tr>
            <w:tr w:rsidR="00A36F23" w:rsidRPr="001F54F4" w14:paraId="4C5E90CB" w14:textId="77777777" w:rsidTr="00A36F23">
              <w:trPr>
                <w:jc w:val="center"/>
              </w:trPr>
              <w:tc>
                <w:tcPr>
                  <w:tcW w:w="1641" w:type="dxa"/>
                  <w:shd w:val="clear" w:color="auto" w:fill="auto"/>
                  <w:tcMar>
                    <w:top w:w="240" w:type="dxa"/>
                    <w:left w:w="240" w:type="dxa"/>
                    <w:bottom w:w="240" w:type="dxa"/>
                    <w:right w:w="240" w:type="dxa"/>
                  </w:tcMar>
                  <w:vAlign w:val="center"/>
                  <w:hideMark/>
                </w:tcPr>
                <w:p w14:paraId="7C0B2A9A" w14:textId="77777777" w:rsidR="00C36BEC" w:rsidRPr="001F54F4" w:rsidRDefault="00C36BEC" w:rsidP="00C36BEC">
                  <w:pPr>
                    <w:spacing w:line="240" w:lineRule="auto"/>
                    <w:rPr>
                      <w:rFonts w:eastAsia="Times New Roman" w:cs="Times New Roman"/>
                      <w:b/>
                      <w:bCs/>
                      <w:kern w:val="0"/>
                      <w14:ligatures w14:val="none"/>
                    </w:rPr>
                  </w:pPr>
                  <w:r w:rsidRPr="001F54F4">
                    <w:rPr>
                      <w:rFonts w:eastAsia="Times New Roman" w:cs="Times New Roman"/>
                      <w:b/>
                      <w:bCs/>
                      <w:kern w:val="0"/>
                      <w14:ligatures w14:val="none"/>
                    </w:rPr>
                    <w:t>Nobel</w:t>
                  </w:r>
                </w:p>
              </w:tc>
              <w:tc>
                <w:tcPr>
                  <w:tcW w:w="1920" w:type="dxa"/>
                  <w:shd w:val="clear" w:color="auto" w:fill="auto"/>
                  <w:tcMar>
                    <w:top w:w="240" w:type="dxa"/>
                    <w:left w:w="240" w:type="dxa"/>
                    <w:bottom w:w="240" w:type="dxa"/>
                    <w:right w:w="240" w:type="dxa"/>
                  </w:tcMar>
                  <w:vAlign w:val="center"/>
                  <w:hideMark/>
                </w:tcPr>
                <w:p w14:paraId="536E5FD0" w14:textId="77777777" w:rsidR="00C36BEC" w:rsidRPr="001F54F4" w:rsidRDefault="00C36BEC" w:rsidP="00C36BEC">
                  <w:pPr>
                    <w:spacing w:line="240" w:lineRule="auto"/>
                    <w:rPr>
                      <w:rFonts w:eastAsia="Times New Roman" w:cs="Times New Roman"/>
                      <w:kern w:val="0"/>
                      <w14:ligatures w14:val="none"/>
                    </w:rPr>
                  </w:pPr>
                  <w:r w:rsidRPr="001F54F4">
                    <w:rPr>
                      <w:rFonts w:eastAsia="Times New Roman" w:cs="Times New Roman"/>
                      <w:kern w:val="0"/>
                      <w14:ligatures w14:val="none"/>
                    </w:rPr>
                    <w:t>£750</w:t>
                  </w:r>
                </w:p>
              </w:tc>
            </w:tr>
            <w:tr w:rsidR="00A36F23" w:rsidRPr="001F54F4" w14:paraId="60DE7452" w14:textId="77777777" w:rsidTr="00A36F23">
              <w:trPr>
                <w:trHeight w:val="21"/>
                <w:jc w:val="center"/>
              </w:trPr>
              <w:tc>
                <w:tcPr>
                  <w:tcW w:w="1641" w:type="dxa"/>
                  <w:shd w:val="clear" w:color="auto" w:fill="auto"/>
                  <w:tcMar>
                    <w:top w:w="240" w:type="dxa"/>
                    <w:left w:w="240" w:type="dxa"/>
                    <w:bottom w:w="240" w:type="dxa"/>
                    <w:right w:w="240" w:type="dxa"/>
                  </w:tcMar>
                  <w:vAlign w:val="center"/>
                  <w:hideMark/>
                </w:tcPr>
                <w:p w14:paraId="62E59A9A" w14:textId="77777777" w:rsidR="00C36BEC" w:rsidRPr="001F54F4" w:rsidRDefault="00C36BEC" w:rsidP="00C36BEC">
                  <w:pPr>
                    <w:spacing w:line="240" w:lineRule="auto"/>
                    <w:rPr>
                      <w:rFonts w:eastAsia="Times New Roman" w:cs="Times New Roman"/>
                      <w:b/>
                      <w:bCs/>
                      <w:kern w:val="0"/>
                      <w14:ligatures w14:val="none"/>
                    </w:rPr>
                  </w:pPr>
                  <w:r w:rsidRPr="001F54F4">
                    <w:rPr>
                      <w:rFonts w:eastAsia="Times New Roman" w:cs="Times New Roman"/>
                      <w:b/>
                      <w:bCs/>
                      <w:kern w:val="0"/>
                      <w14:ligatures w14:val="none"/>
                    </w:rPr>
                    <w:t>Nobel Biocare</w:t>
                  </w:r>
                </w:p>
              </w:tc>
              <w:tc>
                <w:tcPr>
                  <w:tcW w:w="1920" w:type="dxa"/>
                  <w:shd w:val="clear" w:color="auto" w:fill="auto"/>
                  <w:tcMar>
                    <w:top w:w="240" w:type="dxa"/>
                    <w:left w:w="240" w:type="dxa"/>
                    <w:bottom w:w="240" w:type="dxa"/>
                    <w:right w:w="240" w:type="dxa"/>
                  </w:tcMar>
                  <w:vAlign w:val="center"/>
                  <w:hideMark/>
                </w:tcPr>
                <w:p w14:paraId="1D690480" w14:textId="77777777" w:rsidR="00C36BEC" w:rsidRPr="001F54F4" w:rsidRDefault="00C36BEC" w:rsidP="00C36BEC">
                  <w:pPr>
                    <w:spacing w:line="240" w:lineRule="auto"/>
                    <w:rPr>
                      <w:rFonts w:eastAsia="Times New Roman" w:cs="Times New Roman"/>
                      <w:kern w:val="0"/>
                      <w14:ligatures w14:val="none"/>
                    </w:rPr>
                  </w:pPr>
                  <w:r w:rsidRPr="001F54F4">
                    <w:rPr>
                      <w:rFonts w:eastAsia="Times New Roman" w:cs="Times New Roman"/>
                      <w:kern w:val="0"/>
                      <w14:ligatures w14:val="none"/>
                    </w:rPr>
                    <w:t>£590</w:t>
                  </w:r>
                </w:p>
              </w:tc>
            </w:tr>
          </w:tbl>
          <w:p w14:paraId="5121551D" w14:textId="77777777" w:rsidR="00C36BEC" w:rsidRPr="001F54F4" w:rsidRDefault="00C36BEC" w:rsidP="00C36BEC">
            <w:pPr>
              <w:rPr>
                <w:rFonts w:eastAsia="Times New Roman" w:cs="Times New Roman"/>
                <w:kern w:val="0"/>
                <w14:ligatures w14:val="none"/>
              </w:rPr>
            </w:pPr>
          </w:p>
          <w:p w14:paraId="06CB25E3" w14:textId="5309457E" w:rsidR="00C36BEC" w:rsidRPr="001F54F4" w:rsidRDefault="00C36BEC" w:rsidP="001E715D">
            <w:pPr>
              <w:pStyle w:val="ListParagraph"/>
              <w:numPr>
                <w:ilvl w:val="0"/>
                <w:numId w:val="122"/>
              </w:numPr>
              <w:rPr>
                <w:rFonts w:eastAsia="Times New Roman" w:cs="Times New Roman"/>
                <w:b/>
                <w:bCs/>
                <w:kern w:val="0"/>
                <w14:ligatures w14:val="none"/>
              </w:rPr>
            </w:pPr>
            <w:r w:rsidRPr="001F54F4">
              <w:rPr>
                <w:rFonts w:eastAsia="Times New Roman" w:cs="Times New Roman"/>
                <w:kern w:val="0"/>
                <w14:ligatures w14:val="none"/>
              </w:rPr>
              <w:t xml:space="preserve">The table above has two prices for </w:t>
            </w:r>
            <w:r w:rsidR="001B2E73" w:rsidRPr="001F54F4">
              <w:rPr>
                <w:rFonts w:eastAsia="Times New Roman" w:cs="Times New Roman"/>
                <w:b/>
                <w:bCs/>
                <w:kern w:val="0"/>
                <w14:ligatures w14:val="none"/>
              </w:rPr>
              <w:t>Straumann,</w:t>
            </w:r>
            <w:r w:rsidRPr="001F54F4">
              <w:rPr>
                <w:rFonts w:eastAsia="Times New Roman" w:cs="Times New Roman"/>
                <w:b/>
                <w:bCs/>
                <w:kern w:val="0"/>
                <w14:ligatures w14:val="none"/>
              </w:rPr>
              <w:t xml:space="preserve"> £890 and £590</w:t>
            </w:r>
            <w:r w:rsidRPr="001F54F4">
              <w:rPr>
                <w:rFonts w:eastAsia="Times New Roman" w:cs="Times New Roman"/>
                <w:kern w:val="0"/>
                <w14:ligatures w14:val="none"/>
              </w:rPr>
              <w:t xml:space="preserve"> but both of them are higher than </w:t>
            </w:r>
            <w:r w:rsidRPr="001F54F4">
              <w:rPr>
                <w:rFonts w:eastAsia="Times New Roman" w:cs="Times New Roman"/>
                <w:b/>
                <w:bCs/>
                <w:kern w:val="0"/>
                <w14:ligatures w14:val="none"/>
              </w:rPr>
              <w:t xml:space="preserve">Hiossen </w:t>
            </w:r>
            <w:r w:rsidRPr="001F54F4">
              <w:rPr>
                <w:rFonts w:eastAsia="Times New Roman" w:cs="Times New Roman"/>
                <w:kern w:val="0"/>
                <w14:ligatures w14:val="none"/>
              </w:rPr>
              <w:t>at</w:t>
            </w:r>
            <w:r w:rsidRPr="001F54F4">
              <w:rPr>
                <w:rFonts w:eastAsia="Times New Roman" w:cs="Times New Roman"/>
                <w:b/>
                <w:bCs/>
                <w:kern w:val="0"/>
                <w14:ligatures w14:val="none"/>
              </w:rPr>
              <w:t xml:space="preserve"> £550.</w:t>
            </w:r>
          </w:p>
          <w:p w14:paraId="07A4D4C1" w14:textId="77777777" w:rsidR="00C36BEC" w:rsidRPr="001F54F4" w:rsidRDefault="00C36BEC" w:rsidP="00C36BEC">
            <w:pPr>
              <w:rPr>
                <w:rFonts w:eastAsia="Times New Roman" w:cs="Times New Roman"/>
                <w:b/>
                <w:bCs/>
                <w:kern w:val="0"/>
                <w:u w:val="single"/>
                <w14:ligatures w14:val="none"/>
              </w:rPr>
            </w:pPr>
          </w:p>
          <w:p w14:paraId="5B24BE2B" w14:textId="314D9048" w:rsidR="00C36BEC" w:rsidRPr="001F54F4" w:rsidRDefault="00C36BEC" w:rsidP="00C36BEC">
            <w:pPr>
              <w:rPr>
                <w:rFonts w:eastAsia="Times New Roman" w:cs="Times New Roman"/>
                <w:b/>
                <w:bCs/>
                <w:kern w:val="0"/>
                <w:u w:val="single"/>
                <w14:ligatures w14:val="none"/>
              </w:rPr>
            </w:pPr>
            <w:r w:rsidRPr="001F54F4">
              <w:rPr>
                <w:rFonts w:eastAsia="Times New Roman" w:cs="Times New Roman"/>
                <w:b/>
                <w:bCs/>
                <w:kern w:val="0"/>
                <w:u w:val="single"/>
                <w14:ligatures w14:val="none"/>
              </w:rPr>
              <w:t>How Much Are Full Mouth Dental Implants?</w:t>
            </w:r>
          </w:p>
          <w:tbl>
            <w:tblPr>
              <w:tblW w:w="84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6451"/>
              <w:gridCol w:w="2009"/>
            </w:tblGrid>
            <w:tr w:rsidR="00A36F23" w:rsidRPr="001F54F4" w14:paraId="5D16610A" w14:textId="77777777" w:rsidTr="00A36F23">
              <w:trPr>
                <w:tblHeader/>
                <w:jc w:val="center"/>
              </w:trPr>
              <w:tc>
                <w:tcPr>
                  <w:tcW w:w="0" w:type="auto"/>
                  <w:shd w:val="clear" w:color="auto" w:fill="auto"/>
                  <w:tcMar>
                    <w:top w:w="240" w:type="dxa"/>
                    <w:left w:w="240" w:type="dxa"/>
                    <w:bottom w:w="240" w:type="dxa"/>
                    <w:right w:w="240" w:type="dxa"/>
                  </w:tcMar>
                  <w:vAlign w:val="center"/>
                  <w:hideMark/>
                </w:tcPr>
                <w:p w14:paraId="76CDBCCC" w14:textId="77777777" w:rsidR="00F85F0B" w:rsidRPr="001F54F4" w:rsidRDefault="00F85F0B" w:rsidP="00F85F0B">
                  <w:pPr>
                    <w:spacing w:line="240" w:lineRule="auto"/>
                    <w:rPr>
                      <w:rFonts w:eastAsia="Times New Roman" w:cs="Times New Roman"/>
                      <w:b/>
                      <w:bCs/>
                      <w:kern w:val="0"/>
                      <w14:ligatures w14:val="none"/>
                    </w:rPr>
                  </w:pPr>
                  <w:r w:rsidRPr="001F54F4">
                    <w:rPr>
                      <w:rFonts w:eastAsia="Times New Roman" w:cs="Times New Roman"/>
                      <w:b/>
                      <w:bCs/>
                      <w:kern w:val="0"/>
                      <w14:ligatures w14:val="none"/>
                    </w:rPr>
                    <w:t>Full mouth dental implant prices</w:t>
                  </w:r>
                </w:p>
              </w:tc>
              <w:tc>
                <w:tcPr>
                  <w:tcW w:w="0" w:type="auto"/>
                  <w:shd w:val="clear" w:color="auto" w:fill="auto"/>
                  <w:tcMar>
                    <w:top w:w="240" w:type="dxa"/>
                    <w:left w:w="240" w:type="dxa"/>
                    <w:bottom w:w="240" w:type="dxa"/>
                    <w:right w:w="240" w:type="dxa"/>
                  </w:tcMar>
                  <w:vAlign w:val="center"/>
                  <w:hideMark/>
                </w:tcPr>
                <w:p w14:paraId="4DD0C4B0" w14:textId="77777777" w:rsidR="00F85F0B" w:rsidRPr="001F54F4" w:rsidRDefault="00F85F0B" w:rsidP="00F85F0B">
                  <w:pPr>
                    <w:spacing w:line="240" w:lineRule="auto"/>
                    <w:rPr>
                      <w:rFonts w:eastAsia="Times New Roman" w:cs="Times New Roman"/>
                      <w:b/>
                      <w:bCs/>
                      <w:kern w:val="0"/>
                      <w14:ligatures w14:val="none"/>
                    </w:rPr>
                  </w:pPr>
                  <w:r w:rsidRPr="001F54F4">
                    <w:rPr>
                      <w:rFonts w:eastAsia="Times New Roman" w:cs="Times New Roman"/>
                      <w:b/>
                      <w:bCs/>
                      <w:kern w:val="0"/>
                      <w14:ligatures w14:val="none"/>
                    </w:rPr>
                    <w:t>Cost</w:t>
                  </w:r>
                </w:p>
              </w:tc>
            </w:tr>
            <w:tr w:rsidR="00A36F23" w:rsidRPr="001F54F4" w14:paraId="4BB89604" w14:textId="77777777" w:rsidTr="00A36F23">
              <w:trPr>
                <w:jc w:val="center"/>
              </w:trPr>
              <w:tc>
                <w:tcPr>
                  <w:tcW w:w="0" w:type="auto"/>
                  <w:shd w:val="clear" w:color="auto" w:fill="auto"/>
                  <w:tcMar>
                    <w:top w:w="240" w:type="dxa"/>
                    <w:left w:w="240" w:type="dxa"/>
                    <w:bottom w:w="240" w:type="dxa"/>
                    <w:right w:w="240" w:type="dxa"/>
                  </w:tcMar>
                  <w:vAlign w:val="center"/>
                  <w:hideMark/>
                </w:tcPr>
                <w:p w14:paraId="3E9592F3" w14:textId="77777777" w:rsidR="00F85F0B" w:rsidRPr="001F54F4" w:rsidRDefault="00F85F0B" w:rsidP="00F85F0B">
                  <w:pPr>
                    <w:spacing w:line="240" w:lineRule="auto"/>
                    <w:rPr>
                      <w:rFonts w:eastAsia="Times New Roman" w:cs="Times New Roman"/>
                      <w:kern w:val="0"/>
                      <w14:ligatures w14:val="none"/>
                    </w:rPr>
                  </w:pPr>
                  <w:r w:rsidRPr="001F54F4">
                    <w:rPr>
                      <w:rFonts w:eastAsia="Times New Roman" w:cs="Times New Roman"/>
                      <w:kern w:val="0"/>
                      <w14:ligatures w14:val="none"/>
                    </w:rPr>
                    <w:t>Hiossen</w:t>
                  </w:r>
                </w:p>
              </w:tc>
              <w:tc>
                <w:tcPr>
                  <w:tcW w:w="0" w:type="auto"/>
                  <w:shd w:val="clear" w:color="auto" w:fill="auto"/>
                  <w:tcMar>
                    <w:top w:w="240" w:type="dxa"/>
                    <w:left w:w="240" w:type="dxa"/>
                    <w:bottom w:w="240" w:type="dxa"/>
                    <w:right w:w="240" w:type="dxa"/>
                  </w:tcMar>
                  <w:vAlign w:val="center"/>
                  <w:hideMark/>
                </w:tcPr>
                <w:p w14:paraId="0B3357B6" w14:textId="77777777" w:rsidR="00F85F0B" w:rsidRPr="001F54F4" w:rsidRDefault="00F85F0B" w:rsidP="00F85F0B">
                  <w:pPr>
                    <w:spacing w:line="240" w:lineRule="auto"/>
                    <w:rPr>
                      <w:rFonts w:eastAsia="Times New Roman" w:cs="Times New Roman"/>
                      <w:kern w:val="0"/>
                      <w14:ligatures w14:val="none"/>
                    </w:rPr>
                  </w:pPr>
                  <w:r w:rsidRPr="001F54F4">
                    <w:rPr>
                      <w:rFonts w:eastAsia="Times New Roman" w:cs="Times New Roman"/>
                      <w:kern w:val="0"/>
                      <w14:ligatures w14:val="none"/>
                    </w:rPr>
                    <w:t>£6918</w:t>
                  </w:r>
                </w:p>
              </w:tc>
            </w:tr>
            <w:tr w:rsidR="00A36F23" w:rsidRPr="001F54F4" w14:paraId="5CD0D66C" w14:textId="77777777" w:rsidTr="00A36F23">
              <w:trPr>
                <w:jc w:val="center"/>
              </w:trPr>
              <w:tc>
                <w:tcPr>
                  <w:tcW w:w="0" w:type="auto"/>
                  <w:shd w:val="clear" w:color="auto" w:fill="auto"/>
                  <w:tcMar>
                    <w:top w:w="240" w:type="dxa"/>
                    <w:left w:w="240" w:type="dxa"/>
                    <w:bottom w:w="240" w:type="dxa"/>
                    <w:right w:w="240" w:type="dxa"/>
                  </w:tcMar>
                  <w:vAlign w:val="center"/>
                  <w:hideMark/>
                </w:tcPr>
                <w:p w14:paraId="035FFA70" w14:textId="77777777" w:rsidR="00F85F0B" w:rsidRPr="001F54F4" w:rsidRDefault="00F85F0B" w:rsidP="00F85F0B">
                  <w:pPr>
                    <w:spacing w:line="240" w:lineRule="auto"/>
                    <w:rPr>
                      <w:rFonts w:eastAsia="Times New Roman" w:cs="Times New Roman"/>
                      <w:kern w:val="0"/>
                      <w14:ligatures w14:val="none"/>
                    </w:rPr>
                  </w:pPr>
                  <w:r w:rsidRPr="001F54F4">
                    <w:rPr>
                      <w:rFonts w:eastAsia="Times New Roman" w:cs="Times New Roman"/>
                      <w:kern w:val="0"/>
                      <w14:ligatures w14:val="none"/>
                    </w:rPr>
                    <w:t>Straumann BLX</w:t>
                  </w:r>
                </w:p>
              </w:tc>
              <w:tc>
                <w:tcPr>
                  <w:tcW w:w="0" w:type="auto"/>
                  <w:shd w:val="clear" w:color="auto" w:fill="auto"/>
                  <w:tcMar>
                    <w:top w:w="240" w:type="dxa"/>
                    <w:left w:w="240" w:type="dxa"/>
                    <w:bottom w:w="240" w:type="dxa"/>
                    <w:right w:w="240" w:type="dxa"/>
                  </w:tcMar>
                  <w:vAlign w:val="center"/>
                  <w:hideMark/>
                </w:tcPr>
                <w:p w14:paraId="14174C25" w14:textId="77777777" w:rsidR="00F85F0B" w:rsidRPr="001F54F4" w:rsidRDefault="00F85F0B" w:rsidP="00F85F0B">
                  <w:pPr>
                    <w:spacing w:line="240" w:lineRule="auto"/>
                    <w:rPr>
                      <w:rFonts w:eastAsia="Times New Roman" w:cs="Times New Roman"/>
                      <w:kern w:val="0"/>
                      <w14:ligatures w14:val="none"/>
                    </w:rPr>
                  </w:pPr>
                  <w:r w:rsidRPr="001F54F4">
                    <w:rPr>
                      <w:rFonts w:eastAsia="Times New Roman" w:cs="Times New Roman"/>
                      <w:kern w:val="0"/>
                      <w14:ligatures w14:val="none"/>
                    </w:rPr>
                    <w:t>£10318</w:t>
                  </w:r>
                </w:p>
              </w:tc>
            </w:tr>
            <w:tr w:rsidR="00A36F23" w:rsidRPr="001F54F4" w14:paraId="7F174E05" w14:textId="77777777" w:rsidTr="00A36F23">
              <w:trPr>
                <w:jc w:val="center"/>
              </w:trPr>
              <w:tc>
                <w:tcPr>
                  <w:tcW w:w="0" w:type="auto"/>
                  <w:shd w:val="clear" w:color="auto" w:fill="auto"/>
                  <w:tcMar>
                    <w:top w:w="240" w:type="dxa"/>
                    <w:left w:w="240" w:type="dxa"/>
                    <w:bottom w:w="240" w:type="dxa"/>
                    <w:right w:w="240" w:type="dxa"/>
                  </w:tcMar>
                  <w:vAlign w:val="center"/>
                  <w:hideMark/>
                </w:tcPr>
                <w:p w14:paraId="52BEC2CD" w14:textId="77777777" w:rsidR="00F85F0B" w:rsidRPr="001F54F4" w:rsidRDefault="00F85F0B" w:rsidP="00F85F0B">
                  <w:pPr>
                    <w:spacing w:line="240" w:lineRule="auto"/>
                    <w:rPr>
                      <w:rFonts w:eastAsia="Times New Roman" w:cs="Times New Roman"/>
                      <w:kern w:val="0"/>
                      <w14:ligatures w14:val="none"/>
                    </w:rPr>
                  </w:pPr>
                  <w:r w:rsidRPr="001F54F4">
                    <w:rPr>
                      <w:rFonts w:eastAsia="Times New Roman" w:cs="Times New Roman"/>
                      <w:kern w:val="0"/>
                      <w14:ligatures w14:val="none"/>
                    </w:rPr>
                    <w:t>Neodent/Aiser</w:t>
                  </w:r>
                </w:p>
              </w:tc>
              <w:tc>
                <w:tcPr>
                  <w:tcW w:w="0" w:type="auto"/>
                  <w:shd w:val="clear" w:color="auto" w:fill="auto"/>
                  <w:tcMar>
                    <w:top w:w="240" w:type="dxa"/>
                    <w:left w:w="240" w:type="dxa"/>
                    <w:bottom w:w="240" w:type="dxa"/>
                    <w:right w:w="240" w:type="dxa"/>
                  </w:tcMar>
                  <w:vAlign w:val="center"/>
                  <w:hideMark/>
                </w:tcPr>
                <w:p w14:paraId="7B441CF1" w14:textId="77777777" w:rsidR="00F85F0B" w:rsidRPr="001F54F4" w:rsidRDefault="00F85F0B" w:rsidP="00F85F0B">
                  <w:pPr>
                    <w:spacing w:line="240" w:lineRule="auto"/>
                    <w:rPr>
                      <w:rFonts w:eastAsia="Times New Roman" w:cs="Times New Roman"/>
                      <w:kern w:val="0"/>
                      <w14:ligatures w14:val="none"/>
                    </w:rPr>
                  </w:pPr>
                  <w:r w:rsidRPr="001F54F4">
                    <w:rPr>
                      <w:rFonts w:eastAsia="Times New Roman" w:cs="Times New Roman"/>
                      <w:kern w:val="0"/>
                      <w14:ligatures w14:val="none"/>
                    </w:rPr>
                    <w:t>£6313</w:t>
                  </w:r>
                </w:p>
              </w:tc>
            </w:tr>
            <w:tr w:rsidR="00A36F23" w:rsidRPr="001F54F4" w14:paraId="15542FCD" w14:textId="77777777" w:rsidTr="00A36F23">
              <w:trPr>
                <w:jc w:val="center"/>
              </w:trPr>
              <w:tc>
                <w:tcPr>
                  <w:tcW w:w="0" w:type="auto"/>
                  <w:shd w:val="clear" w:color="auto" w:fill="auto"/>
                  <w:tcMar>
                    <w:top w:w="240" w:type="dxa"/>
                    <w:left w:w="240" w:type="dxa"/>
                    <w:bottom w:w="240" w:type="dxa"/>
                    <w:right w:w="240" w:type="dxa"/>
                  </w:tcMar>
                  <w:vAlign w:val="center"/>
                  <w:hideMark/>
                </w:tcPr>
                <w:p w14:paraId="3C191B6A" w14:textId="77777777" w:rsidR="00F85F0B" w:rsidRPr="001F54F4" w:rsidRDefault="00F85F0B" w:rsidP="00F85F0B">
                  <w:pPr>
                    <w:spacing w:line="240" w:lineRule="auto"/>
                    <w:rPr>
                      <w:rFonts w:eastAsia="Times New Roman" w:cs="Times New Roman"/>
                      <w:kern w:val="0"/>
                      <w14:ligatures w14:val="none"/>
                    </w:rPr>
                  </w:pPr>
                  <w:proofErr w:type="spellStart"/>
                  <w:r w:rsidRPr="001F54F4">
                    <w:rPr>
                      <w:rFonts w:eastAsia="Times New Roman" w:cs="Times New Roman"/>
                      <w:kern w:val="0"/>
                      <w14:ligatures w14:val="none"/>
                    </w:rPr>
                    <w:t>BioHPP</w:t>
                  </w:r>
                  <w:proofErr w:type="spellEnd"/>
                  <w:r w:rsidRPr="001F54F4">
                    <w:rPr>
                      <w:rFonts w:eastAsia="Times New Roman" w:cs="Times New Roman"/>
                      <w:kern w:val="0"/>
                      <w14:ligatures w14:val="none"/>
                    </w:rPr>
                    <w:t xml:space="preserve"> Toronto Straumann</w:t>
                  </w:r>
                </w:p>
              </w:tc>
              <w:tc>
                <w:tcPr>
                  <w:tcW w:w="0" w:type="auto"/>
                  <w:shd w:val="clear" w:color="auto" w:fill="auto"/>
                  <w:tcMar>
                    <w:top w:w="240" w:type="dxa"/>
                    <w:left w:w="240" w:type="dxa"/>
                    <w:bottom w:w="240" w:type="dxa"/>
                    <w:right w:w="240" w:type="dxa"/>
                  </w:tcMar>
                  <w:vAlign w:val="center"/>
                  <w:hideMark/>
                </w:tcPr>
                <w:p w14:paraId="2A3D8641" w14:textId="77777777" w:rsidR="00F85F0B" w:rsidRPr="001F54F4" w:rsidRDefault="00F85F0B" w:rsidP="00F85F0B">
                  <w:pPr>
                    <w:spacing w:line="240" w:lineRule="auto"/>
                    <w:rPr>
                      <w:rFonts w:eastAsia="Times New Roman" w:cs="Times New Roman"/>
                      <w:kern w:val="0"/>
                      <w14:ligatures w14:val="none"/>
                    </w:rPr>
                  </w:pPr>
                  <w:r w:rsidRPr="001F54F4">
                    <w:rPr>
                      <w:rFonts w:eastAsia="Times New Roman" w:cs="Times New Roman"/>
                      <w:kern w:val="0"/>
                      <w14:ligatures w14:val="none"/>
                    </w:rPr>
                    <w:t>£13080</w:t>
                  </w:r>
                </w:p>
              </w:tc>
            </w:tr>
          </w:tbl>
          <w:p w14:paraId="08A4AB05" w14:textId="77777777" w:rsidR="00C36BEC" w:rsidRPr="001F54F4" w:rsidRDefault="00C36BEC" w:rsidP="00E22E41">
            <w:pPr>
              <w:rPr>
                <w:rFonts w:eastAsia="Times New Roman" w:cs="Times New Roman"/>
                <w:kern w:val="0"/>
                <w14:ligatures w14:val="none"/>
              </w:rPr>
            </w:pPr>
          </w:p>
          <w:p w14:paraId="60ACC0DD" w14:textId="4D2E045D" w:rsidR="00C36BEC" w:rsidRPr="001F54F4" w:rsidRDefault="00B93A05" w:rsidP="001E715D">
            <w:pPr>
              <w:pStyle w:val="ListParagraph"/>
              <w:numPr>
                <w:ilvl w:val="0"/>
                <w:numId w:val="122"/>
              </w:numPr>
              <w:rPr>
                <w:rFonts w:eastAsia="Times New Roman" w:cs="Times New Roman"/>
                <w:kern w:val="0"/>
                <w14:ligatures w14:val="none"/>
              </w:rPr>
            </w:pPr>
            <w:r w:rsidRPr="001F54F4">
              <w:rPr>
                <w:rFonts w:eastAsia="Times New Roman" w:cs="Times New Roman"/>
                <w:kern w:val="0"/>
                <w14:ligatures w14:val="none"/>
              </w:rPr>
              <w:t>Once again Straumann BLX is higher priced than Hiossen.</w:t>
            </w:r>
          </w:p>
          <w:p w14:paraId="48885E80" w14:textId="79BD4B75" w:rsidR="00433844" w:rsidRPr="001F54F4" w:rsidRDefault="00433844" w:rsidP="001E715D">
            <w:pPr>
              <w:pStyle w:val="ListParagraph"/>
              <w:numPr>
                <w:ilvl w:val="0"/>
                <w:numId w:val="122"/>
              </w:numPr>
              <w:rPr>
                <w:rFonts w:eastAsia="Times New Roman" w:cs="Times New Roman"/>
                <w:kern w:val="0"/>
                <w14:ligatures w14:val="none"/>
              </w:rPr>
            </w:pPr>
            <w:r w:rsidRPr="001F54F4">
              <w:rPr>
                <w:rFonts w:eastAsia="Times New Roman" w:cs="Times New Roman"/>
                <w:kern w:val="0"/>
                <w14:ligatures w14:val="none"/>
              </w:rPr>
              <w:t>Neodent/Aiser is also listed as its own implant as in the first invoiced advertisement, proving it to be a separate product from Hiossen.</w:t>
            </w:r>
          </w:p>
          <w:p w14:paraId="7F02F4C7" w14:textId="77777777" w:rsidR="00C36BEC" w:rsidRPr="001F54F4" w:rsidRDefault="00C36BEC" w:rsidP="00E22E41">
            <w:pPr>
              <w:rPr>
                <w:rFonts w:eastAsia="Times New Roman" w:cs="Times New Roman"/>
                <w:kern w:val="0"/>
                <w14:ligatures w14:val="none"/>
              </w:rPr>
            </w:pPr>
          </w:p>
          <w:p w14:paraId="73BBC698" w14:textId="20BFDBC6" w:rsidR="001E715D" w:rsidRPr="001F54F4" w:rsidRDefault="00B3547B" w:rsidP="001E715D">
            <w:pPr>
              <w:rPr>
                <w:rFonts w:cs="Times New Roman"/>
                <w:b/>
                <w:bCs/>
                <w:u w:val="single"/>
              </w:rPr>
            </w:pPr>
            <w:r w:rsidRPr="001F54F4">
              <w:rPr>
                <w:rFonts w:cs="Times New Roman"/>
                <w:b/>
                <w:bCs/>
                <w:u w:val="single"/>
              </w:rPr>
              <w:t>Pricing from Invoice 2</w:t>
            </w:r>
          </w:p>
          <w:p w14:paraId="54604AAC" w14:textId="77777777" w:rsidR="001E715D" w:rsidRPr="001F54F4" w:rsidRDefault="001E715D" w:rsidP="001E715D">
            <w:pPr>
              <w:pStyle w:val="NormalWeb"/>
              <w:numPr>
                <w:ilvl w:val="0"/>
                <w:numId w:val="122"/>
              </w:numPr>
              <w:spacing w:before="0" w:beforeAutospacing="0" w:after="0" w:afterAutospacing="0"/>
            </w:pPr>
            <w:r w:rsidRPr="001F54F4">
              <w:rPr>
                <w:rStyle w:val="Strong"/>
                <w:rFonts w:eastAsiaTheme="majorEastAsia"/>
                <w:u w:val="single"/>
              </w:rPr>
              <w:t>INCORRECT SECOND INVOICE:</w:t>
            </w:r>
            <w:r w:rsidRPr="001F54F4">
              <w:t xml:space="preserve"> </w:t>
            </w:r>
          </w:p>
          <w:p w14:paraId="0D1D9BF4" w14:textId="6534E6F1" w:rsidR="001E715D" w:rsidRPr="001F54F4" w:rsidRDefault="001E715D" w:rsidP="001E715D">
            <w:pPr>
              <w:pStyle w:val="ListParagraph"/>
              <w:numPr>
                <w:ilvl w:val="0"/>
                <w:numId w:val="122"/>
              </w:numPr>
              <w:rPr>
                <w:rFonts w:eastAsia="Times New Roman" w:cs="Times New Roman"/>
                <w:kern w:val="0"/>
                <w14:ligatures w14:val="none"/>
              </w:rPr>
            </w:pPr>
            <w:r w:rsidRPr="001F54F4">
              <w:rPr>
                <w:rFonts w:eastAsia="Times New Roman" w:cs="Times New Roman"/>
                <w:b/>
                <w:bCs/>
                <w:kern w:val="0"/>
                <w14:ligatures w14:val="none"/>
              </w:rPr>
              <w:t>Hiossen NH Hydrophilic Implants</w:t>
            </w:r>
            <w:r w:rsidRPr="001F54F4">
              <w:rPr>
                <w:rFonts w:eastAsia="Times New Roman" w:cs="Times New Roman"/>
                <w:kern w:val="0"/>
                <w14:ligatures w14:val="none"/>
              </w:rPr>
              <w:t xml:space="preserve">: quoted £475 at second consultation… charge at £450 each in second invoice. 350 + 125 = 475 and is what I paid…. For the better implants but </w:t>
            </w:r>
            <w:r w:rsidRPr="001F54F4">
              <w:rPr>
                <w:rFonts w:eastAsia="Times New Roman" w:cs="Times New Roman"/>
                <w:color w:val="FF0000"/>
                <w:kern w:val="0"/>
                <w14:ligatures w14:val="none"/>
              </w:rPr>
              <w:t xml:space="preserve">it seems as if </w:t>
            </w:r>
          </w:p>
          <w:p w14:paraId="112FE565" w14:textId="1F32CE21" w:rsidR="00B3547B" w:rsidRPr="001F54F4" w:rsidRDefault="001E715D" w:rsidP="001E715D">
            <w:pPr>
              <w:pStyle w:val="NormalWeb"/>
              <w:numPr>
                <w:ilvl w:val="0"/>
                <w:numId w:val="122"/>
              </w:numPr>
              <w:spacing w:before="0" w:beforeAutospacing="0" w:after="0" w:afterAutospacing="0"/>
            </w:pPr>
            <w:r w:rsidRPr="001F54F4">
              <w:t>The second invoice states £450 each but did not account for the £25 discount, leading to an under quote of £25. This discrepancy further highlights the lack of accuracy and transparency in the billing process.</w:t>
            </w:r>
          </w:p>
          <w:p w14:paraId="41B1B965" w14:textId="30F95D9B" w:rsidR="001E715D" w:rsidRPr="001F54F4" w:rsidRDefault="001E715D" w:rsidP="001E715D">
            <w:pPr>
              <w:numPr>
                <w:ilvl w:val="0"/>
                <w:numId w:val="122"/>
              </w:numPr>
              <w:rPr>
                <w:rFonts w:eastAsia="Times New Roman" w:cs="Times New Roman"/>
                <w:kern w:val="0"/>
                <w14:ligatures w14:val="none"/>
              </w:rPr>
            </w:pPr>
            <w:r w:rsidRPr="001F54F4">
              <w:rPr>
                <w:rFonts w:eastAsia="Times New Roman" w:cs="Times New Roman"/>
                <w:kern w:val="0"/>
                <w14:ligatures w14:val="none"/>
              </w:rPr>
              <w:t xml:space="preserve">First Invoice Price for </w:t>
            </w:r>
            <w:r w:rsidRPr="001F54F4">
              <w:rPr>
                <w:rFonts w:cs="Times New Roman"/>
              </w:rPr>
              <w:t>Hiossen implants</w:t>
            </w:r>
            <w:r w:rsidRPr="001F54F4">
              <w:rPr>
                <w:rFonts w:eastAsia="Times New Roman" w:cs="Times New Roman"/>
                <w:kern w:val="0"/>
                <w14:ligatures w14:val="none"/>
              </w:rPr>
              <w:t xml:space="preserve"> is £490</w:t>
            </w:r>
          </w:p>
          <w:p w14:paraId="0A5EB549" w14:textId="0FAAA670" w:rsidR="001E715D" w:rsidRPr="001F54F4" w:rsidRDefault="001E715D" w:rsidP="001E715D">
            <w:pPr>
              <w:numPr>
                <w:ilvl w:val="0"/>
                <w:numId w:val="122"/>
              </w:numPr>
              <w:rPr>
                <w:rFonts w:eastAsia="Times New Roman" w:cs="Times New Roman"/>
                <w:kern w:val="0"/>
                <w14:ligatures w14:val="none"/>
              </w:rPr>
            </w:pPr>
            <w:r w:rsidRPr="001F54F4">
              <w:rPr>
                <w:rFonts w:eastAsia="Times New Roman" w:cs="Times New Roman"/>
                <w:kern w:val="0"/>
                <w14:ligatures w14:val="none"/>
              </w:rPr>
              <w:t xml:space="preserve">Website Price for </w:t>
            </w:r>
            <w:r w:rsidRPr="001F54F4">
              <w:rPr>
                <w:rFonts w:cs="Times New Roman"/>
              </w:rPr>
              <w:t>Hiossen implants</w:t>
            </w:r>
            <w:r w:rsidRPr="001F54F4">
              <w:rPr>
                <w:rFonts w:eastAsia="Times New Roman" w:cs="Times New Roman"/>
                <w:kern w:val="0"/>
                <w14:ligatures w14:val="none"/>
              </w:rPr>
              <w:t xml:space="preserve"> is £550</w:t>
            </w:r>
          </w:p>
          <w:p w14:paraId="70CFA9BF" w14:textId="77777777" w:rsidR="00114379" w:rsidRPr="001F54F4" w:rsidRDefault="00114379" w:rsidP="00E22E41">
            <w:pPr>
              <w:rPr>
                <w:rFonts w:eastAsia="Times New Roman" w:cs="Times New Roman"/>
                <w:kern w:val="0"/>
                <w14:ligatures w14:val="none"/>
              </w:rPr>
            </w:pPr>
          </w:p>
          <w:p w14:paraId="6490FE11" w14:textId="5451A160" w:rsidR="00E22E41" w:rsidRPr="001F54F4" w:rsidRDefault="000F2196" w:rsidP="00E22E41">
            <w:pPr>
              <w:rPr>
                <w:rFonts w:cs="Times New Roman"/>
                <w:b/>
                <w:bCs/>
                <w:u w:val="single"/>
              </w:rPr>
            </w:pPr>
            <w:r w:rsidRPr="001F54F4">
              <w:rPr>
                <w:rFonts w:cs="Times New Roman"/>
                <w:b/>
                <w:bCs/>
                <w:u w:val="single"/>
              </w:rPr>
              <w:t xml:space="preserve">Other </w:t>
            </w:r>
            <w:r w:rsidR="00E22E41" w:rsidRPr="001F54F4">
              <w:rPr>
                <w:rFonts w:cs="Times New Roman"/>
                <w:b/>
                <w:bCs/>
                <w:u w:val="single"/>
              </w:rPr>
              <w:t>Key Points</w:t>
            </w:r>
          </w:p>
          <w:p w14:paraId="296FB77B" w14:textId="6724F4B3" w:rsidR="00E22E41" w:rsidRPr="001F54F4" w:rsidRDefault="001E715D" w:rsidP="001E715D">
            <w:pPr>
              <w:numPr>
                <w:ilvl w:val="0"/>
                <w:numId w:val="122"/>
              </w:numPr>
              <w:rPr>
                <w:rFonts w:eastAsia="Times New Roman" w:cs="Times New Roman"/>
                <w:kern w:val="0"/>
                <w14:ligatures w14:val="none"/>
              </w:rPr>
            </w:pPr>
            <w:r w:rsidRPr="001F54F4">
              <w:rPr>
                <w:rFonts w:eastAsia="Times New Roman" w:cs="Times New Roman"/>
                <w:b/>
                <w:bCs/>
                <w:kern w:val="0"/>
                <w:u w:val="single"/>
                <w14:ligatures w14:val="none"/>
              </w:rPr>
              <w:t>INITIAL QUOTE</w:t>
            </w:r>
            <w:r w:rsidRPr="001F54F4">
              <w:rPr>
                <w:rFonts w:eastAsia="Times New Roman" w:cs="Times New Roman"/>
                <w:kern w:val="0"/>
                <w:u w:val="single"/>
                <w14:ligatures w14:val="none"/>
              </w:rPr>
              <w:t>:</w:t>
            </w:r>
            <w:r w:rsidRPr="001F54F4">
              <w:rPr>
                <w:rFonts w:eastAsia="Times New Roman" w:cs="Times New Roman"/>
                <w:kern w:val="0"/>
                <w14:ligatures w14:val="none"/>
              </w:rPr>
              <w:t xml:space="preserve"> </w:t>
            </w:r>
            <w:r w:rsidR="00E22E41" w:rsidRPr="001F54F4">
              <w:rPr>
                <w:rFonts w:eastAsia="Times New Roman" w:cs="Times New Roman"/>
                <w:kern w:val="0"/>
                <w14:ligatures w14:val="none"/>
              </w:rPr>
              <w:t xml:space="preserve">£1,325 for Straumann Neodent implants and </w:t>
            </w:r>
            <w:proofErr w:type="spellStart"/>
            <w:r w:rsidR="00E22E41" w:rsidRPr="001F54F4">
              <w:rPr>
                <w:rFonts w:eastAsia="Times New Roman" w:cs="Times New Roman"/>
                <w:kern w:val="0"/>
                <w14:ligatures w14:val="none"/>
              </w:rPr>
              <w:t>Ivoclar</w:t>
            </w:r>
            <w:proofErr w:type="spellEnd"/>
            <w:r w:rsidR="00E22E41" w:rsidRPr="001F54F4">
              <w:rPr>
                <w:rFonts w:eastAsia="Times New Roman" w:cs="Times New Roman"/>
                <w:kern w:val="0"/>
                <w14:ligatures w14:val="none"/>
              </w:rPr>
              <w:t xml:space="preserve"> crowns.</w:t>
            </w:r>
          </w:p>
          <w:p w14:paraId="3DDEB357" w14:textId="30A0087E" w:rsidR="00E22E41" w:rsidRPr="001F54F4" w:rsidRDefault="00E22E41" w:rsidP="001E715D">
            <w:pPr>
              <w:numPr>
                <w:ilvl w:val="0"/>
                <w:numId w:val="122"/>
              </w:numPr>
              <w:rPr>
                <w:rFonts w:eastAsia="Times New Roman" w:cs="Times New Roman"/>
                <w:kern w:val="0"/>
                <w14:ligatures w14:val="none"/>
              </w:rPr>
            </w:pPr>
            <w:r w:rsidRPr="001F54F4">
              <w:rPr>
                <w:rFonts w:eastAsia="Times New Roman" w:cs="Times New Roman"/>
                <w:b/>
                <w:bCs/>
                <w:kern w:val="0"/>
                <w14:ligatures w14:val="none"/>
              </w:rPr>
              <w:t>On-Site Recommendation</w:t>
            </w:r>
            <w:r w:rsidRPr="001F54F4">
              <w:rPr>
                <w:rFonts w:eastAsia="Times New Roman" w:cs="Times New Roman"/>
                <w:kern w:val="0"/>
                <w14:ligatures w14:val="none"/>
              </w:rPr>
              <w:t xml:space="preserve">: Hiossen NH Hydrophilic implants </w:t>
            </w:r>
            <w:r w:rsidR="001E715D" w:rsidRPr="001F54F4">
              <w:rPr>
                <w:rFonts w:eastAsia="Times New Roman" w:cs="Times New Roman"/>
                <w:kern w:val="0"/>
                <w14:ligatures w14:val="none"/>
              </w:rPr>
              <w:t xml:space="preserve">£475 each, </w:t>
            </w:r>
            <w:r w:rsidRPr="001F54F4">
              <w:rPr>
                <w:rFonts w:eastAsia="Times New Roman" w:cs="Times New Roman"/>
                <w:kern w:val="0"/>
                <w14:ligatures w14:val="none"/>
              </w:rPr>
              <w:t xml:space="preserve">and an extra crown, </w:t>
            </w:r>
            <w:r w:rsidR="001E715D" w:rsidRPr="001F54F4">
              <w:rPr>
                <w:rFonts w:eastAsia="Times New Roman" w:cs="Times New Roman"/>
                <w:kern w:val="0"/>
                <w14:ligatures w14:val="none"/>
              </w:rPr>
              <w:t xml:space="preserve">£125 each, </w:t>
            </w:r>
            <w:r w:rsidRPr="001F54F4">
              <w:rPr>
                <w:rFonts w:eastAsia="Times New Roman" w:cs="Times New Roman"/>
                <w:kern w:val="0"/>
                <w14:ligatures w14:val="none"/>
              </w:rPr>
              <w:t>totaling £1,675.</w:t>
            </w:r>
            <w:r w:rsidR="001E715D" w:rsidRPr="001F54F4">
              <w:rPr>
                <w:rFonts w:eastAsia="Times New Roman" w:cs="Times New Roman"/>
                <w:kern w:val="0"/>
                <w14:ligatures w14:val="none"/>
              </w:rPr>
              <w:t xml:space="preserve"> Price paid £1,650, with £25 discount.</w:t>
            </w:r>
          </w:p>
          <w:p w14:paraId="373E2666" w14:textId="77777777" w:rsidR="001E715D" w:rsidRPr="001F54F4" w:rsidRDefault="001E715D" w:rsidP="001E715D">
            <w:pPr>
              <w:numPr>
                <w:ilvl w:val="0"/>
                <w:numId w:val="122"/>
              </w:numPr>
              <w:rPr>
                <w:rFonts w:eastAsia="Times New Roman" w:cs="Times New Roman"/>
                <w:kern w:val="0"/>
                <w14:ligatures w14:val="none"/>
              </w:rPr>
            </w:pPr>
            <w:r w:rsidRPr="001F54F4">
              <w:rPr>
                <w:rFonts w:eastAsia="Times New Roman" w:cs="Times New Roman"/>
                <w:b/>
                <w:bCs/>
                <w:kern w:val="0"/>
                <w:u w:val="single"/>
                <w14:ligatures w14:val="none"/>
              </w:rPr>
              <w:t>INVOICE 2 PRICING</w:t>
            </w:r>
            <w:r w:rsidRPr="001F54F4">
              <w:rPr>
                <w:rFonts w:eastAsia="Times New Roman" w:cs="Times New Roman"/>
                <w:kern w:val="0"/>
                <w:u w:val="single"/>
                <w14:ligatures w14:val="none"/>
              </w:rPr>
              <w:t>:</w:t>
            </w:r>
            <w:r w:rsidRPr="001F54F4">
              <w:rPr>
                <w:rFonts w:eastAsia="Times New Roman" w:cs="Times New Roman"/>
                <w:kern w:val="0"/>
                <w14:ligatures w14:val="none"/>
              </w:rPr>
              <w:t xml:space="preserve"> </w:t>
            </w:r>
            <w:r w:rsidR="00E22E41" w:rsidRPr="001F54F4">
              <w:rPr>
                <w:rFonts w:eastAsia="Times New Roman" w:cs="Times New Roman"/>
                <w:kern w:val="0"/>
                <w14:ligatures w14:val="none"/>
              </w:rPr>
              <w:t>Hiossen NH Hydrophilic implants at £4</w:t>
            </w:r>
            <w:r w:rsidRPr="001F54F4">
              <w:rPr>
                <w:rFonts w:eastAsia="Times New Roman" w:cs="Times New Roman"/>
                <w:kern w:val="0"/>
                <w14:ligatures w14:val="none"/>
              </w:rPr>
              <w:t>5</w:t>
            </w:r>
            <w:r w:rsidR="00E22E41" w:rsidRPr="001F54F4">
              <w:rPr>
                <w:rFonts w:eastAsia="Times New Roman" w:cs="Times New Roman"/>
                <w:kern w:val="0"/>
                <w14:ligatures w14:val="none"/>
              </w:rPr>
              <w:t xml:space="preserve">0 each, </w:t>
            </w:r>
          </w:p>
          <w:p w14:paraId="53A6A6B3" w14:textId="77777777" w:rsidR="00E22E41" w:rsidRPr="001F54F4" w:rsidRDefault="00E22E41" w:rsidP="00E22E41">
            <w:pPr>
              <w:rPr>
                <w:rFonts w:cs="Times New Roman"/>
              </w:rPr>
            </w:pPr>
          </w:p>
          <w:p w14:paraId="768B3F07" w14:textId="77777777" w:rsidR="00B525EA" w:rsidRPr="001F54F4" w:rsidRDefault="00B525EA" w:rsidP="00B525EA">
            <w:pPr>
              <w:rPr>
                <w:rFonts w:eastAsia="Times New Roman" w:cs="Times New Roman"/>
                <w:b/>
                <w:bCs/>
                <w:kern w:val="0"/>
                <w14:ligatures w14:val="none"/>
              </w:rPr>
            </w:pPr>
            <w:r w:rsidRPr="001F54F4">
              <w:rPr>
                <w:rFonts w:eastAsia="Times New Roman" w:cs="Times New Roman"/>
                <w:b/>
                <w:bCs/>
                <w:kern w:val="0"/>
                <w14:ligatures w14:val="none"/>
              </w:rPr>
              <w:t>### Concerns Identified</w:t>
            </w:r>
          </w:p>
          <w:p w14:paraId="6FE72164" w14:textId="77777777" w:rsidR="00E22E41" w:rsidRPr="001F54F4" w:rsidRDefault="00E22E41" w:rsidP="001E715D">
            <w:pPr>
              <w:numPr>
                <w:ilvl w:val="0"/>
                <w:numId w:val="122"/>
              </w:numPr>
              <w:rPr>
                <w:rFonts w:eastAsia="Times New Roman" w:cs="Times New Roman"/>
                <w:kern w:val="0"/>
                <w14:ligatures w14:val="none"/>
              </w:rPr>
            </w:pPr>
            <w:r w:rsidRPr="001F54F4">
              <w:rPr>
                <w:rFonts w:eastAsia="Times New Roman" w:cs="Times New Roman"/>
                <w:b/>
                <w:bCs/>
                <w:kern w:val="0"/>
                <w14:ligatures w14:val="none"/>
              </w:rPr>
              <w:t>Price Discrepancy</w:t>
            </w:r>
            <w:r w:rsidRPr="001F54F4">
              <w:rPr>
                <w:rFonts w:eastAsia="Times New Roman" w:cs="Times New Roman"/>
                <w:color w:val="00B050"/>
                <w:kern w:val="0"/>
                <w14:ligatures w14:val="none"/>
              </w:rPr>
              <w:t xml:space="preserve">: The initial quote for Straumann Neodent implants was £350 each, </w:t>
            </w:r>
            <w:r w:rsidRPr="001F54F4">
              <w:rPr>
                <w:rFonts w:eastAsia="Times New Roman" w:cs="Times New Roman"/>
                <w:kern w:val="0"/>
                <w14:ligatures w14:val="none"/>
              </w:rPr>
              <w:t>but the website lists Neodent implants at £</w:t>
            </w:r>
            <w:r w:rsidRPr="001F54F4">
              <w:rPr>
                <w:rFonts w:eastAsia="Times New Roman" w:cs="Times New Roman"/>
                <w:kern w:val="0"/>
                <w:highlight w:val="yellow"/>
                <w14:ligatures w14:val="none"/>
              </w:rPr>
              <w:t>420 each</w:t>
            </w:r>
            <w:r w:rsidRPr="001F54F4">
              <w:rPr>
                <w:rFonts w:eastAsia="Times New Roman" w:cs="Times New Roman"/>
                <w:kern w:val="0"/>
                <w14:ligatures w14:val="none"/>
              </w:rPr>
              <w:t xml:space="preserve">. </w:t>
            </w:r>
            <w:r w:rsidRPr="001F54F4">
              <w:rPr>
                <w:rFonts w:eastAsia="Times New Roman" w:cs="Times New Roman"/>
                <w:color w:val="FF0000"/>
                <w:kern w:val="0"/>
                <w14:ligatures w14:val="none"/>
              </w:rPr>
              <w:t>This discrepancy might be confusing.</w:t>
            </w:r>
          </w:p>
          <w:p w14:paraId="067C4F0A" w14:textId="699A3873" w:rsidR="001E715D" w:rsidRPr="001F54F4" w:rsidRDefault="001E715D" w:rsidP="001E715D">
            <w:pPr>
              <w:pStyle w:val="ListParagraph"/>
              <w:numPr>
                <w:ilvl w:val="0"/>
                <w:numId w:val="122"/>
              </w:numPr>
              <w:rPr>
                <w:rFonts w:eastAsia="Times New Roman" w:cs="Times New Roman"/>
                <w:kern w:val="0"/>
                <w14:ligatures w14:val="none"/>
              </w:rPr>
            </w:pPr>
            <w:r w:rsidRPr="001F54F4">
              <w:rPr>
                <w:rFonts w:eastAsia="Times New Roman" w:cs="Times New Roman"/>
                <w:kern w:val="0"/>
                <w14:ligatures w14:val="none"/>
              </w:rPr>
              <w:t xml:space="preserve">Straumann BLX implants at £750 each and/or Straumann Group £590 even </w:t>
            </w:r>
            <w:r w:rsidR="004F3756" w:rsidRPr="001F54F4">
              <w:rPr>
                <w:rFonts w:eastAsia="Times New Roman" w:cs="Times New Roman"/>
                <w:kern w:val="0"/>
                <w14:ligatures w14:val="none"/>
              </w:rPr>
              <w:t>though</w:t>
            </w:r>
            <w:r w:rsidRPr="001F54F4">
              <w:rPr>
                <w:rFonts w:eastAsia="Times New Roman" w:cs="Times New Roman"/>
                <w:kern w:val="0"/>
                <w14:ligatures w14:val="none"/>
              </w:rPr>
              <w:t xml:space="preserve"> Straumann Group £590 are not available to purchase. </w:t>
            </w:r>
          </w:p>
          <w:p w14:paraId="19A32618" w14:textId="77777777" w:rsidR="00B525EA" w:rsidRPr="001F54F4" w:rsidRDefault="00B525EA" w:rsidP="00B525EA">
            <w:pPr>
              <w:rPr>
                <w:rFonts w:eastAsia="Times New Roman" w:cs="Times New Roman"/>
                <w:kern w:val="0"/>
                <w14:ligatures w14:val="none"/>
              </w:rPr>
            </w:pPr>
          </w:p>
          <w:p w14:paraId="22F92463" w14:textId="35C4C89B" w:rsidR="00B525EA" w:rsidRPr="001F54F4" w:rsidRDefault="00B525EA" w:rsidP="002F45E9">
            <w:pPr>
              <w:pStyle w:val="ListParagraph"/>
              <w:numPr>
                <w:ilvl w:val="0"/>
                <w:numId w:val="160"/>
              </w:numPr>
              <w:rPr>
                <w:rFonts w:eastAsia="Times New Roman" w:cs="Times New Roman"/>
                <w:b/>
                <w:bCs/>
                <w:kern w:val="0"/>
                <w14:ligatures w14:val="none"/>
              </w:rPr>
            </w:pPr>
            <w:r w:rsidRPr="001F54F4">
              <w:rPr>
                <w:rFonts w:eastAsia="Times New Roman" w:cs="Times New Roman"/>
                <w:b/>
                <w:bCs/>
                <w:kern w:val="0"/>
                <w14:ligatures w14:val="none"/>
              </w:rPr>
              <w:t>**</w:t>
            </w:r>
            <w:r w:rsidRPr="001F54F4">
              <w:rPr>
                <w:rFonts w:eastAsia="Times New Roman" w:cs="Times New Roman"/>
                <w:b/>
                <w:bCs/>
                <w:kern w:val="0"/>
                <w:u w:val="single"/>
                <w14:ligatures w14:val="none"/>
              </w:rPr>
              <w:t>Discrepancy in Pricing</w:t>
            </w:r>
            <w:r w:rsidRPr="001F54F4">
              <w:rPr>
                <w:rFonts w:eastAsia="Times New Roman" w:cs="Times New Roman"/>
                <w:b/>
                <w:bCs/>
                <w:kern w:val="0"/>
                <w14:ligatures w14:val="none"/>
              </w:rPr>
              <w:t xml:space="preserve">**: </w:t>
            </w:r>
          </w:p>
          <w:p w14:paraId="4AF5B03F" w14:textId="122077C2" w:rsidR="00B525EA" w:rsidRPr="001F54F4" w:rsidRDefault="00B525EA" w:rsidP="002F45E9">
            <w:pPr>
              <w:pStyle w:val="ListParagraph"/>
              <w:numPr>
                <w:ilvl w:val="1"/>
                <w:numId w:val="160"/>
              </w:numPr>
              <w:rPr>
                <w:rFonts w:eastAsia="Times New Roman" w:cs="Times New Roman"/>
                <w:kern w:val="0"/>
                <w14:ligatures w14:val="none"/>
              </w:rPr>
            </w:pPr>
            <w:r w:rsidRPr="001F54F4">
              <w:rPr>
                <w:rFonts w:eastAsia="Times New Roman" w:cs="Times New Roman"/>
                <w:kern w:val="0"/>
                <w14:ligatures w14:val="none"/>
              </w:rPr>
              <w:t>Initial quote for Straumann Neodent implants was £350 each, but the website lists them at £420 each.</w:t>
            </w:r>
          </w:p>
          <w:p w14:paraId="4E774943" w14:textId="50C8F633" w:rsidR="00B525EA" w:rsidRPr="001F54F4" w:rsidRDefault="00B525EA" w:rsidP="002F45E9">
            <w:pPr>
              <w:pStyle w:val="ListParagraph"/>
              <w:numPr>
                <w:ilvl w:val="1"/>
                <w:numId w:val="160"/>
              </w:numPr>
              <w:rPr>
                <w:rFonts w:eastAsia="Times New Roman" w:cs="Times New Roman"/>
                <w:kern w:val="0"/>
                <w14:ligatures w14:val="none"/>
              </w:rPr>
            </w:pPr>
            <w:r w:rsidRPr="001F54F4">
              <w:rPr>
                <w:rFonts w:eastAsia="Times New Roman" w:cs="Times New Roman"/>
                <w:kern w:val="0"/>
                <w14:ligatures w14:val="none"/>
              </w:rPr>
              <w:t>Pricing for Hiossen NH Hydrophilic implants varies between invoices (£490 in the first invoice, £475 in the second invoice, and questioned £450 in the second invoice).</w:t>
            </w:r>
          </w:p>
          <w:p w14:paraId="51426A27" w14:textId="77777777" w:rsidR="00B525EA" w:rsidRPr="001F54F4" w:rsidRDefault="00B525EA" w:rsidP="00B525EA">
            <w:pPr>
              <w:rPr>
                <w:rFonts w:eastAsia="Times New Roman" w:cs="Times New Roman"/>
                <w:kern w:val="0"/>
                <w14:ligatures w14:val="none"/>
              </w:rPr>
            </w:pPr>
          </w:p>
          <w:p w14:paraId="7BEF39B3" w14:textId="7E97F292" w:rsidR="00B525EA" w:rsidRPr="001F54F4" w:rsidRDefault="00B525EA" w:rsidP="002F45E9">
            <w:pPr>
              <w:pStyle w:val="ListParagraph"/>
              <w:numPr>
                <w:ilvl w:val="0"/>
                <w:numId w:val="160"/>
              </w:numPr>
              <w:rPr>
                <w:rFonts w:eastAsia="Times New Roman" w:cs="Times New Roman"/>
                <w:b/>
                <w:bCs/>
                <w:kern w:val="0"/>
                <w14:ligatures w14:val="none"/>
              </w:rPr>
            </w:pPr>
            <w:r w:rsidRPr="001F54F4">
              <w:rPr>
                <w:rFonts w:eastAsia="Times New Roman" w:cs="Times New Roman"/>
                <w:b/>
                <w:bCs/>
                <w:kern w:val="0"/>
                <w14:ligatures w14:val="none"/>
              </w:rPr>
              <w:t>**</w:t>
            </w:r>
            <w:r w:rsidRPr="001F54F4">
              <w:rPr>
                <w:rFonts w:eastAsia="Times New Roman" w:cs="Times New Roman"/>
                <w:b/>
                <w:bCs/>
                <w:kern w:val="0"/>
                <w:u w:val="single"/>
                <w14:ligatures w14:val="none"/>
              </w:rPr>
              <w:t>Misleading Advertising</w:t>
            </w:r>
            <w:r w:rsidRPr="001F54F4">
              <w:rPr>
                <w:rFonts w:eastAsia="Times New Roman" w:cs="Times New Roman"/>
                <w:b/>
                <w:bCs/>
                <w:kern w:val="0"/>
                <w14:ligatures w14:val="none"/>
              </w:rPr>
              <w:t>**:</w:t>
            </w:r>
          </w:p>
          <w:p w14:paraId="23857892" w14:textId="14082E1B" w:rsidR="00B525EA" w:rsidRPr="001F54F4" w:rsidRDefault="00B525EA" w:rsidP="002F45E9">
            <w:pPr>
              <w:pStyle w:val="ListParagraph"/>
              <w:numPr>
                <w:ilvl w:val="1"/>
                <w:numId w:val="160"/>
              </w:numPr>
              <w:rPr>
                <w:rFonts w:eastAsia="Times New Roman" w:cs="Times New Roman"/>
                <w:kern w:val="0"/>
                <w14:ligatures w14:val="none"/>
              </w:rPr>
            </w:pPr>
            <w:r w:rsidRPr="001F54F4">
              <w:rPr>
                <w:rFonts w:eastAsia="Times New Roman" w:cs="Times New Roman"/>
                <w:kern w:val="0"/>
                <w14:ligatures w14:val="none"/>
              </w:rPr>
              <w:t>Initial invoice advertised Straumann BLX implants at £750, while website states £890.</w:t>
            </w:r>
          </w:p>
          <w:p w14:paraId="526F4C49" w14:textId="622548EF" w:rsidR="00B525EA" w:rsidRPr="001F54F4" w:rsidRDefault="00B525EA" w:rsidP="002F45E9">
            <w:pPr>
              <w:pStyle w:val="ListParagraph"/>
              <w:numPr>
                <w:ilvl w:val="1"/>
                <w:numId w:val="160"/>
              </w:numPr>
              <w:rPr>
                <w:rFonts w:eastAsia="Times New Roman" w:cs="Times New Roman"/>
                <w:kern w:val="0"/>
                <w14:ligatures w14:val="none"/>
              </w:rPr>
            </w:pPr>
            <w:r w:rsidRPr="001F54F4">
              <w:rPr>
                <w:rFonts w:eastAsia="Times New Roman" w:cs="Times New Roman"/>
                <w:kern w:val="0"/>
                <w14:ligatures w14:val="none"/>
              </w:rPr>
              <w:t>Conflicting price listings for Hiossen implants (£490 in the first invoice vs. £550 on the website).</w:t>
            </w:r>
          </w:p>
          <w:p w14:paraId="12CE5ECB" w14:textId="6DE33604" w:rsidR="00B525EA" w:rsidRPr="001F54F4" w:rsidRDefault="00B525EA" w:rsidP="002F45E9">
            <w:pPr>
              <w:pStyle w:val="ListParagraph"/>
              <w:numPr>
                <w:ilvl w:val="1"/>
                <w:numId w:val="160"/>
              </w:numPr>
              <w:rPr>
                <w:rFonts w:eastAsia="Times New Roman" w:cs="Times New Roman"/>
                <w:kern w:val="0"/>
                <w14:ligatures w14:val="none"/>
              </w:rPr>
            </w:pPr>
            <w:r w:rsidRPr="001F54F4">
              <w:rPr>
                <w:rFonts w:eastAsia="Times New Roman" w:cs="Times New Roman"/>
                <w:kern w:val="0"/>
                <w14:ligatures w14:val="none"/>
              </w:rPr>
              <w:t>Price visibility confusion, leading clients to believe they are purchasing superior products without clear information.</w:t>
            </w:r>
          </w:p>
          <w:p w14:paraId="12175629" w14:textId="77777777" w:rsidR="00B525EA" w:rsidRPr="001F54F4" w:rsidRDefault="00B525EA" w:rsidP="00B525EA">
            <w:pPr>
              <w:rPr>
                <w:rFonts w:eastAsia="Times New Roman" w:cs="Times New Roman"/>
                <w:kern w:val="0"/>
                <w14:ligatures w14:val="none"/>
              </w:rPr>
            </w:pPr>
          </w:p>
          <w:p w14:paraId="24511027" w14:textId="66A92314" w:rsidR="00B525EA" w:rsidRPr="001F54F4" w:rsidRDefault="00B525EA" w:rsidP="002F45E9">
            <w:pPr>
              <w:pStyle w:val="ListParagraph"/>
              <w:numPr>
                <w:ilvl w:val="0"/>
                <w:numId w:val="160"/>
              </w:numPr>
              <w:rPr>
                <w:rFonts w:eastAsia="Times New Roman" w:cs="Times New Roman"/>
                <w:b/>
                <w:bCs/>
                <w:kern w:val="0"/>
                <w14:ligatures w14:val="none"/>
              </w:rPr>
            </w:pPr>
            <w:r w:rsidRPr="001F54F4">
              <w:rPr>
                <w:rFonts w:eastAsia="Times New Roman" w:cs="Times New Roman"/>
                <w:b/>
                <w:bCs/>
                <w:kern w:val="0"/>
                <w14:ligatures w14:val="none"/>
              </w:rPr>
              <w:t>**</w:t>
            </w:r>
            <w:r w:rsidRPr="001F54F4">
              <w:rPr>
                <w:rFonts w:eastAsia="Times New Roman" w:cs="Times New Roman"/>
                <w:b/>
                <w:bCs/>
                <w:kern w:val="0"/>
                <w:u w:val="single"/>
                <w14:ligatures w14:val="none"/>
              </w:rPr>
              <w:t>Lack of Transparency</w:t>
            </w:r>
            <w:r w:rsidRPr="001F54F4">
              <w:rPr>
                <w:rFonts w:eastAsia="Times New Roman" w:cs="Times New Roman"/>
                <w:b/>
                <w:bCs/>
                <w:kern w:val="0"/>
                <w14:ligatures w14:val="none"/>
              </w:rPr>
              <w:t>**:</w:t>
            </w:r>
          </w:p>
          <w:p w14:paraId="54E576EB" w14:textId="43D4AC24" w:rsidR="00B525EA" w:rsidRPr="001F54F4" w:rsidRDefault="00B525EA" w:rsidP="002F45E9">
            <w:pPr>
              <w:pStyle w:val="ListParagraph"/>
              <w:numPr>
                <w:ilvl w:val="1"/>
                <w:numId w:val="160"/>
              </w:numPr>
              <w:rPr>
                <w:rFonts w:eastAsia="Times New Roman" w:cs="Times New Roman"/>
                <w:kern w:val="0"/>
                <w14:ligatures w14:val="none"/>
              </w:rPr>
            </w:pPr>
            <w:r w:rsidRPr="001F54F4">
              <w:rPr>
                <w:rFonts w:eastAsia="Times New Roman" w:cs="Times New Roman"/>
                <w:kern w:val="0"/>
                <w14:ligatures w14:val="none"/>
              </w:rPr>
              <w:t>The invoice did not clearly specify the type of Straumann implants being provided.</w:t>
            </w:r>
          </w:p>
          <w:p w14:paraId="020FEB8B" w14:textId="68A5D5C9" w:rsidR="00B525EA" w:rsidRPr="001F54F4" w:rsidRDefault="00B525EA" w:rsidP="002F45E9">
            <w:pPr>
              <w:pStyle w:val="ListParagraph"/>
              <w:numPr>
                <w:ilvl w:val="1"/>
                <w:numId w:val="160"/>
              </w:numPr>
              <w:rPr>
                <w:rFonts w:eastAsia="Times New Roman" w:cs="Times New Roman"/>
                <w:kern w:val="0"/>
                <w14:ligatures w14:val="none"/>
              </w:rPr>
            </w:pPr>
            <w:r w:rsidRPr="001F54F4">
              <w:rPr>
                <w:rFonts w:eastAsia="Times New Roman" w:cs="Times New Roman"/>
                <w:kern w:val="0"/>
                <w14:ligatures w14:val="none"/>
              </w:rPr>
              <w:t>Unclear communication regarding final costs and discounts applied.</w:t>
            </w:r>
          </w:p>
          <w:p w14:paraId="37CBE2A0" w14:textId="77777777" w:rsidR="00B525EA" w:rsidRPr="001F54F4" w:rsidRDefault="00B525EA" w:rsidP="00B525EA">
            <w:pPr>
              <w:rPr>
                <w:rFonts w:eastAsia="Times New Roman" w:cs="Times New Roman"/>
                <w:kern w:val="0"/>
                <w14:ligatures w14:val="none"/>
              </w:rPr>
            </w:pPr>
          </w:p>
          <w:p w14:paraId="23C1F7A2" w14:textId="6F4C905F" w:rsidR="00B525EA" w:rsidRPr="001F54F4" w:rsidRDefault="00B525EA" w:rsidP="002F45E9">
            <w:pPr>
              <w:pStyle w:val="ListParagraph"/>
              <w:numPr>
                <w:ilvl w:val="0"/>
                <w:numId w:val="160"/>
              </w:numPr>
              <w:rPr>
                <w:rFonts w:eastAsia="Times New Roman" w:cs="Times New Roman"/>
                <w:b/>
                <w:bCs/>
                <w:kern w:val="0"/>
                <w14:ligatures w14:val="none"/>
              </w:rPr>
            </w:pPr>
            <w:r w:rsidRPr="001F54F4">
              <w:rPr>
                <w:rFonts w:eastAsia="Times New Roman" w:cs="Times New Roman"/>
                <w:b/>
                <w:bCs/>
                <w:kern w:val="0"/>
                <w14:ligatures w14:val="none"/>
              </w:rPr>
              <w:t>**</w:t>
            </w:r>
            <w:r w:rsidRPr="001F54F4">
              <w:rPr>
                <w:rFonts w:eastAsia="Times New Roman" w:cs="Times New Roman"/>
                <w:b/>
                <w:bCs/>
                <w:kern w:val="0"/>
                <w:u w:val="single"/>
                <w14:ligatures w14:val="none"/>
              </w:rPr>
              <w:t>Pressure to Upgrade</w:t>
            </w:r>
            <w:r w:rsidRPr="001F54F4">
              <w:rPr>
                <w:rFonts w:eastAsia="Times New Roman" w:cs="Times New Roman"/>
                <w:b/>
                <w:bCs/>
                <w:kern w:val="0"/>
                <w14:ligatures w14:val="none"/>
              </w:rPr>
              <w:t>**:</w:t>
            </w:r>
          </w:p>
          <w:p w14:paraId="6345D4B8" w14:textId="258C55D8" w:rsidR="00B525EA" w:rsidRPr="001F54F4" w:rsidRDefault="002F45E9" w:rsidP="002F45E9">
            <w:pPr>
              <w:pStyle w:val="ListParagraph"/>
              <w:numPr>
                <w:ilvl w:val="1"/>
                <w:numId w:val="160"/>
              </w:numPr>
              <w:rPr>
                <w:rFonts w:eastAsia="Times New Roman" w:cs="Times New Roman"/>
                <w:kern w:val="0"/>
                <w14:ligatures w14:val="none"/>
              </w:rPr>
            </w:pPr>
            <w:r w:rsidRPr="001F54F4">
              <w:rPr>
                <w:rFonts w:eastAsia="Times New Roman" w:cs="Times New Roman"/>
                <w:kern w:val="0"/>
                <w14:ligatures w14:val="none"/>
              </w:rPr>
              <w:t>I felt</w:t>
            </w:r>
            <w:r w:rsidR="00B525EA" w:rsidRPr="001F54F4">
              <w:rPr>
                <w:rFonts w:eastAsia="Times New Roman" w:cs="Times New Roman"/>
                <w:kern w:val="0"/>
                <w14:ligatures w14:val="none"/>
              </w:rPr>
              <w:t xml:space="preserve"> pressured to pay more for Hiossen implants despite there being confusion regarding their pricing.</w:t>
            </w:r>
          </w:p>
          <w:p w14:paraId="08FE9301" w14:textId="77777777" w:rsidR="00B525EA" w:rsidRPr="001F54F4" w:rsidRDefault="00B525EA" w:rsidP="00B525EA">
            <w:pPr>
              <w:rPr>
                <w:rFonts w:eastAsia="Times New Roman" w:cs="Times New Roman"/>
                <w:kern w:val="0"/>
                <w14:ligatures w14:val="none"/>
              </w:rPr>
            </w:pPr>
          </w:p>
          <w:p w14:paraId="295A4004" w14:textId="2B715865" w:rsidR="00B525EA" w:rsidRPr="001F54F4" w:rsidRDefault="00B525EA" w:rsidP="002F45E9">
            <w:pPr>
              <w:pStyle w:val="ListParagraph"/>
              <w:numPr>
                <w:ilvl w:val="0"/>
                <w:numId w:val="160"/>
              </w:numPr>
              <w:rPr>
                <w:rFonts w:eastAsia="Times New Roman" w:cs="Times New Roman"/>
                <w:b/>
                <w:bCs/>
                <w:kern w:val="0"/>
                <w14:ligatures w14:val="none"/>
              </w:rPr>
            </w:pPr>
            <w:r w:rsidRPr="001F54F4">
              <w:rPr>
                <w:rFonts w:eastAsia="Times New Roman" w:cs="Times New Roman"/>
                <w:b/>
                <w:bCs/>
                <w:kern w:val="0"/>
                <w14:ligatures w14:val="none"/>
              </w:rPr>
              <w:t>**</w:t>
            </w:r>
            <w:r w:rsidRPr="001F54F4">
              <w:rPr>
                <w:rFonts w:eastAsia="Times New Roman" w:cs="Times New Roman"/>
                <w:b/>
                <w:bCs/>
                <w:kern w:val="0"/>
                <w:u w:val="single"/>
                <w14:ligatures w14:val="none"/>
              </w:rPr>
              <w:t>Inaccuracies in Information</w:t>
            </w:r>
            <w:r w:rsidRPr="001F54F4">
              <w:rPr>
                <w:rFonts w:eastAsia="Times New Roman" w:cs="Times New Roman"/>
                <w:b/>
                <w:bCs/>
                <w:kern w:val="0"/>
                <w14:ligatures w14:val="none"/>
              </w:rPr>
              <w:t>**:</w:t>
            </w:r>
          </w:p>
          <w:p w14:paraId="0656AB34" w14:textId="172C584B" w:rsidR="00B525EA" w:rsidRPr="001F54F4" w:rsidRDefault="00B525EA" w:rsidP="002F45E9">
            <w:pPr>
              <w:pStyle w:val="ListParagraph"/>
              <w:numPr>
                <w:ilvl w:val="1"/>
                <w:numId w:val="160"/>
              </w:numPr>
              <w:rPr>
                <w:rFonts w:eastAsia="Times New Roman" w:cs="Times New Roman"/>
                <w:kern w:val="0"/>
                <w14:ligatures w14:val="none"/>
              </w:rPr>
            </w:pPr>
            <w:r w:rsidRPr="001F54F4">
              <w:rPr>
                <w:rFonts w:eastAsia="Times New Roman" w:cs="Times New Roman"/>
                <w:kern w:val="0"/>
                <w14:ligatures w14:val="none"/>
              </w:rPr>
              <w:t>Differences in prices listed on the website compared to the invoices, suggesting inaccurate or misleading information was provided.</w:t>
            </w:r>
          </w:p>
          <w:p w14:paraId="45F2A3E3" w14:textId="77777777" w:rsidR="00B525EA" w:rsidRPr="001F54F4" w:rsidRDefault="00B525EA" w:rsidP="00B525EA">
            <w:pPr>
              <w:rPr>
                <w:rFonts w:eastAsia="Times New Roman" w:cs="Times New Roman"/>
                <w:kern w:val="0"/>
                <w14:ligatures w14:val="none"/>
              </w:rPr>
            </w:pPr>
          </w:p>
          <w:p w14:paraId="08860593" w14:textId="3FB24F10" w:rsidR="00B525EA" w:rsidRPr="001F54F4" w:rsidRDefault="00B525EA" w:rsidP="002F45E9">
            <w:pPr>
              <w:pStyle w:val="ListParagraph"/>
              <w:numPr>
                <w:ilvl w:val="0"/>
                <w:numId w:val="160"/>
              </w:numPr>
              <w:rPr>
                <w:rFonts w:eastAsia="Times New Roman" w:cs="Times New Roman"/>
                <w:b/>
                <w:bCs/>
                <w:kern w:val="0"/>
                <w14:ligatures w14:val="none"/>
              </w:rPr>
            </w:pPr>
            <w:r w:rsidRPr="001F54F4">
              <w:rPr>
                <w:rFonts w:eastAsia="Times New Roman" w:cs="Times New Roman"/>
                <w:b/>
                <w:bCs/>
                <w:kern w:val="0"/>
                <w14:ligatures w14:val="none"/>
              </w:rPr>
              <w:t>**</w:t>
            </w:r>
            <w:r w:rsidRPr="001F54F4">
              <w:rPr>
                <w:rFonts w:eastAsia="Times New Roman" w:cs="Times New Roman"/>
                <w:b/>
                <w:bCs/>
                <w:kern w:val="0"/>
                <w:u w:val="single"/>
                <w14:ligatures w14:val="none"/>
              </w:rPr>
              <w:t>Inconsistent Pricing</w:t>
            </w:r>
            <w:r w:rsidRPr="001F54F4">
              <w:rPr>
                <w:rFonts w:eastAsia="Times New Roman" w:cs="Times New Roman"/>
                <w:b/>
                <w:bCs/>
                <w:kern w:val="0"/>
                <w14:ligatures w14:val="none"/>
              </w:rPr>
              <w:t>**:</w:t>
            </w:r>
          </w:p>
          <w:p w14:paraId="18907E2B" w14:textId="77E5FBB7" w:rsidR="00B525EA" w:rsidRPr="001F54F4" w:rsidRDefault="00B525EA" w:rsidP="002F45E9">
            <w:pPr>
              <w:pStyle w:val="ListParagraph"/>
              <w:numPr>
                <w:ilvl w:val="1"/>
                <w:numId w:val="160"/>
              </w:numPr>
              <w:rPr>
                <w:rFonts w:eastAsia="Times New Roman" w:cs="Times New Roman"/>
                <w:kern w:val="0"/>
                <w14:ligatures w14:val="none"/>
              </w:rPr>
            </w:pPr>
            <w:r w:rsidRPr="001F54F4">
              <w:rPr>
                <w:rFonts w:eastAsia="Times New Roman" w:cs="Times New Roman"/>
                <w:kern w:val="0"/>
                <w14:ligatures w14:val="none"/>
              </w:rPr>
              <w:t xml:space="preserve">Various prices for the same implants across different invoices and the website </w:t>
            </w:r>
            <w:r w:rsidR="00077FCA" w:rsidRPr="001F54F4">
              <w:rPr>
                <w:rFonts w:eastAsia="Times New Roman" w:cs="Times New Roman"/>
                <w:kern w:val="0"/>
                <w14:ligatures w14:val="none"/>
              </w:rPr>
              <w:t>led</w:t>
            </w:r>
            <w:r w:rsidRPr="001F54F4">
              <w:rPr>
                <w:rFonts w:eastAsia="Times New Roman" w:cs="Times New Roman"/>
                <w:kern w:val="0"/>
                <w14:ligatures w14:val="none"/>
              </w:rPr>
              <w:t xml:space="preserve"> to confusion and distrust.</w:t>
            </w:r>
          </w:p>
          <w:p w14:paraId="7A450013" w14:textId="77777777" w:rsidR="00B525EA" w:rsidRPr="001F54F4" w:rsidRDefault="00B525EA" w:rsidP="00B525EA">
            <w:pPr>
              <w:rPr>
                <w:rFonts w:eastAsia="Times New Roman" w:cs="Times New Roman"/>
                <w:kern w:val="0"/>
                <w14:ligatures w14:val="none"/>
              </w:rPr>
            </w:pPr>
          </w:p>
          <w:p w14:paraId="4420CB8B" w14:textId="0E0583FF" w:rsidR="00B525EA" w:rsidRPr="001F54F4" w:rsidRDefault="00B525EA" w:rsidP="002F45E9">
            <w:pPr>
              <w:pStyle w:val="ListParagraph"/>
              <w:numPr>
                <w:ilvl w:val="0"/>
                <w:numId w:val="160"/>
              </w:numPr>
              <w:rPr>
                <w:rFonts w:eastAsia="Times New Roman" w:cs="Times New Roman"/>
                <w:b/>
                <w:bCs/>
                <w:kern w:val="0"/>
                <w14:ligatures w14:val="none"/>
              </w:rPr>
            </w:pPr>
            <w:r w:rsidRPr="001F54F4">
              <w:rPr>
                <w:rFonts w:eastAsia="Times New Roman" w:cs="Times New Roman"/>
                <w:b/>
                <w:bCs/>
                <w:kern w:val="0"/>
                <w14:ligatures w14:val="none"/>
              </w:rPr>
              <w:t>**</w:t>
            </w:r>
            <w:r w:rsidRPr="001F54F4">
              <w:rPr>
                <w:rFonts w:eastAsia="Times New Roman" w:cs="Times New Roman"/>
                <w:b/>
                <w:bCs/>
                <w:kern w:val="0"/>
                <w:u w:val="single"/>
                <w14:ligatures w14:val="none"/>
              </w:rPr>
              <w:t>Bait and Switch</w:t>
            </w:r>
            <w:r w:rsidRPr="001F54F4">
              <w:rPr>
                <w:rFonts w:eastAsia="Times New Roman" w:cs="Times New Roman"/>
                <w:b/>
                <w:bCs/>
                <w:kern w:val="0"/>
                <w14:ligatures w14:val="none"/>
              </w:rPr>
              <w:t>**:</w:t>
            </w:r>
          </w:p>
          <w:p w14:paraId="392D6A0A" w14:textId="73CD9980" w:rsidR="00B525EA" w:rsidRPr="001F54F4" w:rsidRDefault="00B525EA" w:rsidP="002F45E9">
            <w:pPr>
              <w:pStyle w:val="ListParagraph"/>
              <w:numPr>
                <w:ilvl w:val="1"/>
                <w:numId w:val="160"/>
              </w:numPr>
              <w:rPr>
                <w:rFonts w:eastAsia="Times New Roman" w:cs="Times New Roman"/>
                <w:kern w:val="0"/>
                <w14:ligatures w14:val="none"/>
              </w:rPr>
            </w:pPr>
            <w:r w:rsidRPr="001F54F4">
              <w:rPr>
                <w:rFonts w:eastAsia="Times New Roman" w:cs="Times New Roman"/>
                <w:kern w:val="0"/>
                <w14:ligatures w14:val="none"/>
              </w:rPr>
              <w:t>Practice of advertising one price and charging a higher price upon arrival could be interpreted as unethical and potentially illegal.</w:t>
            </w:r>
          </w:p>
          <w:p w14:paraId="1E49D39B" w14:textId="77777777" w:rsidR="00B525EA" w:rsidRPr="001F54F4" w:rsidRDefault="00B525EA" w:rsidP="00B525EA">
            <w:pPr>
              <w:rPr>
                <w:rFonts w:eastAsia="Times New Roman" w:cs="Times New Roman"/>
                <w:kern w:val="0"/>
                <w14:ligatures w14:val="none"/>
              </w:rPr>
            </w:pPr>
          </w:p>
          <w:p w14:paraId="1147B036" w14:textId="64B9FB8E" w:rsidR="00B525EA" w:rsidRPr="001F54F4" w:rsidRDefault="00B525EA" w:rsidP="002F45E9">
            <w:pPr>
              <w:pStyle w:val="ListParagraph"/>
              <w:numPr>
                <w:ilvl w:val="0"/>
                <w:numId w:val="160"/>
              </w:numPr>
              <w:rPr>
                <w:rFonts w:eastAsia="Times New Roman" w:cs="Times New Roman"/>
                <w:b/>
                <w:bCs/>
                <w:kern w:val="0"/>
                <w14:ligatures w14:val="none"/>
              </w:rPr>
            </w:pPr>
            <w:r w:rsidRPr="001F54F4">
              <w:rPr>
                <w:rFonts w:eastAsia="Times New Roman" w:cs="Times New Roman"/>
                <w:b/>
                <w:bCs/>
                <w:kern w:val="0"/>
                <w14:ligatures w14:val="none"/>
              </w:rPr>
              <w:t>**</w:t>
            </w:r>
            <w:r w:rsidRPr="001F54F4">
              <w:rPr>
                <w:rFonts w:eastAsia="Times New Roman" w:cs="Times New Roman"/>
                <w:b/>
                <w:bCs/>
                <w:kern w:val="0"/>
                <w:u w:val="single"/>
                <w14:ligatures w14:val="none"/>
              </w:rPr>
              <w:t>Additional Charges</w:t>
            </w:r>
            <w:r w:rsidRPr="001F54F4">
              <w:rPr>
                <w:rFonts w:eastAsia="Times New Roman" w:cs="Times New Roman"/>
                <w:b/>
                <w:bCs/>
                <w:kern w:val="0"/>
                <w14:ligatures w14:val="none"/>
              </w:rPr>
              <w:t>**:</w:t>
            </w:r>
          </w:p>
          <w:p w14:paraId="063FC55D" w14:textId="48F44E04" w:rsidR="00B525EA" w:rsidRPr="001F54F4" w:rsidRDefault="00B525EA" w:rsidP="002F45E9">
            <w:pPr>
              <w:pStyle w:val="ListParagraph"/>
              <w:numPr>
                <w:ilvl w:val="1"/>
                <w:numId w:val="160"/>
              </w:numPr>
              <w:rPr>
                <w:rFonts w:eastAsia="Times New Roman" w:cs="Times New Roman"/>
                <w:kern w:val="0"/>
                <w14:ligatures w14:val="none"/>
              </w:rPr>
            </w:pPr>
            <w:r w:rsidRPr="001F54F4">
              <w:rPr>
                <w:rFonts w:eastAsia="Times New Roman" w:cs="Times New Roman"/>
                <w:kern w:val="0"/>
                <w14:ligatures w14:val="none"/>
              </w:rPr>
              <w:t>Extra charges for an additional crown and two implants were misleading and not initially clear.</w:t>
            </w:r>
          </w:p>
          <w:p w14:paraId="578327AC" w14:textId="77777777" w:rsidR="00B525EA" w:rsidRPr="001F54F4" w:rsidRDefault="00B525EA" w:rsidP="00B525EA">
            <w:pPr>
              <w:rPr>
                <w:rFonts w:eastAsia="Times New Roman" w:cs="Times New Roman"/>
                <w:kern w:val="0"/>
                <w14:ligatures w14:val="none"/>
              </w:rPr>
            </w:pPr>
          </w:p>
          <w:p w14:paraId="5D95D5BD" w14:textId="2986E151" w:rsidR="00B525EA" w:rsidRPr="001F54F4" w:rsidRDefault="00B525EA" w:rsidP="002F45E9">
            <w:pPr>
              <w:pStyle w:val="ListParagraph"/>
              <w:numPr>
                <w:ilvl w:val="0"/>
                <w:numId w:val="160"/>
              </w:numPr>
              <w:rPr>
                <w:rFonts w:eastAsia="Times New Roman" w:cs="Times New Roman"/>
                <w:b/>
                <w:bCs/>
                <w:kern w:val="0"/>
                <w14:ligatures w14:val="none"/>
              </w:rPr>
            </w:pPr>
            <w:r w:rsidRPr="001F54F4">
              <w:rPr>
                <w:rFonts w:eastAsia="Times New Roman" w:cs="Times New Roman"/>
                <w:b/>
                <w:bCs/>
                <w:kern w:val="0"/>
                <w14:ligatures w14:val="none"/>
              </w:rPr>
              <w:t>**</w:t>
            </w:r>
            <w:r w:rsidRPr="001F54F4">
              <w:rPr>
                <w:rFonts w:eastAsia="Times New Roman" w:cs="Times New Roman"/>
                <w:b/>
                <w:bCs/>
                <w:kern w:val="0"/>
                <w:u w:val="single"/>
                <w14:ligatures w14:val="none"/>
              </w:rPr>
              <w:t>Downgrade in Quality</w:t>
            </w:r>
            <w:r w:rsidRPr="001F54F4">
              <w:rPr>
                <w:rFonts w:eastAsia="Times New Roman" w:cs="Times New Roman"/>
                <w:b/>
                <w:bCs/>
                <w:kern w:val="0"/>
                <w14:ligatures w14:val="none"/>
              </w:rPr>
              <w:t>**:</w:t>
            </w:r>
          </w:p>
          <w:p w14:paraId="58358ED9" w14:textId="77DA87BF" w:rsidR="00B525EA" w:rsidRPr="001F54F4" w:rsidRDefault="00B525EA" w:rsidP="002F45E9">
            <w:pPr>
              <w:pStyle w:val="ListParagraph"/>
              <w:numPr>
                <w:ilvl w:val="1"/>
                <w:numId w:val="160"/>
              </w:numPr>
              <w:rPr>
                <w:rFonts w:eastAsia="Times New Roman" w:cs="Times New Roman"/>
                <w:kern w:val="0"/>
                <w14:ligatures w14:val="none"/>
              </w:rPr>
            </w:pPr>
            <w:r w:rsidRPr="001F54F4">
              <w:rPr>
                <w:rFonts w:eastAsia="Times New Roman" w:cs="Times New Roman"/>
                <w:kern w:val="0"/>
                <w14:ligatures w14:val="none"/>
              </w:rPr>
              <w:t xml:space="preserve">The recommendation to switch to a different brand of implants (Hiossen) was perceived as </w:t>
            </w:r>
            <w:proofErr w:type="gramStart"/>
            <w:r w:rsidRPr="001F54F4">
              <w:rPr>
                <w:rFonts w:eastAsia="Times New Roman" w:cs="Times New Roman"/>
                <w:kern w:val="0"/>
                <w14:ligatures w14:val="none"/>
              </w:rPr>
              <w:t>a</w:t>
            </w:r>
            <w:proofErr w:type="gramEnd"/>
            <w:r w:rsidRPr="001F54F4">
              <w:rPr>
                <w:rFonts w:eastAsia="Times New Roman" w:cs="Times New Roman"/>
                <w:kern w:val="0"/>
                <w14:ligatures w14:val="none"/>
              </w:rPr>
              <w:t xml:space="preserve"> upgrade grade from what was originally agreed (Straumann implants).</w:t>
            </w:r>
          </w:p>
          <w:p w14:paraId="19B5F6D9" w14:textId="77777777" w:rsidR="00B525EA" w:rsidRPr="001F54F4" w:rsidRDefault="00B525EA" w:rsidP="00B525EA">
            <w:pPr>
              <w:rPr>
                <w:rFonts w:eastAsia="Times New Roman" w:cs="Times New Roman"/>
                <w:kern w:val="0"/>
                <w14:ligatures w14:val="none"/>
              </w:rPr>
            </w:pPr>
          </w:p>
          <w:p w14:paraId="74CB9867" w14:textId="0D2301A4" w:rsidR="00B525EA" w:rsidRPr="001F54F4" w:rsidRDefault="00B525EA" w:rsidP="002F45E9">
            <w:pPr>
              <w:pStyle w:val="ListParagraph"/>
              <w:numPr>
                <w:ilvl w:val="0"/>
                <w:numId w:val="160"/>
              </w:numPr>
              <w:rPr>
                <w:rFonts w:eastAsia="Times New Roman" w:cs="Times New Roman"/>
                <w:b/>
                <w:bCs/>
                <w:kern w:val="0"/>
                <w14:ligatures w14:val="none"/>
              </w:rPr>
            </w:pPr>
            <w:r w:rsidRPr="001F54F4">
              <w:rPr>
                <w:rFonts w:eastAsia="Times New Roman" w:cs="Times New Roman"/>
                <w:b/>
                <w:bCs/>
                <w:kern w:val="0"/>
                <w14:ligatures w14:val="none"/>
              </w:rPr>
              <w:t>**</w:t>
            </w:r>
            <w:r w:rsidRPr="001F54F4">
              <w:rPr>
                <w:rFonts w:eastAsia="Times New Roman" w:cs="Times New Roman"/>
                <w:b/>
                <w:bCs/>
                <w:kern w:val="0"/>
                <w:u w:val="single"/>
                <w14:ligatures w14:val="none"/>
              </w:rPr>
              <w:t>Discount Confusion</w:t>
            </w:r>
            <w:r w:rsidRPr="001F54F4">
              <w:rPr>
                <w:rFonts w:eastAsia="Times New Roman" w:cs="Times New Roman"/>
                <w:b/>
                <w:bCs/>
                <w:kern w:val="0"/>
                <w14:ligatures w14:val="none"/>
              </w:rPr>
              <w:t>**:</w:t>
            </w:r>
          </w:p>
          <w:p w14:paraId="41A2A2C0" w14:textId="45E21D2C" w:rsidR="00B525EA" w:rsidRPr="001F54F4" w:rsidRDefault="00B525EA" w:rsidP="002F45E9">
            <w:pPr>
              <w:pStyle w:val="ListParagraph"/>
              <w:numPr>
                <w:ilvl w:val="1"/>
                <w:numId w:val="160"/>
              </w:numPr>
              <w:rPr>
                <w:rFonts w:eastAsia="Times New Roman" w:cs="Times New Roman"/>
                <w:kern w:val="0"/>
                <w14:ligatures w14:val="none"/>
              </w:rPr>
            </w:pPr>
            <w:r w:rsidRPr="001F54F4">
              <w:rPr>
                <w:rFonts w:eastAsia="Times New Roman" w:cs="Times New Roman"/>
                <w:kern w:val="0"/>
                <w14:ligatures w14:val="none"/>
              </w:rPr>
              <w:t>Confusion regarding the application of discounts, leading to discrepancies in expected versus actual billing.</w:t>
            </w:r>
          </w:p>
          <w:p w14:paraId="0201408E" w14:textId="77777777" w:rsidR="00B525EA" w:rsidRPr="001F54F4" w:rsidRDefault="00B525EA" w:rsidP="00B525EA">
            <w:pPr>
              <w:rPr>
                <w:rFonts w:eastAsia="Times New Roman" w:cs="Times New Roman"/>
                <w:kern w:val="0"/>
                <w14:ligatures w14:val="none"/>
              </w:rPr>
            </w:pPr>
          </w:p>
          <w:p w14:paraId="388CDF1F" w14:textId="7264FB0D" w:rsidR="00E22E41" w:rsidRPr="001F54F4" w:rsidRDefault="00E22E41" w:rsidP="001E715D">
            <w:pPr>
              <w:numPr>
                <w:ilvl w:val="0"/>
                <w:numId w:val="122"/>
              </w:numPr>
              <w:rPr>
                <w:rFonts w:eastAsia="Times New Roman" w:cs="Times New Roman"/>
                <w:kern w:val="0"/>
                <w14:ligatures w14:val="none"/>
              </w:rPr>
            </w:pPr>
            <w:r w:rsidRPr="001F54F4">
              <w:rPr>
                <w:rFonts w:eastAsia="Times New Roman" w:cs="Times New Roman"/>
                <w:b/>
                <w:bCs/>
                <w:kern w:val="0"/>
                <w:u w:val="single"/>
                <w14:ligatures w14:val="none"/>
              </w:rPr>
              <w:t>On-Site Recommendation</w:t>
            </w:r>
            <w:r w:rsidRPr="001F54F4">
              <w:rPr>
                <w:rFonts w:eastAsia="Times New Roman" w:cs="Times New Roman"/>
                <w:kern w:val="0"/>
                <w14:ligatures w14:val="none"/>
              </w:rPr>
              <w:t>: The recommendation to switch to Hiossen NH Hydrophilic implants and the additional crown increased the total cost significantly</w:t>
            </w:r>
            <w:r w:rsidR="00052360" w:rsidRPr="001F54F4">
              <w:rPr>
                <w:rFonts w:eastAsia="Times New Roman" w:cs="Times New Roman"/>
                <w:kern w:val="0"/>
                <w14:ligatures w14:val="none"/>
              </w:rPr>
              <w:t xml:space="preserve"> and downgraded the quality of the implants put into my body, when I agreed to pay for the best available.</w:t>
            </w:r>
          </w:p>
          <w:p w14:paraId="0F5869C1" w14:textId="77777777" w:rsidR="00E22E41" w:rsidRPr="001F54F4" w:rsidRDefault="00E22E41" w:rsidP="00E22E41">
            <w:pPr>
              <w:rPr>
                <w:rFonts w:eastAsia="Times New Roman" w:cs="Times New Roman"/>
                <w:kern w:val="0"/>
                <w14:ligatures w14:val="none"/>
              </w:rPr>
            </w:pPr>
          </w:p>
          <w:p w14:paraId="4DDDBB26" w14:textId="77777777" w:rsidR="00E22E41" w:rsidRPr="001F54F4" w:rsidRDefault="00E22E41" w:rsidP="001E715D">
            <w:pPr>
              <w:numPr>
                <w:ilvl w:val="0"/>
                <w:numId w:val="122"/>
              </w:numPr>
              <w:rPr>
                <w:rFonts w:eastAsia="Times New Roman" w:cs="Times New Roman"/>
                <w:kern w:val="0"/>
                <w14:ligatures w14:val="none"/>
              </w:rPr>
            </w:pPr>
            <w:r w:rsidRPr="001F54F4">
              <w:rPr>
                <w:rFonts w:eastAsia="Times New Roman" w:cs="Times New Roman"/>
                <w:b/>
                <w:bCs/>
                <w:kern w:val="0"/>
                <w:u w:val="single"/>
                <w14:ligatures w14:val="none"/>
              </w:rPr>
              <w:t>Advertising and Pricing</w:t>
            </w:r>
            <w:r w:rsidRPr="001F54F4">
              <w:rPr>
                <w:rFonts w:eastAsia="Times New Roman" w:cs="Times New Roman"/>
                <w:kern w:val="0"/>
                <w14:ligatures w14:val="none"/>
              </w:rPr>
              <w:t>: The website advertises different prices for various brands, which might not have been clear during your WhatsApp consultation.</w:t>
            </w:r>
          </w:p>
          <w:p w14:paraId="006EEFD5" w14:textId="77777777" w:rsidR="00BB0C23" w:rsidRPr="001F54F4" w:rsidRDefault="00BB0C23" w:rsidP="00BB0C23">
            <w:pPr>
              <w:rPr>
                <w:rFonts w:eastAsia="Times New Roman" w:cs="Times New Roman"/>
                <w:kern w:val="0"/>
                <w14:ligatures w14:val="none"/>
              </w:rPr>
            </w:pPr>
          </w:p>
          <w:p w14:paraId="2507254B" w14:textId="514E4132" w:rsidR="00BB0C23" w:rsidRPr="001F54F4" w:rsidRDefault="00BB0C23" w:rsidP="00BB0C23">
            <w:pPr>
              <w:rPr>
                <w:rFonts w:eastAsia="Times New Roman" w:cs="Times New Roman"/>
                <w:kern w:val="0"/>
                <w14:ligatures w14:val="none"/>
              </w:rPr>
            </w:pPr>
            <w:r w:rsidRPr="001F54F4">
              <w:rPr>
                <w:rFonts w:eastAsia="Times New Roman" w:cs="Times New Roman"/>
                <w:kern w:val="0"/>
                <w14:ligatures w14:val="none"/>
              </w:rPr>
              <w:t>I found trust pilot:</w:t>
            </w:r>
          </w:p>
          <w:p w14:paraId="152AD3CB" w14:textId="35E5E42D" w:rsidR="00BB0C23" w:rsidRPr="001F54F4" w:rsidRDefault="00BB0C23" w:rsidP="00BB0C23">
            <w:pPr>
              <w:rPr>
                <w:rFonts w:eastAsia="Times New Roman" w:cs="Times New Roman"/>
                <w:color w:val="0000FF"/>
                <w:kern w:val="0"/>
                <w14:ligatures w14:val="none"/>
              </w:rPr>
            </w:pPr>
            <w:hyperlink r:id="rId104" w:history="1">
              <w:r w:rsidRPr="001F54F4">
                <w:rPr>
                  <w:rStyle w:val="Hyperlink"/>
                  <w:rFonts w:eastAsia="Times New Roman" w:cs="Times New Roman"/>
                  <w:color w:val="0000FF"/>
                  <w:kern w:val="0"/>
                  <w14:ligatures w14:val="none"/>
                </w:rPr>
                <w:t>https://uk.trustpilot.com/review/dentafly.com</w:t>
              </w:r>
            </w:hyperlink>
          </w:p>
          <w:p w14:paraId="0AF19945" w14:textId="77777777" w:rsidR="00BB0C23" w:rsidRPr="001F54F4" w:rsidRDefault="00BB0C23" w:rsidP="00BB0C23">
            <w:pPr>
              <w:rPr>
                <w:rFonts w:eastAsia="Times New Roman" w:cs="Times New Roman"/>
                <w:kern w:val="0"/>
                <w14:ligatures w14:val="none"/>
              </w:rPr>
            </w:pPr>
          </w:p>
          <w:p w14:paraId="7D0D173B" w14:textId="424D142A" w:rsidR="00BB0C23" w:rsidRPr="001F54F4" w:rsidRDefault="00BB0C23" w:rsidP="00BB0C23">
            <w:pPr>
              <w:rPr>
                <w:rFonts w:eastAsia="Times New Roman" w:cs="Times New Roman"/>
                <w:kern w:val="0"/>
                <w14:ligatures w14:val="none"/>
              </w:rPr>
            </w:pPr>
            <w:r w:rsidRPr="001F54F4">
              <w:rPr>
                <w:rFonts w:eastAsia="Times New Roman" w:cs="Times New Roman"/>
                <w:kern w:val="0"/>
                <w14:ligatures w14:val="none"/>
              </w:rPr>
              <w:t>Then I clicked on the one star:</w:t>
            </w:r>
          </w:p>
          <w:p w14:paraId="3EADAB54" w14:textId="1AABACC8" w:rsidR="00BB0C23" w:rsidRPr="001F54F4" w:rsidRDefault="00BB0C23" w:rsidP="00BB0C23">
            <w:pPr>
              <w:rPr>
                <w:rFonts w:eastAsia="Times New Roman" w:cs="Times New Roman"/>
                <w:color w:val="0000FF"/>
                <w:kern w:val="0"/>
                <w14:ligatures w14:val="none"/>
              </w:rPr>
            </w:pPr>
            <w:hyperlink r:id="rId105" w:history="1">
              <w:r w:rsidRPr="001F54F4">
                <w:rPr>
                  <w:rStyle w:val="Hyperlink"/>
                  <w:rFonts w:eastAsia="Times New Roman" w:cs="Times New Roman"/>
                  <w:color w:val="0000FF"/>
                  <w:kern w:val="0"/>
                  <w14:ligatures w14:val="none"/>
                </w:rPr>
                <w:t>Dentafly Reviews | Read Customer Service Reviews of dentafly.com</w:t>
              </w:r>
            </w:hyperlink>
          </w:p>
          <w:p w14:paraId="767812BB" w14:textId="77777777" w:rsidR="00BB0C23" w:rsidRPr="001F54F4" w:rsidRDefault="00BB0C23" w:rsidP="00BB0C23">
            <w:pPr>
              <w:rPr>
                <w:rFonts w:eastAsia="Times New Roman" w:cs="Times New Roman"/>
                <w:kern w:val="0"/>
                <w14:ligatures w14:val="none"/>
              </w:rPr>
            </w:pPr>
          </w:p>
          <w:p w14:paraId="4E6176D2" w14:textId="2926D855" w:rsidR="00E22E41" w:rsidRPr="001F54F4" w:rsidRDefault="00BB0C23" w:rsidP="00BB0C23">
            <w:pPr>
              <w:rPr>
                <w:rFonts w:eastAsia="Times New Roman" w:cs="Times New Roman"/>
                <w:kern w:val="0"/>
                <w14:ligatures w14:val="none"/>
              </w:rPr>
            </w:pPr>
            <w:r w:rsidRPr="001F54F4">
              <w:rPr>
                <w:rFonts w:eastAsia="Times New Roman" w:cs="Times New Roman"/>
                <w:kern w:val="0"/>
                <w14:ligatures w14:val="none"/>
              </w:rPr>
              <w:t xml:space="preserve">And read the reviews…. </w:t>
            </w:r>
          </w:p>
          <w:p w14:paraId="41E45037" w14:textId="77777777" w:rsidR="00730C46" w:rsidRPr="001F54F4" w:rsidRDefault="00730C46" w:rsidP="00B525EA">
            <w:pPr>
              <w:ind w:left="720"/>
              <w:rPr>
                <w:rFonts w:cs="Times New Roman"/>
              </w:rPr>
            </w:pPr>
          </w:p>
        </w:tc>
      </w:tr>
    </w:tbl>
    <w:p w14:paraId="0DC9BFD5" w14:textId="77777777" w:rsidR="00001EE7" w:rsidRPr="001F54F4" w:rsidRDefault="00001EE7" w:rsidP="00515692">
      <w:pPr>
        <w:rPr>
          <w:rFonts w:cs="Times New Roman"/>
        </w:rPr>
      </w:pPr>
    </w:p>
    <w:p w14:paraId="7C65C2FA" w14:textId="3E982997" w:rsidR="004F00B0" w:rsidRPr="001F54F4" w:rsidRDefault="004F00B0">
      <w:pPr>
        <w:rPr>
          <w:rFonts w:cs="Times New Roman"/>
        </w:rPr>
      </w:pPr>
    </w:p>
    <w:p w14:paraId="737677C4" w14:textId="77777777" w:rsidR="00DA55F0" w:rsidRPr="001F54F4" w:rsidRDefault="00DA55F0">
      <w:pPr>
        <w:rPr>
          <w:rFonts w:cs="Times New Roman"/>
        </w:rPr>
      </w:pPr>
    </w:p>
    <w:p w14:paraId="0552AF84" w14:textId="77777777" w:rsidR="000049AB" w:rsidRPr="001F54F4" w:rsidRDefault="000049AB">
      <w:pPr>
        <w:rPr>
          <w:rFonts w:cs="Times New Roman"/>
        </w:rPr>
      </w:pPr>
    </w:p>
    <w:p w14:paraId="0B344BDE" w14:textId="77777777" w:rsidR="00A64F9C" w:rsidRPr="001F54F4" w:rsidRDefault="00A64F9C">
      <w:pPr>
        <w:rPr>
          <w:rFonts w:cs="Times New Roman"/>
        </w:rPr>
      </w:pPr>
    </w:p>
    <w:tbl>
      <w:tblPr>
        <w:tblStyle w:val="TableGrid"/>
        <w:tblW w:w="9351" w:type="dxa"/>
        <w:tblLayout w:type="fixed"/>
        <w:tblLook w:val="04A0" w:firstRow="1" w:lastRow="0" w:firstColumn="1" w:lastColumn="0" w:noHBand="0" w:noVBand="1"/>
      </w:tblPr>
      <w:tblGrid>
        <w:gridCol w:w="9351"/>
      </w:tblGrid>
      <w:tr w:rsidR="007C0303" w:rsidRPr="001F54F4" w14:paraId="683C11C3" w14:textId="77777777" w:rsidTr="009A189D">
        <w:tc>
          <w:tcPr>
            <w:tcW w:w="9351" w:type="dxa"/>
          </w:tcPr>
          <w:p w14:paraId="13474397" w14:textId="77777777" w:rsidR="007C0303" w:rsidRPr="001F54F4" w:rsidRDefault="007C0303" w:rsidP="007C0303">
            <w:pPr>
              <w:pStyle w:val="NormalWeb"/>
            </w:pPr>
            <w:r w:rsidRPr="001F54F4">
              <w:rPr>
                <w:rStyle w:val="Strong"/>
                <w:rFonts w:eastAsiaTheme="majorEastAsia"/>
              </w:rPr>
              <w:t>Mr. Simon Paul Cordell</w:t>
            </w:r>
            <w:r w:rsidRPr="001F54F4">
              <w:t xml:space="preserve"> 109 Burncroft Avenue Enfield, London, EN3 7JQ re_wired@ymail.com +447864217519</w:t>
            </w:r>
          </w:p>
          <w:p w14:paraId="2FF8B3A6" w14:textId="77777777" w:rsidR="007C0303" w:rsidRPr="001F54F4" w:rsidRDefault="007C0303" w:rsidP="007C0303">
            <w:pPr>
              <w:pStyle w:val="NormalWeb"/>
            </w:pPr>
            <w:r w:rsidRPr="001F54F4">
              <w:rPr>
                <w:rStyle w:val="Strong"/>
                <w:rFonts w:eastAsiaTheme="majorEastAsia"/>
              </w:rPr>
              <w:t>Date: 22nd January 2025</w:t>
            </w:r>
          </w:p>
          <w:p w14:paraId="7310BF31" w14:textId="77777777" w:rsidR="007C0303" w:rsidRPr="001F54F4" w:rsidRDefault="007C0303" w:rsidP="007C0303">
            <w:pPr>
              <w:pStyle w:val="NormalWeb"/>
            </w:pPr>
            <w:r w:rsidRPr="001F54F4">
              <w:rPr>
                <w:rStyle w:val="Strong"/>
                <w:rFonts w:eastAsiaTheme="majorEastAsia"/>
              </w:rPr>
              <w:t>Customer Service</w:t>
            </w:r>
            <w:r w:rsidRPr="001F54F4">
              <w:t xml:space="preserve"> Trip.com</w:t>
            </w:r>
          </w:p>
          <w:p w14:paraId="6483BD79" w14:textId="77777777" w:rsidR="007C0303" w:rsidRPr="001F54F4" w:rsidRDefault="007C0303" w:rsidP="007C0303">
            <w:pPr>
              <w:pStyle w:val="NormalWeb"/>
            </w:pPr>
            <w:r w:rsidRPr="001F54F4">
              <w:rPr>
                <w:rStyle w:val="Strong"/>
                <w:rFonts w:eastAsiaTheme="majorEastAsia"/>
              </w:rPr>
              <w:t>Subject: Request for Compensation Due to Misleading Information and Associated Costs</w:t>
            </w:r>
          </w:p>
          <w:p w14:paraId="2D08C2C5" w14:textId="77777777" w:rsidR="007C0303" w:rsidRPr="001F54F4" w:rsidRDefault="007C0303" w:rsidP="007C0303">
            <w:pPr>
              <w:pStyle w:val="NormalWeb"/>
            </w:pPr>
            <w:r w:rsidRPr="001F54F4">
              <w:t>Dear Trip.com Customer Service,</w:t>
            </w:r>
          </w:p>
          <w:p w14:paraId="4424C40D" w14:textId="77777777" w:rsidR="007C0303" w:rsidRPr="001F54F4" w:rsidRDefault="007C0303" w:rsidP="007C0303">
            <w:pPr>
              <w:pStyle w:val="NormalWeb"/>
            </w:pPr>
            <w:r w:rsidRPr="001F54F4">
              <w:t>I hope this message finds you well. I am writing to formally submit a complaint regarding my recent travel experience booked through your platform, which has resulted in significant financial losses and considerable stress for myself and Travel Partner.</w:t>
            </w:r>
          </w:p>
          <w:p w14:paraId="5182014F" w14:textId="77777777" w:rsidR="007C0303" w:rsidRPr="001F54F4" w:rsidRDefault="007C0303" w:rsidP="007C0303">
            <w:pPr>
              <w:pStyle w:val="NormalWeb"/>
            </w:pPr>
            <w:r w:rsidRPr="001F54F4">
              <w:t>On January 5, 2025, I booked a round trip from Antalya to London for myself and a companion via Trip.com. During the booking process, I specifically selected the option for "Additional Baggage Allowance," which was advertised at £44.70 for an additional 15 kg, suitcase. I believed that by choosing this option, I had secured the necessary allowance for our larger suitcase. However, upon our arrival at the airport, we encountered severe complications that were exacerbated by misleading information on your website.</w:t>
            </w:r>
          </w:p>
          <w:p w14:paraId="037924B2" w14:textId="77777777" w:rsidR="007C0303" w:rsidRPr="001F54F4" w:rsidRDefault="007C0303" w:rsidP="007C0303">
            <w:pPr>
              <w:pStyle w:val="NormalWeb"/>
            </w:pPr>
            <w:r w:rsidRPr="001F54F4">
              <w:t xml:space="preserve">After checking in at the airport, I placed our larger suitcase on the scale, only to be prompted by the easyJet system to pay an additional </w:t>
            </w:r>
            <w:r w:rsidRPr="001F54F4">
              <w:rPr>
                <w:highlight w:val="green"/>
              </w:rPr>
              <w:t>£40</w:t>
            </w:r>
            <w:r w:rsidRPr="001F54F4">
              <w:t xml:space="preserve"> for checked baggage. I found this perplexing, as I had believed I had already paid for this service through Trip.com. I sought assistance from an easyJet representative, who kindly reviewed our booking with us. Unfortunately, she explained that the large suitcase had not been booked onto the plane. This crucial miscommunication indicated that Trip.com had misled us into thinking we had paid for a fully checked suitcase when, in fact, we had merely paid for an allowance for extra carriage.</w:t>
            </w:r>
          </w:p>
          <w:p w14:paraId="598170D7" w14:textId="77777777" w:rsidR="007C0303" w:rsidRPr="001F54F4" w:rsidRDefault="007C0303" w:rsidP="007C0303">
            <w:pPr>
              <w:pStyle w:val="NormalWeb"/>
            </w:pPr>
            <w:r w:rsidRPr="001F54F4">
              <w:t xml:space="preserve">While rushing to address this issue, we encountered further complications, waiting in lines and dealing with additional staff who directed us back and forth without resolution. Ultimately, I had to pay another </w:t>
            </w:r>
            <w:r w:rsidRPr="001F54F4">
              <w:rPr>
                <w:highlight w:val="green"/>
              </w:rPr>
              <w:t>£40</w:t>
            </w:r>
            <w:r w:rsidRPr="001F54F4">
              <w:t xml:space="preserve"> to properly check the suitcase, which compounded the confusion we were already experiencing.</w:t>
            </w:r>
          </w:p>
          <w:p w14:paraId="55D2E070" w14:textId="45C01DB4" w:rsidR="007C0303" w:rsidRPr="001F54F4" w:rsidRDefault="007C0303" w:rsidP="007C0303">
            <w:pPr>
              <w:pStyle w:val="NormalWeb"/>
            </w:pPr>
            <w:r w:rsidRPr="001F54F4">
              <w:t>After checking the luggage, we hurried back upstairs only to arrive at our gate to find it closed</w:t>
            </w:r>
            <w:r w:rsidR="009C2460">
              <w:t xml:space="preserve"> and </w:t>
            </w:r>
            <w:r w:rsidRPr="001F54F4">
              <w:t>not due to any delay on our part, but because of the time wasted navigating the miscommunications and multiple interactions with airport staff. This experience was both distressing and humiliating, causing us further inconvenience as we scrambled to understand our situation and seek help.</w:t>
            </w:r>
          </w:p>
          <w:p w14:paraId="7546B380" w14:textId="6F16EBC7" w:rsidR="00785EF4" w:rsidRDefault="007C0303" w:rsidP="007C0303">
            <w:pPr>
              <w:pStyle w:val="NormalWeb"/>
            </w:pPr>
            <w:r w:rsidRPr="001F54F4">
              <w:t xml:space="preserve">In addition to the baggage fees, the constant back-and-forth also resulted in additional train fare incurred as I rushed to make a new flight connection at Luton Airport, which amounted to </w:t>
            </w:r>
            <w:r w:rsidRPr="001F54F4">
              <w:rPr>
                <w:rStyle w:val="Strong"/>
                <w:rFonts w:eastAsiaTheme="majorEastAsia"/>
                <w:highlight w:val="red"/>
              </w:rPr>
              <w:t>£</w:t>
            </w:r>
            <w:proofErr w:type="gramStart"/>
            <w:r w:rsidRPr="001F54F4">
              <w:rPr>
                <w:rStyle w:val="Strong"/>
                <w:rFonts w:eastAsiaTheme="majorEastAsia"/>
                <w:highlight w:val="red"/>
              </w:rPr>
              <w:t>XX</w:t>
            </w:r>
            <w:r w:rsidRPr="001F54F4">
              <w:t xml:space="preserve"> ,</w:t>
            </w:r>
            <w:proofErr w:type="gramEnd"/>
            <w:r w:rsidRPr="001F54F4">
              <w:t xml:space="preserve"> as well as food and drink expenses at Luton Airport, totaling </w:t>
            </w:r>
            <w:r w:rsidRPr="001F54F4">
              <w:rPr>
                <w:rStyle w:val="Strong"/>
                <w:rFonts w:eastAsiaTheme="majorEastAsia"/>
                <w:highlight w:val="red"/>
              </w:rPr>
              <w:t>£YY</w:t>
            </w:r>
            <w:r w:rsidRPr="001F54F4">
              <w:t xml:space="preserve"> . I have attached the corresponding receipts for each of these expenditures.</w:t>
            </w:r>
          </w:p>
          <w:p w14:paraId="03B8A8CD" w14:textId="7201C0CC" w:rsidR="00442F95" w:rsidRDefault="00442F95" w:rsidP="00442F95">
            <w:pPr>
              <w:pStyle w:val="NormalWeb"/>
            </w:pPr>
            <w:r>
              <w:t xml:space="preserve">Following this, while traveling back on January 12 with </w:t>
            </w:r>
            <w:r w:rsidR="00785EF4">
              <w:t>Sunexpress</w:t>
            </w:r>
            <w:r>
              <w:t xml:space="preserve">, </w:t>
            </w:r>
            <w:r w:rsidRPr="00785EF4">
              <w:rPr>
                <w:color w:val="FF0000"/>
              </w:rPr>
              <w:t xml:space="preserve">we again discovered that no clear options for baggage were available on your website. </w:t>
            </w:r>
            <w:r>
              <w:t>Once more, I was informed that nothing had been paid for in terms of baggage. I was forced to pay an additional £60 to check our suitcases, under the impression that hand luggage restrictions allowed only smaller bags, which proved to be false.</w:t>
            </w:r>
            <w:r w:rsidR="00785EF4">
              <w:t xml:space="preserve"> </w:t>
            </w:r>
            <w:r w:rsidR="00785EF4" w:rsidRPr="00785EF4">
              <w:t>The staff explained that larger suitcases would incur additional fees, further compounding the confusion concerning what I believed was already taken care of during the booking.</w:t>
            </w:r>
          </w:p>
          <w:p w14:paraId="345CE85C" w14:textId="5D601DA3" w:rsidR="00785EF4" w:rsidRDefault="00785EF4" w:rsidP="00785EF4">
            <w:pPr>
              <w:pStyle w:val="NormalWeb"/>
            </w:pPr>
            <w:r w:rsidRPr="001F54F4">
              <w:t xml:space="preserve">Throughout both journeys, I experienced a lack of clarity concerning baggage policies, which I felt was compounded by Trip.com's and the airline’s misleading communications. Thus far, I have incurred additional baggage fees of </w:t>
            </w:r>
            <w:r w:rsidRPr="001F54F4">
              <w:rPr>
                <w:rStyle w:val="Strong"/>
                <w:rFonts w:eastAsiaTheme="majorEastAsia"/>
                <w:highlight w:val="red"/>
              </w:rPr>
              <w:t>£160</w:t>
            </w:r>
            <w:r w:rsidRPr="001F54F4">
              <w:rPr>
                <w:highlight w:val="red"/>
              </w:rPr>
              <w:t>,</w:t>
            </w:r>
            <w:r w:rsidRPr="001F54F4">
              <w:t xml:space="preserve"> plus further unexpected expenses for train tickets and food purchased during our delays amounting to </w:t>
            </w:r>
            <w:r w:rsidRPr="001F54F4">
              <w:rPr>
                <w:rStyle w:val="Strong"/>
                <w:rFonts w:eastAsiaTheme="majorEastAsia"/>
                <w:highlight w:val="red"/>
              </w:rPr>
              <w:t>£XX</w:t>
            </w:r>
            <w:r w:rsidRPr="001F54F4">
              <w:t xml:space="preserve"> and </w:t>
            </w:r>
            <w:r w:rsidRPr="001F54F4">
              <w:rPr>
                <w:rStyle w:val="Strong"/>
                <w:rFonts w:eastAsiaTheme="majorEastAsia"/>
                <w:highlight w:val="red"/>
              </w:rPr>
              <w:t>£YY</w:t>
            </w:r>
            <w:r w:rsidRPr="001F54F4">
              <w:rPr>
                <w:highlight w:val="red"/>
              </w:rPr>
              <w:t>,</w:t>
            </w:r>
            <w:r w:rsidRPr="001F54F4">
              <w:t xml:space="preserve"> respectively. I have attached the corresponding receipts for each of these expenditures</w:t>
            </w:r>
            <w:r>
              <w:t>, which could easily exceed my original expectations for the trip.</w:t>
            </w:r>
          </w:p>
          <w:p w14:paraId="2B55F2DA" w14:textId="6D60C470" w:rsidR="00442F95" w:rsidRDefault="00442F95" w:rsidP="00442F95">
            <w:pPr>
              <w:pStyle w:val="NormalWeb"/>
              <w:spacing w:before="0" w:beforeAutospacing="0" w:after="0" w:afterAutospacing="0"/>
            </w:pPr>
            <w:r>
              <w:t>Given the severe inconvenience and financial losses, I incurred during this process, I firmly believe my situation warrants a reassessment of your posted "Flight Price Guarantee and Booking Guarantee Terms &amp; Conditions." I understand that the maximum possible compensation stated is a refund of the cost of my original flight ticket along with a free ticket for a replacement flight. However, I request that you take into account the following points supporting my position for greater compensation:</w:t>
            </w:r>
          </w:p>
          <w:p w14:paraId="39196BCA" w14:textId="77777777" w:rsidR="00442F95" w:rsidRDefault="00442F95" w:rsidP="00442F95">
            <w:pPr>
              <w:pStyle w:val="NormalWeb"/>
              <w:spacing w:before="0" w:beforeAutospacing="0" w:after="0" w:afterAutospacing="0"/>
            </w:pPr>
          </w:p>
          <w:p w14:paraId="37D4995D" w14:textId="77777777" w:rsidR="00442F95" w:rsidRPr="00442F95" w:rsidRDefault="00442F95" w:rsidP="00442F95">
            <w:pPr>
              <w:pStyle w:val="NormalWeb"/>
              <w:numPr>
                <w:ilvl w:val="0"/>
                <w:numId w:val="235"/>
              </w:numPr>
              <w:spacing w:before="0" w:beforeAutospacing="0" w:after="0" w:afterAutospacing="0"/>
              <w:rPr>
                <w:b/>
                <w:bCs/>
                <w:u w:val="single"/>
              </w:rPr>
            </w:pPr>
            <w:r w:rsidRPr="00442F95">
              <w:rPr>
                <w:b/>
                <w:bCs/>
                <w:u w:val="single"/>
              </w:rPr>
              <w:t>Misleading Information:</w:t>
            </w:r>
          </w:p>
          <w:p w14:paraId="1D5EF526" w14:textId="0F4E5B0E" w:rsidR="00442F95" w:rsidRDefault="00442F95" w:rsidP="00442F95">
            <w:pPr>
              <w:pStyle w:val="NormalWeb"/>
              <w:numPr>
                <w:ilvl w:val="0"/>
                <w:numId w:val="238"/>
              </w:numPr>
              <w:spacing w:before="0" w:beforeAutospacing="0" w:after="0" w:afterAutospacing="0"/>
            </w:pPr>
            <w:r>
              <w:t>The advertisement for "Additional Baggage Allowance" was unclear and led me to believe that I had fully secured a larger suitcase. While I understood there would be additional costs, the information provided by your platform was, at best, misleading and likely inadequate for a customer to make an informed decision.</w:t>
            </w:r>
          </w:p>
          <w:p w14:paraId="0B56AC6E" w14:textId="77777777" w:rsidR="00442F95" w:rsidRDefault="00442F95" w:rsidP="00442F95">
            <w:pPr>
              <w:pStyle w:val="NormalWeb"/>
              <w:spacing w:before="0" w:beforeAutospacing="0" w:after="0" w:afterAutospacing="0"/>
              <w:ind w:left="1080"/>
            </w:pPr>
          </w:p>
          <w:p w14:paraId="69800B24" w14:textId="77777777" w:rsidR="00442F95" w:rsidRPr="00442F95" w:rsidRDefault="00442F95" w:rsidP="00442F95">
            <w:pPr>
              <w:pStyle w:val="NormalWeb"/>
              <w:numPr>
                <w:ilvl w:val="0"/>
                <w:numId w:val="235"/>
              </w:numPr>
              <w:spacing w:before="0" w:beforeAutospacing="0" w:after="0" w:afterAutospacing="0"/>
              <w:rPr>
                <w:b/>
                <w:bCs/>
                <w:u w:val="single"/>
              </w:rPr>
            </w:pPr>
            <w:r w:rsidRPr="00442F95">
              <w:rPr>
                <w:b/>
                <w:bCs/>
                <w:u w:val="single"/>
              </w:rPr>
              <w:t>Consumer Protection Laws:</w:t>
            </w:r>
          </w:p>
          <w:p w14:paraId="3FB513B4" w14:textId="77777777" w:rsidR="00442F95" w:rsidRDefault="00442F95" w:rsidP="00442F95">
            <w:pPr>
              <w:pStyle w:val="NormalWeb"/>
              <w:numPr>
                <w:ilvl w:val="0"/>
                <w:numId w:val="239"/>
              </w:numPr>
              <w:spacing w:before="0" w:beforeAutospacing="0" w:after="0" w:afterAutospacing="0"/>
            </w:pPr>
            <w:r>
              <w:t>Numerous countries have consumer protection laws that require businesses to provide accurate and clear information about the services they sell. If the information presented on your platform did not fulfill these requirements, I feel there is a duty to provide compensation that reflects the financial losses incurred.</w:t>
            </w:r>
          </w:p>
          <w:p w14:paraId="02F706F7" w14:textId="77777777" w:rsidR="00442F95" w:rsidRDefault="00442F95" w:rsidP="00442F95">
            <w:pPr>
              <w:pStyle w:val="NormalWeb"/>
              <w:spacing w:before="0" w:beforeAutospacing="0" w:after="0" w:afterAutospacing="0"/>
              <w:ind w:left="1080"/>
            </w:pPr>
          </w:p>
          <w:p w14:paraId="10819C2B" w14:textId="77777777" w:rsidR="00442F95" w:rsidRDefault="00442F95" w:rsidP="00442F95">
            <w:pPr>
              <w:pStyle w:val="NormalWeb"/>
              <w:numPr>
                <w:ilvl w:val="0"/>
                <w:numId w:val="235"/>
              </w:numPr>
              <w:spacing w:before="0" w:beforeAutospacing="0" w:after="0" w:afterAutospacing="0"/>
              <w:rPr>
                <w:b/>
                <w:bCs/>
                <w:u w:val="single"/>
              </w:rPr>
            </w:pPr>
            <w:r w:rsidRPr="00442F95">
              <w:rPr>
                <w:b/>
                <w:bCs/>
                <w:u w:val="single"/>
              </w:rPr>
              <w:t>Terms and Conditions Review:</w:t>
            </w:r>
          </w:p>
          <w:p w14:paraId="140FB22F" w14:textId="3038DCF6" w:rsidR="00442F95" w:rsidRPr="00442F95" w:rsidRDefault="00442F95" w:rsidP="00442F95">
            <w:pPr>
              <w:pStyle w:val="NormalWeb"/>
              <w:numPr>
                <w:ilvl w:val="0"/>
                <w:numId w:val="240"/>
              </w:numPr>
              <w:spacing w:before="0" w:beforeAutospacing="0" w:after="0" w:afterAutospacing="0"/>
              <w:rPr>
                <w:b/>
                <w:bCs/>
                <w:u w:val="single"/>
              </w:rPr>
            </w:pPr>
            <w:r>
              <w:t>The inconsistency in the advertised baggage allowances between the outbound and return flights raises questions about the compliance of the terms and conditions set forth on your website. They did not align with my experiences while traveling. Given these discrepancies, I believe I should be entitled to compensation beyond the stated guarantees.</w:t>
            </w:r>
          </w:p>
          <w:p w14:paraId="68E8AFC6" w14:textId="77777777" w:rsidR="00442F95" w:rsidRPr="00442F95" w:rsidRDefault="00442F95" w:rsidP="00442F95">
            <w:pPr>
              <w:pStyle w:val="NormalWeb"/>
              <w:spacing w:before="0" w:beforeAutospacing="0" w:after="0" w:afterAutospacing="0"/>
              <w:ind w:left="1080"/>
              <w:rPr>
                <w:b/>
                <w:bCs/>
                <w:u w:val="single"/>
              </w:rPr>
            </w:pPr>
          </w:p>
          <w:p w14:paraId="4B011611" w14:textId="77777777" w:rsidR="00442F95" w:rsidRPr="00442F95" w:rsidRDefault="00442F95" w:rsidP="00442F95">
            <w:pPr>
              <w:pStyle w:val="NormalWeb"/>
              <w:numPr>
                <w:ilvl w:val="0"/>
                <w:numId w:val="235"/>
              </w:numPr>
              <w:spacing w:before="0" w:beforeAutospacing="0" w:after="0" w:afterAutospacing="0"/>
              <w:rPr>
                <w:b/>
                <w:bCs/>
                <w:u w:val="single"/>
              </w:rPr>
            </w:pPr>
            <w:r w:rsidRPr="00442F95">
              <w:rPr>
                <w:b/>
                <w:bCs/>
                <w:u w:val="single"/>
              </w:rPr>
              <w:t>Exceptional Circumstances:</w:t>
            </w:r>
          </w:p>
          <w:p w14:paraId="10862B8C" w14:textId="77777777" w:rsidR="00442F95" w:rsidRDefault="00442F95" w:rsidP="00442F95">
            <w:pPr>
              <w:pStyle w:val="NormalWeb"/>
              <w:numPr>
                <w:ilvl w:val="0"/>
                <w:numId w:val="242"/>
              </w:numPr>
              <w:spacing w:before="0" w:beforeAutospacing="0" w:after="0" w:afterAutospacing="0"/>
            </w:pPr>
            <w:r>
              <w:t>If an error on Trip.com's part led to significant financial losses beyond the cost of the original flight, it seems fair to consider compensatory measures for the additional expenses accrued due to the lack of transparency and the ensuing travel ordeal.</w:t>
            </w:r>
          </w:p>
          <w:p w14:paraId="47368ADC" w14:textId="77777777" w:rsidR="00442F95" w:rsidRDefault="00442F95" w:rsidP="00442F95">
            <w:pPr>
              <w:pStyle w:val="NormalWeb"/>
              <w:spacing w:before="0" w:beforeAutospacing="0" w:after="0" w:afterAutospacing="0"/>
              <w:ind w:left="1080"/>
            </w:pPr>
          </w:p>
          <w:p w14:paraId="31529329" w14:textId="77777777" w:rsidR="00442F95" w:rsidRPr="00442F95" w:rsidRDefault="00442F95" w:rsidP="00442F95">
            <w:pPr>
              <w:pStyle w:val="NormalWeb"/>
              <w:numPr>
                <w:ilvl w:val="0"/>
                <w:numId w:val="235"/>
              </w:numPr>
              <w:spacing w:before="0" w:beforeAutospacing="0" w:after="0" w:afterAutospacing="0"/>
              <w:rPr>
                <w:b/>
                <w:bCs/>
                <w:u w:val="single"/>
              </w:rPr>
            </w:pPr>
            <w:r w:rsidRPr="00442F95">
              <w:rPr>
                <w:b/>
                <w:bCs/>
                <w:u w:val="single"/>
              </w:rPr>
              <w:t>Customer Service Resolution:</w:t>
            </w:r>
          </w:p>
          <w:p w14:paraId="3BD877EB" w14:textId="77777777" w:rsidR="00442F95" w:rsidRDefault="00442F95" w:rsidP="00442F95">
            <w:pPr>
              <w:pStyle w:val="NormalWeb"/>
              <w:numPr>
                <w:ilvl w:val="0"/>
                <w:numId w:val="241"/>
              </w:numPr>
              <w:spacing w:before="0" w:beforeAutospacing="0" w:after="0" w:afterAutospacing="0"/>
            </w:pPr>
            <w:r>
              <w:t>I encourage Trip.com to address this situation fairly, as customer loyalty and satisfaction play crucial roles in maintaining a positive company image. I believe I am entitled to the reimbursement of the additional baggage fees, unexpected travel costs, food expenses, and appropriate compensation for the distress and disruption this experience caused.</w:t>
            </w:r>
          </w:p>
          <w:p w14:paraId="32C7D1F7" w14:textId="77777777" w:rsidR="00442F95" w:rsidRDefault="00442F95" w:rsidP="00442F95">
            <w:pPr>
              <w:pStyle w:val="NormalWeb"/>
              <w:spacing w:before="0" w:beforeAutospacing="0" w:after="0" w:afterAutospacing="0"/>
            </w:pPr>
          </w:p>
          <w:p w14:paraId="29385FC2" w14:textId="36CEB7FD" w:rsidR="00442F95" w:rsidRDefault="00442F95" w:rsidP="00442F95">
            <w:pPr>
              <w:pStyle w:val="NormalWeb"/>
              <w:spacing w:before="0" w:beforeAutospacing="0" w:after="0" w:afterAutospacing="0"/>
            </w:pPr>
            <w:r>
              <w:t>I kindly request your prompt attention to this matter and look forward to a positive resolution. Attached are the receipts for the additional baggage, travel costs, and food expenses, along with relevant documentation for your review.</w:t>
            </w:r>
          </w:p>
          <w:p w14:paraId="60D6E8CC" w14:textId="77777777" w:rsidR="00442F95" w:rsidRDefault="00442F95" w:rsidP="00442F95">
            <w:pPr>
              <w:pStyle w:val="NormalWeb"/>
              <w:spacing w:before="0" w:beforeAutospacing="0" w:after="0" w:afterAutospacing="0"/>
            </w:pPr>
          </w:p>
          <w:p w14:paraId="0EBE683B" w14:textId="337534C9" w:rsidR="00442F95" w:rsidRDefault="00442F95" w:rsidP="00442F95">
            <w:pPr>
              <w:pStyle w:val="NormalWeb"/>
              <w:spacing w:before="0" w:beforeAutospacing="0" w:after="0" w:afterAutospacing="0"/>
            </w:pPr>
            <w:r>
              <w:t>Thank you for your understanding.</w:t>
            </w:r>
          </w:p>
          <w:p w14:paraId="39B156A8" w14:textId="77777777" w:rsidR="00442F95" w:rsidRDefault="00442F95" w:rsidP="00442F95">
            <w:pPr>
              <w:pStyle w:val="NormalWeb"/>
              <w:spacing w:before="0" w:beforeAutospacing="0" w:after="0" w:afterAutospacing="0"/>
            </w:pPr>
            <w:r>
              <w:t>Best regards,</w:t>
            </w:r>
          </w:p>
          <w:p w14:paraId="63563FD9" w14:textId="77777777" w:rsidR="00442F95" w:rsidRDefault="00442F95" w:rsidP="00442F95">
            <w:pPr>
              <w:pStyle w:val="NormalWeb"/>
              <w:spacing w:before="0" w:beforeAutospacing="0" w:after="0" w:afterAutospacing="0"/>
            </w:pPr>
          </w:p>
          <w:p w14:paraId="7EDC5958" w14:textId="77777777" w:rsidR="00442F95" w:rsidRDefault="00442F95" w:rsidP="00442F95">
            <w:pPr>
              <w:pStyle w:val="NormalWeb"/>
              <w:spacing w:before="0" w:beforeAutospacing="0" w:after="0" w:afterAutospacing="0"/>
            </w:pPr>
            <w:r>
              <w:t xml:space="preserve">Mr. Simon Paul Cordell  </w:t>
            </w:r>
          </w:p>
          <w:p w14:paraId="665C8C4A" w14:textId="77777777" w:rsidR="00442F95" w:rsidRDefault="00442F95" w:rsidP="00442F95">
            <w:pPr>
              <w:pStyle w:val="NormalWeb"/>
              <w:spacing w:before="0" w:beforeAutospacing="0" w:after="0" w:afterAutospacing="0"/>
            </w:pPr>
            <w:r>
              <w:t xml:space="preserve">109 Burncroft Avenue  </w:t>
            </w:r>
          </w:p>
          <w:p w14:paraId="077ECE86" w14:textId="77777777" w:rsidR="00442F95" w:rsidRDefault="00442F95" w:rsidP="00442F95">
            <w:pPr>
              <w:pStyle w:val="NormalWeb"/>
              <w:spacing w:before="0" w:beforeAutospacing="0" w:after="0" w:afterAutospacing="0"/>
            </w:pPr>
            <w:r>
              <w:t xml:space="preserve">Enfield, London, EN3 7JQ  </w:t>
            </w:r>
          </w:p>
          <w:p w14:paraId="26C5A3C7" w14:textId="77777777" w:rsidR="00442F95" w:rsidRDefault="00442F95" w:rsidP="00442F95">
            <w:pPr>
              <w:pStyle w:val="NormalWeb"/>
              <w:spacing w:before="0" w:beforeAutospacing="0" w:after="0" w:afterAutospacing="0"/>
            </w:pPr>
            <w:r>
              <w:t xml:space="preserve">re_wired@ymail.com  </w:t>
            </w:r>
          </w:p>
          <w:p w14:paraId="0728CC82" w14:textId="77777777" w:rsidR="00442F95" w:rsidRDefault="00442F95" w:rsidP="00442F95">
            <w:pPr>
              <w:pStyle w:val="NormalWeb"/>
              <w:spacing w:before="0" w:beforeAutospacing="0" w:after="0" w:afterAutospacing="0"/>
            </w:pPr>
            <w:r>
              <w:t xml:space="preserve">+447864217519  </w:t>
            </w:r>
          </w:p>
          <w:p w14:paraId="433A4814" w14:textId="77777777" w:rsidR="00442F95" w:rsidRDefault="00442F95" w:rsidP="00442F95">
            <w:pPr>
              <w:pStyle w:val="NormalWeb"/>
              <w:spacing w:before="0" w:beforeAutospacing="0" w:after="0" w:afterAutospacing="0"/>
            </w:pPr>
          </w:p>
          <w:p w14:paraId="0FC48C35" w14:textId="484E4D84" w:rsidR="00442F95" w:rsidRDefault="00442F95" w:rsidP="00785EF4">
            <w:pPr>
              <w:pStyle w:val="NormalWeb"/>
              <w:spacing w:before="0" w:beforeAutospacing="0" w:after="0" w:afterAutospacing="0"/>
            </w:pPr>
            <w:r>
              <w:t xml:space="preserve">Date: 22nd January 2025  </w:t>
            </w:r>
          </w:p>
          <w:p w14:paraId="5630A48E" w14:textId="77777777" w:rsidR="00785EF4" w:rsidRDefault="00785EF4" w:rsidP="00785EF4">
            <w:pPr>
              <w:pStyle w:val="NormalWeb"/>
              <w:spacing w:before="0" w:beforeAutospacing="0" w:after="0" w:afterAutospacing="0"/>
            </w:pPr>
          </w:p>
          <w:p w14:paraId="22C0692D" w14:textId="2FADCAE1" w:rsidR="007C0303" w:rsidRPr="001F54F4" w:rsidRDefault="007C0303" w:rsidP="007C0303">
            <w:pPr>
              <w:pStyle w:val="NormalWeb"/>
              <w:rPr>
                <w:color w:val="4EA72E" w:themeColor="accent6"/>
              </w:rPr>
            </w:pPr>
            <w:r w:rsidRPr="001F54F4">
              <w:rPr>
                <w:color w:val="4EA72E" w:themeColor="accent6"/>
              </w:rPr>
              <w:t>Unfortunately, I encountered significant issues relating to the baggage policy information, and website or personal staff making incorrect booking details, which ultimately led to financial loss and disrupted my holiday.</w:t>
            </w:r>
          </w:p>
          <w:p w14:paraId="4A8FB41F" w14:textId="77777777" w:rsidR="007C0303" w:rsidRPr="001F54F4" w:rsidRDefault="007C0303" w:rsidP="007C0303">
            <w:pPr>
              <w:pStyle w:val="NormalWeb"/>
              <w:rPr>
                <w:color w:val="4EA72E" w:themeColor="accent6"/>
              </w:rPr>
            </w:pPr>
            <w:r w:rsidRPr="001F54F4">
              <w:rPr>
                <w:color w:val="4EA72E" w:themeColor="accent6"/>
              </w:rPr>
              <w:t>While I appreciate the variety of flight options you provide, the lack of clear communication regarding baggage allowances was extremely frustrating. I was made to rely on visual guides that were misleading and lacked sufficient clarity, resulting in unexpected costs for additional baggage and considerable inconvenience during my travel. Unfortunately, my experience was far from satisfactory.</w:t>
            </w:r>
          </w:p>
          <w:p w14:paraId="05FDDBC3" w14:textId="77777777" w:rsidR="007C0303" w:rsidRPr="001F54F4" w:rsidRDefault="007C0303" w:rsidP="007C0303">
            <w:pPr>
              <w:pStyle w:val="NormalWeb"/>
              <w:rPr>
                <w:color w:val="4EA72E" w:themeColor="accent6"/>
              </w:rPr>
            </w:pPr>
            <w:r w:rsidRPr="001F54F4">
              <w:rPr>
                <w:color w:val="4EA72E" w:themeColor="accent6"/>
              </w:rPr>
              <w:t>I would like to formally request a refund for the fees and extra fees incurred due to the miscommunication and also regarding baggage policies. Clear, textual descriptions of baggage allowances would greatly enhance the user experience and help prevent similar issues for future customers.</w:t>
            </w:r>
          </w:p>
          <w:p w14:paraId="76E47ACA" w14:textId="77777777" w:rsidR="007C0303" w:rsidRPr="001F54F4" w:rsidRDefault="007C0303" w:rsidP="007C0303">
            <w:pPr>
              <w:pStyle w:val="NormalWeb"/>
              <w:rPr>
                <w:color w:val="4EA72E" w:themeColor="accent6"/>
              </w:rPr>
            </w:pPr>
            <w:r w:rsidRPr="001F54F4">
              <w:rPr>
                <w:color w:val="4EA72E" w:themeColor="accent6"/>
              </w:rPr>
              <w:t>As someone accustomed to clear communication in professional settings, I found the reliance on color-coded images for baggage information frustrating and confusing. Instead of easy-to-understand text descriptions, I was faced with visual aids that changed without notice, leaving me uncertain about what I could bring on my flight.</w:t>
            </w:r>
          </w:p>
          <w:p w14:paraId="36478501" w14:textId="77777777" w:rsidR="007C0303" w:rsidRPr="001F54F4" w:rsidRDefault="007C0303" w:rsidP="007C0303">
            <w:pPr>
              <w:pStyle w:val="NormalWeb"/>
              <w:rPr>
                <w:color w:val="4EA72E" w:themeColor="accent6"/>
              </w:rPr>
            </w:pPr>
            <w:r w:rsidRPr="001F54F4">
              <w:rPr>
                <w:color w:val="4EA72E" w:themeColor="accent6"/>
              </w:rPr>
              <w:t>This confusion ultimately led to unexpected costs and logistical challenges during my trip, making it difficult to fully enjoy my holiday. A clearer, text-based explanation of baggage policies would have allowed me to make informed decisions and avoid the stress and financial loss I experienced.</w:t>
            </w:r>
          </w:p>
          <w:p w14:paraId="70C6474F" w14:textId="77777777" w:rsidR="007C0303" w:rsidRPr="001F54F4" w:rsidRDefault="007C0303" w:rsidP="007C0303">
            <w:pPr>
              <w:pStyle w:val="NormalWeb"/>
              <w:rPr>
                <w:color w:val="4EA72E" w:themeColor="accent6"/>
              </w:rPr>
            </w:pPr>
            <w:r w:rsidRPr="001F54F4">
              <w:rPr>
                <w:color w:val="4EA72E" w:themeColor="accent6"/>
              </w:rPr>
              <w:t>Travelers expect professionalism and transparency when booking flights, and I believe that Trip.com could significantly improve its user experience by implementing straightforward and consistent text-based information regarding baggage allowances.</w:t>
            </w:r>
          </w:p>
          <w:p w14:paraId="01AA9AA3" w14:textId="77777777" w:rsidR="007C0303" w:rsidRPr="001F54F4" w:rsidRDefault="007C0303" w:rsidP="007C0303">
            <w:pPr>
              <w:pStyle w:val="NormalWeb"/>
              <w:rPr>
                <w:color w:val="4EA72E" w:themeColor="accent6"/>
              </w:rPr>
            </w:pPr>
            <w:r w:rsidRPr="001F54F4">
              <w:rPr>
                <w:b/>
                <w:bCs/>
                <w:u w:val="single"/>
              </w:rPr>
              <w:t>In summary,</w:t>
            </w:r>
            <w:r w:rsidRPr="001F54F4">
              <w:t xml:space="preserve"> </w:t>
            </w:r>
            <w:r w:rsidRPr="001F54F4">
              <w:rPr>
                <w:color w:val="4EA72E" w:themeColor="accent6"/>
              </w:rPr>
              <w:t>while I appreciate the service Trip.com provides in helping travelers find flights, the ambiguity surrounding baggage policies led to a disappointing experience that detracted from my holiday. I hope that they will work towards enhancing communication to prevent future customers from facing similar challenges.</w:t>
            </w:r>
          </w:p>
          <w:p w14:paraId="51208932" w14:textId="77777777" w:rsidR="007C0303" w:rsidRPr="001F54F4" w:rsidRDefault="007C0303" w:rsidP="00FF2C95">
            <w:pPr>
              <w:pStyle w:val="NormalWeb"/>
              <w:rPr>
                <w:rStyle w:val="Strong"/>
                <w:rFonts w:eastAsiaTheme="majorEastAsia"/>
              </w:rPr>
            </w:pPr>
          </w:p>
        </w:tc>
      </w:tr>
      <w:tr w:rsidR="007C0303" w:rsidRPr="001F54F4" w14:paraId="709F162C" w14:textId="77777777" w:rsidTr="009A189D">
        <w:tc>
          <w:tcPr>
            <w:tcW w:w="9351" w:type="dxa"/>
          </w:tcPr>
          <w:p w14:paraId="4F22DC70" w14:textId="77777777" w:rsidR="00883319" w:rsidRDefault="00883319" w:rsidP="007C0303">
            <w:pPr>
              <w:jc w:val="center"/>
              <w:rPr>
                <w:rFonts w:cs="Times New Roman"/>
                <w:b/>
                <w:bCs/>
                <w:u w:val="single"/>
              </w:rPr>
            </w:pPr>
          </w:p>
          <w:p w14:paraId="35094334" w14:textId="50365334" w:rsidR="007C0303" w:rsidRDefault="007C0303" w:rsidP="007C0303">
            <w:pPr>
              <w:jc w:val="center"/>
              <w:rPr>
                <w:rFonts w:cs="Times New Roman"/>
                <w:b/>
                <w:bCs/>
                <w:u w:val="single"/>
              </w:rPr>
            </w:pPr>
            <w:r w:rsidRPr="001F54F4">
              <w:rPr>
                <w:rFonts w:cs="Times New Roman"/>
                <w:b/>
                <w:bCs/>
                <w:u w:val="single"/>
              </w:rPr>
              <w:t>WHAT HAPPENS WHEN USING TRIP.COM TO BOOK FLIGHTS.</w:t>
            </w:r>
          </w:p>
          <w:p w14:paraId="0E1256F8" w14:textId="7F168579" w:rsidR="007C0303" w:rsidRPr="007C0303" w:rsidRDefault="007C0303" w:rsidP="007C0303">
            <w:pPr>
              <w:jc w:val="center"/>
              <w:rPr>
                <w:rStyle w:val="Strong"/>
                <w:rFonts w:cs="Times New Roman"/>
                <w:u w:val="single"/>
              </w:rPr>
            </w:pPr>
          </w:p>
        </w:tc>
      </w:tr>
      <w:tr w:rsidR="007C0303" w:rsidRPr="001F54F4" w14:paraId="5B1E9634" w14:textId="77777777" w:rsidTr="009A189D">
        <w:tc>
          <w:tcPr>
            <w:tcW w:w="9351" w:type="dxa"/>
          </w:tcPr>
          <w:p w14:paraId="74305E9D" w14:textId="77777777" w:rsidR="007C0303" w:rsidRDefault="007C0303" w:rsidP="007C0303">
            <w:pPr>
              <w:rPr>
                <w:rFonts w:cs="Times New Roman"/>
                <w:b/>
                <w:bCs/>
              </w:rPr>
            </w:pPr>
          </w:p>
          <w:p w14:paraId="71DAB4E5" w14:textId="171DFAEF" w:rsidR="007C0303" w:rsidRPr="001F54F4" w:rsidRDefault="007C0303" w:rsidP="007C0303">
            <w:pPr>
              <w:rPr>
                <w:rFonts w:cs="Times New Roman"/>
                <w:b/>
                <w:bCs/>
              </w:rPr>
            </w:pPr>
            <w:r w:rsidRPr="001F54F4">
              <w:rPr>
                <w:rFonts w:cs="Times New Roman"/>
                <w:b/>
                <w:bCs/>
              </w:rPr>
              <w:t>Booking Experience on Trip.com</w:t>
            </w:r>
          </w:p>
          <w:p w14:paraId="6E5AB910" w14:textId="47F982C2" w:rsidR="007C0303" w:rsidRPr="001F54F4" w:rsidRDefault="007C0303" w:rsidP="007C0303">
            <w:pPr>
              <w:rPr>
                <w:rFonts w:cs="Times New Roman"/>
                <w:b/>
                <w:bCs/>
                <w:u w:val="single"/>
              </w:rPr>
            </w:pPr>
            <w:r w:rsidRPr="001F54F4">
              <w:rPr>
                <w:rFonts w:cs="Times New Roman"/>
                <w:b/>
                <w:bCs/>
                <w:u w:val="single"/>
              </w:rPr>
              <w:t>1. Website Access:</w:t>
            </w:r>
          </w:p>
          <w:p w14:paraId="297A8F07" w14:textId="77777777" w:rsidR="007C0303" w:rsidRPr="001F54F4" w:rsidRDefault="007C0303" w:rsidP="00883319">
            <w:pPr>
              <w:pStyle w:val="ListParagraph"/>
              <w:numPr>
                <w:ilvl w:val="0"/>
                <w:numId w:val="234"/>
              </w:numPr>
              <w:ind w:left="714" w:hanging="357"/>
              <w:rPr>
                <w:rFonts w:cs="Times New Roman"/>
              </w:rPr>
            </w:pPr>
            <w:r w:rsidRPr="001F54F4">
              <w:rPr>
                <w:rFonts w:cs="Times New Roman"/>
              </w:rPr>
              <w:t>You initiate your experience by typing "trip.com" into a search engine and arriving at the Trip.com homepage.</w:t>
            </w:r>
          </w:p>
          <w:p w14:paraId="5DCDCEE4" w14:textId="77777777" w:rsidR="007C0303" w:rsidRPr="001F54F4" w:rsidRDefault="007C0303" w:rsidP="007C0303">
            <w:pPr>
              <w:rPr>
                <w:rFonts w:cs="Times New Roman"/>
                <w:b/>
                <w:bCs/>
              </w:rPr>
            </w:pPr>
          </w:p>
          <w:p w14:paraId="3B86E861" w14:textId="1A399425" w:rsidR="007C0303" w:rsidRPr="001F54F4" w:rsidRDefault="007C0303" w:rsidP="007C0303">
            <w:pPr>
              <w:rPr>
                <w:rFonts w:cs="Times New Roman"/>
                <w:b/>
                <w:bCs/>
                <w:u w:val="single"/>
              </w:rPr>
            </w:pPr>
            <w:r w:rsidRPr="001F54F4">
              <w:rPr>
                <w:rFonts w:cs="Times New Roman"/>
                <w:b/>
                <w:bCs/>
                <w:u w:val="single"/>
              </w:rPr>
              <w:t>2. Flight Selection:</w:t>
            </w:r>
          </w:p>
          <w:p w14:paraId="418DAC20" w14:textId="77777777" w:rsidR="007C0303" w:rsidRPr="001F54F4" w:rsidRDefault="007C0303" w:rsidP="00883319">
            <w:pPr>
              <w:pStyle w:val="ListParagraph"/>
              <w:numPr>
                <w:ilvl w:val="1"/>
                <w:numId w:val="233"/>
              </w:numPr>
              <w:rPr>
                <w:rFonts w:cs="Times New Roman"/>
              </w:rPr>
            </w:pPr>
            <w:r w:rsidRPr="001F54F4">
              <w:rPr>
                <w:rFonts w:cs="Times New Roman"/>
              </w:rPr>
              <w:t>You click on the "Flights" option in the top menu, which takes you to a page dedicated to finding cheap flight deals.</w:t>
            </w:r>
          </w:p>
          <w:p w14:paraId="73112E20" w14:textId="77777777" w:rsidR="007C0303" w:rsidRPr="001F54F4" w:rsidRDefault="007C0303" w:rsidP="00883319">
            <w:pPr>
              <w:pStyle w:val="ListParagraph"/>
              <w:numPr>
                <w:ilvl w:val="1"/>
                <w:numId w:val="233"/>
              </w:numPr>
              <w:rPr>
                <w:rFonts w:cs="Times New Roman"/>
              </w:rPr>
            </w:pPr>
            <w:r w:rsidRPr="001F54F4">
              <w:rPr>
                <w:rFonts w:cs="Times New Roman"/>
              </w:rPr>
              <w:t>You opt not to register for an account.</w:t>
            </w:r>
          </w:p>
          <w:p w14:paraId="75236E0B" w14:textId="77777777" w:rsidR="007C0303" w:rsidRPr="001F54F4" w:rsidRDefault="007C0303" w:rsidP="007C0303">
            <w:pPr>
              <w:rPr>
                <w:rFonts w:cs="Times New Roman"/>
                <w:b/>
                <w:bCs/>
              </w:rPr>
            </w:pPr>
          </w:p>
          <w:p w14:paraId="6B4195E7" w14:textId="1B339AE5" w:rsidR="007C0303" w:rsidRPr="001F54F4" w:rsidRDefault="007C0303" w:rsidP="007C0303">
            <w:pPr>
              <w:rPr>
                <w:rFonts w:cs="Times New Roman"/>
                <w:b/>
                <w:bCs/>
                <w:u w:val="single"/>
              </w:rPr>
            </w:pPr>
            <w:r w:rsidRPr="001F54F4">
              <w:rPr>
                <w:rFonts w:cs="Times New Roman"/>
                <w:b/>
                <w:bCs/>
                <w:u w:val="single"/>
              </w:rPr>
              <w:t>3. Inputting Travel Details:</w:t>
            </w:r>
          </w:p>
          <w:p w14:paraId="4E20AD23" w14:textId="77777777" w:rsidR="007C0303" w:rsidRPr="001F54F4" w:rsidRDefault="007C0303" w:rsidP="00883319">
            <w:pPr>
              <w:pStyle w:val="ListParagraph"/>
              <w:numPr>
                <w:ilvl w:val="1"/>
                <w:numId w:val="232"/>
              </w:numPr>
              <w:rPr>
                <w:rFonts w:cs="Times New Roman"/>
              </w:rPr>
            </w:pPr>
            <w:r w:rsidRPr="001F54F4">
              <w:rPr>
                <w:rFonts w:cs="Times New Roman"/>
              </w:rPr>
              <w:t xml:space="preserve">Using an HTML form, you are presented with options for different trip types: </w:t>
            </w:r>
            <w:r w:rsidRPr="001F54F4">
              <w:rPr>
                <w:rFonts w:cs="Times New Roman"/>
                <w:b/>
                <w:bCs/>
              </w:rPr>
              <w:t>Round-trip,</w:t>
            </w:r>
            <w:r w:rsidRPr="001F54F4">
              <w:rPr>
                <w:rFonts w:cs="Times New Roman"/>
              </w:rPr>
              <w:t xml:space="preserve"> </w:t>
            </w:r>
            <w:r w:rsidRPr="001F54F4">
              <w:rPr>
                <w:rFonts w:cs="Times New Roman"/>
                <w:b/>
                <w:bCs/>
              </w:rPr>
              <w:t>One-way,</w:t>
            </w:r>
            <w:r w:rsidRPr="001F54F4">
              <w:rPr>
                <w:rFonts w:cs="Times New Roman"/>
              </w:rPr>
              <w:t xml:space="preserve"> and </w:t>
            </w:r>
            <w:r w:rsidRPr="001F54F4">
              <w:rPr>
                <w:rFonts w:cs="Times New Roman"/>
                <w:b/>
                <w:bCs/>
              </w:rPr>
              <w:t>Multi-city.</w:t>
            </w:r>
          </w:p>
          <w:p w14:paraId="569EF90C" w14:textId="77777777" w:rsidR="007C0303" w:rsidRPr="001F54F4" w:rsidRDefault="007C0303" w:rsidP="00883319">
            <w:pPr>
              <w:pStyle w:val="ListParagraph"/>
              <w:numPr>
                <w:ilvl w:val="1"/>
                <w:numId w:val="232"/>
              </w:numPr>
              <w:rPr>
                <w:rFonts w:cs="Times New Roman"/>
              </w:rPr>
            </w:pPr>
            <w:r w:rsidRPr="001F54F4">
              <w:rPr>
                <w:rFonts w:cs="Times New Roman"/>
              </w:rPr>
              <w:t>You input your departure (</w:t>
            </w:r>
            <w:r w:rsidRPr="001F54F4">
              <w:rPr>
                <w:rFonts w:cs="Times New Roman"/>
                <w:b/>
                <w:bCs/>
              </w:rPr>
              <w:t>London STN</w:t>
            </w:r>
            <w:r w:rsidRPr="001F54F4">
              <w:rPr>
                <w:rFonts w:cs="Times New Roman"/>
              </w:rPr>
              <w:t>) and destination (</w:t>
            </w:r>
            <w:r w:rsidRPr="001F54F4">
              <w:rPr>
                <w:rFonts w:cs="Times New Roman"/>
                <w:b/>
                <w:bCs/>
              </w:rPr>
              <w:t>Antalya</w:t>
            </w:r>
            <w:r w:rsidRPr="001F54F4">
              <w:rPr>
                <w:rFonts w:cs="Times New Roman"/>
              </w:rPr>
              <w:t>) in the respective fields.</w:t>
            </w:r>
          </w:p>
          <w:p w14:paraId="442264BE" w14:textId="77777777" w:rsidR="007C0303" w:rsidRPr="007C2BE4" w:rsidRDefault="007C0303" w:rsidP="00FF2C95">
            <w:pPr>
              <w:pStyle w:val="ListParagraph"/>
              <w:numPr>
                <w:ilvl w:val="1"/>
                <w:numId w:val="232"/>
              </w:numPr>
              <w:rPr>
                <w:rFonts w:cs="Times New Roman"/>
              </w:rPr>
            </w:pPr>
            <w:r w:rsidRPr="001F54F4">
              <w:rPr>
                <w:rFonts w:cs="Times New Roman"/>
              </w:rPr>
              <w:t>You select your travel dates from a pop-up calendar and indicate the number of travelers (</w:t>
            </w:r>
            <w:r w:rsidRPr="001F54F4">
              <w:rPr>
                <w:rFonts w:cs="Times New Roman"/>
                <w:b/>
                <w:bCs/>
              </w:rPr>
              <w:t>adults</w:t>
            </w:r>
            <w:r w:rsidRPr="001F54F4">
              <w:rPr>
                <w:rFonts w:cs="Times New Roman"/>
              </w:rPr>
              <w:t xml:space="preserve">, </w:t>
            </w:r>
            <w:r w:rsidRPr="001F54F4">
              <w:rPr>
                <w:rFonts w:cs="Times New Roman"/>
                <w:b/>
                <w:bCs/>
              </w:rPr>
              <w:t>children,</w:t>
            </w:r>
            <w:r w:rsidRPr="001F54F4">
              <w:rPr>
                <w:rFonts w:cs="Times New Roman"/>
              </w:rPr>
              <w:t xml:space="preserve"> </w:t>
            </w:r>
            <w:r w:rsidRPr="001F54F4">
              <w:rPr>
                <w:rFonts w:cs="Times New Roman"/>
                <w:b/>
                <w:bCs/>
              </w:rPr>
              <w:t>infants on lap).</w:t>
            </w:r>
          </w:p>
          <w:p w14:paraId="19EE0410" w14:textId="031EAF7C" w:rsidR="007C2BE4" w:rsidRPr="007C2BE4" w:rsidRDefault="007C2BE4" w:rsidP="007C2BE4">
            <w:pPr>
              <w:pStyle w:val="ListParagraph"/>
              <w:rPr>
                <w:rStyle w:val="Strong"/>
                <w:rFonts w:cs="Times New Roman"/>
                <w:b w:val="0"/>
                <w:bCs w:val="0"/>
              </w:rPr>
            </w:pPr>
          </w:p>
        </w:tc>
      </w:tr>
      <w:tr w:rsidR="007C0303" w:rsidRPr="001F54F4" w14:paraId="2BCB9E11" w14:textId="77777777" w:rsidTr="009A189D">
        <w:tc>
          <w:tcPr>
            <w:tcW w:w="9351" w:type="dxa"/>
          </w:tcPr>
          <w:p w14:paraId="2FC4CA40" w14:textId="77777777" w:rsidR="007C0303" w:rsidRDefault="007C0303" w:rsidP="007C0303">
            <w:pPr>
              <w:rPr>
                <w:rFonts w:cs="Times New Roman"/>
                <w:b/>
                <w:bCs/>
                <w:u w:val="single"/>
              </w:rPr>
            </w:pPr>
          </w:p>
          <w:p w14:paraId="06CDC6B8" w14:textId="2723E3B6" w:rsidR="007C0303" w:rsidRPr="001F54F4" w:rsidRDefault="007C0303" w:rsidP="007C0303">
            <w:pPr>
              <w:rPr>
                <w:rFonts w:cs="Times New Roman"/>
                <w:b/>
                <w:bCs/>
                <w:u w:val="single"/>
              </w:rPr>
            </w:pPr>
            <w:r w:rsidRPr="001F54F4">
              <w:rPr>
                <w:rFonts w:cs="Times New Roman"/>
                <w:b/>
                <w:bCs/>
                <w:u w:val="single"/>
              </w:rPr>
              <w:t>4. Searching for Flights</w:t>
            </w:r>
            <w:r w:rsidR="00954412">
              <w:rPr>
                <w:rFonts w:cs="Times New Roman"/>
                <w:b/>
                <w:bCs/>
                <w:u w:val="single"/>
              </w:rPr>
              <w:t xml:space="preserve"> </w:t>
            </w:r>
            <w:r w:rsidR="00954412" w:rsidRPr="00954412">
              <w:rPr>
                <w:rFonts w:cs="Times New Roman"/>
                <w:b/>
                <w:bCs/>
                <w:u w:val="single"/>
              </w:rPr>
              <w:t>Departing to Antalya</w:t>
            </w:r>
            <w:r w:rsidRPr="001F54F4">
              <w:rPr>
                <w:rFonts w:cs="Times New Roman"/>
                <w:b/>
                <w:bCs/>
                <w:u w:val="single"/>
              </w:rPr>
              <w:t>:</w:t>
            </w:r>
          </w:p>
          <w:p w14:paraId="1F4D3479" w14:textId="77777777" w:rsidR="007C0303" w:rsidRPr="00883319" w:rsidRDefault="007C0303" w:rsidP="00883319">
            <w:pPr>
              <w:pStyle w:val="ListParagraph"/>
              <w:numPr>
                <w:ilvl w:val="0"/>
                <w:numId w:val="229"/>
              </w:numPr>
            </w:pPr>
            <w:r w:rsidRPr="00883319">
              <w:t>After entering all necessary information, you click the search button to view flight options.</w:t>
            </w:r>
          </w:p>
          <w:p w14:paraId="6FE2BF33" w14:textId="77777777" w:rsidR="007C0303" w:rsidRPr="00883319" w:rsidRDefault="007C0303" w:rsidP="00883319">
            <w:pPr>
              <w:pStyle w:val="ListParagraph"/>
              <w:numPr>
                <w:ilvl w:val="0"/>
                <w:numId w:val="229"/>
              </w:numPr>
            </w:pPr>
            <w:r w:rsidRPr="00883319">
              <w:t>The trip.com website opens another webpage that is titled as: --</w:t>
            </w:r>
          </w:p>
          <w:p w14:paraId="68CDFF09" w14:textId="77777777" w:rsidR="007C0303" w:rsidRDefault="007C0303" w:rsidP="00883319">
            <w:pPr>
              <w:pStyle w:val="ListParagraph"/>
              <w:numPr>
                <w:ilvl w:val="0"/>
                <w:numId w:val="230"/>
              </w:numPr>
              <w:rPr>
                <w:b/>
                <w:bCs/>
                <w:u w:val="single"/>
              </w:rPr>
            </w:pPr>
            <w:r w:rsidRPr="00883319">
              <w:rPr>
                <w:b/>
                <w:bCs/>
                <w:u w:val="single"/>
              </w:rPr>
              <w:t>Departing to Antalya</w:t>
            </w:r>
          </w:p>
          <w:p w14:paraId="7514480C" w14:textId="77777777" w:rsidR="00883319" w:rsidRPr="00883319" w:rsidRDefault="00883319" w:rsidP="00883319">
            <w:pPr>
              <w:pStyle w:val="ListParagraph"/>
              <w:ind w:left="1080"/>
              <w:rPr>
                <w:b/>
                <w:bCs/>
                <w:u w:val="single"/>
              </w:rPr>
            </w:pPr>
          </w:p>
          <w:p w14:paraId="41BDF1AF" w14:textId="77777777" w:rsidR="007C0303" w:rsidRPr="00883319" w:rsidRDefault="007C0303" w:rsidP="00883319">
            <w:pPr>
              <w:pStyle w:val="ListParagraph"/>
              <w:numPr>
                <w:ilvl w:val="0"/>
                <w:numId w:val="229"/>
              </w:numPr>
            </w:pPr>
            <w:r w:rsidRPr="00883319">
              <w:t>The search results display available flights, allowing you to choose between the cheapest and most expensive tickets.</w:t>
            </w:r>
          </w:p>
          <w:p w14:paraId="2EED9241" w14:textId="77777777" w:rsidR="007C0303" w:rsidRPr="001F54F4" w:rsidRDefault="007C0303" w:rsidP="007C0303">
            <w:pPr>
              <w:pStyle w:val="ListParagraph"/>
              <w:rPr>
                <w:rFonts w:cs="Times New Roman"/>
              </w:rPr>
            </w:pPr>
          </w:p>
          <w:p w14:paraId="6B108C9F" w14:textId="77777777" w:rsidR="007C0303" w:rsidRPr="001F54F4" w:rsidRDefault="007C0303" w:rsidP="007C0303">
            <w:pPr>
              <w:jc w:val="center"/>
              <w:rPr>
                <w:rFonts w:cs="Times New Roman"/>
              </w:rPr>
            </w:pPr>
            <w:r w:rsidRPr="001F54F4">
              <w:rPr>
                <w:rFonts w:cs="Times New Roman"/>
                <w:noProof/>
              </w:rPr>
              <w:drawing>
                <wp:inline distT="0" distB="0" distL="0" distR="0" wp14:anchorId="262AF759" wp14:editId="595FEA92">
                  <wp:extent cx="5572125" cy="1535906"/>
                  <wp:effectExtent l="0" t="0" r="0" b="7620"/>
                  <wp:docPr id="804429643" name="Picture 4"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4429643" name="Picture 4" descr="A screenshot of a phone&#10;&#10;Description automatically generated"/>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575493" cy="1536834"/>
                          </a:xfrm>
                          <a:prstGeom prst="rect">
                            <a:avLst/>
                          </a:prstGeom>
                          <a:noFill/>
                          <a:ln>
                            <a:noFill/>
                          </a:ln>
                        </pic:spPr>
                      </pic:pic>
                    </a:graphicData>
                  </a:graphic>
                </wp:inline>
              </w:drawing>
            </w:r>
          </w:p>
          <w:p w14:paraId="3C3BEA58" w14:textId="49A87DB7" w:rsidR="00883319" w:rsidRDefault="007C0303" w:rsidP="007C2BE4">
            <w:pPr>
              <w:ind w:left="360"/>
              <w:rPr>
                <w:rFonts w:cs="Times New Roman"/>
                <w:b/>
                <w:bCs/>
                <w:u w:val="single"/>
              </w:rPr>
            </w:pPr>
            <w:r w:rsidRPr="001F54F4">
              <w:rPr>
                <w:rFonts w:cs="Times New Roman"/>
                <w:b/>
                <w:bCs/>
                <w:u w:val="single"/>
              </w:rPr>
              <w:t xml:space="preserve">This image shows </w:t>
            </w:r>
            <w:r w:rsidR="00954412">
              <w:rPr>
                <w:rFonts w:cs="Times New Roman"/>
                <w:b/>
                <w:bCs/>
                <w:u w:val="single"/>
              </w:rPr>
              <w:t xml:space="preserve">a screenshot of </w:t>
            </w:r>
            <w:r w:rsidRPr="001F54F4">
              <w:rPr>
                <w:rFonts w:cs="Times New Roman"/>
                <w:b/>
                <w:bCs/>
                <w:u w:val="single"/>
              </w:rPr>
              <w:t>the first departing ticket being with Pegasus Airlines at a cost of £71 and times of flight.</w:t>
            </w:r>
          </w:p>
          <w:p w14:paraId="636B75AB" w14:textId="77777777" w:rsidR="00883319" w:rsidRDefault="00883319" w:rsidP="007C0303">
            <w:pPr>
              <w:rPr>
                <w:rFonts w:cs="Times New Roman"/>
                <w:b/>
                <w:bCs/>
                <w:u w:val="single"/>
              </w:rPr>
            </w:pPr>
          </w:p>
          <w:p w14:paraId="53E30632" w14:textId="73CB93D1" w:rsidR="007C0303" w:rsidRPr="00883319" w:rsidRDefault="007C0303" w:rsidP="00883319">
            <w:pPr>
              <w:pStyle w:val="ListParagraph"/>
              <w:numPr>
                <w:ilvl w:val="0"/>
                <w:numId w:val="231"/>
              </w:numPr>
              <w:rPr>
                <w:rFonts w:cs="Times New Roman"/>
                <w:b/>
                <w:bCs/>
                <w:u w:val="single"/>
              </w:rPr>
            </w:pPr>
            <w:r w:rsidRPr="00883319">
              <w:rPr>
                <w:rFonts w:cs="Times New Roman"/>
                <w:b/>
                <w:bCs/>
                <w:u w:val="single"/>
              </w:rPr>
              <w:t>Baggage Information:</w:t>
            </w:r>
          </w:p>
          <w:p w14:paraId="40185DC8" w14:textId="77777777" w:rsidR="007C0303" w:rsidRPr="00883319" w:rsidRDefault="007C0303" w:rsidP="00883319">
            <w:pPr>
              <w:pStyle w:val="ListParagraph"/>
              <w:numPr>
                <w:ilvl w:val="0"/>
                <w:numId w:val="229"/>
              </w:numPr>
              <w:rPr>
                <w:rFonts w:cs="Times New Roman"/>
              </w:rPr>
            </w:pPr>
            <w:r w:rsidRPr="00883319">
              <w:rPr>
                <w:rFonts w:cs="Times New Roman"/>
              </w:rPr>
              <w:t>No baggage information is provided at this stage of the website’s user experience.</w:t>
            </w:r>
          </w:p>
          <w:p w14:paraId="7ADA8274" w14:textId="6088EE6D" w:rsidR="007C0303" w:rsidRPr="007C0303" w:rsidRDefault="007C0303" w:rsidP="007C0303">
            <w:pPr>
              <w:pStyle w:val="ListParagraph"/>
              <w:ind w:left="1440"/>
              <w:rPr>
                <w:rStyle w:val="Strong"/>
                <w:rFonts w:cs="Times New Roman"/>
                <w:b w:val="0"/>
                <w:bCs w:val="0"/>
              </w:rPr>
            </w:pPr>
          </w:p>
        </w:tc>
      </w:tr>
      <w:tr w:rsidR="007C0303" w:rsidRPr="001F54F4" w14:paraId="713CE9C4" w14:textId="77777777" w:rsidTr="009A189D">
        <w:tc>
          <w:tcPr>
            <w:tcW w:w="9351" w:type="dxa"/>
          </w:tcPr>
          <w:p w14:paraId="71D20261" w14:textId="77777777" w:rsidR="00C531DB" w:rsidRDefault="00C531DB" w:rsidP="00C531DB">
            <w:pPr>
              <w:spacing w:before="100" w:beforeAutospacing="1" w:after="100" w:afterAutospacing="1"/>
              <w:jc w:val="center"/>
              <w:outlineLvl w:val="2"/>
              <w:rPr>
                <w:rFonts w:cs="Times New Roman"/>
                <w:b/>
                <w:bCs/>
                <w:u w:val="single"/>
              </w:rPr>
            </w:pPr>
          </w:p>
          <w:p w14:paraId="692D416D" w14:textId="6C8628A4" w:rsidR="00C531DB" w:rsidRPr="008B4694" w:rsidRDefault="00C531DB" w:rsidP="00C531DB">
            <w:pPr>
              <w:spacing w:before="100" w:beforeAutospacing="1" w:after="100" w:afterAutospacing="1"/>
              <w:jc w:val="center"/>
              <w:outlineLvl w:val="2"/>
              <w:rPr>
                <w:rFonts w:eastAsia="Times New Roman" w:cs="Times New Roman"/>
                <w:b/>
                <w:bCs/>
                <w:kern w:val="0"/>
                <w:sz w:val="27"/>
                <w:szCs w:val="27"/>
                <w:u w:val="single"/>
                <w14:ligatures w14:val="none"/>
              </w:rPr>
            </w:pPr>
            <w:r w:rsidRPr="008B4694">
              <w:rPr>
                <w:rFonts w:eastAsia="Times New Roman" w:cs="Times New Roman"/>
                <w:b/>
                <w:bCs/>
                <w:kern w:val="0"/>
                <w:sz w:val="27"/>
                <w:szCs w:val="27"/>
                <w:u w:val="single"/>
                <w14:ligatures w14:val="none"/>
              </w:rPr>
              <w:t>Hidden Taxes and Fees: A Breakdown of Costs</w:t>
            </w:r>
          </w:p>
          <w:p w14:paraId="0833D907" w14:textId="77777777" w:rsidR="00C531DB" w:rsidRPr="008B4694" w:rsidRDefault="00C531DB" w:rsidP="00C531DB">
            <w:pPr>
              <w:spacing w:before="100" w:beforeAutospacing="1" w:after="100" w:afterAutospacing="1"/>
              <w:outlineLvl w:val="3"/>
              <w:rPr>
                <w:rFonts w:eastAsia="Times New Roman" w:cs="Times New Roman"/>
                <w:b/>
                <w:bCs/>
                <w:kern w:val="0"/>
                <w:u w:val="single"/>
                <w14:ligatures w14:val="none"/>
              </w:rPr>
            </w:pPr>
            <w:r w:rsidRPr="008B4694">
              <w:rPr>
                <w:rFonts w:eastAsia="Times New Roman" w:cs="Times New Roman"/>
                <w:b/>
                <w:bCs/>
                <w:kern w:val="0"/>
                <w:u w:val="single"/>
                <w14:ligatures w14:val="none"/>
              </w:rPr>
              <w:t>5. Searching for Flights Returning to London:</w:t>
            </w:r>
          </w:p>
          <w:p w14:paraId="4819A0A2" w14:textId="77777777" w:rsidR="00C531DB" w:rsidRPr="008B4694" w:rsidRDefault="00C531DB" w:rsidP="00C531DB">
            <w:pPr>
              <w:spacing w:before="100" w:beforeAutospacing="1" w:after="100" w:afterAutospacing="1"/>
              <w:outlineLvl w:val="3"/>
              <w:rPr>
                <w:rFonts w:eastAsia="Times New Roman" w:cs="Times New Roman"/>
                <w:b/>
                <w:bCs/>
                <w:kern w:val="0"/>
                <w14:ligatures w14:val="none"/>
              </w:rPr>
            </w:pPr>
            <w:r w:rsidRPr="001F54F4">
              <w:rPr>
                <w:rFonts w:cs="Times New Roman"/>
                <w:noProof/>
              </w:rPr>
              <w:drawing>
                <wp:inline distT="0" distB="0" distL="0" distR="0" wp14:anchorId="1483B4DB" wp14:editId="1BBDFEC4">
                  <wp:extent cx="5591175" cy="1818924"/>
                  <wp:effectExtent l="0" t="0" r="0" b="0"/>
                  <wp:docPr id="1894191030" name="Picture 5"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8240436" name="Picture 5" descr="A screenshot of a phone&#10;&#10;Description automatically generated"/>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600699" cy="1822022"/>
                          </a:xfrm>
                          <a:prstGeom prst="rect">
                            <a:avLst/>
                          </a:prstGeom>
                          <a:noFill/>
                          <a:ln>
                            <a:noFill/>
                          </a:ln>
                        </pic:spPr>
                      </pic:pic>
                    </a:graphicData>
                  </a:graphic>
                </wp:inline>
              </w:drawing>
            </w:r>
          </w:p>
          <w:p w14:paraId="1A343E72" w14:textId="77777777" w:rsidR="00C531DB" w:rsidRDefault="00C531DB" w:rsidP="00C531DB">
            <w:pPr>
              <w:ind w:left="357"/>
              <w:rPr>
                <w:rFonts w:cs="Times New Roman"/>
                <w:b/>
                <w:bCs/>
                <w:u w:val="single"/>
              </w:rPr>
            </w:pPr>
            <w:r w:rsidRPr="001F54F4">
              <w:rPr>
                <w:rFonts w:cs="Times New Roman"/>
                <w:b/>
                <w:bCs/>
                <w:u w:val="single"/>
              </w:rPr>
              <w:t xml:space="preserve">This image shows </w:t>
            </w:r>
            <w:r>
              <w:rPr>
                <w:rFonts w:cs="Times New Roman"/>
                <w:b/>
                <w:bCs/>
                <w:u w:val="single"/>
              </w:rPr>
              <w:t xml:space="preserve">a screenshot of </w:t>
            </w:r>
            <w:r w:rsidRPr="001F54F4">
              <w:rPr>
                <w:rFonts w:cs="Times New Roman"/>
                <w:b/>
                <w:bCs/>
                <w:u w:val="single"/>
              </w:rPr>
              <w:t>the return flight with Pegasus Airlines at a cost of £90 and at times of flight.</w:t>
            </w:r>
          </w:p>
          <w:p w14:paraId="614C5BDA" w14:textId="77777777" w:rsidR="00C531DB" w:rsidRPr="008B4694" w:rsidRDefault="00C531DB" w:rsidP="00C531DB">
            <w:pPr>
              <w:ind w:left="357"/>
              <w:rPr>
                <w:rFonts w:cs="Times New Roman"/>
                <w:b/>
                <w:bCs/>
                <w:u w:val="single"/>
              </w:rPr>
            </w:pPr>
          </w:p>
          <w:p w14:paraId="496C9C20" w14:textId="77777777" w:rsidR="00C531DB" w:rsidRPr="008B4694" w:rsidRDefault="00C531DB" w:rsidP="00C531DB">
            <w:pPr>
              <w:numPr>
                <w:ilvl w:val="0"/>
                <w:numId w:val="254"/>
              </w:numPr>
              <w:rPr>
                <w:rFonts w:eastAsia="Times New Roman" w:cs="Times New Roman"/>
                <w:kern w:val="0"/>
                <w14:ligatures w14:val="none"/>
              </w:rPr>
            </w:pPr>
            <w:r w:rsidRPr="008B4694">
              <w:rPr>
                <w:rFonts w:eastAsia="Times New Roman" w:cs="Times New Roman"/>
                <w:kern w:val="0"/>
                <w14:ligatures w14:val="none"/>
              </w:rPr>
              <w:t xml:space="preserve">The Trip.com website opens another webpage once you select the </w:t>
            </w:r>
            <w:r w:rsidRPr="008B4694">
              <w:rPr>
                <w:rFonts w:eastAsia="Times New Roman" w:cs="Times New Roman"/>
                <w:b/>
                <w:bCs/>
                <w:kern w:val="0"/>
                <w:u w:val="single"/>
                <w14:ligatures w14:val="none"/>
              </w:rPr>
              <w:t>"Select"</w:t>
            </w:r>
            <w:r w:rsidRPr="008B4694">
              <w:rPr>
                <w:rFonts w:eastAsia="Times New Roman" w:cs="Times New Roman"/>
                <w:kern w:val="0"/>
                <w14:ligatures w14:val="none"/>
              </w:rPr>
              <w:t xml:space="preserve"> button provided. The webpage is titled </w:t>
            </w:r>
            <w:r w:rsidRPr="008B4694">
              <w:rPr>
                <w:rFonts w:eastAsia="Times New Roman" w:cs="Times New Roman"/>
                <w:b/>
                <w:bCs/>
                <w:kern w:val="0"/>
                <w:u w:val="single"/>
                <w14:ligatures w14:val="none"/>
              </w:rPr>
              <w:t>"Returning to London."</w:t>
            </w:r>
          </w:p>
          <w:p w14:paraId="66AE60F9" w14:textId="77777777" w:rsidR="00C531DB" w:rsidRPr="008B4694" w:rsidRDefault="00C531DB" w:rsidP="00C531DB">
            <w:pPr>
              <w:numPr>
                <w:ilvl w:val="0"/>
                <w:numId w:val="254"/>
              </w:numPr>
              <w:spacing w:before="100" w:beforeAutospacing="1" w:after="100" w:afterAutospacing="1"/>
              <w:rPr>
                <w:rFonts w:eastAsia="Times New Roman" w:cs="Times New Roman"/>
                <w:kern w:val="0"/>
                <w14:ligatures w14:val="none"/>
              </w:rPr>
            </w:pPr>
            <w:r w:rsidRPr="008B4694">
              <w:rPr>
                <w:rFonts w:eastAsia="Times New Roman" w:cs="Times New Roman"/>
                <w:kern w:val="0"/>
                <w14:ligatures w14:val="none"/>
              </w:rPr>
              <w:t xml:space="preserve">This image shows a screenshot of the return flight with Pegasus Airlines at a cost of </w:t>
            </w:r>
            <w:r w:rsidRPr="008B4694">
              <w:rPr>
                <w:rFonts w:eastAsia="Times New Roman" w:cs="Times New Roman"/>
                <w:b/>
                <w:bCs/>
                <w:kern w:val="0"/>
                <w14:ligatures w14:val="none"/>
              </w:rPr>
              <w:t>£90</w:t>
            </w:r>
            <w:r w:rsidRPr="008B4694">
              <w:rPr>
                <w:rFonts w:eastAsia="Times New Roman" w:cs="Times New Roman"/>
                <w:kern w:val="0"/>
                <w14:ligatures w14:val="none"/>
              </w:rPr>
              <w:t xml:space="preserve"> and the times of the flight.</w:t>
            </w:r>
          </w:p>
          <w:p w14:paraId="4ACB1922" w14:textId="77777777" w:rsidR="00C531DB" w:rsidRPr="008B4694" w:rsidRDefault="00C531DB" w:rsidP="00C531DB">
            <w:pPr>
              <w:numPr>
                <w:ilvl w:val="0"/>
                <w:numId w:val="254"/>
              </w:numPr>
              <w:spacing w:before="100" w:beforeAutospacing="1" w:after="100" w:afterAutospacing="1"/>
              <w:rPr>
                <w:rFonts w:eastAsia="Times New Roman" w:cs="Times New Roman"/>
                <w:kern w:val="0"/>
                <w14:ligatures w14:val="none"/>
              </w:rPr>
            </w:pPr>
            <w:r w:rsidRPr="008B4694">
              <w:rPr>
                <w:rFonts w:eastAsia="Times New Roman" w:cs="Times New Roman"/>
                <w:kern w:val="0"/>
                <w14:ligatures w14:val="none"/>
              </w:rPr>
              <w:t xml:space="preserve">Upon selecting a flight, a pop-up appears with </w:t>
            </w:r>
            <w:r w:rsidRPr="008B4694">
              <w:rPr>
                <w:rFonts w:eastAsia="Times New Roman" w:cs="Times New Roman"/>
                <w:b/>
                <w:bCs/>
                <w:kern w:val="0"/>
                <w:u w:val="single"/>
                <w14:ligatures w14:val="none"/>
              </w:rPr>
              <w:t>“Farecards”</w:t>
            </w:r>
            <w:r w:rsidRPr="008B4694">
              <w:rPr>
                <w:rFonts w:eastAsia="Times New Roman" w:cs="Times New Roman"/>
                <w:kern w:val="0"/>
                <w14:ligatures w14:val="none"/>
              </w:rPr>
              <w:t xml:space="preserve"> which gives details on baggage allowances.</w:t>
            </w:r>
          </w:p>
          <w:p w14:paraId="6C8FFDAC" w14:textId="77777777" w:rsidR="00C531DB" w:rsidRPr="008B4694" w:rsidRDefault="00C531DB" w:rsidP="00C531DB">
            <w:pPr>
              <w:numPr>
                <w:ilvl w:val="0"/>
                <w:numId w:val="254"/>
              </w:numPr>
              <w:spacing w:before="100" w:beforeAutospacing="1" w:after="100" w:afterAutospacing="1"/>
              <w:rPr>
                <w:rFonts w:eastAsia="Times New Roman" w:cs="Times New Roman"/>
                <w:kern w:val="0"/>
                <w14:ligatures w14:val="none"/>
              </w:rPr>
            </w:pPr>
            <w:r w:rsidRPr="008B4694">
              <w:rPr>
                <w:rFonts w:eastAsia="Times New Roman" w:cs="Times New Roman"/>
                <w:kern w:val="0"/>
                <w14:ligatures w14:val="none"/>
              </w:rPr>
              <w:t xml:space="preserve">The </w:t>
            </w:r>
            <w:r w:rsidRPr="008B4694">
              <w:rPr>
                <w:rFonts w:eastAsia="Times New Roman" w:cs="Times New Roman"/>
                <w:b/>
                <w:bCs/>
                <w:kern w:val="0"/>
                <w:u w:val="single"/>
                <w14:ligatures w14:val="none"/>
              </w:rPr>
              <w:t>“Farecards”</w:t>
            </w:r>
            <w:r w:rsidRPr="008B4694">
              <w:rPr>
                <w:rFonts w:eastAsia="Times New Roman" w:cs="Times New Roman"/>
                <w:kern w:val="0"/>
                <w14:ligatures w14:val="none"/>
              </w:rPr>
              <w:t xml:space="preserve"> can vary with each search, causing confusion about what is included within each option.</w:t>
            </w:r>
          </w:p>
          <w:p w14:paraId="6B03A4E5" w14:textId="77777777" w:rsidR="00C531DB" w:rsidRPr="008B4694" w:rsidRDefault="00C531DB" w:rsidP="00C531DB">
            <w:pPr>
              <w:outlineLvl w:val="3"/>
              <w:rPr>
                <w:rFonts w:eastAsia="Times New Roman" w:cs="Times New Roman"/>
                <w:b/>
                <w:bCs/>
                <w:kern w:val="0"/>
                <w:u w:val="single"/>
                <w14:ligatures w14:val="none"/>
              </w:rPr>
            </w:pPr>
            <w:r w:rsidRPr="008B4694">
              <w:rPr>
                <w:rFonts w:eastAsia="Times New Roman" w:cs="Times New Roman"/>
                <w:b/>
                <w:bCs/>
                <w:kern w:val="0"/>
                <w:u w:val="single"/>
                <w14:ligatures w14:val="none"/>
              </w:rPr>
              <w:t>6. Price Discrepancy:</w:t>
            </w:r>
            <w:r w:rsidRPr="008B4694">
              <w:rPr>
                <w:rFonts w:eastAsia="Times New Roman" w:cs="Times New Roman"/>
                <w:b/>
                <w:bCs/>
                <w:kern w:val="0"/>
                <w14:ligatures w14:val="none"/>
              </w:rPr>
              <w:t xml:space="preserve"> Website Demo Test!</w:t>
            </w:r>
          </w:p>
          <w:p w14:paraId="05D9D750" w14:textId="77777777" w:rsidR="00C531DB" w:rsidRPr="008B4694" w:rsidRDefault="00C531DB" w:rsidP="00C531DB">
            <w:pPr>
              <w:numPr>
                <w:ilvl w:val="0"/>
                <w:numId w:val="255"/>
              </w:numPr>
              <w:rPr>
                <w:rFonts w:eastAsia="Times New Roman" w:cs="Times New Roman"/>
                <w:kern w:val="0"/>
                <w14:ligatures w14:val="none"/>
              </w:rPr>
            </w:pPr>
            <w:r w:rsidRPr="008B4694">
              <w:rPr>
                <w:rFonts w:eastAsia="Times New Roman" w:cs="Times New Roman"/>
                <w:kern w:val="0"/>
                <w14:ligatures w14:val="none"/>
              </w:rPr>
              <w:t xml:space="preserve">You notice a price change from an initial total of </w:t>
            </w:r>
            <w:r w:rsidRPr="008B4694">
              <w:rPr>
                <w:rFonts w:eastAsia="Times New Roman" w:cs="Times New Roman"/>
                <w:b/>
                <w:bCs/>
                <w:kern w:val="0"/>
                <w14:ligatures w14:val="none"/>
              </w:rPr>
              <w:t xml:space="preserve">£161 </w:t>
            </w:r>
            <w:r w:rsidRPr="008B4694">
              <w:rPr>
                <w:rFonts w:eastAsia="Times New Roman" w:cs="Times New Roman"/>
                <w:kern w:val="0"/>
                <w14:ligatures w14:val="none"/>
              </w:rPr>
              <w:t xml:space="preserve">to </w:t>
            </w:r>
            <w:r w:rsidRPr="008B4694">
              <w:rPr>
                <w:rFonts w:eastAsia="Times New Roman" w:cs="Times New Roman"/>
                <w:b/>
                <w:bCs/>
                <w:kern w:val="0"/>
                <w14:ligatures w14:val="none"/>
              </w:rPr>
              <w:t xml:space="preserve">£179 </w:t>
            </w:r>
            <w:r w:rsidRPr="008B4694">
              <w:rPr>
                <w:rFonts w:eastAsia="Times New Roman" w:cs="Times New Roman"/>
                <w:kern w:val="0"/>
                <w14:ligatures w14:val="none"/>
              </w:rPr>
              <w:t>without a clear explanation for the increase, adding to your concern about the booking process.</w:t>
            </w:r>
          </w:p>
          <w:p w14:paraId="1125BDC1" w14:textId="77777777" w:rsidR="00C531DB" w:rsidRPr="008B4694" w:rsidRDefault="00C531DB" w:rsidP="00C531DB">
            <w:pPr>
              <w:numPr>
                <w:ilvl w:val="0"/>
                <w:numId w:val="255"/>
              </w:numPr>
              <w:spacing w:before="100" w:beforeAutospacing="1" w:after="100" w:afterAutospacing="1"/>
              <w:rPr>
                <w:rFonts w:eastAsia="Times New Roman" w:cs="Times New Roman"/>
                <w:kern w:val="0"/>
                <w14:ligatures w14:val="none"/>
              </w:rPr>
            </w:pPr>
            <w:r w:rsidRPr="008B4694">
              <w:rPr>
                <w:rFonts w:eastAsia="Times New Roman" w:cs="Times New Roman"/>
                <w:b/>
                <w:bCs/>
                <w:kern w:val="0"/>
                <w:u w:val="single"/>
                <w14:ligatures w14:val="none"/>
              </w:rPr>
              <w:t>£71 + £90 = Total £161</w:t>
            </w:r>
            <w:r w:rsidRPr="008B4694">
              <w:rPr>
                <w:rFonts w:eastAsia="Times New Roman" w:cs="Times New Roman"/>
                <w:kern w:val="0"/>
                <w14:ligatures w14:val="none"/>
              </w:rPr>
              <w:t xml:space="preserve"> for the Departing to Antalya and Returning to London images above taken from the site. But once we click on the </w:t>
            </w:r>
            <w:r w:rsidRPr="008B4694">
              <w:rPr>
                <w:rFonts w:eastAsia="Times New Roman" w:cs="Times New Roman"/>
                <w:b/>
                <w:bCs/>
                <w:kern w:val="0"/>
                <w:u w:val="single"/>
                <w14:ligatures w14:val="none"/>
              </w:rPr>
              <w:t>“Select Button”</w:t>
            </w:r>
            <w:r w:rsidRPr="008B4694">
              <w:rPr>
                <w:rFonts w:eastAsia="Times New Roman" w:cs="Times New Roman"/>
                <w:kern w:val="0"/>
                <w14:ligatures w14:val="none"/>
              </w:rPr>
              <w:t xml:space="preserve"> on the Returning to London webpage, we receive a pop-up that is defined in the HTML code as </w:t>
            </w:r>
            <w:r w:rsidRPr="008B4694">
              <w:rPr>
                <w:rFonts w:eastAsia="Times New Roman" w:cs="Times New Roman"/>
                <w:b/>
                <w:bCs/>
                <w:kern w:val="0"/>
                <w:u w:val="single"/>
                <w14:ligatures w14:val="none"/>
              </w:rPr>
              <w:t>“Content Flex Farecard.”</w:t>
            </w:r>
            <w:r w:rsidRPr="008B4694">
              <w:rPr>
                <w:rFonts w:eastAsia="Times New Roman" w:cs="Times New Roman"/>
                <w:kern w:val="0"/>
                <w14:ligatures w14:val="none"/>
              </w:rPr>
              <w:t xml:space="preserve"> However, the pricing in the </w:t>
            </w:r>
            <w:r w:rsidRPr="008B4694">
              <w:rPr>
                <w:rFonts w:eastAsia="Times New Roman" w:cs="Times New Roman"/>
                <w:b/>
                <w:bCs/>
                <w:kern w:val="0"/>
                <w:u w:val="single"/>
                <w14:ligatures w14:val="none"/>
              </w:rPr>
              <w:t>“Farecards”</w:t>
            </w:r>
            <w:r w:rsidRPr="008B4694">
              <w:rPr>
                <w:rFonts w:eastAsia="Times New Roman" w:cs="Times New Roman"/>
                <w:kern w:val="0"/>
                <w14:ligatures w14:val="none"/>
              </w:rPr>
              <w:t xml:space="preserve"> is not the same as what you clicked on by selecting the two tickets. The </w:t>
            </w:r>
            <w:r w:rsidRPr="008B4694">
              <w:rPr>
                <w:rFonts w:eastAsia="Times New Roman" w:cs="Times New Roman"/>
                <w:b/>
                <w:bCs/>
                <w:kern w:val="0"/>
                <w:u w:val="single"/>
                <w14:ligatures w14:val="none"/>
              </w:rPr>
              <w:t>“Farecards”</w:t>
            </w:r>
            <w:r w:rsidRPr="008B4694">
              <w:rPr>
                <w:rFonts w:eastAsia="Times New Roman" w:cs="Times New Roman"/>
                <w:kern w:val="0"/>
                <w14:ligatures w14:val="none"/>
              </w:rPr>
              <w:t xml:space="preserve"> pricing states at its lowest </w:t>
            </w:r>
            <w:r w:rsidRPr="008B4694">
              <w:rPr>
                <w:rFonts w:eastAsia="Times New Roman" w:cs="Times New Roman"/>
                <w:b/>
                <w:bCs/>
                <w:kern w:val="0"/>
                <w:u w:val="single"/>
                <w14:ligatures w14:val="none"/>
              </w:rPr>
              <w:t>£90 round-trip = Total £179</w:t>
            </w:r>
            <w:r w:rsidRPr="008B4694">
              <w:rPr>
                <w:rFonts w:eastAsia="Times New Roman" w:cs="Times New Roman"/>
                <w:kern w:val="0"/>
                <w14:ligatures w14:val="none"/>
              </w:rPr>
              <w:t xml:space="preserve"> and does not give a reason as to why we are being charged the extra fare.</w:t>
            </w:r>
          </w:p>
          <w:p w14:paraId="6FED5699" w14:textId="77777777" w:rsidR="00C531DB" w:rsidRPr="008B4694" w:rsidRDefault="00C531DB" w:rsidP="00C531DB">
            <w:pPr>
              <w:numPr>
                <w:ilvl w:val="1"/>
                <w:numId w:val="255"/>
              </w:numPr>
              <w:tabs>
                <w:tab w:val="num" w:pos="1440"/>
              </w:tabs>
              <w:spacing w:before="100" w:beforeAutospacing="1" w:after="100" w:afterAutospacing="1"/>
              <w:rPr>
                <w:rFonts w:eastAsia="Times New Roman" w:cs="Times New Roman"/>
                <w:kern w:val="0"/>
                <w14:ligatures w14:val="none"/>
              </w:rPr>
            </w:pPr>
            <w:r w:rsidRPr="008B4694">
              <w:rPr>
                <w:rFonts w:eastAsia="Times New Roman" w:cs="Times New Roman"/>
                <w:b/>
                <w:bCs/>
                <w:kern w:val="0"/>
                <w:u w:val="single"/>
                <w14:ligatures w14:val="none"/>
              </w:rPr>
              <w:t>Selecting The Two Tickets Total:</w:t>
            </w:r>
            <w:r w:rsidRPr="008B4694">
              <w:rPr>
                <w:rFonts w:eastAsia="Times New Roman" w:cs="Times New Roman"/>
                <w:kern w:val="0"/>
                <w14:ligatures w14:val="none"/>
              </w:rPr>
              <w:t xml:space="preserve"> £161.</w:t>
            </w:r>
          </w:p>
          <w:p w14:paraId="7F202257" w14:textId="77777777" w:rsidR="00C531DB" w:rsidRPr="008B4694" w:rsidRDefault="00C531DB" w:rsidP="00C531DB">
            <w:pPr>
              <w:numPr>
                <w:ilvl w:val="1"/>
                <w:numId w:val="255"/>
              </w:numPr>
              <w:tabs>
                <w:tab w:val="num" w:pos="1440"/>
              </w:tabs>
              <w:spacing w:before="100" w:beforeAutospacing="1" w:after="100" w:afterAutospacing="1"/>
              <w:rPr>
                <w:rFonts w:eastAsia="Times New Roman" w:cs="Times New Roman"/>
                <w:kern w:val="0"/>
                <w14:ligatures w14:val="none"/>
              </w:rPr>
            </w:pPr>
            <w:r w:rsidRPr="008B4694">
              <w:rPr>
                <w:rFonts w:eastAsia="Times New Roman" w:cs="Times New Roman"/>
                <w:b/>
                <w:bCs/>
                <w:kern w:val="0"/>
                <w:u w:val="single"/>
                <w14:ligatures w14:val="none"/>
              </w:rPr>
              <w:t>Farecards Total:</w:t>
            </w:r>
            <w:r w:rsidRPr="008B4694">
              <w:rPr>
                <w:rFonts w:eastAsia="Times New Roman" w:cs="Times New Roman"/>
                <w:kern w:val="0"/>
                <w14:ligatures w14:val="none"/>
              </w:rPr>
              <w:t xml:space="preserve"> £179.</w:t>
            </w:r>
          </w:p>
          <w:p w14:paraId="0ED26011" w14:textId="77777777" w:rsidR="00C531DB" w:rsidRPr="008B4694" w:rsidRDefault="00C531DB" w:rsidP="00C531DB">
            <w:pPr>
              <w:numPr>
                <w:ilvl w:val="1"/>
                <w:numId w:val="255"/>
              </w:numPr>
              <w:tabs>
                <w:tab w:val="num" w:pos="1440"/>
              </w:tabs>
              <w:spacing w:before="100" w:beforeAutospacing="1" w:after="100" w:afterAutospacing="1"/>
              <w:rPr>
                <w:rFonts w:eastAsia="Times New Roman" w:cs="Times New Roman"/>
                <w:kern w:val="0"/>
                <w14:ligatures w14:val="none"/>
              </w:rPr>
            </w:pPr>
            <w:r w:rsidRPr="008B4694">
              <w:rPr>
                <w:rFonts w:eastAsia="Times New Roman" w:cs="Times New Roman"/>
                <w:b/>
                <w:bCs/>
                <w:kern w:val="0"/>
                <w:u w:val="single"/>
                <w14:ligatures w14:val="none"/>
              </w:rPr>
              <w:t>Extra Charged Total:</w:t>
            </w:r>
            <w:r w:rsidRPr="008B4694">
              <w:rPr>
                <w:rFonts w:eastAsia="Times New Roman" w:cs="Times New Roman"/>
                <w:kern w:val="0"/>
                <w14:ligatures w14:val="none"/>
              </w:rPr>
              <w:t xml:space="preserve"> £18 extra unfairly proceeded, you could be left to believe, but in reality.</w:t>
            </w:r>
          </w:p>
          <w:p w14:paraId="37BC146A" w14:textId="77777777" w:rsidR="00C531DB" w:rsidRPr="008B4694" w:rsidRDefault="00C531DB" w:rsidP="00C531DB">
            <w:pPr>
              <w:outlineLvl w:val="3"/>
              <w:rPr>
                <w:rFonts w:eastAsia="Times New Roman" w:cs="Times New Roman"/>
                <w:b/>
                <w:bCs/>
                <w:kern w:val="0"/>
                <w14:ligatures w14:val="none"/>
              </w:rPr>
            </w:pPr>
            <w:r w:rsidRPr="008B4694">
              <w:rPr>
                <w:rFonts w:eastAsia="Times New Roman" w:cs="Times New Roman"/>
                <w:b/>
                <w:bCs/>
                <w:kern w:val="0"/>
                <w:u w:val="single"/>
                <w14:ligatures w14:val="none"/>
              </w:rPr>
              <w:t>And In Our Case:</w:t>
            </w:r>
            <w:r w:rsidRPr="008B4694">
              <w:rPr>
                <w:rFonts w:eastAsia="Times New Roman" w:cs="Times New Roman"/>
                <w:b/>
                <w:bCs/>
                <w:kern w:val="0"/>
                <w14:ligatures w14:val="none"/>
              </w:rPr>
              <w:t xml:space="preserve"> Website Live Test!</w:t>
            </w:r>
          </w:p>
          <w:p w14:paraId="4567EEBD" w14:textId="77777777" w:rsidR="00C531DB" w:rsidRPr="008B4694" w:rsidRDefault="00C531DB" w:rsidP="00C531DB">
            <w:pPr>
              <w:numPr>
                <w:ilvl w:val="0"/>
                <w:numId w:val="256"/>
              </w:numPr>
              <w:rPr>
                <w:rFonts w:eastAsia="Times New Roman" w:cs="Times New Roman"/>
                <w:kern w:val="0"/>
                <w14:ligatures w14:val="none"/>
              </w:rPr>
            </w:pPr>
            <w:r w:rsidRPr="008B4694">
              <w:rPr>
                <w:rFonts w:eastAsia="Times New Roman" w:cs="Times New Roman"/>
                <w:kern w:val="0"/>
                <w14:ligatures w14:val="none"/>
              </w:rPr>
              <w:t xml:space="preserve">Upon selecting two adults for round-trip flights, the initial display indicated a fare of </w:t>
            </w:r>
            <w:r w:rsidRPr="008B4694">
              <w:rPr>
                <w:rFonts w:eastAsia="Times New Roman" w:cs="Times New Roman"/>
                <w:b/>
                <w:bCs/>
                <w:kern w:val="0"/>
                <w14:ligatures w14:val="none"/>
              </w:rPr>
              <w:t>£79</w:t>
            </w:r>
            <w:r w:rsidRPr="008B4694">
              <w:rPr>
                <w:rFonts w:eastAsia="Times New Roman" w:cs="Times New Roman"/>
                <w:kern w:val="0"/>
                <w14:ligatures w14:val="none"/>
              </w:rPr>
              <w:t xml:space="preserve"> for departure. However, upon proceeding with the selection, I was presented with an updated fare of </w:t>
            </w:r>
            <w:r w:rsidRPr="008B4694">
              <w:rPr>
                <w:rFonts w:eastAsia="Times New Roman" w:cs="Times New Roman"/>
                <w:b/>
                <w:bCs/>
                <w:kern w:val="0"/>
                <w14:ligatures w14:val="none"/>
              </w:rPr>
              <w:t>£97</w:t>
            </w:r>
            <w:r w:rsidRPr="008B4694">
              <w:rPr>
                <w:rFonts w:eastAsia="Times New Roman" w:cs="Times New Roman"/>
                <w:kern w:val="0"/>
                <w14:ligatures w14:val="none"/>
              </w:rPr>
              <w:t xml:space="preserve"> for the departure leg. When I totaled these amounts, I expected the total to be </w:t>
            </w:r>
            <w:r w:rsidRPr="008B4694">
              <w:rPr>
                <w:rFonts w:eastAsia="Times New Roman" w:cs="Times New Roman"/>
                <w:b/>
                <w:bCs/>
                <w:kern w:val="0"/>
                <w14:ligatures w14:val="none"/>
              </w:rPr>
              <w:t>£176,</w:t>
            </w:r>
            <w:r w:rsidRPr="008B4694">
              <w:rPr>
                <w:rFonts w:eastAsia="Times New Roman" w:cs="Times New Roman"/>
                <w:kern w:val="0"/>
                <w14:ligatures w14:val="none"/>
              </w:rPr>
              <w:t xml:space="preserve"> but the final amount presented was </w:t>
            </w:r>
            <w:r w:rsidRPr="008B4694">
              <w:rPr>
                <w:rFonts w:eastAsia="Times New Roman" w:cs="Times New Roman"/>
                <w:b/>
                <w:bCs/>
                <w:kern w:val="0"/>
                <w14:ligatures w14:val="none"/>
              </w:rPr>
              <w:t>£192.40.</w:t>
            </w:r>
          </w:p>
          <w:p w14:paraId="3F3EA665" w14:textId="77777777" w:rsidR="00C531DB" w:rsidRPr="008B4694" w:rsidRDefault="00C531DB" w:rsidP="00C531DB">
            <w:pPr>
              <w:numPr>
                <w:ilvl w:val="0"/>
                <w:numId w:val="256"/>
              </w:numPr>
              <w:spacing w:before="100" w:beforeAutospacing="1" w:after="100" w:afterAutospacing="1"/>
              <w:rPr>
                <w:rFonts w:eastAsia="Times New Roman" w:cs="Times New Roman"/>
                <w:kern w:val="0"/>
                <w14:ligatures w14:val="none"/>
              </w:rPr>
            </w:pPr>
            <w:r w:rsidRPr="008B4694">
              <w:rPr>
                <w:rFonts w:eastAsia="Times New Roman" w:cs="Times New Roman"/>
                <w:kern w:val="0"/>
                <w14:ligatures w14:val="none"/>
              </w:rPr>
              <w:t>The confusion regarding pricing in this instance originates from Trip.com, as their website can often be somewhat challenging to navigate or decipher. Here’s a breakdown of the situation:</w:t>
            </w:r>
          </w:p>
          <w:p w14:paraId="61825372" w14:textId="77777777" w:rsidR="00C531DB" w:rsidRPr="008B4694" w:rsidRDefault="00C531DB" w:rsidP="00C531DB">
            <w:pPr>
              <w:numPr>
                <w:ilvl w:val="1"/>
                <w:numId w:val="256"/>
              </w:numPr>
              <w:spacing w:before="100" w:beforeAutospacing="1" w:after="100" w:afterAutospacing="1"/>
              <w:rPr>
                <w:rFonts w:eastAsia="Times New Roman" w:cs="Times New Roman"/>
                <w:b/>
                <w:bCs/>
                <w:kern w:val="0"/>
                <w:u w:val="single"/>
                <w14:ligatures w14:val="none"/>
              </w:rPr>
            </w:pPr>
            <w:r w:rsidRPr="008B4694">
              <w:rPr>
                <w:rFonts w:eastAsia="Times New Roman" w:cs="Times New Roman"/>
                <w:b/>
                <w:bCs/>
                <w:kern w:val="0"/>
                <w:u w:val="single"/>
                <w14:ligatures w14:val="none"/>
              </w:rPr>
              <w:t>Initial Price Displayed:</w:t>
            </w:r>
          </w:p>
          <w:p w14:paraId="5FC825B0" w14:textId="77777777" w:rsidR="00C531DB" w:rsidRPr="008B4694" w:rsidRDefault="00C531DB" w:rsidP="00C531DB">
            <w:pPr>
              <w:numPr>
                <w:ilvl w:val="2"/>
                <w:numId w:val="256"/>
              </w:numPr>
              <w:spacing w:before="100" w:beforeAutospacing="1" w:after="100" w:afterAutospacing="1"/>
              <w:rPr>
                <w:rFonts w:eastAsia="Times New Roman" w:cs="Times New Roman"/>
                <w:kern w:val="0"/>
                <w14:ligatures w14:val="none"/>
              </w:rPr>
            </w:pPr>
            <w:r w:rsidRPr="008B4694">
              <w:rPr>
                <w:rFonts w:eastAsia="Times New Roman" w:cs="Times New Roman"/>
                <w:kern w:val="0"/>
                <w14:ligatures w14:val="none"/>
              </w:rPr>
              <w:t>£79 for a round trip (base fare without additional fees or taxes).</w:t>
            </w:r>
          </w:p>
          <w:p w14:paraId="1C5AB2A6" w14:textId="77777777" w:rsidR="00C531DB" w:rsidRPr="008B4694" w:rsidRDefault="00C531DB" w:rsidP="00C531DB">
            <w:pPr>
              <w:numPr>
                <w:ilvl w:val="1"/>
                <w:numId w:val="256"/>
              </w:numPr>
              <w:spacing w:before="100" w:beforeAutospacing="1" w:after="100" w:afterAutospacing="1"/>
              <w:rPr>
                <w:rFonts w:eastAsia="Times New Roman" w:cs="Times New Roman"/>
                <w:b/>
                <w:bCs/>
                <w:kern w:val="0"/>
                <w:u w:val="single"/>
                <w14:ligatures w14:val="none"/>
              </w:rPr>
            </w:pPr>
            <w:r w:rsidRPr="008B4694">
              <w:rPr>
                <w:rFonts w:eastAsia="Times New Roman" w:cs="Times New Roman"/>
                <w:b/>
                <w:bCs/>
                <w:kern w:val="0"/>
                <w:u w:val="single"/>
                <w14:ligatures w14:val="none"/>
              </w:rPr>
              <w:t>Updated Price:</w:t>
            </w:r>
          </w:p>
          <w:p w14:paraId="5E843862" w14:textId="77777777" w:rsidR="00C531DB" w:rsidRDefault="00C531DB" w:rsidP="00C531DB">
            <w:pPr>
              <w:numPr>
                <w:ilvl w:val="2"/>
                <w:numId w:val="256"/>
              </w:numPr>
              <w:spacing w:before="100" w:beforeAutospacing="1" w:after="100" w:afterAutospacing="1"/>
              <w:rPr>
                <w:rFonts w:eastAsia="Times New Roman" w:cs="Times New Roman"/>
                <w:kern w:val="0"/>
                <w14:ligatures w14:val="none"/>
              </w:rPr>
            </w:pPr>
            <w:r w:rsidRPr="008B4694">
              <w:rPr>
                <w:rFonts w:eastAsia="Times New Roman" w:cs="Times New Roman"/>
                <w:kern w:val="0"/>
                <w14:ligatures w14:val="none"/>
              </w:rPr>
              <w:t>£97 for the departing ticket (this includes some additional fees).</w:t>
            </w:r>
          </w:p>
          <w:p w14:paraId="59E7A6C9" w14:textId="77777777" w:rsidR="00C531DB" w:rsidRDefault="00C531DB" w:rsidP="00C531DB">
            <w:pPr>
              <w:rPr>
                <w:rFonts w:eastAsia="Times New Roman" w:cs="Times New Roman"/>
                <w:kern w:val="0"/>
                <w14:ligatures w14:val="none"/>
              </w:rPr>
            </w:pPr>
          </w:p>
          <w:p w14:paraId="54C38CA8" w14:textId="77777777" w:rsidR="00C531DB" w:rsidRDefault="00C531DB" w:rsidP="00C531DB">
            <w:pPr>
              <w:rPr>
                <w:rFonts w:eastAsia="Times New Roman" w:cs="Times New Roman"/>
                <w:kern w:val="0"/>
                <w14:ligatures w14:val="none"/>
              </w:rPr>
            </w:pPr>
          </w:p>
          <w:p w14:paraId="79CFAB93" w14:textId="6CF7EF4E" w:rsidR="00C531DB" w:rsidRPr="008B4694" w:rsidRDefault="00C531DB" w:rsidP="00C531DB">
            <w:pPr>
              <w:rPr>
                <w:rFonts w:eastAsia="Times New Roman" w:cs="Times New Roman"/>
                <w:b/>
                <w:bCs/>
                <w:kern w:val="0"/>
                <w:u w:val="single"/>
                <w14:ligatures w14:val="none"/>
              </w:rPr>
            </w:pPr>
            <w:r w:rsidRPr="00791DCF">
              <w:rPr>
                <w:rFonts w:eastAsia="Times New Roman" w:cs="Times New Roman"/>
                <w:b/>
                <w:bCs/>
                <w:kern w:val="0"/>
                <w:u w:val="single"/>
                <w14:ligatures w14:val="none"/>
              </w:rPr>
              <w:t>Here’s a detailed breakdown of the costs as shown during the next webpage opened in the booking process:</w:t>
            </w:r>
          </w:p>
          <w:p w14:paraId="29AFEEC7" w14:textId="77777777" w:rsidR="00C531DB" w:rsidRPr="008B4694" w:rsidRDefault="00C531DB" w:rsidP="00C531DB">
            <w:pPr>
              <w:numPr>
                <w:ilvl w:val="1"/>
                <w:numId w:val="260"/>
              </w:numPr>
              <w:spacing w:before="100" w:beforeAutospacing="1" w:after="100" w:afterAutospacing="1"/>
              <w:rPr>
                <w:rFonts w:eastAsia="Times New Roman" w:cs="Times New Roman"/>
                <w:b/>
                <w:bCs/>
                <w:kern w:val="0"/>
                <w:u w:val="single"/>
                <w14:ligatures w14:val="none"/>
              </w:rPr>
            </w:pPr>
            <w:r w:rsidRPr="008B4694">
              <w:rPr>
                <w:rFonts w:eastAsia="Times New Roman" w:cs="Times New Roman"/>
                <w:b/>
                <w:bCs/>
                <w:kern w:val="0"/>
                <w:u w:val="single"/>
                <w14:ligatures w14:val="none"/>
              </w:rPr>
              <w:t>Final Price Breakdown:</w:t>
            </w:r>
          </w:p>
          <w:p w14:paraId="5D6821E8" w14:textId="77777777" w:rsidR="00C531DB" w:rsidRPr="008B4694" w:rsidRDefault="00C531DB" w:rsidP="00C531DB">
            <w:pPr>
              <w:numPr>
                <w:ilvl w:val="2"/>
                <w:numId w:val="260"/>
              </w:numPr>
              <w:spacing w:before="100" w:beforeAutospacing="1" w:after="100" w:afterAutospacing="1"/>
              <w:rPr>
                <w:rFonts w:eastAsia="Times New Roman" w:cs="Times New Roman"/>
                <w:kern w:val="0"/>
                <w14:ligatures w14:val="none"/>
              </w:rPr>
            </w:pPr>
            <w:r w:rsidRPr="008B4694">
              <w:rPr>
                <w:rFonts w:eastAsia="Times New Roman" w:cs="Times New Roman"/>
                <w:kern w:val="0"/>
                <w14:ligatures w14:val="none"/>
              </w:rPr>
              <w:t>Tickets (2 Adults): £192.40</w:t>
            </w:r>
          </w:p>
          <w:p w14:paraId="7EE9A468" w14:textId="77777777" w:rsidR="00C531DB" w:rsidRPr="008B4694" w:rsidRDefault="00C531DB" w:rsidP="00C531DB">
            <w:pPr>
              <w:numPr>
                <w:ilvl w:val="3"/>
                <w:numId w:val="260"/>
              </w:numPr>
              <w:spacing w:before="100" w:beforeAutospacing="1" w:after="100" w:afterAutospacing="1"/>
              <w:rPr>
                <w:rFonts w:eastAsia="Times New Roman" w:cs="Times New Roman"/>
                <w:kern w:val="0"/>
                <w14:ligatures w14:val="none"/>
              </w:rPr>
            </w:pPr>
            <w:r w:rsidRPr="008B4694">
              <w:rPr>
                <w:rFonts w:eastAsia="Times New Roman" w:cs="Times New Roman"/>
                <w:kern w:val="0"/>
                <w14:ligatures w14:val="none"/>
              </w:rPr>
              <w:t>Adults (Passenger 1, Passenger 2): £96.20 × 2</w:t>
            </w:r>
          </w:p>
          <w:p w14:paraId="645535E5" w14:textId="77777777" w:rsidR="00C531DB" w:rsidRPr="008B4694" w:rsidRDefault="00C531DB" w:rsidP="00C531DB">
            <w:pPr>
              <w:numPr>
                <w:ilvl w:val="3"/>
                <w:numId w:val="260"/>
              </w:numPr>
              <w:spacing w:before="100" w:beforeAutospacing="1" w:after="100" w:afterAutospacing="1"/>
              <w:rPr>
                <w:rFonts w:eastAsia="Times New Roman" w:cs="Times New Roman"/>
                <w:kern w:val="0"/>
                <w14:ligatures w14:val="none"/>
              </w:rPr>
            </w:pPr>
            <w:r w:rsidRPr="008B4694">
              <w:rPr>
                <w:rFonts w:eastAsia="Times New Roman" w:cs="Times New Roman"/>
                <w:kern w:val="0"/>
                <w14:ligatures w14:val="none"/>
              </w:rPr>
              <w:t>Fare: £24.40 × 2</w:t>
            </w:r>
          </w:p>
          <w:p w14:paraId="340185CF" w14:textId="77777777" w:rsidR="00C531DB" w:rsidRPr="008B4694" w:rsidRDefault="00C531DB" w:rsidP="00C531DB">
            <w:pPr>
              <w:numPr>
                <w:ilvl w:val="3"/>
                <w:numId w:val="260"/>
              </w:numPr>
              <w:spacing w:before="100" w:beforeAutospacing="1" w:after="100" w:afterAutospacing="1"/>
              <w:rPr>
                <w:rFonts w:eastAsia="Times New Roman" w:cs="Times New Roman"/>
                <w:kern w:val="0"/>
                <w14:ligatures w14:val="none"/>
              </w:rPr>
            </w:pPr>
            <w:r w:rsidRPr="008B4694">
              <w:rPr>
                <w:rFonts w:eastAsia="Times New Roman" w:cs="Times New Roman"/>
                <w:kern w:val="0"/>
                <w14:ligatures w14:val="none"/>
              </w:rPr>
              <w:t>Taxes &amp; fees: £71.80 × 2</w:t>
            </w:r>
          </w:p>
          <w:p w14:paraId="39771417" w14:textId="77777777" w:rsidR="00C531DB" w:rsidRPr="008B4694" w:rsidRDefault="00C531DB" w:rsidP="00C531DB">
            <w:pPr>
              <w:numPr>
                <w:ilvl w:val="2"/>
                <w:numId w:val="260"/>
              </w:numPr>
              <w:spacing w:before="100" w:beforeAutospacing="1" w:after="100" w:afterAutospacing="1"/>
              <w:rPr>
                <w:rFonts w:eastAsia="Times New Roman" w:cs="Times New Roman"/>
                <w:kern w:val="0"/>
                <w14:ligatures w14:val="none"/>
              </w:rPr>
            </w:pPr>
            <w:r w:rsidRPr="008B4694">
              <w:rPr>
                <w:rFonts w:eastAsia="Times New Roman" w:cs="Times New Roman"/>
                <w:kern w:val="0"/>
                <w14:ligatures w14:val="none"/>
              </w:rPr>
              <w:t xml:space="preserve">The total of </w:t>
            </w:r>
            <w:r w:rsidRPr="008B4694">
              <w:rPr>
                <w:rFonts w:eastAsia="Times New Roman" w:cs="Times New Roman"/>
                <w:b/>
                <w:bCs/>
                <w:kern w:val="0"/>
                <w14:ligatures w14:val="none"/>
              </w:rPr>
              <w:t>£192.40</w:t>
            </w:r>
            <w:r w:rsidRPr="008B4694">
              <w:rPr>
                <w:rFonts w:eastAsia="Times New Roman" w:cs="Times New Roman"/>
                <w:kern w:val="0"/>
                <w14:ligatures w14:val="none"/>
              </w:rPr>
              <w:t xml:space="preserve"> includes the base fare, taxes, and fees for both passengers. The initial prices you see, </w:t>
            </w:r>
            <w:r w:rsidRPr="008B4694">
              <w:rPr>
                <w:rFonts w:eastAsia="Times New Roman" w:cs="Times New Roman"/>
                <w:b/>
                <w:bCs/>
                <w:kern w:val="0"/>
                <w14:ligatures w14:val="none"/>
              </w:rPr>
              <w:t>£79</w:t>
            </w:r>
            <w:r w:rsidRPr="008B4694">
              <w:rPr>
                <w:rFonts w:eastAsia="Times New Roman" w:cs="Times New Roman"/>
                <w:kern w:val="0"/>
                <w14:ligatures w14:val="none"/>
              </w:rPr>
              <w:t xml:space="preserve"> and </w:t>
            </w:r>
            <w:r w:rsidRPr="008B4694">
              <w:rPr>
                <w:rFonts w:eastAsia="Times New Roman" w:cs="Times New Roman"/>
                <w:b/>
                <w:bCs/>
                <w:kern w:val="0"/>
                <w14:ligatures w14:val="none"/>
              </w:rPr>
              <w:t>£97,</w:t>
            </w:r>
            <w:r w:rsidRPr="008B4694">
              <w:rPr>
                <w:rFonts w:eastAsia="Times New Roman" w:cs="Times New Roman"/>
                <w:kern w:val="0"/>
                <w14:ligatures w14:val="none"/>
              </w:rPr>
              <w:t xml:space="preserve"> do not include all the additional charges that are added later in the booking process.</w:t>
            </w:r>
          </w:p>
          <w:p w14:paraId="284A918C" w14:textId="77777777" w:rsidR="00C531DB" w:rsidRPr="008B4694" w:rsidRDefault="00C531DB" w:rsidP="00C531DB">
            <w:pPr>
              <w:numPr>
                <w:ilvl w:val="2"/>
                <w:numId w:val="260"/>
              </w:numPr>
              <w:spacing w:before="100" w:beforeAutospacing="1" w:after="100" w:afterAutospacing="1"/>
              <w:rPr>
                <w:rFonts w:eastAsia="Times New Roman" w:cs="Times New Roman"/>
                <w:kern w:val="0"/>
                <w14:ligatures w14:val="none"/>
              </w:rPr>
            </w:pPr>
            <w:r w:rsidRPr="008B4694">
              <w:rPr>
                <w:rFonts w:eastAsia="Times New Roman" w:cs="Times New Roman"/>
                <w:kern w:val="0"/>
                <w14:ligatures w14:val="none"/>
              </w:rPr>
              <w:t xml:space="preserve">So, when you add up the base fare </w:t>
            </w:r>
            <w:r w:rsidRPr="008B4694">
              <w:rPr>
                <w:rFonts w:eastAsia="Times New Roman" w:cs="Times New Roman"/>
                <w:b/>
                <w:bCs/>
                <w:kern w:val="0"/>
                <w14:ligatures w14:val="none"/>
              </w:rPr>
              <w:t>£24.40 × 2</w:t>
            </w:r>
            <w:r w:rsidRPr="008B4694">
              <w:rPr>
                <w:rFonts w:eastAsia="Times New Roman" w:cs="Times New Roman"/>
                <w:kern w:val="0"/>
                <w14:ligatures w14:val="none"/>
              </w:rPr>
              <w:t xml:space="preserve"> and the taxes &amp; fees </w:t>
            </w:r>
            <w:r w:rsidRPr="008B4694">
              <w:rPr>
                <w:rFonts w:eastAsia="Times New Roman" w:cs="Times New Roman"/>
                <w:b/>
                <w:bCs/>
                <w:kern w:val="0"/>
                <w14:ligatures w14:val="none"/>
              </w:rPr>
              <w:t>£71.80 × 2,</w:t>
            </w:r>
            <w:r w:rsidRPr="008B4694">
              <w:rPr>
                <w:rFonts w:eastAsia="Times New Roman" w:cs="Times New Roman"/>
                <w:kern w:val="0"/>
                <w14:ligatures w14:val="none"/>
              </w:rPr>
              <w:t xml:space="preserve"> you get the total cost for each passenger </w:t>
            </w:r>
            <w:r w:rsidRPr="008B4694">
              <w:rPr>
                <w:rFonts w:eastAsia="Times New Roman" w:cs="Times New Roman"/>
                <w:b/>
                <w:bCs/>
                <w:kern w:val="0"/>
                <w14:ligatures w14:val="none"/>
              </w:rPr>
              <w:t xml:space="preserve">£96.20, </w:t>
            </w:r>
            <w:r w:rsidRPr="008B4694">
              <w:rPr>
                <w:rFonts w:eastAsia="Times New Roman" w:cs="Times New Roman"/>
                <w:kern w:val="0"/>
                <w14:ligatures w14:val="none"/>
              </w:rPr>
              <w:t xml:space="preserve">and for two passengers, it sums up to </w:t>
            </w:r>
            <w:r w:rsidRPr="008B4694">
              <w:rPr>
                <w:rFonts w:eastAsia="Times New Roman" w:cs="Times New Roman"/>
                <w:b/>
                <w:bCs/>
                <w:kern w:val="0"/>
                <w14:ligatures w14:val="none"/>
              </w:rPr>
              <w:t>£192.40.</w:t>
            </w:r>
          </w:p>
          <w:p w14:paraId="4FBE5D82" w14:textId="77777777" w:rsidR="00C531DB" w:rsidRPr="008B4694" w:rsidRDefault="00C531DB" w:rsidP="00C531DB">
            <w:pPr>
              <w:outlineLvl w:val="3"/>
              <w:rPr>
                <w:rFonts w:eastAsia="Times New Roman" w:cs="Times New Roman"/>
                <w:b/>
                <w:bCs/>
                <w:kern w:val="0"/>
                <w:u w:val="single"/>
                <w14:ligatures w14:val="none"/>
              </w:rPr>
            </w:pPr>
            <w:r w:rsidRPr="008B4694">
              <w:rPr>
                <w:rFonts w:eastAsia="Times New Roman" w:cs="Times New Roman"/>
                <w:b/>
                <w:bCs/>
                <w:kern w:val="0"/>
                <w:u w:val="single"/>
                <w14:ligatures w14:val="none"/>
              </w:rPr>
              <w:t>Detailed Breakdown of Costs:</w:t>
            </w:r>
          </w:p>
          <w:p w14:paraId="5516202A" w14:textId="77777777" w:rsidR="00C531DB" w:rsidRPr="008B4694" w:rsidRDefault="00C531DB" w:rsidP="00C531DB">
            <w:pPr>
              <w:numPr>
                <w:ilvl w:val="0"/>
                <w:numId w:val="257"/>
              </w:numPr>
              <w:rPr>
                <w:rFonts w:eastAsia="Times New Roman" w:cs="Times New Roman"/>
                <w:kern w:val="0"/>
                <w14:ligatures w14:val="none"/>
              </w:rPr>
            </w:pPr>
            <w:r w:rsidRPr="008B4694">
              <w:rPr>
                <w:rFonts w:eastAsia="Times New Roman" w:cs="Times New Roman"/>
                <w:b/>
                <w:bCs/>
                <w:kern w:val="0"/>
                <w:u w:val="single"/>
                <w14:ligatures w14:val="none"/>
              </w:rPr>
              <w:t>Tickets (2 Adults):</w:t>
            </w:r>
            <w:r w:rsidRPr="008B4694">
              <w:rPr>
                <w:rFonts w:eastAsia="Times New Roman" w:cs="Times New Roman"/>
                <w:kern w:val="0"/>
                <w14:ligatures w14:val="none"/>
              </w:rPr>
              <w:t xml:space="preserve"> £192.40</w:t>
            </w:r>
          </w:p>
          <w:p w14:paraId="4CDCC03A" w14:textId="77777777" w:rsidR="00C531DB" w:rsidRPr="008B4694" w:rsidRDefault="00C531DB" w:rsidP="00C531DB">
            <w:pPr>
              <w:numPr>
                <w:ilvl w:val="1"/>
                <w:numId w:val="257"/>
              </w:numPr>
              <w:tabs>
                <w:tab w:val="num" w:pos="1440"/>
              </w:tabs>
              <w:spacing w:before="100" w:beforeAutospacing="1" w:after="100" w:afterAutospacing="1"/>
              <w:rPr>
                <w:rFonts w:eastAsia="Times New Roman" w:cs="Times New Roman"/>
                <w:kern w:val="0"/>
                <w14:ligatures w14:val="none"/>
              </w:rPr>
            </w:pPr>
            <w:r w:rsidRPr="008B4694">
              <w:rPr>
                <w:rFonts w:eastAsia="Times New Roman" w:cs="Times New Roman"/>
                <w:b/>
                <w:bCs/>
                <w:kern w:val="0"/>
                <w:u w:val="single"/>
                <w14:ligatures w14:val="none"/>
              </w:rPr>
              <w:t>Fare:</w:t>
            </w:r>
            <w:r w:rsidRPr="008B4694">
              <w:rPr>
                <w:rFonts w:eastAsia="Times New Roman" w:cs="Times New Roman"/>
                <w:kern w:val="0"/>
                <w14:ligatures w14:val="none"/>
              </w:rPr>
              <w:t xml:space="preserve"> £24.40 × 2 = £48.80</w:t>
            </w:r>
          </w:p>
          <w:p w14:paraId="4BC74A29" w14:textId="77777777" w:rsidR="00C531DB" w:rsidRPr="008B4694" w:rsidRDefault="00C531DB" w:rsidP="00C531DB">
            <w:pPr>
              <w:numPr>
                <w:ilvl w:val="1"/>
                <w:numId w:val="257"/>
              </w:numPr>
              <w:tabs>
                <w:tab w:val="num" w:pos="1440"/>
              </w:tabs>
              <w:spacing w:before="100" w:beforeAutospacing="1" w:after="100" w:afterAutospacing="1"/>
              <w:rPr>
                <w:rFonts w:eastAsia="Times New Roman" w:cs="Times New Roman"/>
                <w:kern w:val="0"/>
                <w14:ligatures w14:val="none"/>
              </w:rPr>
            </w:pPr>
            <w:r w:rsidRPr="008B4694">
              <w:rPr>
                <w:rFonts w:eastAsia="Times New Roman" w:cs="Times New Roman"/>
                <w:b/>
                <w:bCs/>
                <w:kern w:val="0"/>
                <w:u w:val="single"/>
                <w14:ligatures w14:val="none"/>
              </w:rPr>
              <w:t>Taxes &amp; Fees:</w:t>
            </w:r>
            <w:r w:rsidRPr="008B4694">
              <w:rPr>
                <w:rFonts w:eastAsia="Times New Roman" w:cs="Times New Roman"/>
                <w:kern w:val="0"/>
                <w14:ligatures w14:val="none"/>
              </w:rPr>
              <w:t xml:space="preserve"> £71.80 × 2 = £143.60</w:t>
            </w:r>
          </w:p>
          <w:p w14:paraId="3774DF9C" w14:textId="77777777" w:rsidR="00C531DB" w:rsidRPr="008B4694" w:rsidRDefault="00C531DB" w:rsidP="00C531DB">
            <w:pPr>
              <w:numPr>
                <w:ilvl w:val="1"/>
                <w:numId w:val="257"/>
              </w:numPr>
              <w:tabs>
                <w:tab w:val="num" w:pos="1440"/>
              </w:tabs>
              <w:spacing w:before="100" w:beforeAutospacing="1" w:after="100" w:afterAutospacing="1"/>
              <w:rPr>
                <w:rFonts w:eastAsia="Times New Roman" w:cs="Times New Roman"/>
                <w:kern w:val="0"/>
                <w14:ligatures w14:val="none"/>
              </w:rPr>
            </w:pPr>
            <w:r w:rsidRPr="008B4694">
              <w:rPr>
                <w:rFonts w:eastAsia="Times New Roman" w:cs="Times New Roman"/>
                <w:b/>
                <w:bCs/>
                <w:kern w:val="0"/>
                <w:u w:val="single"/>
                <w14:ligatures w14:val="none"/>
              </w:rPr>
              <w:t xml:space="preserve">Total for Adults (Passenger 1 &amp; Passenger 2): </w:t>
            </w:r>
            <w:r w:rsidRPr="008B4694">
              <w:rPr>
                <w:rFonts w:eastAsia="Times New Roman" w:cs="Times New Roman"/>
                <w:kern w:val="0"/>
                <w14:ligatures w14:val="none"/>
              </w:rPr>
              <w:t>£96.20 × 2 = £192.40</w:t>
            </w:r>
          </w:p>
          <w:p w14:paraId="19B33FE9" w14:textId="77777777" w:rsidR="00C531DB" w:rsidRPr="008B4694" w:rsidRDefault="00C531DB" w:rsidP="00C531DB">
            <w:pPr>
              <w:numPr>
                <w:ilvl w:val="0"/>
                <w:numId w:val="257"/>
              </w:numPr>
              <w:spacing w:before="100" w:beforeAutospacing="1" w:after="100" w:afterAutospacing="1"/>
              <w:rPr>
                <w:rFonts w:eastAsia="Times New Roman" w:cs="Times New Roman"/>
                <w:kern w:val="0"/>
                <w14:ligatures w14:val="none"/>
              </w:rPr>
            </w:pPr>
            <w:r w:rsidRPr="008B4694">
              <w:rPr>
                <w:rFonts w:eastAsia="Times New Roman" w:cs="Times New Roman"/>
                <w:color w:val="FF0000"/>
                <w:kern w:val="0"/>
                <w14:ligatures w14:val="none"/>
              </w:rPr>
              <w:t xml:space="preserve">The final price of </w:t>
            </w:r>
            <w:r w:rsidRPr="008B4694">
              <w:rPr>
                <w:rFonts w:eastAsia="Times New Roman" w:cs="Times New Roman"/>
                <w:b/>
                <w:bCs/>
                <w:color w:val="FF0000"/>
                <w:kern w:val="0"/>
                <w14:ligatures w14:val="none"/>
              </w:rPr>
              <w:t>£192.40</w:t>
            </w:r>
            <w:r w:rsidRPr="008B4694">
              <w:rPr>
                <w:rFonts w:eastAsia="Times New Roman" w:cs="Times New Roman"/>
                <w:color w:val="FF0000"/>
                <w:kern w:val="0"/>
                <w14:ligatures w14:val="none"/>
              </w:rPr>
              <w:t xml:space="preserve"> does not correspond to the sum of the visible fare </w:t>
            </w:r>
            <w:r w:rsidRPr="008B4694">
              <w:rPr>
                <w:rFonts w:eastAsia="Times New Roman" w:cs="Times New Roman"/>
                <w:b/>
                <w:bCs/>
                <w:color w:val="FF0000"/>
                <w:kern w:val="0"/>
                <w14:ligatures w14:val="none"/>
              </w:rPr>
              <w:t>(£24.40)</w:t>
            </w:r>
            <w:r w:rsidRPr="008B4694">
              <w:rPr>
                <w:rFonts w:eastAsia="Times New Roman" w:cs="Times New Roman"/>
                <w:color w:val="FF0000"/>
                <w:kern w:val="0"/>
                <w14:ligatures w14:val="none"/>
              </w:rPr>
              <w:t xml:space="preserve"> and taxes/fees </w:t>
            </w:r>
            <w:r w:rsidRPr="008B4694">
              <w:rPr>
                <w:rFonts w:eastAsia="Times New Roman" w:cs="Times New Roman"/>
                <w:b/>
                <w:bCs/>
                <w:kern w:val="0"/>
                <w14:ligatures w14:val="none"/>
              </w:rPr>
              <w:t xml:space="preserve">(£71.80) </w:t>
            </w:r>
            <w:r w:rsidRPr="008B4694">
              <w:rPr>
                <w:rFonts w:eastAsia="Times New Roman" w:cs="Times New Roman"/>
                <w:color w:val="FF0000"/>
                <w:kern w:val="0"/>
                <w14:ligatures w14:val="none"/>
              </w:rPr>
              <w:t>as intended</w:t>
            </w:r>
            <w:r w:rsidRPr="008B4694">
              <w:rPr>
                <w:rFonts w:eastAsia="Times New Roman" w:cs="Times New Roman"/>
                <w:kern w:val="0"/>
                <w14:ligatures w14:val="none"/>
              </w:rPr>
              <w:t>.</w:t>
            </w:r>
          </w:p>
          <w:p w14:paraId="0CA79820" w14:textId="77777777" w:rsidR="00C531DB" w:rsidRPr="008B4694" w:rsidRDefault="00C531DB" w:rsidP="00C531DB">
            <w:pPr>
              <w:numPr>
                <w:ilvl w:val="0"/>
                <w:numId w:val="257"/>
              </w:numPr>
              <w:spacing w:before="100" w:beforeAutospacing="1" w:after="100" w:afterAutospacing="1"/>
              <w:rPr>
                <w:rFonts w:eastAsia="Times New Roman" w:cs="Times New Roman"/>
                <w:kern w:val="0"/>
                <w14:ligatures w14:val="none"/>
              </w:rPr>
            </w:pPr>
            <w:r w:rsidRPr="008B4694">
              <w:rPr>
                <w:rFonts w:eastAsia="Times New Roman" w:cs="Times New Roman"/>
                <w:kern w:val="0"/>
                <w14:ligatures w14:val="none"/>
              </w:rPr>
              <w:t>Unfortunately, the exact breakdown of these fees is not always provided by the booking platform, and I checked Trip.com's website, but they don't provide a detailed breakdown of the taxes and fees directly on the booking page. I would also like to inquire about the specific breakdown of the taxes and fees, as this information is not readily available on your website. According to my knowledge, these fees may include airport taxes, security fees, fuel surcharges, and service fees, yet I wish to verify the exact components for clarity.</w:t>
            </w:r>
          </w:p>
          <w:p w14:paraId="1483CC3C" w14:textId="77777777" w:rsidR="00C531DB" w:rsidRPr="008B4694" w:rsidRDefault="00C531DB" w:rsidP="00C531DB">
            <w:pPr>
              <w:numPr>
                <w:ilvl w:val="0"/>
                <w:numId w:val="257"/>
              </w:numPr>
              <w:spacing w:before="100" w:beforeAutospacing="1" w:after="100" w:afterAutospacing="1"/>
              <w:rPr>
                <w:rFonts w:eastAsia="Times New Roman" w:cs="Times New Roman"/>
                <w:kern w:val="0"/>
                <w14:ligatures w14:val="none"/>
              </w:rPr>
            </w:pPr>
            <w:r w:rsidRPr="008B4694">
              <w:rPr>
                <w:rFonts w:eastAsia="Times New Roman" w:cs="Times New Roman"/>
                <w:kern w:val="0"/>
                <w14:ligatures w14:val="none"/>
              </w:rPr>
              <w:t>Please let me know how this discrepancy can be resolved and provide me with a detailed breakdown of the charges.</w:t>
            </w:r>
          </w:p>
          <w:p w14:paraId="1F3ECDA6" w14:textId="77777777" w:rsidR="00C531DB" w:rsidRDefault="00C531DB" w:rsidP="00C531DB">
            <w:pPr>
              <w:numPr>
                <w:ilvl w:val="1"/>
                <w:numId w:val="257"/>
              </w:numPr>
              <w:tabs>
                <w:tab w:val="num" w:pos="1440"/>
              </w:tabs>
              <w:spacing w:before="100" w:beforeAutospacing="1" w:after="100" w:afterAutospacing="1"/>
              <w:rPr>
                <w:rFonts w:eastAsia="Times New Roman" w:cs="Times New Roman"/>
                <w:kern w:val="0"/>
                <w14:ligatures w14:val="none"/>
              </w:rPr>
            </w:pPr>
            <w:r w:rsidRPr="008B4694">
              <w:rPr>
                <w:rFonts w:eastAsia="Times New Roman" w:cs="Times New Roman"/>
                <w:kern w:val="0"/>
                <w14:ligatures w14:val="none"/>
              </w:rPr>
              <w:t>I have included screenshots of these “Farecards” and included them below!</w:t>
            </w:r>
          </w:p>
          <w:p w14:paraId="47642774" w14:textId="77777777" w:rsidR="00C531DB" w:rsidRPr="008B4694" w:rsidRDefault="00C531DB" w:rsidP="00C531DB">
            <w:pPr>
              <w:outlineLvl w:val="2"/>
              <w:rPr>
                <w:rFonts w:eastAsia="Times New Roman" w:cs="Times New Roman"/>
                <w:b/>
                <w:bCs/>
                <w:kern w:val="0"/>
                <w:sz w:val="27"/>
                <w:szCs w:val="27"/>
                <w:u w:val="single"/>
                <w14:ligatures w14:val="none"/>
              </w:rPr>
            </w:pPr>
            <w:r w:rsidRPr="008B4694">
              <w:rPr>
                <w:rFonts w:eastAsia="Times New Roman" w:cs="Times New Roman"/>
                <w:b/>
                <w:bCs/>
                <w:kern w:val="0"/>
                <w:sz w:val="27"/>
                <w:szCs w:val="27"/>
                <w:u w:val="single"/>
                <w14:ligatures w14:val="none"/>
              </w:rPr>
              <w:t>Laws and Regulations Breached:</w:t>
            </w:r>
          </w:p>
          <w:p w14:paraId="684A7849" w14:textId="77777777" w:rsidR="00C531DB" w:rsidRPr="008B4694" w:rsidRDefault="00C531DB" w:rsidP="001C52D6">
            <w:pPr>
              <w:numPr>
                <w:ilvl w:val="0"/>
                <w:numId w:val="259"/>
              </w:numPr>
              <w:rPr>
                <w:rFonts w:eastAsia="Times New Roman" w:cs="Times New Roman"/>
                <w:kern w:val="0"/>
                <w14:ligatures w14:val="none"/>
              </w:rPr>
            </w:pPr>
            <w:r w:rsidRPr="008B4694">
              <w:rPr>
                <w:rFonts w:eastAsia="Times New Roman" w:cs="Times New Roman"/>
                <w:b/>
                <w:bCs/>
                <w:kern w:val="0"/>
                <w:u w:val="single"/>
                <w14:ligatures w14:val="none"/>
              </w:rPr>
              <w:t>Consumer Protection from Unfair Trading Regulations 2008 (UK)</w:t>
            </w:r>
            <w:r w:rsidRPr="008B4694">
              <w:rPr>
                <w:rFonts w:eastAsia="Times New Roman" w:cs="Times New Roman"/>
                <w:kern w:val="0"/>
                <w:u w:val="single"/>
                <w14:ligatures w14:val="none"/>
              </w:rPr>
              <w:t>:</w:t>
            </w:r>
            <w:r w:rsidRPr="008B4694">
              <w:rPr>
                <w:rFonts w:eastAsia="Times New Roman" w:cs="Times New Roman"/>
                <w:kern w:val="0"/>
                <w14:ligatures w14:val="none"/>
              </w:rPr>
              <w:t xml:space="preserve"> This regulation prohibits misleading actions and omissions, including hidden fees and charges that are not clearly disclosed to consumers.</w:t>
            </w:r>
          </w:p>
          <w:p w14:paraId="0BF57EFC" w14:textId="77777777" w:rsidR="00C531DB" w:rsidRPr="008B4694" w:rsidRDefault="00C531DB" w:rsidP="00C531DB">
            <w:pPr>
              <w:numPr>
                <w:ilvl w:val="0"/>
                <w:numId w:val="259"/>
              </w:numPr>
              <w:spacing w:before="100" w:beforeAutospacing="1" w:after="100" w:afterAutospacing="1"/>
              <w:rPr>
                <w:rFonts w:eastAsia="Times New Roman" w:cs="Times New Roman"/>
                <w:kern w:val="0"/>
                <w14:ligatures w14:val="none"/>
              </w:rPr>
            </w:pPr>
            <w:r w:rsidRPr="008B4694">
              <w:rPr>
                <w:rFonts w:eastAsia="Times New Roman" w:cs="Times New Roman"/>
                <w:b/>
                <w:bCs/>
                <w:kern w:val="0"/>
                <w:u w:val="single"/>
                <w14:ligatures w14:val="none"/>
              </w:rPr>
              <w:t>EU Regulation 1008/2008</w:t>
            </w:r>
            <w:r w:rsidRPr="008B4694">
              <w:rPr>
                <w:rFonts w:eastAsia="Times New Roman" w:cs="Times New Roman"/>
                <w:kern w:val="0"/>
                <w:u w:val="single"/>
                <w14:ligatures w14:val="none"/>
              </w:rPr>
              <w:t>:</w:t>
            </w:r>
            <w:r w:rsidRPr="008B4694">
              <w:rPr>
                <w:rFonts w:eastAsia="Times New Roman" w:cs="Times New Roman"/>
                <w:kern w:val="0"/>
                <w14:ligatures w14:val="none"/>
              </w:rPr>
              <w:t xml:space="preserve"> This regulation requires airlines to provide clear and transparent information about the total price of the ticket, including all applicable taxes, charges, surcharges, and fees.</w:t>
            </w:r>
          </w:p>
          <w:p w14:paraId="641543B0" w14:textId="77777777" w:rsidR="00C531DB" w:rsidRPr="008B4694" w:rsidRDefault="00C531DB" w:rsidP="00C531DB">
            <w:pPr>
              <w:numPr>
                <w:ilvl w:val="0"/>
                <w:numId w:val="259"/>
              </w:numPr>
              <w:spacing w:before="100" w:beforeAutospacing="1" w:after="100" w:afterAutospacing="1"/>
              <w:rPr>
                <w:rFonts w:eastAsia="Times New Roman" w:cs="Times New Roman"/>
                <w:kern w:val="0"/>
                <w14:ligatures w14:val="none"/>
              </w:rPr>
            </w:pPr>
            <w:r w:rsidRPr="008B4694">
              <w:rPr>
                <w:rFonts w:eastAsia="Times New Roman" w:cs="Times New Roman"/>
                <w:b/>
                <w:bCs/>
                <w:kern w:val="0"/>
                <w:u w:val="single"/>
                <w14:ligatures w14:val="none"/>
              </w:rPr>
              <w:t>US Department of Transportation (DOT) Regulations</w:t>
            </w:r>
            <w:r w:rsidRPr="008B4694">
              <w:rPr>
                <w:rFonts w:eastAsia="Times New Roman" w:cs="Times New Roman"/>
                <w:kern w:val="0"/>
                <w:u w:val="single"/>
                <w14:ligatures w14:val="none"/>
              </w:rPr>
              <w:t>:</w:t>
            </w:r>
            <w:r w:rsidRPr="008B4694">
              <w:rPr>
                <w:rFonts w:eastAsia="Times New Roman" w:cs="Times New Roman"/>
                <w:kern w:val="0"/>
                <w14:ligatures w14:val="none"/>
              </w:rPr>
              <w:t xml:space="preserve"> These regulations require airlines to disclose the full fare, including all mandatory taxes and fees, at the first point of display.</w:t>
            </w:r>
          </w:p>
          <w:p w14:paraId="7D019257" w14:textId="746075E7" w:rsidR="007C0303" w:rsidRPr="00466043" w:rsidRDefault="00C531DB" w:rsidP="00466043">
            <w:pPr>
              <w:spacing w:before="100" w:beforeAutospacing="1" w:after="100" w:afterAutospacing="1"/>
              <w:outlineLvl w:val="3"/>
              <w:rPr>
                <w:rFonts w:eastAsia="Times New Roman" w:cs="Times New Roman"/>
                <w:b/>
                <w:bCs/>
                <w:kern w:val="0"/>
                <w:u w:val="single"/>
                <w14:ligatures w14:val="none"/>
              </w:rPr>
            </w:pPr>
            <w:r w:rsidRPr="008B4694">
              <w:rPr>
                <w:rFonts w:eastAsia="Times New Roman" w:cs="Times New Roman"/>
                <w:b/>
                <w:bCs/>
                <w:kern w:val="0"/>
                <w:u w:val="single"/>
                <w14:ligatures w14:val="none"/>
              </w:rPr>
              <w:t>Farecard Demo Test Example Part 1 of 2</w:t>
            </w:r>
          </w:p>
          <w:p w14:paraId="405816F4" w14:textId="77777777" w:rsidR="007C0303" w:rsidRPr="001F54F4" w:rsidRDefault="007C0303" w:rsidP="007C0303">
            <w:pPr>
              <w:jc w:val="center"/>
              <w:rPr>
                <w:rFonts w:cs="Times New Roman"/>
              </w:rPr>
            </w:pPr>
            <w:r w:rsidRPr="001F54F4">
              <w:rPr>
                <w:rFonts w:cs="Times New Roman"/>
                <w:noProof/>
              </w:rPr>
              <w:drawing>
                <wp:inline distT="0" distB="0" distL="0" distR="0" wp14:anchorId="6902D9CE" wp14:editId="2D6A9B17">
                  <wp:extent cx="5686425" cy="3307964"/>
                  <wp:effectExtent l="19050" t="19050" r="9525" b="26035"/>
                  <wp:docPr id="1904546902" name="Picture 6" descr="Screens screenshot of a flight tick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4546902" name="Picture 6" descr="Screens screenshot of a flight ticket&#10;&#10;Description automatically generated"/>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702031" cy="3317043"/>
                          </a:xfrm>
                          <a:prstGeom prst="rect">
                            <a:avLst/>
                          </a:prstGeom>
                          <a:noFill/>
                          <a:ln>
                            <a:solidFill>
                              <a:srgbClr val="156082"/>
                            </a:solidFill>
                          </a:ln>
                        </pic:spPr>
                      </pic:pic>
                    </a:graphicData>
                  </a:graphic>
                </wp:inline>
              </w:drawing>
            </w:r>
          </w:p>
          <w:p w14:paraId="70879DD0" w14:textId="3ADA6001" w:rsidR="00373AA0" w:rsidRPr="001F54F4" w:rsidRDefault="00373AA0" w:rsidP="00373AA0">
            <w:pPr>
              <w:rPr>
                <w:rFonts w:cs="Times New Roman"/>
                <w:b/>
                <w:bCs/>
                <w:u w:val="single"/>
              </w:rPr>
            </w:pPr>
            <w:r w:rsidRPr="001F54F4">
              <w:rPr>
                <w:rFonts w:cs="Times New Roman"/>
                <w:b/>
                <w:bCs/>
                <w:u w:val="single"/>
              </w:rPr>
              <w:t xml:space="preserve">Farecard </w:t>
            </w:r>
            <w:r>
              <w:rPr>
                <w:rFonts w:cs="Times New Roman"/>
                <w:b/>
                <w:bCs/>
                <w:u w:val="single"/>
              </w:rPr>
              <w:t xml:space="preserve">Demo Test </w:t>
            </w:r>
            <w:r w:rsidRPr="001F54F4">
              <w:rPr>
                <w:rFonts w:cs="Times New Roman"/>
                <w:b/>
                <w:bCs/>
                <w:u w:val="single"/>
              </w:rPr>
              <w:t xml:space="preserve">Example </w:t>
            </w:r>
            <w:r>
              <w:rPr>
                <w:rFonts w:cs="Times New Roman"/>
                <w:b/>
                <w:bCs/>
                <w:u w:val="single"/>
              </w:rPr>
              <w:t xml:space="preserve">Part </w:t>
            </w:r>
            <w:r w:rsidRPr="001F54F4">
              <w:rPr>
                <w:rFonts w:cs="Times New Roman"/>
                <w:b/>
                <w:bCs/>
                <w:u w:val="single"/>
              </w:rPr>
              <w:t>1</w:t>
            </w:r>
            <w:r>
              <w:rPr>
                <w:rFonts w:cs="Times New Roman"/>
                <w:b/>
                <w:bCs/>
                <w:u w:val="single"/>
              </w:rPr>
              <w:t xml:space="preserve"> of 2</w:t>
            </w:r>
          </w:p>
          <w:p w14:paraId="4B9D2CAE" w14:textId="77777777" w:rsidR="007C0303" w:rsidRPr="001F54F4" w:rsidRDefault="007C0303" w:rsidP="007C0303">
            <w:pPr>
              <w:jc w:val="center"/>
              <w:rPr>
                <w:rFonts w:cs="Times New Roman"/>
              </w:rPr>
            </w:pPr>
            <w:r w:rsidRPr="001F54F4">
              <w:rPr>
                <w:rFonts w:cs="Times New Roman"/>
                <w:b/>
                <w:bCs/>
                <w:noProof/>
              </w:rPr>
              <w:drawing>
                <wp:inline distT="0" distB="0" distL="0" distR="0" wp14:anchorId="6DCC805E" wp14:editId="59658D22">
                  <wp:extent cx="5716456" cy="2876550"/>
                  <wp:effectExtent l="19050" t="19050" r="17780" b="19050"/>
                  <wp:docPr id="781930362" name="Picture 7"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1930362" name="Picture 7" descr="A screenshot of a computer screen&#10;&#10;Description automatically generated"/>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721462" cy="2879069"/>
                          </a:xfrm>
                          <a:prstGeom prst="rect">
                            <a:avLst/>
                          </a:prstGeom>
                          <a:noFill/>
                          <a:ln>
                            <a:solidFill>
                              <a:srgbClr val="156082"/>
                            </a:solidFill>
                          </a:ln>
                        </pic:spPr>
                      </pic:pic>
                    </a:graphicData>
                  </a:graphic>
                </wp:inline>
              </w:drawing>
            </w:r>
          </w:p>
          <w:p w14:paraId="4C842FAE" w14:textId="77777777" w:rsidR="00244B49" w:rsidRPr="00244B49" w:rsidRDefault="00244B49" w:rsidP="00244B49"/>
          <w:p w14:paraId="0625F99C" w14:textId="5959AF3D" w:rsidR="00244B49" w:rsidRPr="009358FF" w:rsidRDefault="00244B49" w:rsidP="00244B49">
            <w:pPr>
              <w:pStyle w:val="ListParagraph"/>
              <w:numPr>
                <w:ilvl w:val="0"/>
                <w:numId w:val="264"/>
              </w:numPr>
            </w:pPr>
            <w:r w:rsidRPr="00244B49">
              <w:t>I would like to formally address several</w:t>
            </w:r>
            <w:r>
              <w:t xml:space="preserve"> other</w:t>
            </w:r>
            <w:r w:rsidRPr="00244B49">
              <w:t xml:space="preserve"> key issues I have encountered while using the Trip.com website, particularly concerning the </w:t>
            </w:r>
            <w:r w:rsidRPr="00244B49">
              <w:rPr>
                <w:b/>
                <w:bCs/>
                <w:u w:val="single"/>
              </w:rPr>
              <w:t>"Farecards"</w:t>
            </w:r>
            <w:r w:rsidRPr="00244B49">
              <w:t xml:space="preserve"> feature and the </w:t>
            </w:r>
            <w:r w:rsidRPr="009358FF">
              <w:t xml:space="preserve">overall user experience. </w:t>
            </w:r>
          </w:p>
          <w:p w14:paraId="79E58F83" w14:textId="77777777" w:rsidR="00244B49" w:rsidRPr="009358FF" w:rsidRDefault="00244B49" w:rsidP="00244B49"/>
          <w:p w14:paraId="76BF9D7B" w14:textId="4BA77919" w:rsidR="00244B49" w:rsidRPr="009358FF" w:rsidRDefault="00244B49" w:rsidP="00244B49">
            <w:pPr>
              <w:pStyle w:val="ListParagraph"/>
              <w:numPr>
                <w:ilvl w:val="0"/>
                <w:numId w:val="261"/>
              </w:numPr>
            </w:pPr>
            <w:r w:rsidRPr="009358FF">
              <w:rPr>
                <w:b/>
                <w:bCs/>
                <w:u w:val="single"/>
              </w:rPr>
              <w:t>Inconsistent Farecard Availability:</w:t>
            </w:r>
            <w:r w:rsidRPr="009358FF">
              <w:t xml:space="preserve"> Each time I navigate the Trip.com website, I notice that the available Farecards vary not only in options but also in quantities. For instance, in the images provided, I observed four Farecards indicating that checked baggage was not included. This inconsistency can easily go unnoticed, especially since the options are not always visible without scrolling horizontally or selecting specific filters. Consequently, this variability creates confusion regarding the Farecards and the associated baggage policies. </w:t>
            </w:r>
          </w:p>
          <w:p w14:paraId="3009727E" w14:textId="77777777" w:rsidR="00244B49" w:rsidRPr="009358FF" w:rsidRDefault="00244B49" w:rsidP="00244B49"/>
          <w:p w14:paraId="757A1A85" w14:textId="7CB6480A" w:rsidR="00244B49" w:rsidRPr="009358FF" w:rsidRDefault="00244B49" w:rsidP="00244B49">
            <w:pPr>
              <w:pStyle w:val="ListParagraph"/>
              <w:numPr>
                <w:ilvl w:val="0"/>
                <w:numId w:val="261"/>
              </w:numPr>
            </w:pPr>
            <w:r w:rsidRPr="009358FF">
              <w:rPr>
                <w:b/>
                <w:bCs/>
                <w:u w:val="single"/>
              </w:rPr>
              <w:t>Navigation Challenges:</w:t>
            </w:r>
            <w:r w:rsidRPr="009358FF">
              <w:t xml:space="preserve"> The constant changes in Farecards contribute to a confusing website experience. Users often miss critical information about their flight options because they aren’t readily visible, or available. This lack of clarity can lead to misunderstandings about what is included in a fare and what additional costs might be incurred later.</w:t>
            </w:r>
          </w:p>
          <w:p w14:paraId="68585CD8" w14:textId="77777777" w:rsidR="00244B49" w:rsidRPr="009358FF" w:rsidRDefault="00244B49" w:rsidP="00244B49"/>
          <w:p w14:paraId="20EEC67A" w14:textId="63106EDB" w:rsidR="00244B49" w:rsidRPr="009358FF" w:rsidRDefault="00244B49" w:rsidP="00244B49">
            <w:pPr>
              <w:pStyle w:val="ListParagraph"/>
              <w:numPr>
                <w:ilvl w:val="0"/>
                <w:numId w:val="261"/>
              </w:numPr>
            </w:pPr>
            <w:r w:rsidRPr="009358FF">
              <w:rPr>
                <w:b/>
                <w:bCs/>
                <w:u w:val="single"/>
              </w:rPr>
              <w:t>Expired Search Results:</w:t>
            </w:r>
            <w:r w:rsidRPr="009358FF">
              <w:t xml:space="preserve"> Another issue I have faced is the quick expiration of search results. The first-come, first-served nature of Trip.com’s pricing model compels users to make hasty decisions, which I find to be unfair. For example, I often encounter messages stating that flight prices may have changed due to inactivity. This prompts me to restart my search process, leading to frustration and ultimately resulting in different flight options and varied Farecards as well as policies.</w:t>
            </w:r>
          </w:p>
          <w:p w14:paraId="7285E805" w14:textId="77777777" w:rsidR="00244B49" w:rsidRPr="009358FF" w:rsidRDefault="00244B49" w:rsidP="00244B49">
            <w:pPr>
              <w:pStyle w:val="ListParagraph"/>
            </w:pPr>
          </w:p>
          <w:p w14:paraId="7ED95459" w14:textId="332805B2" w:rsidR="00244B49" w:rsidRPr="009358FF" w:rsidRDefault="00244B49" w:rsidP="00244B49">
            <w:pPr>
              <w:pStyle w:val="ListParagraph"/>
              <w:rPr>
                <w:b/>
                <w:bCs/>
                <w:u w:val="single"/>
              </w:rPr>
            </w:pPr>
            <w:r w:rsidRPr="009358FF">
              <w:rPr>
                <w:b/>
                <w:bCs/>
                <w:u w:val="single"/>
              </w:rPr>
              <w:t>As Imaged Below</w:t>
            </w:r>
          </w:p>
          <w:tbl>
            <w:tblPr>
              <w:tblStyle w:val="TableGrid"/>
              <w:tblW w:w="0" w:type="auto"/>
              <w:jc w:val="center"/>
              <w:tblLayout w:type="fixed"/>
              <w:tblLook w:val="04A0" w:firstRow="1" w:lastRow="0" w:firstColumn="1" w:lastColumn="0" w:noHBand="0" w:noVBand="1"/>
            </w:tblPr>
            <w:tblGrid>
              <w:gridCol w:w="6288"/>
            </w:tblGrid>
            <w:tr w:rsidR="00244B49" w:rsidRPr="009358FF" w14:paraId="7C599186" w14:textId="77777777" w:rsidTr="00FF2C95">
              <w:trPr>
                <w:trHeight w:val="1158"/>
                <w:jc w:val="center"/>
              </w:trPr>
              <w:tc>
                <w:tcPr>
                  <w:tcW w:w="6288" w:type="dxa"/>
                  <w:shd w:val="clear" w:color="auto" w:fill="DAE9F7" w:themeFill="text2" w:themeFillTint="1A"/>
                </w:tcPr>
                <w:p w14:paraId="38CBD436" w14:textId="77777777" w:rsidR="00244B49" w:rsidRPr="009358FF" w:rsidRDefault="00244B49" w:rsidP="00244B49">
                  <w:pPr>
                    <w:rPr>
                      <w:rFonts w:cs="Times New Roman"/>
                      <w:b/>
                      <w:bCs/>
                      <w:color w:val="DAE9F7" w:themeColor="text2" w:themeTint="1A"/>
                    </w:rPr>
                  </w:pPr>
                  <w:r w:rsidRPr="009358FF">
                    <w:rPr>
                      <w:rFonts w:cs="Times New Roman"/>
                      <w:b/>
                      <w:bCs/>
                      <w:noProof/>
                      <w:color w:val="DAE9F7" w:themeColor="text2" w:themeTint="1A"/>
                    </w:rPr>
                    <w:drawing>
                      <wp:anchor distT="0" distB="0" distL="114300" distR="114300" simplePos="0" relativeHeight="251670528" behindDoc="1" locked="0" layoutInCell="1" allowOverlap="1" wp14:anchorId="23D21734" wp14:editId="4DD0DE63">
                        <wp:simplePos x="0" y="0"/>
                        <wp:positionH relativeFrom="column">
                          <wp:posOffset>2775585</wp:posOffset>
                        </wp:positionH>
                        <wp:positionV relativeFrom="paragraph">
                          <wp:posOffset>107950</wp:posOffset>
                        </wp:positionV>
                        <wp:extent cx="1028700" cy="700405"/>
                        <wp:effectExtent l="0" t="0" r="0" b="4445"/>
                        <wp:wrapTight wrapText="bothSides">
                          <wp:wrapPolygon edited="0">
                            <wp:start x="0" y="0"/>
                            <wp:lineTo x="0" y="19387"/>
                            <wp:lineTo x="5600" y="21150"/>
                            <wp:lineTo x="15600" y="21150"/>
                            <wp:lineTo x="21200" y="19387"/>
                            <wp:lineTo x="21200" y="0"/>
                            <wp:lineTo x="0" y="0"/>
                          </wp:wrapPolygon>
                        </wp:wrapTight>
                        <wp:docPr id="339930752" name="Picture 9" descr="A computer screen with a sign and an hourgla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930752" name="Picture 9" descr="A computer screen with a sign and an hourglass&#10;&#10;Description automatically generated"/>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1028700" cy="700405"/>
                                </a:xfrm>
                                <a:prstGeom prst="rect">
                                  <a:avLst/>
                                </a:prstGeom>
                                <a:noFill/>
                                <a:ln>
                                  <a:noFill/>
                                </a:ln>
                              </pic:spPr>
                            </pic:pic>
                          </a:graphicData>
                        </a:graphic>
                      </wp:anchor>
                    </w:drawing>
                  </w:r>
                </w:p>
                <w:p w14:paraId="7E98EEDC" w14:textId="77777777" w:rsidR="00244B49" w:rsidRPr="009358FF" w:rsidRDefault="00244B49" w:rsidP="00244B49">
                  <w:pPr>
                    <w:rPr>
                      <w:rFonts w:cs="Times New Roman"/>
                      <w:b/>
                      <w:bCs/>
                      <w:color w:val="DAE9F7" w:themeColor="text2" w:themeTint="1A"/>
                    </w:rPr>
                  </w:pPr>
                </w:p>
                <w:p w14:paraId="4C10668E" w14:textId="77777777" w:rsidR="00244B49" w:rsidRPr="009358FF" w:rsidRDefault="00244B49" w:rsidP="00244B49">
                  <w:pPr>
                    <w:rPr>
                      <w:rFonts w:cs="Times New Roman"/>
                      <w:b/>
                      <w:bCs/>
                    </w:rPr>
                  </w:pPr>
                  <w:r w:rsidRPr="009358FF">
                    <w:rPr>
                      <w:rFonts w:cs="Times New Roman"/>
                      <w:b/>
                      <w:bCs/>
                    </w:rPr>
                    <w:t>Search Results Expired</w:t>
                  </w:r>
                </w:p>
                <w:p w14:paraId="2C3B4083" w14:textId="77777777" w:rsidR="00244B49" w:rsidRPr="009358FF" w:rsidRDefault="00244B49" w:rsidP="00244B49">
                  <w:pPr>
                    <w:rPr>
                      <w:rFonts w:cs="Times New Roman"/>
                      <w:b/>
                      <w:bCs/>
                      <w:color w:val="DAE9F7" w:themeColor="text2" w:themeTint="1A"/>
                    </w:rPr>
                  </w:pPr>
                </w:p>
                <w:p w14:paraId="78269CC8" w14:textId="77777777" w:rsidR="00244B49" w:rsidRPr="009358FF" w:rsidRDefault="00244B49" w:rsidP="00244B49">
                  <w:pPr>
                    <w:jc w:val="right"/>
                    <w:rPr>
                      <w:rFonts w:cs="Times New Roman"/>
                      <w:b/>
                      <w:bCs/>
                      <w:color w:val="DAE9F7" w:themeColor="text2" w:themeTint="1A"/>
                    </w:rPr>
                  </w:pPr>
                </w:p>
              </w:tc>
            </w:tr>
            <w:tr w:rsidR="00244B49" w:rsidRPr="009358FF" w14:paraId="196DC959" w14:textId="77777777" w:rsidTr="00FF2C95">
              <w:trPr>
                <w:trHeight w:val="683"/>
                <w:jc w:val="center"/>
              </w:trPr>
              <w:tc>
                <w:tcPr>
                  <w:tcW w:w="6288" w:type="dxa"/>
                </w:tcPr>
                <w:p w14:paraId="1330BF0A" w14:textId="77777777" w:rsidR="00244B49" w:rsidRPr="009358FF" w:rsidRDefault="00244B49" w:rsidP="00244B49">
                  <w:pPr>
                    <w:rPr>
                      <w:rFonts w:cs="Times New Roman"/>
                    </w:rPr>
                  </w:pPr>
                  <w:r w:rsidRPr="009358FF">
                    <w:rPr>
                      <w:rFonts w:cs="Times New Roman"/>
                    </w:rPr>
                    <w:t>Due to a long period of inactivity, flight prices may have changed. Please refresh to see the latest results.</w:t>
                  </w:r>
                </w:p>
                <w:p w14:paraId="501D91C3" w14:textId="77777777" w:rsidR="00244B49" w:rsidRPr="009358FF" w:rsidRDefault="00244B49" w:rsidP="00244B49">
                  <w:pPr>
                    <w:rPr>
                      <w:rFonts w:cs="Times New Roman"/>
                      <w:b/>
                      <w:bCs/>
                    </w:rPr>
                  </w:pPr>
                </w:p>
              </w:tc>
            </w:tr>
          </w:tbl>
          <w:p w14:paraId="05E40955" w14:textId="77777777" w:rsidR="00244B49" w:rsidRPr="009358FF" w:rsidRDefault="00244B49" w:rsidP="00244B49"/>
          <w:p w14:paraId="6FDF800A" w14:textId="7BAAA606" w:rsidR="00244B49" w:rsidRPr="009358FF" w:rsidRDefault="00244B49" w:rsidP="00244B49">
            <w:pPr>
              <w:pStyle w:val="ListParagraph"/>
              <w:numPr>
                <w:ilvl w:val="0"/>
                <w:numId w:val="261"/>
              </w:numPr>
            </w:pPr>
            <w:r w:rsidRPr="009358FF">
              <w:rPr>
                <w:b/>
                <w:bCs/>
                <w:u w:val="single"/>
              </w:rPr>
              <w:t>Unfair Pressure to Commit:</w:t>
            </w:r>
            <w:r w:rsidRPr="009358FF">
              <w:t xml:space="preserve"> The combination of unpredictable Farecard availability, navigation difficulties, and constantly changing search results imposes undue pressure on me and other users to commit to purchases without fully understanding the terms. This experience does not foster confidence in making informed travel decisions.</w:t>
            </w:r>
          </w:p>
          <w:p w14:paraId="6C40059B" w14:textId="77777777" w:rsidR="00244B49" w:rsidRPr="009358FF" w:rsidRDefault="00244B49" w:rsidP="00244B49"/>
          <w:p w14:paraId="3E7075A3" w14:textId="1F63CC52" w:rsidR="00244B49" w:rsidRPr="009358FF" w:rsidRDefault="00244B49" w:rsidP="00FF2C95">
            <w:pPr>
              <w:pStyle w:val="ListParagraph"/>
              <w:numPr>
                <w:ilvl w:val="0"/>
                <w:numId w:val="263"/>
              </w:numPr>
              <w:rPr>
                <w:rStyle w:val="Strong"/>
                <w:b w:val="0"/>
                <w:bCs w:val="0"/>
              </w:rPr>
            </w:pPr>
            <w:r w:rsidRPr="009358FF">
              <w:t>In conclusion, the above-mentioned issues collectively create a negative user experience that not only complicates the process of booking flights but also detracts from the overall legitimacy of the Trip.com platform. I urge you to consider these concerns seriously and take steps to improve the user interface and experience on your website. Thank you for your attention to this matter.</w:t>
            </w:r>
          </w:p>
          <w:p w14:paraId="551A690D" w14:textId="77777777" w:rsidR="00244B49" w:rsidRPr="001F54F4" w:rsidRDefault="00244B49" w:rsidP="00FF2C95">
            <w:pPr>
              <w:pStyle w:val="NormalWeb"/>
              <w:rPr>
                <w:rStyle w:val="Strong"/>
                <w:rFonts w:eastAsiaTheme="majorEastAsia"/>
              </w:rPr>
            </w:pPr>
          </w:p>
        </w:tc>
      </w:tr>
      <w:tr w:rsidR="007C0303" w:rsidRPr="001F54F4" w14:paraId="7AB80697" w14:textId="77777777" w:rsidTr="009A189D">
        <w:tc>
          <w:tcPr>
            <w:tcW w:w="9351" w:type="dxa"/>
          </w:tcPr>
          <w:p w14:paraId="5119382A" w14:textId="77777777" w:rsidR="007C0303" w:rsidRDefault="007C0303" w:rsidP="007C0303">
            <w:pPr>
              <w:rPr>
                <w:rFonts w:cs="Times New Roman"/>
                <w:b/>
                <w:bCs/>
                <w:u w:val="single"/>
              </w:rPr>
            </w:pPr>
          </w:p>
          <w:p w14:paraId="13415C57" w14:textId="39D5909A" w:rsidR="007C0303" w:rsidRPr="001F54F4" w:rsidRDefault="007C0303" w:rsidP="007C0303">
            <w:pPr>
              <w:rPr>
                <w:rFonts w:cs="Times New Roman"/>
                <w:b/>
                <w:bCs/>
                <w:u w:val="single"/>
              </w:rPr>
            </w:pPr>
            <w:r w:rsidRPr="001F54F4">
              <w:rPr>
                <w:rFonts w:cs="Times New Roman"/>
                <w:b/>
                <w:bCs/>
                <w:u w:val="single"/>
              </w:rPr>
              <w:t>7. **Baggage Allowance Confusion**</w:t>
            </w:r>
          </w:p>
          <w:p w14:paraId="4D802A6E" w14:textId="77777777" w:rsidR="007C0303" w:rsidRPr="001F54F4" w:rsidRDefault="007C0303" w:rsidP="007C0303">
            <w:pPr>
              <w:rPr>
                <w:rFonts w:cs="Times New Roman"/>
              </w:rPr>
            </w:pPr>
          </w:p>
          <w:p w14:paraId="48E899F9" w14:textId="77777777" w:rsidR="007C0303" w:rsidRPr="001F54F4" w:rsidRDefault="007C0303" w:rsidP="007C0303">
            <w:pPr>
              <w:jc w:val="center"/>
              <w:rPr>
                <w:rFonts w:cs="Times New Roman"/>
              </w:rPr>
            </w:pPr>
            <w:r w:rsidRPr="001F54F4">
              <w:rPr>
                <w:rFonts w:cs="Times New Roman"/>
                <w:b/>
                <w:bCs/>
                <w:noProof/>
                <w:u w:val="single"/>
              </w:rPr>
              <w:drawing>
                <wp:inline distT="0" distB="0" distL="0" distR="0" wp14:anchorId="17F0A3FD" wp14:editId="05CFF176">
                  <wp:extent cx="5299921" cy="4114800"/>
                  <wp:effectExtent l="19050" t="19050" r="15240" b="19050"/>
                  <wp:docPr id="866674198" name="Picture 21" descr="A screenshot of a flight schedu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6674198" name="Picture 21" descr="A screenshot of a flight schedule&#10;&#10;Description automatically generated"/>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304533" cy="4118381"/>
                          </a:xfrm>
                          <a:prstGeom prst="rect">
                            <a:avLst/>
                          </a:prstGeom>
                          <a:noFill/>
                          <a:ln>
                            <a:solidFill>
                              <a:srgbClr val="156082"/>
                            </a:solidFill>
                          </a:ln>
                        </pic:spPr>
                      </pic:pic>
                    </a:graphicData>
                  </a:graphic>
                </wp:inline>
              </w:drawing>
            </w:r>
          </w:p>
          <w:p w14:paraId="26A856D9" w14:textId="77777777" w:rsidR="00CB0C8C" w:rsidRPr="00CB0C8C" w:rsidRDefault="00CB0C8C" w:rsidP="00CB0C8C">
            <w:pPr>
              <w:pStyle w:val="ListParagraph"/>
              <w:rPr>
                <w:rFonts w:cs="Times New Roman"/>
              </w:rPr>
            </w:pPr>
          </w:p>
          <w:p w14:paraId="1E67C165" w14:textId="7A7CF3F7" w:rsidR="007C0303" w:rsidRPr="00A02AFB" w:rsidRDefault="007C0303" w:rsidP="00CB0C8C">
            <w:pPr>
              <w:pStyle w:val="ListParagraph"/>
              <w:numPr>
                <w:ilvl w:val="0"/>
                <w:numId w:val="214"/>
              </w:numPr>
              <w:rPr>
                <w:rFonts w:cs="Times New Roman"/>
                <w:highlight w:val="green"/>
              </w:rPr>
            </w:pPr>
            <w:r w:rsidRPr="00A02AFB">
              <w:rPr>
                <w:rFonts w:cs="Times New Roman"/>
                <w:b/>
                <w:bCs/>
                <w:highlight w:val="green"/>
                <w:u w:val="single"/>
              </w:rPr>
              <w:t>First Options About Baggage:</w:t>
            </w:r>
            <w:r w:rsidRPr="00A02AFB">
              <w:rPr>
                <w:rFonts w:cs="Times New Roman"/>
                <w:b/>
                <w:bCs/>
                <w:highlight w:val="green"/>
              </w:rPr>
              <w:t xml:space="preserve"> </w:t>
            </w:r>
            <w:r w:rsidRPr="00A02AFB">
              <w:rPr>
                <w:rFonts w:cs="Times New Roman"/>
                <w:highlight w:val="green"/>
              </w:rPr>
              <w:t>This is when the first options are given to us about baggage as we are given options to select about them in the Farecards.</w:t>
            </w:r>
          </w:p>
          <w:p w14:paraId="0D7314AA" w14:textId="77777777" w:rsidR="007C0303" w:rsidRPr="00A02AFB" w:rsidRDefault="007C0303" w:rsidP="00CB0C8C">
            <w:pPr>
              <w:pStyle w:val="ListParagraph"/>
              <w:ind w:left="357"/>
              <w:rPr>
                <w:rFonts w:cs="Times New Roman"/>
                <w:highlight w:val="green"/>
              </w:rPr>
            </w:pPr>
          </w:p>
          <w:p w14:paraId="12EC707D" w14:textId="77777777" w:rsidR="007C0303" w:rsidRPr="00A02AFB" w:rsidRDefault="007C0303" w:rsidP="00CB0C8C">
            <w:pPr>
              <w:pStyle w:val="ListParagraph"/>
              <w:numPr>
                <w:ilvl w:val="0"/>
                <w:numId w:val="214"/>
              </w:numPr>
              <w:rPr>
                <w:rFonts w:cs="Times New Roman"/>
                <w:highlight w:val="green"/>
              </w:rPr>
            </w:pPr>
            <w:r w:rsidRPr="00A02AFB">
              <w:rPr>
                <w:rFonts w:cs="Times New Roman"/>
                <w:b/>
                <w:bCs/>
                <w:highlight w:val="green"/>
                <w:u w:val="single"/>
              </w:rPr>
              <w:t>Unfair Image Sizes</w:t>
            </w:r>
            <w:r w:rsidRPr="00A02AFB">
              <w:rPr>
                <w:rFonts w:cs="Times New Roman"/>
                <w:highlight w:val="green"/>
              </w:rPr>
              <w:t>: Two small images that are hard to tell from one to the other.</w:t>
            </w:r>
          </w:p>
          <w:p w14:paraId="13A41DC4" w14:textId="77777777" w:rsidR="007C0303" w:rsidRPr="001F54F4" w:rsidRDefault="007C0303" w:rsidP="00CB0C8C">
            <w:pPr>
              <w:pStyle w:val="ListParagraph"/>
              <w:ind w:left="-357"/>
              <w:rPr>
                <w:rFonts w:cs="Times New Roman"/>
              </w:rPr>
            </w:pPr>
          </w:p>
          <w:p w14:paraId="1A169E14" w14:textId="41220330" w:rsidR="007C0303" w:rsidRPr="00F6135E" w:rsidRDefault="007C0303" w:rsidP="00CB0C8C">
            <w:pPr>
              <w:pStyle w:val="ListParagraph"/>
              <w:numPr>
                <w:ilvl w:val="0"/>
                <w:numId w:val="214"/>
              </w:numPr>
              <w:rPr>
                <w:rFonts w:cs="Times New Roman"/>
                <w:highlight w:val="green"/>
              </w:rPr>
            </w:pPr>
            <w:r w:rsidRPr="00F6135E">
              <w:rPr>
                <w:rFonts w:cs="Times New Roman"/>
                <w:b/>
                <w:bCs/>
                <w:highlight w:val="green"/>
                <w:u w:val="single"/>
              </w:rPr>
              <w:t>No Image of The Rack Sack or Gym Bag:</w:t>
            </w:r>
            <w:r w:rsidRPr="00F6135E">
              <w:rPr>
                <w:rFonts w:cs="Times New Roman"/>
                <w:highlight w:val="green"/>
              </w:rPr>
              <w:t xml:space="preserve"> that is permitted to be carried</w:t>
            </w:r>
            <w:r w:rsidR="00F6135E">
              <w:rPr>
                <w:rFonts w:cs="Times New Roman"/>
                <w:highlight w:val="green"/>
              </w:rPr>
              <w:t xml:space="preserve"> as a </w:t>
            </w:r>
            <w:r w:rsidR="00F6135E" w:rsidRPr="00F6135E">
              <w:rPr>
                <w:rFonts w:cs="Times New Roman"/>
                <w:b/>
                <w:bCs/>
                <w:highlight w:val="green"/>
              </w:rPr>
              <w:t>“Personal Item</w:t>
            </w:r>
            <w:r w:rsidRPr="00F6135E">
              <w:rPr>
                <w:rFonts w:cs="Times New Roman"/>
                <w:b/>
                <w:bCs/>
                <w:highlight w:val="green"/>
              </w:rPr>
              <w:t>,</w:t>
            </w:r>
            <w:r w:rsidR="00F6135E" w:rsidRPr="00F6135E">
              <w:rPr>
                <w:rFonts w:cs="Times New Roman"/>
                <w:b/>
                <w:bCs/>
                <w:highlight w:val="green"/>
              </w:rPr>
              <w:t>”</w:t>
            </w:r>
            <w:r w:rsidRPr="00F6135E">
              <w:rPr>
                <w:rFonts w:cs="Times New Roman"/>
                <w:highlight w:val="green"/>
              </w:rPr>
              <w:t xml:space="preserve"> leading you to wait to understand more of what is allowed, before you really commit to picking your options</w:t>
            </w:r>
            <w:r w:rsidR="00F6135E">
              <w:rPr>
                <w:rFonts w:cs="Times New Roman"/>
                <w:highlight w:val="green"/>
              </w:rPr>
              <w:t xml:space="preserve"> or learn to find the </w:t>
            </w:r>
            <w:r w:rsidR="00F6135E" w:rsidRPr="00977C40">
              <w:rPr>
                <w:rFonts w:cs="Times New Roman"/>
                <w:b/>
                <w:bCs/>
                <w:highlight w:val="green"/>
              </w:rPr>
              <w:t>“Baggage Allowance &amp; Policies”</w:t>
            </w:r>
            <w:r w:rsidR="00F6135E" w:rsidRPr="00977C40">
              <w:rPr>
                <w:highlight w:val="green"/>
              </w:rPr>
              <w:t xml:space="preserve"> by clicking on the weblink that only turns blue when hovered over, making you not realise it’s a weblink.</w:t>
            </w:r>
          </w:p>
          <w:p w14:paraId="70BB2FBE" w14:textId="77777777" w:rsidR="007C0303" w:rsidRPr="001F54F4" w:rsidRDefault="007C0303" w:rsidP="00CB0C8C">
            <w:pPr>
              <w:pStyle w:val="ListParagraph"/>
              <w:ind w:left="-357"/>
              <w:rPr>
                <w:rFonts w:cs="Times New Roman"/>
              </w:rPr>
            </w:pPr>
          </w:p>
          <w:p w14:paraId="49FA54F1" w14:textId="77777777" w:rsidR="00F6135E" w:rsidRPr="0098446F" w:rsidRDefault="007C0303" w:rsidP="00F6135E">
            <w:pPr>
              <w:pStyle w:val="ListParagraph"/>
              <w:numPr>
                <w:ilvl w:val="0"/>
                <w:numId w:val="214"/>
              </w:numPr>
              <w:rPr>
                <w:rFonts w:cs="Times New Roman"/>
                <w:highlight w:val="green"/>
              </w:rPr>
            </w:pPr>
            <w:r w:rsidRPr="0098446F">
              <w:rPr>
                <w:rFonts w:cs="Times New Roman"/>
                <w:b/>
                <w:bCs/>
                <w:highlight w:val="green"/>
                <w:u w:val="single"/>
              </w:rPr>
              <w:t>Failure Mentioning of Sizes:</w:t>
            </w:r>
            <w:r w:rsidRPr="0098446F">
              <w:rPr>
                <w:rFonts w:cs="Times New Roman"/>
                <w:highlight w:val="green"/>
              </w:rPr>
              <w:t xml:space="preserve"> that are to be allowed or disallowed, are a </w:t>
            </w:r>
            <w:proofErr w:type="gramStart"/>
            <w:r w:rsidRPr="0098446F">
              <w:rPr>
                <w:rFonts w:cs="Times New Roman"/>
                <w:highlight w:val="green"/>
              </w:rPr>
              <w:t>no</w:t>
            </w:r>
            <w:proofErr w:type="gramEnd"/>
            <w:r w:rsidRPr="0098446F">
              <w:rPr>
                <w:rFonts w:cs="Times New Roman"/>
                <w:highlight w:val="green"/>
              </w:rPr>
              <w:t xml:space="preserve"> unless another fare card shows a number suspected to be a number of objects to be permitted and a weight of that permitted.</w:t>
            </w:r>
          </w:p>
          <w:p w14:paraId="2399873B" w14:textId="77777777" w:rsidR="00F6135E" w:rsidRPr="0098446F" w:rsidRDefault="00F6135E" w:rsidP="00F6135E">
            <w:pPr>
              <w:pStyle w:val="ListParagraph"/>
              <w:rPr>
                <w:rFonts w:cs="Times New Roman"/>
                <w:highlight w:val="green"/>
              </w:rPr>
            </w:pPr>
          </w:p>
          <w:p w14:paraId="68A769C0" w14:textId="7B3F8138" w:rsidR="00F6135E" w:rsidRPr="0098446F" w:rsidRDefault="00F6135E" w:rsidP="00F6135E">
            <w:pPr>
              <w:pStyle w:val="ListParagraph"/>
              <w:numPr>
                <w:ilvl w:val="0"/>
                <w:numId w:val="214"/>
              </w:numPr>
              <w:rPr>
                <w:rFonts w:cs="Times New Roman"/>
                <w:highlight w:val="green"/>
              </w:rPr>
            </w:pPr>
            <w:r w:rsidRPr="0098446F">
              <w:rPr>
                <w:rFonts w:cs="Times New Roman"/>
                <w:b/>
                <w:bCs/>
                <w:highlight w:val="green"/>
                <w:u w:val="single"/>
              </w:rPr>
              <w:t>Lack of Clarity on Size Restrictions:</w:t>
            </w:r>
            <w:r w:rsidRPr="0098446F">
              <w:rPr>
                <w:rFonts w:cs="Times New Roman"/>
                <w:highlight w:val="green"/>
              </w:rPr>
              <w:t xml:space="preserve"> </w:t>
            </w:r>
            <w:r w:rsidR="004A7EF6" w:rsidRPr="0098446F">
              <w:rPr>
                <w:rFonts w:cs="Times New Roman"/>
                <w:highlight w:val="green"/>
              </w:rPr>
              <w:t xml:space="preserve">The website fails to clearly specify the size restrictions for permitted items unless users locate the “Baggage Allowance &amp; Policies” link. This link only turns blue when hovered over, which may lead users to overlook it, not realizing it’s a clickable link. Even if users find this section, they might encounter greyed-out text indicating restrictions, such as </w:t>
            </w:r>
            <w:r w:rsidR="004A7EF6" w:rsidRPr="0098446F">
              <w:rPr>
                <w:highlight w:val="green"/>
              </w:rPr>
              <w:t>“</w:t>
            </w:r>
            <w:r w:rsidR="004A7EF6" w:rsidRPr="0098446F">
              <w:rPr>
                <w:rFonts w:ascii="Roboto" w:hAnsi="Roboto"/>
                <w:color w:val="8592A6"/>
                <w:sz w:val="21"/>
                <w:szCs w:val="21"/>
                <w:highlight w:val="green"/>
                <w:shd w:val="clear" w:color="auto" w:fill="FFFFFF"/>
              </w:rPr>
              <w:t xml:space="preserve">Each piece cannot exceed 40 × 30 × 15 cm in size,” making you believe it is not an </w:t>
            </w:r>
            <w:r w:rsidR="004A7EF6" w:rsidRPr="0098446F">
              <w:rPr>
                <w:highlight w:val="green"/>
              </w:rPr>
              <w:t xml:space="preserve">active part of the policy due to not being in black text. </w:t>
            </w:r>
            <w:r w:rsidR="004A7EF6" w:rsidRPr="0098446F">
              <w:rPr>
                <w:rFonts w:cs="Times New Roman"/>
                <w:highlight w:val="green"/>
              </w:rPr>
              <w:t>These errors create confusion, as users can mistakenly assume that this size limit applies universally across all airlines and flights, when in fact it does not. The absence of clear and prominent explanations misleads clients, as the information is not presented in a straightforward manner for easy understanding.</w:t>
            </w:r>
          </w:p>
          <w:p w14:paraId="64323C8F" w14:textId="77777777" w:rsidR="007C0303" w:rsidRPr="001F54F4" w:rsidRDefault="007C0303" w:rsidP="00CB0C8C">
            <w:pPr>
              <w:pStyle w:val="ListParagraph"/>
              <w:ind w:left="-357"/>
              <w:rPr>
                <w:rFonts w:cs="Times New Roman"/>
              </w:rPr>
            </w:pPr>
          </w:p>
          <w:p w14:paraId="50AD7A02" w14:textId="77777777" w:rsidR="007C0303" w:rsidRPr="00F94B2D" w:rsidRDefault="007C0303" w:rsidP="00FF2C95">
            <w:pPr>
              <w:pStyle w:val="ListParagraph"/>
              <w:numPr>
                <w:ilvl w:val="0"/>
                <w:numId w:val="214"/>
              </w:numPr>
              <w:rPr>
                <w:rFonts w:cs="Times New Roman"/>
                <w:highlight w:val="green"/>
              </w:rPr>
            </w:pPr>
            <w:r w:rsidRPr="00F94B2D">
              <w:rPr>
                <w:rFonts w:cs="Times New Roman"/>
                <w:b/>
                <w:bCs/>
                <w:highlight w:val="green"/>
                <w:u w:val="single"/>
              </w:rPr>
              <w:t>Farecard Package Deals:</w:t>
            </w:r>
            <w:r w:rsidRPr="00F94B2D">
              <w:rPr>
                <w:rFonts w:cs="Times New Roman"/>
                <w:highlight w:val="green"/>
              </w:rPr>
              <w:t xml:space="preserve"> In most cases all the </w:t>
            </w:r>
            <w:r w:rsidRPr="00F94B2D">
              <w:rPr>
                <w:rFonts w:cs="Times New Roman"/>
                <w:b/>
                <w:bCs/>
                <w:highlight w:val="green"/>
                <w:u w:val="single"/>
              </w:rPr>
              <w:t>“Farecards.”</w:t>
            </w:r>
            <w:r w:rsidRPr="00F94B2D">
              <w:rPr>
                <w:rFonts w:cs="Times New Roman"/>
                <w:highlight w:val="green"/>
              </w:rPr>
              <w:t xml:space="preserve"> Package deals for </w:t>
            </w:r>
            <w:r w:rsidRPr="00F94B2D">
              <w:rPr>
                <w:rFonts w:cs="Times New Roman"/>
                <w:b/>
                <w:bCs/>
                <w:highlight w:val="green"/>
                <w:u w:val="single"/>
              </w:rPr>
              <w:t>“Baggage,”</w:t>
            </w:r>
            <w:r w:rsidRPr="00F94B2D">
              <w:rPr>
                <w:rFonts w:cs="Times New Roman"/>
                <w:highlight w:val="green"/>
              </w:rPr>
              <w:t xml:space="preserve"> are selections for just one person meaning you will have to make modifications to the packages at a later time if there is more than one of you and for this reason, the lowest Farecard was selected by myself.</w:t>
            </w:r>
          </w:p>
          <w:p w14:paraId="223C3488" w14:textId="271D5778" w:rsidR="0098446F" w:rsidRPr="0098446F" w:rsidRDefault="0098446F" w:rsidP="0098446F">
            <w:pPr>
              <w:rPr>
                <w:rStyle w:val="Strong"/>
                <w:rFonts w:cs="Times New Roman"/>
                <w:b w:val="0"/>
                <w:bCs w:val="0"/>
              </w:rPr>
            </w:pPr>
          </w:p>
        </w:tc>
      </w:tr>
      <w:tr w:rsidR="007C0303" w:rsidRPr="001F54F4" w14:paraId="05A84E1B" w14:textId="77777777" w:rsidTr="009A189D">
        <w:tc>
          <w:tcPr>
            <w:tcW w:w="9351" w:type="dxa"/>
          </w:tcPr>
          <w:p w14:paraId="4C041B4E" w14:textId="77777777" w:rsidR="007C0303" w:rsidRDefault="007C0303" w:rsidP="007C0303">
            <w:pPr>
              <w:rPr>
                <w:rFonts w:cs="Times New Roman"/>
                <w:b/>
                <w:bCs/>
                <w:u w:val="single"/>
              </w:rPr>
            </w:pPr>
          </w:p>
          <w:p w14:paraId="6D66AB30" w14:textId="7C158D34" w:rsidR="007C0303" w:rsidRDefault="007C0303" w:rsidP="007C0303">
            <w:pPr>
              <w:rPr>
                <w:rFonts w:cs="Times New Roman"/>
                <w:b/>
                <w:bCs/>
                <w:u w:val="single"/>
              </w:rPr>
            </w:pPr>
            <w:r w:rsidRPr="001F54F4">
              <w:rPr>
                <w:rFonts w:cs="Times New Roman"/>
                <w:b/>
                <w:bCs/>
                <w:u w:val="single"/>
              </w:rPr>
              <w:t>8. **Pop-up Policy Information Sections</w:t>
            </w:r>
          </w:p>
          <w:p w14:paraId="1151B80F" w14:textId="77777777" w:rsidR="00CB0C8C" w:rsidRPr="001F54F4" w:rsidRDefault="00CB0C8C" w:rsidP="007C0303">
            <w:pPr>
              <w:rPr>
                <w:rFonts w:cs="Times New Roman"/>
                <w:b/>
                <w:bCs/>
                <w:u w:val="single"/>
              </w:rPr>
            </w:pPr>
          </w:p>
          <w:p w14:paraId="16C23F42" w14:textId="77777777" w:rsidR="007C0303" w:rsidRPr="001F54F4" w:rsidRDefault="007C0303" w:rsidP="00CB0C8C">
            <w:pPr>
              <w:pStyle w:val="ListParagraph"/>
              <w:numPr>
                <w:ilvl w:val="0"/>
                <w:numId w:val="212"/>
              </w:numPr>
              <w:ind w:left="714" w:hanging="357"/>
              <w:rPr>
                <w:rFonts w:cs="Times New Roman"/>
                <w:b/>
                <w:bCs/>
                <w:u w:val="single"/>
              </w:rPr>
            </w:pPr>
            <w:r w:rsidRPr="001F54F4">
              <w:rPr>
                <w:rFonts w:cs="Times New Roman"/>
              </w:rPr>
              <w:t>When clicking links for more baggage details, another slide-in pop-up appears with the following menus</w:t>
            </w:r>
            <w:r w:rsidRPr="001F54F4">
              <w:rPr>
                <w:rFonts w:cs="Times New Roman"/>
                <w:color w:val="00B050"/>
              </w:rPr>
              <w:t xml:space="preserve">: </w:t>
            </w:r>
          </w:p>
          <w:p w14:paraId="35019354" w14:textId="77777777" w:rsidR="007C0303" w:rsidRPr="00CB0C8C" w:rsidRDefault="007C0303" w:rsidP="00CB0C8C">
            <w:pPr>
              <w:pStyle w:val="ListParagraph"/>
              <w:numPr>
                <w:ilvl w:val="0"/>
                <w:numId w:val="213"/>
              </w:numPr>
            </w:pPr>
            <w:r w:rsidRPr="00CB0C8C">
              <w:t xml:space="preserve">Booking Information, </w:t>
            </w:r>
          </w:p>
          <w:p w14:paraId="187DDAE1" w14:textId="77777777" w:rsidR="007C0303" w:rsidRPr="00CB0C8C" w:rsidRDefault="007C0303" w:rsidP="00CB0C8C">
            <w:pPr>
              <w:pStyle w:val="ListParagraph"/>
              <w:numPr>
                <w:ilvl w:val="0"/>
                <w:numId w:val="213"/>
              </w:numPr>
            </w:pPr>
            <w:r w:rsidRPr="00CB0C8C">
              <w:t xml:space="preserve">Baggage Allowance, and </w:t>
            </w:r>
          </w:p>
          <w:p w14:paraId="2F42A9A7" w14:textId="77777777" w:rsidR="007C0303" w:rsidRPr="00CB0C8C" w:rsidRDefault="007C0303" w:rsidP="00CB0C8C">
            <w:pPr>
              <w:pStyle w:val="ListParagraph"/>
              <w:numPr>
                <w:ilvl w:val="0"/>
                <w:numId w:val="213"/>
              </w:numPr>
            </w:pPr>
            <w:r w:rsidRPr="00CB0C8C">
              <w:t>Flight Cancellation &amp; Change Policies.</w:t>
            </w:r>
          </w:p>
          <w:p w14:paraId="2B734330" w14:textId="77777777" w:rsidR="007C0303" w:rsidRPr="001F54F4" w:rsidRDefault="007C0303" w:rsidP="007C0303">
            <w:pPr>
              <w:rPr>
                <w:rFonts w:cs="Times New Roman"/>
              </w:rPr>
            </w:pPr>
          </w:p>
          <w:p w14:paraId="7FE541E7" w14:textId="77777777" w:rsidR="007C0303" w:rsidRPr="001F54F4" w:rsidRDefault="007C0303" w:rsidP="007C0303">
            <w:pPr>
              <w:rPr>
                <w:rFonts w:cs="Times New Roman"/>
                <w:b/>
                <w:bCs/>
              </w:rPr>
            </w:pPr>
            <w:r w:rsidRPr="001F54F4">
              <w:rPr>
                <w:rFonts w:cs="Times New Roman"/>
                <w:b/>
                <w:bCs/>
              </w:rPr>
              <w:t>This is a screenshot of the webpage:</w:t>
            </w:r>
          </w:p>
          <w:p w14:paraId="191E4756" w14:textId="77777777" w:rsidR="007C0303" w:rsidRPr="001F54F4" w:rsidRDefault="007C0303" w:rsidP="007C0303">
            <w:pPr>
              <w:jc w:val="center"/>
              <w:rPr>
                <w:rFonts w:cs="Times New Roman"/>
              </w:rPr>
            </w:pPr>
            <w:r w:rsidRPr="001F54F4">
              <w:rPr>
                <w:rFonts w:cs="Times New Roman"/>
                <w:b/>
                <w:bCs/>
                <w:noProof/>
                <w:u w:val="single"/>
              </w:rPr>
              <w:drawing>
                <wp:inline distT="0" distB="0" distL="0" distR="0" wp14:anchorId="5436F896" wp14:editId="5BEB642A">
                  <wp:extent cx="5338622" cy="6943060"/>
                  <wp:effectExtent l="19050" t="19050" r="14605" b="10795"/>
                  <wp:docPr id="992903437" name="Picture 27"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2903437" name="Picture 27" descr="A screenshot of a computer&#10;&#10;Description automatically generated"/>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340681" cy="6945738"/>
                          </a:xfrm>
                          <a:prstGeom prst="rect">
                            <a:avLst/>
                          </a:prstGeom>
                          <a:noFill/>
                          <a:ln>
                            <a:solidFill>
                              <a:srgbClr val="156082"/>
                            </a:solidFill>
                          </a:ln>
                        </pic:spPr>
                      </pic:pic>
                    </a:graphicData>
                  </a:graphic>
                </wp:inline>
              </w:drawing>
            </w:r>
          </w:p>
          <w:p w14:paraId="4E330722" w14:textId="77777777" w:rsidR="007C0303" w:rsidRPr="001F54F4" w:rsidRDefault="007C0303" w:rsidP="007C0303">
            <w:pPr>
              <w:rPr>
                <w:rFonts w:cs="Times New Roman"/>
              </w:rPr>
            </w:pPr>
          </w:p>
          <w:p w14:paraId="16A5800A" w14:textId="77777777" w:rsidR="007C0303" w:rsidRPr="00CB0C8C" w:rsidRDefault="007C0303" w:rsidP="00CB0C8C">
            <w:pPr>
              <w:pStyle w:val="ListParagraph"/>
              <w:numPr>
                <w:ilvl w:val="0"/>
                <w:numId w:val="210"/>
              </w:numPr>
              <w:rPr>
                <w:rFonts w:cs="Times New Roman"/>
              </w:rPr>
            </w:pPr>
            <w:r w:rsidRPr="00CB0C8C">
              <w:rPr>
                <w:rFonts w:cs="Times New Roman"/>
              </w:rPr>
              <w:t xml:space="preserve">The </w:t>
            </w:r>
            <w:r w:rsidRPr="00CB0C8C">
              <w:rPr>
                <w:rFonts w:cs="Times New Roman"/>
                <w:b/>
                <w:bCs/>
                <w:u w:val="single"/>
              </w:rPr>
              <w:t>Booking Information</w:t>
            </w:r>
            <w:r w:rsidRPr="00CB0C8C">
              <w:rPr>
                <w:rFonts w:cs="Times New Roman"/>
              </w:rPr>
              <w:t xml:space="preserve"> section provides details about frequent flyer miles, ticket issuing times, and passenger number restrictions, this section has no relevance to baggage allowance.</w:t>
            </w:r>
          </w:p>
          <w:p w14:paraId="662DCD8E" w14:textId="77777777" w:rsidR="007C0303" w:rsidRPr="001F54F4" w:rsidRDefault="007C0303" w:rsidP="00CB0C8C">
            <w:pPr>
              <w:pStyle w:val="ListParagraph"/>
              <w:ind w:left="0"/>
              <w:rPr>
                <w:rFonts w:cs="Times New Roman"/>
              </w:rPr>
            </w:pPr>
          </w:p>
          <w:p w14:paraId="0633BD32" w14:textId="77777777" w:rsidR="007C0303" w:rsidRPr="00CB0C8C" w:rsidRDefault="007C0303" w:rsidP="00CB0C8C">
            <w:pPr>
              <w:pStyle w:val="ListParagraph"/>
              <w:numPr>
                <w:ilvl w:val="0"/>
                <w:numId w:val="210"/>
              </w:numPr>
              <w:rPr>
                <w:rFonts w:cs="Times New Roman"/>
              </w:rPr>
            </w:pPr>
            <w:r w:rsidRPr="00CB0C8C">
              <w:rPr>
                <w:rFonts w:cs="Times New Roman"/>
              </w:rPr>
              <w:t xml:space="preserve">The </w:t>
            </w:r>
            <w:r w:rsidRPr="00CB0C8C">
              <w:rPr>
                <w:rFonts w:cs="Times New Roman"/>
                <w:b/>
                <w:bCs/>
                <w:u w:val="single"/>
              </w:rPr>
              <w:t>Baggage Allowance</w:t>
            </w:r>
            <w:r w:rsidRPr="00CB0C8C">
              <w:rPr>
                <w:rFonts w:cs="Times New Roman"/>
              </w:rPr>
              <w:t xml:space="preserve"> Whatever package deal is in the</w:t>
            </w:r>
            <w:r w:rsidRPr="00CB0C8C">
              <w:rPr>
                <w:rFonts w:cs="Times New Roman"/>
                <w:b/>
                <w:bCs/>
              </w:rPr>
              <w:t xml:space="preserve"> </w:t>
            </w:r>
            <w:r w:rsidRPr="00CB0C8C">
              <w:rPr>
                <w:rFonts w:cs="Times New Roman"/>
              </w:rPr>
              <w:t>“</w:t>
            </w:r>
            <w:r w:rsidRPr="00CB0C8C">
              <w:rPr>
                <w:rFonts w:cs="Times New Roman"/>
                <w:b/>
                <w:bCs/>
              </w:rPr>
              <w:t xml:space="preserve">Farecard.” </w:t>
            </w:r>
            <w:r w:rsidRPr="00CB0C8C">
              <w:rPr>
                <w:rFonts w:cs="Times New Roman"/>
              </w:rPr>
              <w:t>You select and click on from the first popup</w:t>
            </w:r>
            <w:r w:rsidRPr="00CB0C8C">
              <w:rPr>
                <w:rFonts w:cs="Times New Roman"/>
                <w:b/>
                <w:bCs/>
              </w:rPr>
              <w:t xml:space="preserve"> </w:t>
            </w:r>
            <w:r w:rsidRPr="00CB0C8C">
              <w:rPr>
                <w:rFonts w:cs="Times New Roman"/>
              </w:rPr>
              <w:t>will be shown in the</w:t>
            </w:r>
            <w:r w:rsidRPr="00CB0C8C">
              <w:rPr>
                <w:rFonts w:cs="Times New Roman"/>
                <w:b/>
                <w:bCs/>
              </w:rPr>
              <w:t xml:space="preserve"> “Baggage Allowance &amp; Policies,”</w:t>
            </w:r>
            <w:r w:rsidRPr="00CB0C8C">
              <w:rPr>
                <w:rFonts w:cs="Times New Roman"/>
              </w:rPr>
              <w:t xml:space="preserve"> as the policy/rules allowed, and this causes confusion, with the reasons being if you select an economy “</w:t>
            </w:r>
            <w:r w:rsidRPr="00CB0C8C">
              <w:rPr>
                <w:rFonts w:cs="Times New Roman"/>
                <w:b/>
                <w:bCs/>
              </w:rPr>
              <w:t xml:space="preserve">Farecard.” </w:t>
            </w:r>
            <w:r w:rsidRPr="00CB0C8C">
              <w:rPr>
                <w:rFonts w:cs="Times New Roman"/>
              </w:rPr>
              <w:t xml:space="preserve"> with </w:t>
            </w:r>
            <w:r w:rsidRPr="00CB0C8C">
              <w:rPr>
                <w:rFonts w:cs="Times New Roman"/>
                <w:b/>
                <w:bCs/>
              </w:rPr>
              <w:t xml:space="preserve">“Baggage Allowance.” </w:t>
            </w:r>
            <w:r w:rsidRPr="00CB0C8C">
              <w:rPr>
                <w:rFonts w:cs="Times New Roman"/>
              </w:rPr>
              <w:t>It’s hard if not impossible as a client to understand that the website will auto update the policies to suite the packages from the “</w:t>
            </w:r>
            <w:r w:rsidRPr="00CB0C8C">
              <w:rPr>
                <w:rFonts w:cs="Times New Roman"/>
                <w:b/>
                <w:bCs/>
              </w:rPr>
              <w:t xml:space="preserve">Farecard,” </w:t>
            </w:r>
            <w:r w:rsidRPr="00CB0C8C">
              <w:rPr>
                <w:rFonts w:cs="Times New Roman"/>
              </w:rPr>
              <w:t>you selected and that the “</w:t>
            </w:r>
            <w:r w:rsidRPr="00CB0C8C">
              <w:rPr>
                <w:rFonts w:cs="Times New Roman"/>
                <w:b/>
                <w:bCs/>
              </w:rPr>
              <w:t>Baggage Allowance &amp; Policies”</w:t>
            </w:r>
            <w:r w:rsidRPr="00CB0C8C">
              <w:rPr>
                <w:rFonts w:cs="Times New Roman"/>
              </w:rPr>
              <w:t xml:space="preserve"> are not a set of permanent rules that do not change thought the clients selected experience in the website.</w:t>
            </w:r>
            <w:r w:rsidRPr="00CB0C8C">
              <w:rPr>
                <w:rFonts w:cs="Times New Roman"/>
                <w:b/>
                <w:bCs/>
              </w:rPr>
              <w:t xml:space="preserve"> i.e.</w:t>
            </w:r>
            <w:r w:rsidRPr="00CB0C8C">
              <w:rPr>
                <w:rFonts w:cs="Times New Roman"/>
              </w:rPr>
              <w:t xml:space="preserve"> if a person clicks on an expensive “</w:t>
            </w:r>
            <w:r w:rsidRPr="00CB0C8C">
              <w:rPr>
                <w:rFonts w:cs="Times New Roman"/>
                <w:b/>
                <w:bCs/>
              </w:rPr>
              <w:t xml:space="preserve">Farecard,” </w:t>
            </w:r>
            <w:r w:rsidRPr="00CB0C8C">
              <w:rPr>
                <w:rFonts w:cs="Times New Roman"/>
              </w:rPr>
              <w:t>and then reads the</w:t>
            </w:r>
            <w:r w:rsidRPr="00CB0C8C">
              <w:rPr>
                <w:rFonts w:cs="Times New Roman"/>
                <w:b/>
                <w:bCs/>
              </w:rPr>
              <w:t xml:space="preserve"> policy section </w:t>
            </w:r>
            <w:r w:rsidRPr="00CB0C8C">
              <w:rPr>
                <w:rFonts w:cs="Times New Roman"/>
              </w:rPr>
              <w:t>of the website</w:t>
            </w:r>
            <w:r w:rsidRPr="00CB0C8C">
              <w:rPr>
                <w:rFonts w:cs="Times New Roman"/>
                <w:b/>
                <w:bCs/>
              </w:rPr>
              <w:t xml:space="preserve"> </w:t>
            </w:r>
            <w:r w:rsidRPr="00CB0C8C">
              <w:rPr>
                <w:rFonts w:cs="Times New Roman"/>
              </w:rPr>
              <w:t xml:space="preserve">and gets timed out then they do not understand that the </w:t>
            </w:r>
            <w:r w:rsidRPr="00CB0C8C">
              <w:rPr>
                <w:rFonts w:cs="Times New Roman"/>
                <w:b/>
                <w:bCs/>
              </w:rPr>
              <w:t>policy</w:t>
            </w:r>
            <w:r w:rsidRPr="00CB0C8C">
              <w:rPr>
                <w:rFonts w:cs="Times New Roman"/>
              </w:rPr>
              <w:t xml:space="preserve"> may have changed due to selecting different available tickets or “</w:t>
            </w:r>
            <w:r w:rsidRPr="00CB0C8C">
              <w:rPr>
                <w:rFonts w:cs="Times New Roman"/>
                <w:b/>
                <w:bCs/>
              </w:rPr>
              <w:t>Farecards.”</w:t>
            </w:r>
          </w:p>
          <w:p w14:paraId="09EDDD44" w14:textId="77777777" w:rsidR="007C0303" w:rsidRPr="001F54F4" w:rsidRDefault="007C0303" w:rsidP="00CB0C8C">
            <w:pPr>
              <w:rPr>
                <w:rFonts w:cs="Times New Roman"/>
              </w:rPr>
            </w:pPr>
          </w:p>
          <w:p w14:paraId="054E32BA" w14:textId="77777777" w:rsidR="007C0303" w:rsidRPr="00CB0C8C" w:rsidRDefault="007C0303" w:rsidP="00CB0C8C">
            <w:pPr>
              <w:pStyle w:val="ListParagraph"/>
              <w:numPr>
                <w:ilvl w:val="0"/>
                <w:numId w:val="210"/>
              </w:numPr>
              <w:rPr>
                <w:rFonts w:cs="Times New Roman"/>
              </w:rPr>
            </w:pPr>
            <w:r w:rsidRPr="00CB0C8C">
              <w:rPr>
                <w:rFonts w:cs="Times New Roman"/>
              </w:rPr>
              <w:t xml:space="preserve">The </w:t>
            </w:r>
            <w:r w:rsidRPr="00CB0C8C">
              <w:rPr>
                <w:rFonts w:cs="Times New Roman"/>
                <w:b/>
                <w:bCs/>
                <w:u w:val="single"/>
              </w:rPr>
              <w:t>Baggage Allowance</w:t>
            </w:r>
            <w:r w:rsidRPr="00CB0C8C">
              <w:rPr>
                <w:rFonts w:cs="Times New Roman"/>
                <w:color w:val="0000FF"/>
              </w:rPr>
              <w:t xml:space="preserve"> </w:t>
            </w:r>
            <w:r w:rsidRPr="00CB0C8C">
              <w:rPr>
                <w:rFonts w:cs="Times New Roman"/>
              </w:rPr>
              <w:t>section also comprises unclear images representing baggage types (e.g., Personal Item, Carry-on Baggage, Checked Baggage) without explicit descriptions as the tiles used such as: --</w:t>
            </w:r>
          </w:p>
          <w:p w14:paraId="23FCC5D1" w14:textId="77777777" w:rsidR="007C0303" w:rsidRPr="00CB0C8C" w:rsidRDefault="007C0303" w:rsidP="00CB0C8C">
            <w:pPr>
              <w:pStyle w:val="ListParagraph"/>
              <w:numPr>
                <w:ilvl w:val="0"/>
                <w:numId w:val="211"/>
              </w:numPr>
              <w:rPr>
                <w:rFonts w:cs="Times New Roman"/>
              </w:rPr>
            </w:pPr>
            <w:r w:rsidRPr="00CB0C8C">
              <w:rPr>
                <w:rFonts w:cs="Times New Roman"/>
              </w:rPr>
              <w:t>Personal Item does not include the word “Rack sack”</w:t>
            </w:r>
          </w:p>
          <w:p w14:paraId="333D97E7" w14:textId="77777777" w:rsidR="007C0303" w:rsidRPr="00CB0C8C" w:rsidRDefault="007C0303" w:rsidP="00CB0C8C">
            <w:pPr>
              <w:pStyle w:val="ListParagraph"/>
              <w:numPr>
                <w:ilvl w:val="0"/>
                <w:numId w:val="211"/>
              </w:numPr>
              <w:rPr>
                <w:rFonts w:cs="Times New Roman"/>
              </w:rPr>
            </w:pPr>
            <w:r w:rsidRPr="00CB0C8C">
              <w:rPr>
                <w:rFonts w:cs="Times New Roman"/>
              </w:rPr>
              <w:t>Carry-on Baggage does not include the word “Suitcase”</w:t>
            </w:r>
          </w:p>
          <w:p w14:paraId="5CF93C80" w14:textId="77777777" w:rsidR="007C0303" w:rsidRPr="00CB0C8C" w:rsidRDefault="007C0303" w:rsidP="00CB0C8C">
            <w:pPr>
              <w:pStyle w:val="ListParagraph"/>
              <w:numPr>
                <w:ilvl w:val="0"/>
                <w:numId w:val="211"/>
              </w:numPr>
              <w:rPr>
                <w:rFonts w:cs="Times New Roman"/>
              </w:rPr>
            </w:pPr>
            <w:r w:rsidRPr="00CB0C8C">
              <w:rPr>
                <w:rFonts w:cs="Times New Roman"/>
              </w:rPr>
              <w:t>Checked Baggage does not include the word “Suitcase”</w:t>
            </w:r>
          </w:p>
          <w:p w14:paraId="6092F48E" w14:textId="77777777" w:rsidR="007C0303" w:rsidRPr="001F54F4" w:rsidRDefault="007C0303" w:rsidP="00CB0C8C">
            <w:pPr>
              <w:pStyle w:val="ListParagraph"/>
              <w:ind w:left="0"/>
              <w:rPr>
                <w:rFonts w:cs="Times New Roman"/>
              </w:rPr>
            </w:pPr>
          </w:p>
          <w:p w14:paraId="00BCE7AC" w14:textId="77777777" w:rsidR="007C0303" w:rsidRPr="00CB0C8C" w:rsidRDefault="007C0303" w:rsidP="00CB0C8C">
            <w:pPr>
              <w:pStyle w:val="ListParagraph"/>
              <w:numPr>
                <w:ilvl w:val="0"/>
                <w:numId w:val="210"/>
              </w:numPr>
              <w:rPr>
                <w:rFonts w:cs="Times New Roman"/>
              </w:rPr>
            </w:pPr>
            <w:r w:rsidRPr="00CB0C8C">
              <w:rPr>
                <w:rFonts w:cs="Times New Roman"/>
              </w:rPr>
              <w:t xml:space="preserve">The </w:t>
            </w:r>
            <w:r w:rsidRPr="00CB0C8C">
              <w:rPr>
                <w:rFonts w:cs="Times New Roman"/>
                <w:b/>
                <w:bCs/>
                <w:u w:val="single"/>
              </w:rPr>
              <w:t>Baggage Allowance</w:t>
            </w:r>
            <w:r w:rsidRPr="00CB0C8C">
              <w:rPr>
                <w:rFonts w:cs="Times New Roman"/>
                <w:color w:val="0000FF"/>
              </w:rPr>
              <w:t xml:space="preserve"> </w:t>
            </w:r>
            <w:r w:rsidRPr="00CB0C8C">
              <w:rPr>
                <w:rFonts w:cs="Times New Roman"/>
              </w:rPr>
              <w:t xml:space="preserve">section does not include the names of the image and there is no website underwriting that explains that the images do change colour and that this means if greyed out “no” and if a colored image this means “yes,” throughout user experience and this leads to confusion. </w:t>
            </w:r>
          </w:p>
          <w:p w14:paraId="6A105D2A" w14:textId="77777777" w:rsidR="007C0303" w:rsidRPr="001F54F4" w:rsidRDefault="007C0303" w:rsidP="00CB0C8C">
            <w:pPr>
              <w:pStyle w:val="ListParagraph"/>
              <w:ind w:left="0"/>
              <w:rPr>
                <w:rFonts w:cs="Times New Roman"/>
              </w:rPr>
            </w:pPr>
          </w:p>
          <w:p w14:paraId="10D3107E" w14:textId="77777777" w:rsidR="007C0303" w:rsidRPr="00CB0C8C" w:rsidRDefault="007C0303" w:rsidP="00CB0C8C">
            <w:pPr>
              <w:pStyle w:val="ListParagraph"/>
              <w:numPr>
                <w:ilvl w:val="0"/>
                <w:numId w:val="210"/>
              </w:numPr>
              <w:rPr>
                <w:rFonts w:cs="Times New Roman"/>
              </w:rPr>
            </w:pPr>
            <w:r w:rsidRPr="00CB0C8C">
              <w:rPr>
                <w:rFonts w:cs="Times New Roman"/>
              </w:rPr>
              <w:t xml:space="preserve">A note is sometime provided that quotes </w:t>
            </w:r>
            <w:r w:rsidRPr="00CB0C8C">
              <w:rPr>
                <w:rFonts w:cs="Times New Roman"/>
                <w:b/>
                <w:bCs/>
                <w:u w:val="single"/>
              </w:rPr>
              <w:t>“Additional baggage allowance can be purchased on the information entry page”</w:t>
            </w:r>
            <w:r w:rsidRPr="00CB0C8C">
              <w:rPr>
                <w:rFonts w:cs="Times New Roman"/>
                <w:b/>
                <w:bCs/>
              </w:rPr>
              <w:t xml:space="preserve"> </w:t>
            </w:r>
            <w:r w:rsidRPr="00CB0C8C">
              <w:rPr>
                <w:rFonts w:cs="Times New Roman"/>
              </w:rPr>
              <w:t>and</w:t>
            </w:r>
            <w:r w:rsidRPr="00CB0C8C">
              <w:rPr>
                <w:rFonts w:cs="Times New Roman"/>
                <w:b/>
                <w:bCs/>
              </w:rPr>
              <w:t xml:space="preserve"> </w:t>
            </w:r>
            <w:r w:rsidRPr="00CB0C8C">
              <w:rPr>
                <w:rFonts w:cs="Times New Roman"/>
              </w:rPr>
              <w:t>leads to confusion as to when you next have to put human intervention into the site this leads you to believing that the next page opened by the site once clicked in the “</w:t>
            </w:r>
            <w:r w:rsidRPr="00CB0C8C">
              <w:rPr>
                <w:rFonts w:cs="Times New Roman"/>
                <w:b/>
                <w:bCs/>
              </w:rPr>
              <w:t xml:space="preserve">Farecard.” </w:t>
            </w:r>
            <w:r w:rsidRPr="00CB0C8C">
              <w:rPr>
                <w:rFonts w:cs="Times New Roman"/>
              </w:rPr>
              <w:t xml:space="preserve">will tailor for the “Additional baggage allowance that can be purchased” but does not in a clear and fair manner. The “Additional baggage allowance should mean as it is described in text and that would be to add additional baggage allowance to your holiday, not as </w:t>
            </w:r>
            <w:r w:rsidRPr="00CB0C8C">
              <w:rPr>
                <w:rFonts w:cs="Times New Roman"/>
                <w:b/>
                <w:bCs/>
                <w:u w:val="single"/>
              </w:rPr>
              <w:t>Carry-on Baggage</w:t>
            </w:r>
            <w:r w:rsidRPr="00CB0C8C">
              <w:rPr>
                <w:rFonts w:cs="Times New Roman"/>
              </w:rPr>
              <w:t xml:space="preserve"> as most expect is free of charge. </w:t>
            </w:r>
          </w:p>
          <w:p w14:paraId="0C2C76DC" w14:textId="77777777" w:rsidR="007C0303" w:rsidRPr="001F54F4" w:rsidRDefault="007C0303" w:rsidP="00CB0C8C">
            <w:pPr>
              <w:rPr>
                <w:rFonts w:cs="Times New Roman"/>
              </w:rPr>
            </w:pPr>
          </w:p>
          <w:p w14:paraId="20D89B88" w14:textId="77777777" w:rsidR="007C0303" w:rsidRPr="00CB0C8C" w:rsidRDefault="007C0303" w:rsidP="00CB0C8C">
            <w:pPr>
              <w:pStyle w:val="ListParagraph"/>
              <w:numPr>
                <w:ilvl w:val="0"/>
                <w:numId w:val="210"/>
              </w:numPr>
              <w:rPr>
                <w:rFonts w:cs="Times New Roman"/>
                <w:color w:val="FF0000"/>
              </w:rPr>
            </w:pPr>
            <w:r w:rsidRPr="00CB0C8C">
              <w:rPr>
                <w:rFonts w:eastAsia="Times New Roman" w:cs="Times New Roman"/>
                <w:b/>
                <w:bCs/>
                <w:color w:val="FF0000"/>
                <w:kern w:val="0"/>
                <w14:ligatures w14:val="none"/>
              </w:rPr>
              <w:t xml:space="preserve">Carry-on Baggage </w:t>
            </w:r>
            <w:r w:rsidRPr="00CB0C8C">
              <w:rPr>
                <w:rFonts w:eastAsia="Times New Roman" w:cs="Times New Roman"/>
                <w:color w:val="FF0000"/>
                <w:kern w:val="0"/>
                <w14:ligatures w14:val="none"/>
              </w:rPr>
              <w:t>Please contact airline for detailed baggage regulations.</w:t>
            </w:r>
          </w:p>
          <w:p w14:paraId="30D3806E" w14:textId="77777777" w:rsidR="007C0303" w:rsidRPr="001F54F4" w:rsidRDefault="007C0303" w:rsidP="007C0303">
            <w:pPr>
              <w:rPr>
                <w:rFonts w:cs="Times New Roman"/>
              </w:rPr>
            </w:pPr>
          </w:p>
          <w:p w14:paraId="3CF2D580" w14:textId="77777777" w:rsidR="007C0303" w:rsidRPr="001F54F4" w:rsidRDefault="007C0303" w:rsidP="007C0303">
            <w:pPr>
              <w:rPr>
                <w:rFonts w:cs="Times New Roman"/>
                <w:b/>
                <w:bCs/>
              </w:rPr>
            </w:pPr>
            <w:r w:rsidRPr="001F54F4">
              <w:rPr>
                <w:rFonts w:cs="Times New Roman"/>
                <w:b/>
                <w:bCs/>
              </w:rPr>
              <w:t>This is a screenshot of the webpage:</w:t>
            </w:r>
          </w:p>
          <w:p w14:paraId="4AF56BA9" w14:textId="77777777" w:rsidR="007C0303" w:rsidRPr="001F54F4" w:rsidRDefault="007C0303" w:rsidP="007C0303">
            <w:pPr>
              <w:jc w:val="center"/>
              <w:rPr>
                <w:rFonts w:cs="Times New Roman"/>
              </w:rPr>
            </w:pPr>
            <w:r w:rsidRPr="001F54F4">
              <w:rPr>
                <w:rFonts w:cs="Times New Roman"/>
                <w:noProof/>
              </w:rPr>
              <w:drawing>
                <wp:inline distT="0" distB="0" distL="0" distR="0" wp14:anchorId="706E78A5" wp14:editId="59174687">
                  <wp:extent cx="5453079" cy="7091916"/>
                  <wp:effectExtent l="19050" t="19050" r="14605" b="13970"/>
                  <wp:docPr id="1202451967" name="Picture 28"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2451967" name="Picture 28" descr="A screenshot of a computer&#10;&#10;Description automatically generated"/>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454243" cy="7093430"/>
                          </a:xfrm>
                          <a:prstGeom prst="rect">
                            <a:avLst/>
                          </a:prstGeom>
                          <a:noFill/>
                          <a:ln>
                            <a:solidFill>
                              <a:srgbClr val="156082"/>
                            </a:solidFill>
                          </a:ln>
                        </pic:spPr>
                      </pic:pic>
                    </a:graphicData>
                  </a:graphic>
                </wp:inline>
              </w:drawing>
            </w:r>
          </w:p>
          <w:p w14:paraId="44301C45" w14:textId="77777777" w:rsidR="007C0303" w:rsidRPr="001F54F4" w:rsidRDefault="007C0303" w:rsidP="007C0303">
            <w:pPr>
              <w:pStyle w:val="ListParagraph"/>
              <w:ind w:left="1440"/>
              <w:rPr>
                <w:rFonts w:cs="Times New Roman"/>
              </w:rPr>
            </w:pPr>
          </w:p>
          <w:p w14:paraId="04B94FCC" w14:textId="77777777" w:rsidR="007C0303" w:rsidRPr="001F54F4" w:rsidRDefault="007C0303" w:rsidP="007C0303">
            <w:pPr>
              <w:pStyle w:val="ListParagraph"/>
              <w:numPr>
                <w:ilvl w:val="0"/>
                <w:numId w:val="126"/>
              </w:numPr>
              <w:rPr>
                <w:rFonts w:cs="Times New Roman"/>
              </w:rPr>
            </w:pPr>
            <w:r w:rsidRPr="001F54F4">
              <w:rPr>
                <w:rFonts w:cs="Times New Roman"/>
              </w:rPr>
              <w:t>Now they are all blue so, if you see this for the first time you would believe this is the policy for all baggage allowance, due to there being no underwriting explaining this, also, the text and weights change, without notice.</w:t>
            </w:r>
          </w:p>
          <w:p w14:paraId="4EC5645E" w14:textId="77777777" w:rsidR="007C0303" w:rsidRPr="001F54F4" w:rsidRDefault="007C0303" w:rsidP="00FF2C95">
            <w:pPr>
              <w:pStyle w:val="NormalWeb"/>
              <w:rPr>
                <w:rStyle w:val="Strong"/>
                <w:rFonts w:eastAsiaTheme="majorEastAsia"/>
              </w:rPr>
            </w:pPr>
          </w:p>
        </w:tc>
      </w:tr>
      <w:tr w:rsidR="007C0303" w:rsidRPr="001F54F4" w14:paraId="0A5982EB" w14:textId="77777777" w:rsidTr="009A189D">
        <w:tc>
          <w:tcPr>
            <w:tcW w:w="9351" w:type="dxa"/>
          </w:tcPr>
          <w:p w14:paraId="0D4D3E3C" w14:textId="77777777" w:rsidR="00CA22F9" w:rsidRDefault="00CA22F9" w:rsidP="00CA22F9">
            <w:pPr>
              <w:rPr>
                <w:rFonts w:cs="Times New Roman"/>
                <w:b/>
                <w:bCs/>
                <w:u w:val="single"/>
              </w:rPr>
            </w:pPr>
          </w:p>
          <w:p w14:paraId="20C8F27B" w14:textId="19F95562" w:rsidR="00CA22F9" w:rsidRPr="001F54F4" w:rsidRDefault="00CA22F9" w:rsidP="00CA22F9">
            <w:pPr>
              <w:rPr>
                <w:rFonts w:cs="Times New Roman"/>
                <w:b/>
                <w:bCs/>
                <w:u w:val="single"/>
              </w:rPr>
            </w:pPr>
            <w:r>
              <w:rPr>
                <w:rFonts w:cs="Times New Roman"/>
                <w:b/>
                <w:bCs/>
                <w:u w:val="single"/>
              </w:rPr>
              <w:t xml:space="preserve">9. </w:t>
            </w:r>
            <w:r w:rsidRPr="001F54F4">
              <w:rPr>
                <w:rFonts w:cs="Times New Roman"/>
                <w:b/>
                <w:bCs/>
                <w:u w:val="single"/>
              </w:rPr>
              <w:t xml:space="preserve">Once you select the button in blue with the text “Book,” </w:t>
            </w:r>
          </w:p>
          <w:p w14:paraId="580B1287" w14:textId="77777777" w:rsidR="00CA22F9" w:rsidRPr="001F54F4" w:rsidRDefault="00CA22F9" w:rsidP="00CA22F9">
            <w:pPr>
              <w:rPr>
                <w:rFonts w:cs="Times New Roman"/>
              </w:rPr>
            </w:pPr>
          </w:p>
          <w:p w14:paraId="3BD2A793" w14:textId="77777777" w:rsidR="00CA22F9" w:rsidRPr="001F54F4" w:rsidRDefault="00CA22F9" w:rsidP="00CA22F9">
            <w:pPr>
              <w:jc w:val="center"/>
              <w:rPr>
                <w:rFonts w:cs="Times New Roman"/>
              </w:rPr>
            </w:pPr>
            <w:r w:rsidRPr="001F54F4">
              <w:rPr>
                <w:rFonts w:cs="Times New Roman"/>
                <w:b/>
                <w:bCs/>
                <w:noProof/>
                <w:u w:val="single"/>
              </w:rPr>
              <w:drawing>
                <wp:inline distT="0" distB="0" distL="0" distR="0" wp14:anchorId="18453D8A" wp14:editId="33568A03">
                  <wp:extent cx="5299921" cy="4114800"/>
                  <wp:effectExtent l="19050" t="19050" r="15240" b="19050"/>
                  <wp:docPr id="1899477508" name="Picture 21" descr="A screenshot of a flight schedu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9477508" name="Picture 21" descr="A screenshot of a flight schedule&#10;&#10;Description automatically generated"/>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304533" cy="4118381"/>
                          </a:xfrm>
                          <a:prstGeom prst="rect">
                            <a:avLst/>
                          </a:prstGeom>
                          <a:noFill/>
                          <a:ln>
                            <a:solidFill>
                              <a:srgbClr val="156082"/>
                            </a:solidFill>
                          </a:ln>
                        </pic:spPr>
                      </pic:pic>
                    </a:graphicData>
                  </a:graphic>
                </wp:inline>
              </w:drawing>
            </w:r>
          </w:p>
          <w:p w14:paraId="1B7386C6" w14:textId="77777777" w:rsidR="00CA22F9" w:rsidRPr="001F54F4" w:rsidRDefault="00CA22F9" w:rsidP="00CA22F9">
            <w:pPr>
              <w:pStyle w:val="ListParagraph"/>
              <w:ind w:left="1440"/>
              <w:rPr>
                <w:rFonts w:cs="Times New Roman"/>
              </w:rPr>
            </w:pPr>
          </w:p>
          <w:p w14:paraId="2E8F419F" w14:textId="77777777" w:rsidR="00CA22F9" w:rsidRPr="00CB0C8C" w:rsidRDefault="00CA22F9" w:rsidP="00CB0C8C">
            <w:pPr>
              <w:pStyle w:val="ListParagraph"/>
              <w:numPr>
                <w:ilvl w:val="0"/>
                <w:numId w:val="207"/>
              </w:numPr>
              <w:rPr>
                <w:rFonts w:cs="Times New Roman"/>
              </w:rPr>
            </w:pPr>
            <w:r w:rsidRPr="00CB0C8C">
              <w:rPr>
                <w:rFonts w:cs="Times New Roman"/>
              </w:rPr>
              <w:t>Due to most of the farecards not having an option for two people to carry the required amounts of baggage it becomes more visible to select the lowest priced farecard, leaving you to wait to apply any additional baggage allowances later in the booking process.</w:t>
            </w:r>
          </w:p>
          <w:p w14:paraId="53088EC2" w14:textId="1B6FAF7C" w:rsidR="00CB0C8C" w:rsidRPr="00CB0C8C" w:rsidRDefault="00CB0C8C" w:rsidP="00CB0C8C">
            <w:pPr>
              <w:rPr>
                <w:rStyle w:val="Strong"/>
                <w:rFonts w:cs="Times New Roman"/>
                <w:b w:val="0"/>
                <w:bCs w:val="0"/>
              </w:rPr>
            </w:pPr>
          </w:p>
        </w:tc>
      </w:tr>
      <w:tr w:rsidR="007C0303" w:rsidRPr="001F54F4" w14:paraId="3010460A" w14:textId="77777777" w:rsidTr="009A189D">
        <w:tc>
          <w:tcPr>
            <w:tcW w:w="9351" w:type="dxa"/>
          </w:tcPr>
          <w:p w14:paraId="687A4976" w14:textId="77777777" w:rsidR="00CA22F9" w:rsidRDefault="00CA22F9" w:rsidP="00CA22F9">
            <w:pPr>
              <w:rPr>
                <w:rFonts w:cs="Times New Roman"/>
                <w:b/>
                <w:bCs/>
                <w:u w:val="single"/>
              </w:rPr>
            </w:pPr>
          </w:p>
          <w:p w14:paraId="681B7128" w14:textId="1D5C8F58" w:rsidR="00CA22F9" w:rsidRPr="00CA22F9" w:rsidRDefault="00CA22F9" w:rsidP="00CA22F9">
            <w:pPr>
              <w:rPr>
                <w:rFonts w:cs="Times New Roman"/>
                <w:b/>
                <w:bCs/>
                <w:u w:val="single"/>
              </w:rPr>
            </w:pPr>
            <w:r>
              <w:rPr>
                <w:rFonts w:cs="Times New Roman"/>
                <w:b/>
                <w:bCs/>
                <w:u w:val="single"/>
              </w:rPr>
              <w:t>10. T</w:t>
            </w:r>
            <w:r w:rsidRPr="001F54F4">
              <w:rPr>
                <w:rFonts w:cs="Times New Roman"/>
                <w:b/>
                <w:bCs/>
                <w:u w:val="single"/>
              </w:rPr>
              <w:t>he “Book</w:t>
            </w:r>
            <w:r>
              <w:rPr>
                <w:rFonts w:cs="Times New Roman"/>
                <w:b/>
                <w:bCs/>
                <w:u w:val="single"/>
              </w:rPr>
              <w:t xml:space="preserve"> Page</w:t>
            </w:r>
            <w:r w:rsidRPr="001F54F4">
              <w:rPr>
                <w:rFonts w:cs="Times New Roman"/>
                <w:b/>
                <w:bCs/>
                <w:u w:val="single"/>
              </w:rPr>
              <w:t xml:space="preserve">” </w:t>
            </w:r>
            <w:r>
              <w:rPr>
                <w:rFonts w:cs="Times New Roman"/>
                <w:b/>
                <w:bCs/>
                <w:u w:val="single"/>
              </w:rPr>
              <w:t>Screenshot!</w:t>
            </w:r>
          </w:p>
          <w:p w14:paraId="7FD0FA32" w14:textId="77777777" w:rsidR="00CA22F9" w:rsidRPr="001F54F4" w:rsidRDefault="00CA22F9" w:rsidP="00CA22F9">
            <w:pPr>
              <w:rPr>
                <w:rFonts w:cs="Times New Roman"/>
              </w:rPr>
            </w:pPr>
          </w:p>
          <w:p w14:paraId="2787C512" w14:textId="2EECF120" w:rsidR="00CA22F9" w:rsidRPr="001F54F4" w:rsidRDefault="00CA22F9" w:rsidP="003960D8">
            <w:pPr>
              <w:jc w:val="center"/>
              <w:rPr>
                <w:rFonts w:cs="Times New Roman"/>
              </w:rPr>
            </w:pPr>
            <w:r w:rsidRPr="001F54F4">
              <w:rPr>
                <w:rFonts w:cs="Times New Roman"/>
                <w:noProof/>
              </w:rPr>
              <w:drawing>
                <wp:inline distT="0" distB="0" distL="0" distR="0" wp14:anchorId="1EA006D4" wp14:editId="19034EA6">
                  <wp:extent cx="5514975" cy="11256458"/>
                  <wp:effectExtent l="0" t="0" r="0" b="2540"/>
                  <wp:docPr id="1662239334" name="Picture 7"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2239334" name="Picture 7" descr="A screenshot of a computer&#10;&#10;Description automatically generated"/>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5603079" cy="11436284"/>
                          </a:xfrm>
                          <a:prstGeom prst="rect">
                            <a:avLst/>
                          </a:prstGeom>
                          <a:noFill/>
                          <a:ln>
                            <a:noFill/>
                          </a:ln>
                        </pic:spPr>
                      </pic:pic>
                    </a:graphicData>
                  </a:graphic>
                </wp:inline>
              </w:drawing>
            </w:r>
          </w:p>
          <w:p w14:paraId="7665879B" w14:textId="540ADF91" w:rsidR="005848E1" w:rsidRPr="001F54F4" w:rsidRDefault="005848E1" w:rsidP="005848E1">
            <w:pPr>
              <w:pStyle w:val="NormalWeb"/>
              <w:numPr>
                <w:ilvl w:val="0"/>
                <w:numId w:val="206"/>
              </w:numPr>
              <w:rPr>
                <w:rStyle w:val="Strong"/>
                <w:rFonts w:eastAsiaTheme="majorEastAsia"/>
              </w:rPr>
            </w:pPr>
            <w:r w:rsidRPr="005848E1">
              <w:rPr>
                <w:rFonts w:eastAsiaTheme="minorHAnsi" w:cstheme="minorBidi"/>
                <w:kern w:val="2"/>
                <w14:ligatures w14:val="standardContextual"/>
              </w:rPr>
              <w:t>Below, I address the issues related to fair service practices</w:t>
            </w:r>
            <w:r>
              <w:rPr>
                <w:rFonts w:eastAsiaTheme="minorHAnsi" w:cstheme="minorBidi"/>
                <w:kern w:val="2"/>
                <w14:ligatures w14:val="standardContextual"/>
              </w:rPr>
              <w:t xml:space="preserve"> based upon this webpage and my usage of it as a client.</w:t>
            </w:r>
          </w:p>
        </w:tc>
      </w:tr>
      <w:tr w:rsidR="00CA22F9" w:rsidRPr="001F54F4" w14:paraId="1C0968AB" w14:textId="77777777" w:rsidTr="009A189D">
        <w:tc>
          <w:tcPr>
            <w:tcW w:w="9351" w:type="dxa"/>
          </w:tcPr>
          <w:p w14:paraId="1A07DCE7" w14:textId="77777777" w:rsidR="00CA22F9" w:rsidRDefault="00CA22F9" w:rsidP="00CA22F9">
            <w:pPr>
              <w:rPr>
                <w:rFonts w:cs="Times New Roman"/>
                <w:b/>
                <w:bCs/>
                <w:u w:val="single"/>
              </w:rPr>
            </w:pPr>
          </w:p>
          <w:p w14:paraId="6FDC3FD9" w14:textId="07210D4C" w:rsidR="00CA22F9" w:rsidRDefault="00CA22F9" w:rsidP="00CA22F9">
            <w:pPr>
              <w:rPr>
                <w:rFonts w:cs="Times New Roman"/>
                <w:b/>
                <w:bCs/>
                <w:u w:val="single"/>
              </w:rPr>
            </w:pPr>
            <w:r>
              <w:rPr>
                <w:rFonts w:cs="Times New Roman"/>
                <w:b/>
                <w:bCs/>
                <w:u w:val="single"/>
              </w:rPr>
              <w:t>11. T</w:t>
            </w:r>
            <w:r w:rsidRPr="001F54F4">
              <w:rPr>
                <w:rFonts w:cs="Times New Roman"/>
                <w:b/>
                <w:bCs/>
                <w:u w:val="single"/>
              </w:rPr>
              <w:t>he “Book</w:t>
            </w:r>
            <w:r>
              <w:rPr>
                <w:rFonts w:cs="Times New Roman"/>
                <w:b/>
                <w:bCs/>
                <w:u w:val="single"/>
              </w:rPr>
              <w:t xml:space="preserve"> Page</w:t>
            </w:r>
            <w:r w:rsidRPr="001F54F4">
              <w:rPr>
                <w:rFonts w:cs="Times New Roman"/>
                <w:b/>
                <w:bCs/>
                <w:u w:val="single"/>
              </w:rPr>
              <w:t xml:space="preserve">” </w:t>
            </w:r>
            <w:r w:rsidRPr="00CA22F9">
              <w:rPr>
                <w:rFonts w:cs="Times New Roman"/>
                <w:b/>
                <w:bCs/>
                <w:u w:val="single"/>
              </w:rPr>
              <w:t>Additional Baggage Allowance</w:t>
            </w:r>
            <w:r>
              <w:rPr>
                <w:rFonts w:cs="Times New Roman"/>
                <w:b/>
                <w:bCs/>
                <w:u w:val="single"/>
              </w:rPr>
              <w:t>!</w:t>
            </w:r>
          </w:p>
          <w:p w14:paraId="6F8A5CB8" w14:textId="77777777" w:rsidR="00CA22F9" w:rsidRPr="00CA22F9" w:rsidRDefault="00CA22F9" w:rsidP="00CA22F9">
            <w:pPr>
              <w:rPr>
                <w:rFonts w:cs="Times New Roman"/>
                <w:b/>
                <w:bCs/>
                <w:u w:val="single"/>
              </w:rPr>
            </w:pPr>
          </w:p>
          <w:p w14:paraId="2A13E679" w14:textId="77777777" w:rsidR="00CA22F9" w:rsidRPr="007C4931" w:rsidRDefault="00CA22F9" w:rsidP="007C4931">
            <w:pPr>
              <w:pStyle w:val="ListParagraph"/>
              <w:numPr>
                <w:ilvl w:val="0"/>
                <w:numId w:val="226"/>
              </w:numPr>
              <w:rPr>
                <w:rFonts w:cs="Times New Roman"/>
              </w:rPr>
            </w:pPr>
            <w:r w:rsidRPr="007C4931">
              <w:rPr>
                <w:rFonts w:cs="Times New Roman"/>
              </w:rPr>
              <w:t xml:space="preserve">The screenshot of the webpage focuses on the right popup for Price Details. It indicates that the booking is for "2 adults." However, when selecting the additional baggage allowance, it only offers the option for "passenger 1." There is no option provided for "passenger 2." </w:t>
            </w:r>
          </w:p>
          <w:p w14:paraId="587D6B86" w14:textId="77777777" w:rsidR="00CA22F9" w:rsidRPr="001F54F4" w:rsidRDefault="00CA22F9" w:rsidP="00CA22F9">
            <w:pPr>
              <w:rPr>
                <w:rFonts w:cs="Times New Roman"/>
              </w:rPr>
            </w:pPr>
          </w:p>
          <w:p w14:paraId="5E92DD07" w14:textId="77777777" w:rsidR="00CA22F9" w:rsidRPr="001F54F4" w:rsidRDefault="00CA22F9" w:rsidP="00CA22F9">
            <w:pPr>
              <w:rPr>
                <w:rFonts w:cs="Times New Roman"/>
              </w:rPr>
            </w:pPr>
            <w:r w:rsidRPr="001F54F4">
              <w:rPr>
                <w:rFonts w:cs="Times New Roman"/>
                <w:noProof/>
              </w:rPr>
              <w:drawing>
                <wp:inline distT="0" distB="0" distL="0" distR="0" wp14:anchorId="77058A34" wp14:editId="2A93E766">
                  <wp:extent cx="5934075" cy="5126355"/>
                  <wp:effectExtent l="0" t="0" r="9525" b="0"/>
                  <wp:docPr id="784340068" name="Picture 8"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4340068" name="Picture 8" descr="A screenshot of a computer&#10;&#10;Description automatically generated"/>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934075" cy="5126355"/>
                          </a:xfrm>
                          <a:prstGeom prst="rect">
                            <a:avLst/>
                          </a:prstGeom>
                          <a:noFill/>
                          <a:ln>
                            <a:noFill/>
                          </a:ln>
                        </pic:spPr>
                      </pic:pic>
                    </a:graphicData>
                  </a:graphic>
                </wp:inline>
              </w:drawing>
            </w:r>
          </w:p>
          <w:p w14:paraId="43363E38" w14:textId="77777777" w:rsidR="00CA22F9" w:rsidRPr="001F54F4" w:rsidRDefault="00CA22F9" w:rsidP="00CA22F9">
            <w:pPr>
              <w:rPr>
                <w:rFonts w:cs="Times New Roman"/>
              </w:rPr>
            </w:pPr>
          </w:p>
          <w:p w14:paraId="12FDBAAC" w14:textId="77777777" w:rsidR="00CA22F9" w:rsidRPr="007C4931" w:rsidRDefault="00CA22F9" w:rsidP="007C4931">
            <w:pPr>
              <w:pStyle w:val="ListParagraph"/>
              <w:numPr>
                <w:ilvl w:val="0"/>
                <w:numId w:val="226"/>
              </w:numPr>
              <w:rPr>
                <w:rFonts w:cs="Times New Roman"/>
              </w:rPr>
            </w:pPr>
            <w:r w:rsidRPr="007C4931">
              <w:rPr>
                <w:rFonts w:cs="Times New Roman"/>
                <w:b/>
                <w:bCs/>
              </w:rPr>
              <w:t xml:space="preserve">Additional Baggage Allowance: </w:t>
            </w:r>
            <w:r w:rsidRPr="007C4931">
              <w:rPr>
                <w:rFonts w:cs="Times New Roman"/>
              </w:rPr>
              <w:t>Bring everything you need for your trip.</w:t>
            </w:r>
          </w:p>
          <w:p w14:paraId="2AEF012C" w14:textId="77777777" w:rsidR="00CA22F9" w:rsidRPr="007C4931" w:rsidRDefault="00CA22F9" w:rsidP="007C4931">
            <w:pPr>
              <w:pStyle w:val="ListParagraph"/>
              <w:numPr>
                <w:ilvl w:val="0"/>
                <w:numId w:val="227"/>
              </w:numPr>
              <w:rPr>
                <w:rFonts w:cs="Times New Roman"/>
                <w:b/>
                <w:bCs/>
                <w:u w:val="single"/>
              </w:rPr>
            </w:pPr>
            <w:r w:rsidRPr="007C4931">
              <w:rPr>
                <w:rFonts w:cs="Times New Roman"/>
              </w:rPr>
              <w:t>The Baggage Allowance weblink takes you to the “</w:t>
            </w:r>
            <w:r w:rsidRPr="007C4931">
              <w:rPr>
                <w:rFonts w:cs="Times New Roman"/>
                <w:b/>
                <w:bCs/>
                <w:u w:val="single"/>
              </w:rPr>
              <w:t>Baggage Allowance &amp; Policies</w:t>
            </w:r>
            <w:r w:rsidRPr="007C4931">
              <w:rPr>
                <w:rFonts w:cs="Times New Roman"/>
              </w:rPr>
              <w:t>” and is of no help.</w:t>
            </w:r>
          </w:p>
          <w:p w14:paraId="2E0CC0AA" w14:textId="77777777" w:rsidR="00CA22F9" w:rsidRPr="001F54F4" w:rsidRDefault="00CA22F9" w:rsidP="00CA22F9">
            <w:pPr>
              <w:rPr>
                <w:rFonts w:cs="Times New Roman"/>
                <w:b/>
                <w:bCs/>
              </w:rPr>
            </w:pPr>
          </w:p>
          <w:p w14:paraId="2B7969E9" w14:textId="77777777" w:rsidR="00CA22F9" w:rsidRDefault="00CA22F9" w:rsidP="00287834">
            <w:pPr>
              <w:rPr>
                <w:rFonts w:cs="Times New Roman"/>
                <w:color w:val="FF0000"/>
              </w:rPr>
            </w:pPr>
            <w:r w:rsidRPr="001F54F4">
              <w:rPr>
                <w:rFonts w:cs="Times New Roman"/>
                <w:color w:val="FF0000"/>
              </w:rPr>
              <w:t xml:space="preserve">Forced to add passenger </w:t>
            </w:r>
          </w:p>
          <w:p w14:paraId="03AB725C" w14:textId="77777777" w:rsidR="00770350" w:rsidRDefault="00770350" w:rsidP="00287834">
            <w:pPr>
              <w:rPr>
                <w:rFonts w:cs="Times New Roman"/>
                <w:color w:val="FF0000"/>
              </w:rPr>
            </w:pPr>
          </w:p>
          <w:p w14:paraId="5E2712CF" w14:textId="32C50DD6" w:rsidR="00287834" w:rsidRPr="00287834" w:rsidRDefault="00287834" w:rsidP="00287834">
            <w:pPr>
              <w:rPr>
                <w:rStyle w:val="Strong"/>
                <w:rFonts w:cs="Times New Roman"/>
                <w:b w:val="0"/>
                <w:bCs w:val="0"/>
                <w:color w:val="FF0000"/>
              </w:rPr>
            </w:pPr>
          </w:p>
        </w:tc>
      </w:tr>
      <w:tr w:rsidR="00CA22F9" w:rsidRPr="001F54F4" w14:paraId="372C87C8" w14:textId="77777777" w:rsidTr="009A189D">
        <w:tc>
          <w:tcPr>
            <w:tcW w:w="9351" w:type="dxa"/>
          </w:tcPr>
          <w:p w14:paraId="5A178B98" w14:textId="77777777" w:rsidR="00287834" w:rsidRDefault="00287834" w:rsidP="00287834">
            <w:pPr>
              <w:rPr>
                <w:rFonts w:cs="Times New Roman"/>
                <w:b/>
                <w:bCs/>
                <w:u w:val="single"/>
              </w:rPr>
            </w:pPr>
          </w:p>
          <w:p w14:paraId="584358A2" w14:textId="25B98B08" w:rsidR="00287834" w:rsidRPr="001F54F4" w:rsidRDefault="00287834" w:rsidP="00287834">
            <w:pPr>
              <w:rPr>
                <w:rFonts w:cs="Times New Roman"/>
                <w:b/>
                <w:bCs/>
                <w:u w:val="single"/>
              </w:rPr>
            </w:pPr>
            <w:r>
              <w:rPr>
                <w:rFonts w:cs="Times New Roman"/>
                <w:b/>
                <w:bCs/>
                <w:u w:val="single"/>
              </w:rPr>
              <w:t xml:space="preserve">12. </w:t>
            </w:r>
            <w:r w:rsidRPr="001F54F4">
              <w:rPr>
                <w:rFonts w:cs="Times New Roman"/>
                <w:b/>
                <w:bCs/>
                <w:u w:val="single"/>
              </w:rPr>
              <w:t>ONCE PAID FOR: --</w:t>
            </w:r>
          </w:p>
          <w:p w14:paraId="2AAC26DB" w14:textId="77777777" w:rsidR="00287834" w:rsidRPr="00770350" w:rsidRDefault="00287834" w:rsidP="00770350">
            <w:pPr>
              <w:rPr>
                <w:rFonts w:cs="Times New Roman"/>
              </w:rPr>
            </w:pPr>
          </w:p>
          <w:p w14:paraId="3039CA2F" w14:textId="13633C9B" w:rsidR="00287834" w:rsidRPr="007C4931" w:rsidRDefault="00287834" w:rsidP="00287834">
            <w:pPr>
              <w:rPr>
                <w:rFonts w:cs="Times New Roman"/>
                <w:b/>
                <w:bCs/>
              </w:rPr>
            </w:pPr>
            <w:r w:rsidRPr="001F54F4">
              <w:rPr>
                <w:rFonts w:cs="Times New Roman"/>
                <w:b/>
                <w:bCs/>
              </w:rPr>
              <w:t>Screenshot-Baggage-Allowance-Pt1</w:t>
            </w:r>
            <w:r w:rsidR="007C4931">
              <w:rPr>
                <w:rFonts w:cs="Times New Roman"/>
                <w:b/>
                <w:bCs/>
              </w:rPr>
              <w:t xml:space="preserve">: </w:t>
            </w:r>
            <w:r w:rsidRPr="001F54F4">
              <w:rPr>
                <w:rFonts w:cs="Times New Roman"/>
              </w:rPr>
              <w:t xml:space="preserve">The </w:t>
            </w:r>
            <w:r w:rsidR="007C4931" w:rsidRPr="001F54F4">
              <w:rPr>
                <w:rFonts w:cs="Times New Roman"/>
              </w:rPr>
              <w:t>Below</w:t>
            </w:r>
            <w:r w:rsidRPr="001F54F4">
              <w:rPr>
                <w:rFonts w:cs="Times New Roman"/>
              </w:rPr>
              <w:t xml:space="preserve"> is a screenshot of my purchased package.</w:t>
            </w:r>
          </w:p>
          <w:p w14:paraId="340E3562" w14:textId="77777777" w:rsidR="00287834" w:rsidRPr="001F54F4" w:rsidRDefault="00287834" w:rsidP="00287834">
            <w:pPr>
              <w:pStyle w:val="ListParagraph"/>
              <w:ind w:left="1440"/>
              <w:rPr>
                <w:rFonts w:cs="Times New Roman"/>
              </w:rPr>
            </w:pPr>
          </w:p>
          <w:p w14:paraId="2022AEF2" w14:textId="77777777" w:rsidR="00287834" w:rsidRPr="001F54F4" w:rsidRDefault="00287834" w:rsidP="00287834">
            <w:pPr>
              <w:rPr>
                <w:rFonts w:cs="Times New Roman"/>
              </w:rPr>
            </w:pPr>
            <w:r w:rsidRPr="001F54F4">
              <w:rPr>
                <w:rFonts w:cs="Times New Roman"/>
                <w:noProof/>
              </w:rPr>
              <w:drawing>
                <wp:inline distT="0" distB="0" distL="0" distR="0" wp14:anchorId="3DD29F21" wp14:editId="542F96B2">
                  <wp:extent cx="5932805" cy="4582795"/>
                  <wp:effectExtent l="0" t="0" r="0" b="8255"/>
                  <wp:docPr id="1630633950" name="Picture 24" descr="A screenshot of a flight inform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0633950" name="Picture 24" descr="A screenshot of a flight information&#10;&#10;Description automatically generated"/>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932805" cy="4582795"/>
                          </a:xfrm>
                          <a:prstGeom prst="rect">
                            <a:avLst/>
                          </a:prstGeom>
                          <a:noFill/>
                          <a:ln>
                            <a:noFill/>
                          </a:ln>
                        </pic:spPr>
                      </pic:pic>
                    </a:graphicData>
                  </a:graphic>
                </wp:inline>
              </w:drawing>
            </w:r>
          </w:p>
          <w:p w14:paraId="6D9E322F" w14:textId="77777777" w:rsidR="00287834" w:rsidRPr="001F54F4" w:rsidRDefault="00287834" w:rsidP="00287834">
            <w:pPr>
              <w:pStyle w:val="ListParagraph"/>
              <w:ind w:left="1440"/>
              <w:rPr>
                <w:rFonts w:cs="Times New Roman"/>
              </w:rPr>
            </w:pPr>
          </w:p>
          <w:p w14:paraId="11BF7D8B" w14:textId="5971EB74" w:rsidR="00287834" w:rsidRPr="007C4931" w:rsidRDefault="00287834" w:rsidP="00287834">
            <w:pPr>
              <w:rPr>
                <w:rFonts w:cs="Times New Roman"/>
                <w:b/>
                <w:bCs/>
                <w:u w:val="single"/>
              </w:rPr>
            </w:pPr>
            <w:r w:rsidRPr="001F54F4">
              <w:rPr>
                <w:rFonts w:cs="Times New Roman"/>
                <w:b/>
                <w:bCs/>
                <w:u w:val="single"/>
              </w:rPr>
              <w:t>Screenshot-Baggage-Allowance-Pt2</w:t>
            </w:r>
            <w:r w:rsidR="007C4931">
              <w:rPr>
                <w:rFonts w:cs="Times New Roman"/>
                <w:b/>
                <w:bCs/>
                <w:u w:val="single"/>
              </w:rPr>
              <w:t xml:space="preserve">: </w:t>
            </w:r>
            <w:r w:rsidRPr="001F54F4">
              <w:rPr>
                <w:rFonts w:cs="Times New Roman"/>
              </w:rPr>
              <w:t>The below is a screenshot of my purchased free package.</w:t>
            </w:r>
          </w:p>
          <w:p w14:paraId="7A400B45" w14:textId="77777777" w:rsidR="00287834" w:rsidRPr="001F54F4" w:rsidRDefault="00287834" w:rsidP="00287834">
            <w:pPr>
              <w:rPr>
                <w:rFonts w:cs="Times New Roman"/>
              </w:rPr>
            </w:pPr>
            <w:r w:rsidRPr="001F54F4">
              <w:rPr>
                <w:rFonts w:cs="Times New Roman"/>
                <w:noProof/>
              </w:rPr>
              <w:drawing>
                <wp:inline distT="0" distB="0" distL="0" distR="0" wp14:anchorId="40B4FF1C" wp14:editId="7AABA3D8">
                  <wp:extent cx="5932805" cy="3413125"/>
                  <wp:effectExtent l="0" t="0" r="0" b="0"/>
                  <wp:docPr id="1337624189" name="Picture 23"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7624189" name="Picture 23" descr="A screenshot of a computer&#10;&#10;Description automatically generated"/>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5932805" cy="3413125"/>
                          </a:xfrm>
                          <a:prstGeom prst="rect">
                            <a:avLst/>
                          </a:prstGeom>
                          <a:noFill/>
                          <a:ln>
                            <a:noFill/>
                          </a:ln>
                        </pic:spPr>
                      </pic:pic>
                    </a:graphicData>
                  </a:graphic>
                </wp:inline>
              </w:drawing>
            </w:r>
          </w:p>
          <w:p w14:paraId="05FD44BD" w14:textId="77777777" w:rsidR="00287834" w:rsidRPr="001F54F4" w:rsidRDefault="00287834" w:rsidP="00287834">
            <w:pPr>
              <w:rPr>
                <w:rFonts w:cs="Times New Roman"/>
              </w:rPr>
            </w:pPr>
          </w:p>
          <w:p w14:paraId="6042C513" w14:textId="77777777" w:rsidR="00287834" w:rsidRPr="001F54F4" w:rsidRDefault="00287834" w:rsidP="00287834">
            <w:pPr>
              <w:ind w:right="60"/>
              <w:outlineLvl w:val="2"/>
              <w:rPr>
                <w:rFonts w:eastAsia="Times New Roman" w:cs="Times New Roman"/>
                <w:b/>
                <w:bCs/>
                <w:color w:val="051A37"/>
                <w:kern w:val="0"/>
                <w:u w:val="single"/>
                <w14:ligatures w14:val="none"/>
              </w:rPr>
            </w:pPr>
            <w:r w:rsidRPr="001F54F4">
              <w:rPr>
                <w:rFonts w:eastAsia="Times New Roman" w:cs="Times New Roman"/>
                <w:b/>
                <w:bCs/>
                <w:color w:val="051A37"/>
                <w:kern w:val="0"/>
                <w:u w:val="single"/>
                <w14:ligatures w14:val="none"/>
              </w:rPr>
              <w:t>As imaged above!</w:t>
            </w:r>
          </w:p>
          <w:tbl>
            <w:tblPr>
              <w:tblW w:w="8225" w:type="dxa"/>
              <w:jc w:val="center"/>
              <w:tblLayout w:type="fixed"/>
              <w:tblCellMar>
                <w:left w:w="0" w:type="dxa"/>
                <w:right w:w="0" w:type="dxa"/>
              </w:tblCellMar>
              <w:tblLook w:val="04A0" w:firstRow="1" w:lastRow="0" w:firstColumn="1" w:lastColumn="0" w:noHBand="0" w:noVBand="1"/>
            </w:tblPr>
            <w:tblGrid>
              <w:gridCol w:w="1121"/>
              <w:gridCol w:w="2206"/>
              <w:gridCol w:w="4898"/>
            </w:tblGrid>
            <w:tr w:rsidR="00287834" w:rsidRPr="001F54F4" w14:paraId="4944F3F6" w14:textId="77777777" w:rsidTr="00825A9F">
              <w:trPr>
                <w:trHeight w:val="606"/>
                <w:jc w:val="center"/>
              </w:trPr>
              <w:tc>
                <w:tcPr>
                  <w:tcW w:w="8225" w:type="dxa"/>
                  <w:gridSpan w:val="3"/>
                  <w:tcBorders>
                    <w:top w:val="single" w:sz="4" w:space="0" w:color="auto"/>
                    <w:left w:val="single" w:sz="4" w:space="0" w:color="auto"/>
                    <w:bottom w:val="nil"/>
                    <w:right w:val="single" w:sz="4" w:space="0" w:color="auto"/>
                  </w:tcBorders>
                  <w:noWrap/>
                  <w:tcMar>
                    <w:top w:w="240" w:type="dxa"/>
                    <w:left w:w="240" w:type="dxa"/>
                    <w:bottom w:w="240" w:type="dxa"/>
                    <w:right w:w="240" w:type="dxa"/>
                  </w:tcMar>
                  <w:vAlign w:val="center"/>
                </w:tcPr>
                <w:p w14:paraId="7C8F4F80" w14:textId="77777777" w:rsidR="00287834" w:rsidRPr="001F54F4" w:rsidRDefault="00287834" w:rsidP="00287834">
                  <w:pPr>
                    <w:spacing w:line="240" w:lineRule="auto"/>
                    <w:rPr>
                      <w:rFonts w:eastAsia="Times New Roman" w:cs="Times New Roman"/>
                      <w:b/>
                      <w:bCs/>
                      <w:color w:val="051A37"/>
                      <w:kern w:val="0"/>
                      <w14:ligatures w14:val="none"/>
                    </w:rPr>
                  </w:pPr>
                  <w:r w:rsidRPr="001F54F4">
                    <w:rPr>
                      <w:rFonts w:eastAsia="Times New Roman" w:cs="Times New Roman"/>
                      <w:b/>
                      <w:bCs/>
                      <w:color w:val="051A37"/>
                      <w:kern w:val="0"/>
                      <w14:ligatures w14:val="none"/>
                    </w:rPr>
                    <w:t>Baggage Allowance</w:t>
                  </w:r>
                </w:p>
                <w:p w14:paraId="20E9ED65" w14:textId="77777777" w:rsidR="00287834" w:rsidRPr="001F54F4" w:rsidRDefault="00287834" w:rsidP="00287834">
                  <w:pPr>
                    <w:shd w:val="clear" w:color="auto" w:fill="F5F7FA"/>
                    <w:spacing w:line="240" w:lineRule="auto"/>
                    <w:outlineLvl w:val="3"/>
                    <w:rPr>
                      <w:rFonts w:eastAsia="Times New Roman" w:cs="Times New Roman"/>
                      <w:color w:val="051A37"/>
                      <w:kern w:val="0"/>
                      <w14:ligatures w14:val="none"/>
                    </w:rPr>
                  </w:pPr>
                  <w:r w:rsidRPr="001F54F4">
                    <w:rPr>
                      <w:rFonts w:eastAsia="Times New Roman" w:cs="Times New Roman"/>
                      <w:b/>
                      <w:bCs/>
                      <w:color w:val="051A37"/>
                      <w:kern w:val="0"/>
                      <w14:ligatures w14:val="none"/>
                    </w:rPr>
                    <w:t>Free Baggage Allowance</w:t>
                  </w:r>
                </w:p>
              </w:tc>
            </w:tr>
            <w:tr w:rsidR="00287834" w:rsidRPr="001F54F4" w14:paraId="1B368DA4" w14:textId="77777777" w:rsidTr="00825A9F">
              <w:trPr>
                <w:trHeight w:val="606"/>
                <w:jc w:val="center"/>
              </w:trPr>
              <w:tc>
                <w:tcPr>
                  <w:tcW w:w="8225" w:type="dxa"/>
                  <w:gridSpan w:val="3"/>
                  <w:vMerge w:val="restart"/>
                  <w:tcBorders>
                    <w:top w:val="single" w:sz="4" w:space="0" w:color="auto"/>
                    <w:left w:val="single" w:sz="4" w:space="0" w:color="auto"/>
                    <w:bottom w:val="nil"/>
                    <w:right w:val="single" w:sz="4" w:space="0" w:color="auto"/>
                  </w:tcBorders>
                  <w:noWrap/>
                  <w:tcMar>
                    <w:top w:w="240" w:type="dxa"/>
                    <w:left w:w="240" w:type="dxa"/>
                    <w:bottom w:w="240" w:type="dxa"/>
                    <w:right w:w="240" w:type="dxa"/>
                  </w:tcMar>
                  <w:vAlign w:val="center"/>
                  <w:hideMark/>
                </w:tcPr>
                <w:p w14:paraId="75500E03" w14:textId="77777777" w:rsidR="00287834" w:rsidRPr="001F54F4" w:rsidRDefault="00287834" w:rsidP="00287834">
                  <w:pPr>
                    <w:shd w:val="clear" w:color="auto" w:fill="F5F7FA"/>
                    <w:spacing w:line="240" w:lineRule="auto"/>
                    <w:outlineLvl w:val="3"/>
                    <w:rPr>
                      <w:rFonts w:eastAsia="Times New Roman" w:cs="Times New Roman"/>
                      <w:b/>
                      <w:bCs/>
                      <w:color w:val="051A37"/>
                      <w:kern w:val="0"/>
                      <w14:ligatures w14:val="none"/>
                    </w:rPr>
                  </w:pPr>
                  <w:r w:rsidRPr="001F54F4">
                    <w:rPr>
                      <w:rFonts w:eastAsia="Times New Roman" w:cs="Times New Roman"/>
                      <w:b/>
                      <w:bCs/>
                      <w:color w:val="051A37"/>
                      <w:kern w:val="0"/>
                      <w14:ligatures w14:val="none"/>
                    </w:rPr>
                    <w:t>London-Antalya</w:t>
                  </w:r>
                </w:p>
              </w:tc>
            </w:tr>
            <w:tr w:rsidR="00287834" w:rsidRPr="001F54F4" w14:paraId="66C42C6F" w14:textId="77777777" w:rsidTr="00825A9F">
              <w:trPr>
                <w:trHeight w:val="1520"/>
                <w:jc w:val="center"/>
              </w:trPr>
              <w:tc>
                <w:tcPr>
                  <w:tcW w:w="1121" w:type="dxa"/>
                  <w:vMerge w:val="restart"/>
                  <w:tcBorders>
                    <w:top w:val="single" w:sz="6" w:space="0" w:color="DADFE6"/>
                    <w:left w:val="single" w:sz="4" w:space="0" w:color="auto"/>
                    <w:bottom w:val="single" w:sz="6" w:space="0" w:color="DADFE6"/>
                    <w:right w:val="single" w:sz="6" w:space="0" w:color="DADFE6"/>
                  </w:tcBorders>
                  <w:noWrap/>
                  <w:tcMar>
                    <w:top w:w="240" w:type="dxa"/>
                    <w:left w:w="240" w:type="dxa"/>
                    <w:bottom w:w="240" w:type="dxa"/>
                    <w:right w:w="240" w:type="dxa"/>
                  </w:tcMar>
                  <w:vAlign w:val="center"/>
                  <w:hideMark/>
                </w:tcPr>
                <w:p w14:paraId="16E48C7F" w14:textId="77777777" w:rsidR="00287834" w:rsidRPr="001F54F4" w:rsidRDefault="00287834" w:rsidP="00287834">
                  <w:pPr>
                    <w:spacing w:line="240" w:lineRule="auto"/>
                    <w:rPr>
                      <w:rFonts w:eastAsia="Times New Roman" w:cs="Times New Roman"/>
                      <w:kern w:val="0"/>
                      <w14:ligatures w14:val="none"/>
                    </w:rPr>
                  </w:pPr>
                  <w:r w:rsidRPr="001F54F4">
                    <w:rPr>
                      <w:rFonts w:eastAsia="Times New Roman" w:cs="Times New Roman"/>
                      <w:kern w:val="0"/>
                      <w14:ligatures w14:val="none"/>
                    </w:rPr>
                    <w:t>Adults</w:t>
                  </w:r>
                </w:p>
              </w:tc>
              <w:tc>
                <w:tcPr>
                  <w:tcW w:w="2206" w:type="dxa"/>
                  <w:tcBorders>
                    <w:top w:val="single" w:sz="6" w:space="0" w:color="DADFE6"/>
                    <w:left w:val="single" w:sz="6" w:space="0" w:color="DADFE6"/>
                    <w:bottom w:val="single" w:sz="6" w:space="0" w:color="DADFE6"/>
                    <w:right w:val="single" w:sz="6" w:space="0" w:color="DADFE6"/>
                  </w:tcBorders>
                  <w:noWrap/>
                  <w:tcMar>
                    <w:top w:w="240" w:type="dxa"/>
                    <w:left w:w="240" w:type="dxa"/>
                    <w:bottom w:w="240" w:type="dxa"/>
                    <w:right w:w="240" w:type="dxa"/>
                  </w:tcMar>
                  <w:vAlign w:val="center"/>
                  <w:hideMark/>
                </w:tcPr>
                <w:p w14:paraId="58EE954A" w14:textId="77777777" w:rsidR="00287834" w:rsidRPr="001F54F4" w:rsidRDefault="00287834" w:rsidP="00287834">
                  <w:pPr>
                    <w:spacing w:line="240" w:lineRule="auto"/>
                    <w:rPr>
                      <w:rFonts w:eastAsia="Times New Roman" w:cs="Times New Roman"/>
                      <w:kern w:val="0"/>
                      <w14:ligatures w14:val="none"/>
                    </w:rPr>
                  </w:pPr>
                  <w:r w:rsidRPr="001F54F4">
                    <w:rPr>
                      <w:rFonts w:eastAsia="Times New Roman" w:cs="Times New Roman"/>
                      <w:kern w:val="0"/>
                      <w14:ligatures w14:val="none"/>
                    </w:rPr>
                    <w:t>Personal item</w:t>
                  </w:r>
                </w:p>
              </w:tc>
              <w:tc>
                <w:tcPr>
                  <w:tcW w:w="4898" w:type="dxa"/>
                  <w:tcBorders>
                    <w:top w:val="single" w:sz="6" w:space="0" w:color="DADFE6"/>
                    <w:left w:val="single" w:sz="6" w:space="0" w:color="DADFE6"/>
                    <w:bottom w:val="single" w:sz="6" w:space="0" w:color="DADFE6"/>
                    <w:right w:val="single" w:sz="4" w:space="0" w:color="auto"/>
                  </w:tcBorders>
                  <w:tcMar>
                    <w:top w:w="240" w:type="dxa"/>
                    <w:left w:w="240" w:type="dxa"/>
                    <w:bottom w:w="240" w:type="dxa"/>
                    <w:right w:w="240" w:type="dxa"/>
                  </w:tcMar>
                  <w:vAlign w:val="center"/>
                  <w:hideMark/>
                </w:tcPr>
                <w:p w14:paraId="53E217B7" w14:textId="77777777" w:rsidR="00287834" w:rsidRPr="001F54F4" w:rsidRDefault="00287834" w:rsidP="00287834">
                  <w:pPr>
                    <w:numPr>
                      <w:ilvl w:val="0"/>
                      <w:numId w:val="136"/>
                    </w:numPr>
                    <w:spacing w:line="240" w:lineRule="auto"/>
                    <w:rPr>
                      <w:rFonts w:eastAsia="Times New Roman" w:cs="Times New Roman"/>
                      <w:kern w:val="0"/>
                      <w14:ligatures w14:val="none"/>
                    </w:rPr>
                  </w:pPr>
                  <w:r w:rsidRPr="001F54F4">
                    <w:rPr>
                      <w:rFonts w:eastAsia="Times New Roman" w:cs="Times New Roman"/>
                      <w:kern w:val="0"/>
                      <w14:ligatures w14:val="none"/>
                    </w:rPr>
                    <w:t>1 piece per person, 15 kg each</w:t>
                  </w:r>
                </w:p>
                <w:p w14:paraId="23B4AD89" w14:textId="77777777" w:rsidR="00287834" w:rsidRPr="001F54F4" w:rsidRDefault="00287834" w:rsidP="00287834">
                  <w:pPr>
                    <w:numPr>
                      <w:ilvl w:val="0"/>
                      <w:numId w:val="136"/>
                    </w:numPr>
                    <w:spacing w:line="240" w:lineRule="auto"/>
                    <w:rPr>
                      <w:rFonts w:eastAsia="Times New Roman" w:cs="Times New Roman"/>
                      <w:kern w:val="0"/>
                      <w14:ligatures w14:val="none"/>
                    </w:rPr>
                  </w:pPr>
                  <w:r w:rsidRPr="001F54F4">
                    <w:rPr>
                      <w:rFonts w:eastAsia="Times New Roman" w:cs="Times New Roman"/>
                      <w:kern w:val="0"/>
                      <w14:ligatures w14:val="none"/>
                    </w:rPr>
                    <w:t>Dimensions of each piece cannot exceed 45x36x20 cm</w:t>
                  </w:r>
                </w:p>
                <w:p w14:paraId="65722361" w14:textId="77777777" w:rsidR="00287834" w:rsidRPr="001F54F4" w:rsidRDefault="00287834" w:rsidP="00287834">
                  <w:pPr>
                    <w:numPr>
                      <w:ilvl w:val="0"/>
                      <w:numId w:val="136"/>
                    </w:numPr>
                    <w:spacing w:line="240" w:lineRule="auto"/>
                    <w:rPr>
                      <w:rFonts w:eastAsia="Times New Roman" w:cs="Times New Roman"/>
                      <w:kern w:val="0"/>
                      <w14:ligatures w14:val="none"/>
                    </w:rPr>
                  </w:pPr>
                  <w:r w:rsidRPr="001F54F4">
                    <w:rPr>
                      <w:rFonts w:eastAsia="Times New Roman" w:cs="Times New Roman"/>
                      <w:kern w:val="0"/>
                      <w14:ligatures w14:val="none"/>
                    </w:rPr>
                    <w:t>Must be placed under the seat in front of you.</w:t>
                  </w:r>
                </w:p>
              </w:tc>
            </w:tr>
            <w:tr w:rsidR="00287834" w:rsidRPr="001F54F4" w14:paraId="7159C26D" w14:textId="77777777" w:rsidTr="00825A9F">
              <w:trPr>
                <w:trHeight w:val="131"/>
                <w:jc w:val="center"/>
              </w:trPr>
              <w:tc>
                <w:tcPr>
                  <w:tcW w:w="1121" w:type="dxa"/>
                  <w:vMerge/>
                  <w:tcBorders>
                    <w:top w:val="single" w:sz="6" w:space="0" w:color="DADFE6"/>
                    <w:left w:val="single" w:sz="4" w:space="0" w:color="auto"/>
                    <w:bottom w:val="single" w:sz="6" w:space="0" w:color="DADFE6"/>
                    <w:right w:val="single" w:sz="6" w:space="0" w:color="DADFE6"/>
                  </w:tcBorders>
                  <w:vAlign w:val="center"/>
                  <w:hideMark/>
                </w:tcPr>
                <w:p w14:paraId="0EE98342" w14:textId="77777777" w:rsidR="00287834" w:rsidRPr="001F54F4" w:rsidRDefault="00287834" w:rsidP="00287834">
                  <w:pPr>
                    <w:spacing w:line="240" w:lineRule="auto"/>
                    <w:rPr>
                      <w:rFonts w:eastAsia="Times New Roman" w:cs="Times New Roman"/>
                      <w:kern w:val="0"/>
                      <w14:ligatures w14:val="none"/>
                    </w:rPr>
                  </w:pPr>
                </w:p>
              </w:tc>
              <w:tc>
                <w:tcPr>
                  <w:tcW w:w="2206" w:type="dxa"/>
                  <w:tcBorders>
                    <w:top w:val="single" w:sz="6" w:space="0" w:color="DADFE6"/>
                    <w:left w:val="single" w:sz="6" w:space="0" w:color="DADFE6"/>
                    <w:bottom w:val="single" w:sz="6" w:space="0" w:color="DADFE6"/>
                    <w:right w:val="single" w:sz="6" w:space="0" w:color="DADFE6"/>
                  </w:tcBorders>
                  <w:noWrap/>
                  <w:tcMar>
                    <w:top w:w="240" w:type="dxa"/>
                    <w:left w:w="240" w:type="dxa"/>
                    <w:bottom w:w="240" w:type="dxa"/>
                    <w:right w:w="240" w:type="dxa"/>
                  </w:tcMar>
                  <w:vAlign w:val="center"/>
                  <w:hideMark/>
                </w:tcPr>
                <w:p w14:paraId="2F5D21CA" w14:textId="77777777" w:rsidR="00287834" w:rsidRPr="001F54F4" w:rsidRDefault="00287834" w:rsidP="00287834">
                  <w:pPr>
                    <w:spacing w:line="240" w:lineRule="auto"/>
                    <w:rPr>
                      <w:rFonts w:eastAsia="Times New Roman" w:cs="Times New Roman"/>
                      <w:kern w:val="0"/>
                      <w14:ligatures w14:val="none"/>
                    </w:rPr>
                  </w:pPr>
                  <w:r w:rsidRPr="001F54F4">
                    <w:rPr>
                      <w:rFonts w:eastAsia="Times New Roman" w:cs="Times New Roman"/>
                      <w:kern w:val="0"/>
                      <w14:ligatures w14:val="none"/>
                    </w:rPr>
                    <w:t>Carry-on baggage</w:t>
                  </w:r>
                </w:p>
              </w:tc>
              <w:tc>
                <w:tcPr>
                  <w:tcW w:w="4898" w:type="dxa"/>
                  <w:tcBorders>
                    <w:top w:val="single" w:sz="6" w:space="0" w:color="DADFE6"/>
                    <w:left w:val="single" w:sz="6" w:space="0" w:color="DADFE6"/>
                    <w:bottom w:val="single" w:sz="6" w:space="0" w:color="DADFE6"/>
                    <w:right w:val="single" w:sz="4" w:space="0" w:color="auto"/>
                  </w:tcBorders>
                  <w:tcMar>
                    <w:top w:w="240" w:type="dxa"/>
                    <w:left w:w="240" w:type="dxa"/>
                    <w:bottom w:w="240" w:type="dxa"/>
                    <w:right w:w="240" w:type="dxa"/>
                  </w:tcMar>
                  <w:vAlign w:val="center"/>
                  <w:hideMark/>
                </w:tcPr>
                <w:p w14:paraId="22E61FAC" w14:textId="77777777" w:rsidR="00287834" w:rsidRPr="001F54F4" w:rsidRDefault="00287834" w:rsidP="00287834">
                  <w:pPr>
                    <w:numPr>
                      <w:ilvl w:val="0"/>
                      <w:numId w:val="137"/>
                    </w:numPr>
                    <w:spacing w:line="240" w:lineRule="auto"/>
                    <w:rPr>
                      <w:rFonts w:eastAsia="Times New Roman" w:cs="Times New Roman"/>
                      <w:kern w:val="0"/>
                      <w14:ligatures w14:val="none"/>
                    </w:rPr>
                  </w:pPr>
                  <w:r w:rsidRPr="001F54F4">
                    <w:rPr>
                      <w:rFonts w:eastAsia="Times New Roman" w:cs="Times New Roman"/>
                      <w:kern w:val="0"/>
                      <w14:ligatures w14:val="none"/>
                    </w:rPr>
                    <w:t>No free baggage allowance</w:t>
                  </w:r>
                </w:p>
              </w:tc>
            </w:tr>
            <w:tr w:rsidR="00287834" w:rsidRPr="001F54F4" w14:paraId="4182615D" w14:textId="77777777" w:rsidTr="00825A9F">
              <w:trPr>
                <w:trHeight w:val="131"/>
                <w:jc w:val="center"/>
              </w:trPr>
              <w:tc>
                <w:tcPr>
                  <w:tcW w:w="1121" w:type="dxa"/>
                  <w:vMerge/>
                  <w:tcBorders>
                    <w:top w:val="single" w:sz="6" w:space="0" w:color="DADFE6"/>
                    <w:left w:val="single" w:sz="4" w:space="0" w:color="auto"/>
                    <w:bottom w:val="single" w:sz="6" w:space="0" w:color="DADFE6"/>
                    <w:right w:val="single" w:sz="6" w:space="0" w:color="DADFE6"/>
                  </w:tcBorders>
                  <w:vAlign w:val="center"/>
                  <w:hideMark/>
                </w:tcPr>
                <w:p w14:paraId="1B84D19A" w14:textId="77777777" w:rsidR="00287834" w:rsidRPr="001F54F4" w:rsidRDefault="00287834" w:rsidP="00287834">
                  <w:pPr>
                    <w:spacing w:line="240" w:lineRule="auto"/>
                    <w:rPr>
                      <w:rFonts w:eastAsia="Times New Roman" w:cs="Times New Roman"/>
                      <w:kern w:val="0"/>
                      <w14:ligatures w14:val="none"/>
                    </w:rPr>
                  </w:pPr>
                </w:p>
              </w:tc>
              <w:tc>
                <w:tcPr>
                  <w:tcW w:w="2206" w:type="dxa"/>
                  <w:tcBorders>
                    <w:top w:val="single" w:sz="6" w:space="0" w:color="DADFE6"/>
                    <w:left w:val="single" w:sz="6" w:space="0" w:color="DADFE6"/>
                    <w:bottom w:val="single" w:sz="6" w:space="0" w:color="DADFE6"/>
                    <w:right w:val="single" w:sz="6" w:space="0" w:color="DADFE6"/>
                  </w:tcBorders>
                  <w:noWrap/>
                  <w:tcMar>
                    <w:top w:w="240" w:type="dxa"/>
                    <w:left w:w="240" w:type="dxa"/>
                    <w:bottom w:w="240" w:type="dxa"/>
                    <w:right w:w="240" w:type="dxa"/>
                  </w:tcMar>
                  <w:vAlign w:val="center"/>
                  <w:hideMark/>
                </w:tcPr>
                <w:p w14:paraId="5169BA1D" w14:textId="77777777" w:rsidR="00287834" w:rsidRPr="001F54F4" w:rsidRDefault="00287834" w:rsidP="00287834">
                  <w:pPr>
                    <w:spacing w:line="240" w:lineRule="auto"/>
                    <w:rPr>
                      <w:rFonts w:eastAsia="Times New Roman" w:cs="Times New Roman"/>
                      <w:kern w:val="0"/>
                      <w14:ligatures w14:val="none"/>
                    </w:rPr>
                  </w:pPr>
                  <w:r w:rsidRPr="001F54F4">
                    <w:rPr>
                      <w:rFonts w:eastAsia="Times New Roman" w:cs="Times New Roman"/>
                      <w:kern w:val="0"/>
                      <w14:ligatures w14:val="none"/>
                    </w:rPr>
                    <w:t>Checked baggage</w:t>
                  </w:r>
                </w:p>
              </w:tc>
              <w:tc>
                <w:tcPr>
                  <w:tcW w:w="4898" w:type="dxa"/>
                  <w:tcBorders>
                    <w:top w:val="single" w:sz="6" w:space="0" w:color="DADFE6"/>
                    <w:left w:val="single" w:sz="6" w:space="0" w:color="DADFE6"/>
                    <w:bottom w:val="single" w:sz="6" w:space="0" w:color="DADFE6"/>
                    <w:right w:val="single" w:sz="4" w:space="0" w:color="auto"/>
                  </w:tcBorders>
                  <w:tcMar>
                    <w:top w:w="240" w:type="dxa"/>
                    <w:left w:w="240" w:type="dxa"/>
                    <w:bottom w:w="240" w:type="dxa"/>
                    <w:right w:w="240" w:type="dxa"/>
                  </w:tcMar>
                  <w:vAlign w:val="center"/>
                  <w:hideMark/>
                </w:tcPr>
                <w:p w14:paraId="6015DB13" w14:textId="77777777" w:rsidR="00287834" w:rsidRPr="001F54F4" w:rsidRDefault="00287834" w:rsidP="00287834">
                  <w:pPr>
                    <w:numPr>
                      <w:ilvl w:val="0"/>
                      <w:numId w:val="138"/>
                    </w:numPr>
                    <w:spacing w:line="240" w:lineRule="auto"/>
                    <w:rPr>
                      <w:rFonts w:eastAsia="Times New Roman" w:cs="Times New Roman"/>
                      <w:kern w:val="0"/>
                      <w14:ligatures w14:val="none"/>
                    </w:rPr>
                  </w:pPr>
                  <w:r w:rsidRPr="001F54F4">
                    <w:rPr>
                      <w:rFonts w:eastAsia="Times New Roman" w:cs="Times New Roman"/>
                      <w:kern w:val="0"/>
                      <w14:ligatures w14:val="none"/>
                    </w:rPr>
                    <w:t>No free baggage allowance</w:t>
                  </w:r>
                </w:p>
              </w:tc>
            </w:tr>
            <w:tr w:rsidR="00287834" w:rsidRPr="001F54F4" w14:paraId="7A77FEE9" w14:textId="77777777" w:rsidTr="00825A9F">
              <w:trPr>
                <w:trHeight w:val="480"/>
                <w:jc w:val="center"/>
              </w:trPr>
              <w:tc>
                <w:tcPr>
                  <w:tcW w:w="8225" w:type="dxa"/>
                  <w:gridSpan w:val="3"/>
                  <w:vMerge w:val="restart"/>
                  <w:tcBorders>
                    <w:top w:val="nil"/>
                    <w:left w:val="single" w:sz="4" w:space="0" w:color="auto"/>
                    <w:bottom w:val="nil"/>
                    <w:right w:val="single" w:sz="4" w:space="0" w:color="auto"/>
                  </w:tcBorders>
                  <w:noWrap/>
                  <w:tcMar>
                    <w:top w:w="240" w:type="dxa"/>
                    <w:left w:w="240" w:type="dxa"/>
                    <w:bottom w:w="240" w:type="dxa"/>
                    <w:right w:w="240" w:type="dxa"/>
                  </w:tcMar>
                  <w:vAlign w:val="center"/>
                  <w:hideMark/>
                </w:tcPr>
                <w:p w14:paraId="41DDF11F" w14:textId="77777777" w:rsidR="00287834" w:rsidRPr="001F54F4" w:rsidRDefault="00287834" w:rsidP="00287834">
                  <w:pPr>
                    <w:shd w:val="clear" w:color="auto" w:fill="F5F7FA"/>
                    <w:spacing w:line="240" w:lineRule="auto"/>
                    <w:outlineLvl w:val="3"/>
                    <w:rPr>
                      <w:rFonts w:eastAsia="Times New Roman" w:cs="Times New Roman"/>
                      <w:b/>
                      <w:bCs/>
                      <w:color w:val="051A37"/>
                      <w:kern w:val="0"/>
                      <w14:ligatures w14:val="none"/>
                    </w:rPr>
                  </w:pPr>
                  <w:r w:rsidRPr="001F54F4">
                    <w:rPr>
                      <w:rFonts w:eastAsia="Times New Roman" w:cs="Times New Roman"/>
                      <w:b/>
                      <w:bCs/>
                      <w:color w:val="051A37"/>
                      <w:kern w:val="0"/>
                      <w14:ligatures w14:val="none"/>
                    </w:rPr>
                    <w:t>Antalya-London</w:t>
                  </w:r>
                </w:p>
              </w:tc>
            </w:tr>
            <w:tr w:rsidR="00287834" w:rsidRPr="001F54F4" w14:paraId="1BE3CA36" w14:textId="77777777" w:rsidTr="00825A9F">
              <w:trPr>
                <w:trHeight w:val="251"/>
                <w:jc w:val="center"/>
              </w:trPr>
              <w:tc>
                <w:tcPr>
                  <w:tcW w:w="1121" w:type="dxa"/>
                  <w:vMerge w:val="restart"/>
                  <w:tcBorders>
                    <w:top w:val="single" w:sz="6" w:space="0" w:color="DADFE6"/>
                    <w:left w:val="single" w:sz="4" w:space="0" w:color="auto"/>
                    <w:bottom w:val="single" w:sz="6" w:space="0" w:color="DADFE6"/>
                    <w:right w:val="single" w:sz="6" w:space="0" w:color="DADFE6"/>
                  </w:tcBorders>
                  <w:noWrap/>
                  <w:tcMar>
                    <w:top w:w="240" w:type="dxa"/>
                    <w:left w:w="240" w:type="dxa"/>
                    <w:bottom w:w="240" w:type="dxa"/>
                    <w:right w:w="240" w:type="dxa"/>
                  </w:tcMar>
                  <w:vAlign w:val="center"/>
                  <w:hideMark/>
                </w:tcPr>
                <w:p w14:paraId="687B29E0" w14:textId="77777777" w:rsidR="00287834" w:rsidRPr="001F54F4" w:rsidRDefault="00287834" w:rsidP="00287834">
                  <w:pPr>
                    <w:spacing w:line="240" w:lineRule="auto"/>
                    <w:rPr>
                      <w:rFonts w:eastAsia="Times New Roman" w:cs="Times New Roman"/>
                      <w:kern w:val="0"/>
                      <w14:ligatures w14:val="none"/>
                    </w:rPr>
                  </w:pPr>
                  <w:r w:rsidRPr="001F54F4">
                    <w:rPr>
                      <w:rFonts w:eastAsia="Times New Roman" w:cs="Times New Roman"/>
                      <w:kern w:val="0"/>
                      <w14:ligatures w14:val="none"/>
                    </w:rPr>
                    <w:t>Adults</w:t>
                  </w:r>
                </w:p>
              </w:tc>
              <w:tc>
                <w:tcPr>
                  <w:tcW w:w="2206" w:type="dxa"/>
                  <w:tcBorders>
                    <w:top w:val="single" w:sz="6" w:space="0" w:color="DADFE6"/>
                    <w:left w:val="single" w:sz="6" w:space="0" w:color="DADFE6"/>
                    <w:bottom w:val="single" w:sz="6" w:space="0" w:color="DADFE6"/>
                    <w:right w:val="single" w:sz="6" w:space="0" w:color="DADFE6"/>
                  </w:tcBorders>
                  <w:noWrap/>
                  <w:tcMar>
                    <w:top w:w="240" w:type="dxa"/>
                    <w:left w:w="240" w:type="dxa"/>
                    <w:bottom w:w="240" w:type="dxa"/>
                    <w:right w:w="240" w:type="dxa"/>
                  </w:tcMar>
                  <w:vAlign w:val="center"/>
                  <w:hideMark/>
                </w:tcPr>
                <w:p w14:paraId="580272AE" w14:textId="77777777" w:rsidR="00287834" w:rsidRPr="001F54F4" w:rsidRDefault="00287834" w:rsidP="00287834">
                  <w:pPr>
                    <w:spacing w:line="240" w:lineRule="auto"/>
                    <w:rPr>
                      <w:rFonts w:eastAsia="Times New Roman" w:cs="Times New Roman"/>
                      <w:kern w:val="0"/>
                      <w14:ligatures w14:val="none"/>
                    </w:rPr>
                  </w:pPr>
                  <w:r w:rsidRPr="001F54F4">
                    <w:rPr>
                      <w:rFonts w:eastAsia="Times New Roman" w:cs="Times New Roman"/>
                      <w:kern w:val="0"/>
                      <w14:ligatures w14:val="none"/>
                    </w:rPr>
                    <w:t>Personal item</w:t>
                  </w:r>
                </w:p>
              </w:tc>
              <w:tc>
                <w:tcPr>
                  <w:tcW w:w="4898" w:type="dxa"/>
                  <w:tcBorders>
                    <w:top w:val="single" w:sz="6" w:space="0" w:color="DADFE6"/>
                    <w:left w:val="single" w:sz="6" w:space="0" w:color="DADFE6"/>
                    <w:bottom w:val="single" w:sz="6" w:space="0" w:color="DADFE6"/>
                    <w:right w:val="single" w:sz="4" w:space="0" w:color="auto"/>
                  </w:tcBorders>
                  <w:tcMar>
                    <w:top w:w="240" w:type="dxa"/>
                    <w:left w:w="240" w:type="dxa"/>
                    <w:bottom w:w="240" w:type="dxa"/>
                    <w:right w:w="240" w:type="dxa"/>
                  </w:tcMar>
                  <w:vAlign w:val="center"/>
                  <w:hideMark/>
                </w:tcPr>
                <w:p w14:paraId="70F66429" w14:textId="77777777" w:rsidR="00287834" w:rsidRPr="001F54F4" w:rsidRDefault="00287834" w:rsidP="00287834">
                  <w:pPr>
                    <w:numPr>
                      <w:ilvl w:val="0"/>
                      <w:numId w:val="139"/>
                    </w:numPr>
                    <w:spacing w:line="240" w:lineRule="auto"/>
                    <w:rPr>
                      <w:rFonts w:eastAsia="Times New Roman" w:cs="Times New Roman"/>
                      <w:kern w:val="0"/>
                      <w14:ligatures w14:val="none"/>
                    </w:rPr>
                  </w:pPr>
                  <w:r w:rsidRPr="001F54F4">
                    <w:rPr>
                      <w:rFonts w:eastAsia="Times New Roman" w:cs="Times New Roman"/>
                      <w:kern w:val="0"/>
                      <w14:ligatures w14:val="none"/>
                    </w:rPr>
                    <w:t>1 piece per person, 4 kg each</w:t>
                  </w:r>
                </w:p>
                <w:p w14:paraId="376D68C3" w14:textId="77777777" w:rsidR="00287834" w:rsidRPr="001F54F4" w:rsidRDefault="00287834" w:rsidP="00287834">
                  <w:pPr>
                    <w:numPr>
                      <w:ilvl w:val="0"/>
                      <w:numId w:val="139"/>
                    </w:numPr>
                    <w:spacing w:line="240" w:lineRule="auto"/>
                    <w:rPr>
                      <w:rFonts w:eastAsia="Times New Roman" w:cs="Times New Roman"/>
                      <w:kern w:val="0"/>
                      <w14:ligatures w14:val="none"/>
                    </w:rPr>
                  </w:pPr>
                  <w:r w:rsidRPr="001F54F4">
                    <w:rPr>
                      <w:rFonts w:eastAsia="Times New Roman" w:cs="Times New Roman"/>
                      <w:kern w:val="0"/>
                      <w14:ligatures w14:val="none"/>
                    </w:rPr>
                    <w:t>Please contact the airline for detailed baggage policies</w:t>
                  </w:r>
                </w:p>
                <w:p w14:paraId="7B58E205" w14:textId="77777777" w:rsidR="00287834" w:rsidRPr="001F54F4" w:rsidRDefault="00287834" w:rsidP="00287834">
                  <w:pPr>
                    <w:numPr>
                      <w:ilvl w:val="0"/>
                      <w:numId w:val="139"/>
                    </w:numPr>
                    <w:spacing w:line="240" w:lineRule="auto"/>
                    <w:rPr>
                      <w:rFonts w:eastAsia="Times New Roman" w:cs="Times New Roman"/>
                      <w:kern w:val="0"/>
                      <w14:ligatures w14:val="none"/>
                    </w:rPr>
                  </w:pPr>
                  <w:r w:rsidRPr="001F54F4">
                    <w:rPr>
                      <w:rFonts w:eastAsia="Times New Roman" w:cs="Times New Roman"/>
                      <w:kern w:val="0"/>
                      <w14:ligatures w14:val="none"/>
                    </w:rPr>
                    <w:t>Must be placed under the seat in front of you.</w:t>
                  </w:r>
                </w:p>
              </w:tc>
            </w:tr>
            <w:tr w:rsidR="00287834" w:rsidRPr="001F54F4" w14:paraId="569FCCEC" w14:textId="77777777" w:rsidTr="00825A9F">
              <w:trPr>
                <w:trHeight w:val="131"/>
                <w:jc w:val="center"/>
              </w:trPr>
              <w:tc>
                <w:tcPr>
                  <w:tcW w:w="1121" w:type="dxa"/>
                  <w:vMerge/>
                  <w:tcBorders>
                    <w:top w:val="single" w:sz="6" w:space="0" w:color="DADFE6"/>
                    <w:left w:val="single" w:sz="4" w:space="0" w:color="auto"/>
                    <w:bottom w:val="single" w:sz="6" w:space="0" w:color="DADFE6"/>
                    <w:right w:val="single" w:sz="6" w:space="0" w:color="DADFE6"/>
                  </w:tcBorders>
                  <w:vAlign w:val="center"/>
                  <w:hideMark/>
                </w:tcPr>
                <w:p w14:paraId="0CD13EC8" w14:textId="77777777" w:rsidR="00287834" w:rsidRPr="001F54F4" w:rsidRDefault="00287834" w:rsidP="00287834">
                  <w:pPr>
                    <w:spacing w:line="240" w:lineRule="auto"/>
                    <w:rPr>
                      <w:rFonts w:eastAsia="Times New Roman" w:cs="Times New Roman"/>
                      <w:kern w:val="0"/>
                      <w14:ligatures w14:val="none"/>
                    </w:rPr>
                  </w:pPr>
                </w:p>
              </w:tc>
              <w:tc>
                <w:tcPr>
                  <w:tcW w:w="2206" w:type="dxa"/>
                  <w:tcBorders>
                    <w:top w:val="single" w:sz="6" w:space="0" w:color="DADFE6"/>
                    <w:left w:val="single" w:sz="6" w:space="0" w:color="DADFE6"/>
                    <w:bottom w:val="single" w:sz="6" w:space="0" w:color="DADFE6"/>
                    <w:right w:val="single" w:sz="6" w:space="0" w:color="DADFE6"/>
                  </w:tcBorders>
                  <w:noWrap/>
                  <w:tcMar>
                    <w:top w:w="240" w:type="dxa"/>
                    <w:left w:w="240" w:type="dxa"/>
                    <w:bottom w:w="240" w:type="dxa"/>
                    <w:right w:w="240" w:type="dxa"/>
                  </w:tcMar>
                  <w:vAlign w:val="center"/>
                  <w:hideMark/>
                </w:tcPr>
                <w:p w14:paraId="526224DE" w14:textId="77777777" w:rsidR="00287834" w:rsidRPr="001F54F4" w:rsidRDefault="00287834" w:rsidP="00287834">
                  <w:pPr>
                    <w:spacing w:line="240" w:lineRule="auto"/>
                    <w:rPr>
                      <w:rFonts w:eastAsia="Times New Roman" w:cs="Times New Roman"/>
                      <w:kern w:val="0"/>
                      <w14:ligatures w14:val="none"/>
                    </w:rPr>
                  </w:pPr>
                  <w:r w:rsidRPr="001F54F4">
                    <w:rPr>
                      <w:rFonts w:eastAsia="Times New Roman" w:cs="Times New Roman"/>
                      <w:kern w:val="0"/>
                      <w14:ligatures w14:val="none"/>
                    </w:rPr>
                    <w:t>Carry-on baggage</w:t>
                  </w:r>
                </w:p>
              </w:tc>
              <w:tc>
                <w:tcPr>
                  <w:tcW w:w="4898" w:type="dxa"/>
                  <w:tcBorders>
                    <w:top w:val="single" w:sz="6" w:space="0" w:color="DADFE6"/>
                    <w:left w:val="single" w:sz="6" w:space="0" w:color="DADFE6"/>
                    <w:bottom w:val="single" w:sz="6" w:space="0" w:color="DADFE6"/>
                    <w:right w:val="single" w:sz="4" w:space="0" w:color="auto"/>
                  </w:tcBorders>
                  <w:tcMar>
                    <w:top w:w="240" w:type="dxa"/>
                    <w:left w:w="240" w:type="dxa"/>
                    <w:bottom w:w="240" w:type="dxa"/>
                    <w:right w:w="240" w:type="dxa"/>
                  </w:tcMar>
                  <w:vAlign w:val="center"/>
                  <w:hideMark/>
                </w:tcPr>
                <w:p w14:paraId="1A2D4AEB" w14:textId="77777777" w:rsidR="00287834" w:rsidRPr="001F54F4" w:rsidRDefault="00287834" w:rsidP="00287834">
                  <w:pPr>
                    <w:numPr>
                      <w:ilvl w:val="0"/>
                      <w:numId w:val="140"/>
                    </w:numPr>
                    <w:spacing w:line="240" w:lineRule="auto"/>
                    <w:rPr>
                      <w:rFonts w:eastAsia="Times New Roman" w:cs="Times New Roman"/>
                      <w:kern w:val="0"/>
                      <w14:ligatures w14:val="none"/>
                    </w:rPr>
                  </w:pPr>
                  <w:r w:rsidRPr="001F54F4">
                    <w:rPr>
                      <w:rFonts w:eastAsia="Times New Roman" w:cs="Times New Roman"/>
                      <w:kern w:val="0"/>
                      <w14:ligatures w14:val="none"/>
                    </w:rPr>
                    <w:t>No free baggage allowance</w:t>
                  </w:r>
                </w:p>
              </w:tc>
            </w:tr>
            <w:tr w:rsidR="00287834" w:rsidRPr="001F54F4" w14:paraId="0A76B23B" w14:textId="77777777" w:rsidTr="00825A9F">
              <w:trPr>
                <w:trHeight w:val="131"/>
                <w:jc w:val="center"/>
              </w:trPr>
              <w:tc>
                <w:tcPr>
                  <w:tcW w:w="1121" w:type="dxa"/>
                  <w:vMerge/>
                  <w:tcBorders>
                    <w:top w:val="single" w:sz="6" w:space="0" w:color="DADFE6"/>
                    <w:left w:val="single" w:sz="4" w:space="0" w:color="auto"/>
                    <w:bottom w:val="single" w:sz="4" w:space="0" w:color="auto"/>
                    <w:right w:val="single" w:sz="6" w:space="0" w:color="DADFE6"/>
                  </w:tcBorders>
                  <w:vAlign w:val="center"/>
                  <w:hideMark/>
                </w:tcPr>
                <w:p w14:paraId="4B855260" w14:textId="77777777" w:rsidR="00287834" w:rsidRPr="001F54F4" w:rsidRDefault="00287834" w:rsidP="00287834">
                  <w:pPr>
                    <w:spacing w:line="240" w:lineRule="auto"/>
                    <w:rPr>
                      <w:rFonts w:eastAsia="Times New Roman" w:cs="Times New Roman"/>
                      <w:kern w:val="0"/>
                      <w14:ligatures w14:val="none"/>
                    </w:rPr>
                  </w:pPr>
                </w:p>
              </w:tc>
              <w:tc>
                <w:tcPr>
                  <w:tcW w:w="2206" w:type="dxa"/>
                  <w:tcBorders>
                    <w:top w:val="single" w:sz="6" w:space="0" w:color="DADFE6"/>
                    <w:left w:val="single" w:sz="6" w:space="0" w:color="DADFE6"/>
                    <w:bottom w:val="single" w:sz="4" w:space="0" w:color="auto"/>
                    <w:right w:val="single" w:sz="6" w:space="0" w:color="DADFE6"/>
                  </w:tcBorders>
                  <w:noWrap/>
                  <w:tcMar>
                    <w:top w:w="240" w:type="dxa"/>
                    <w:left w:w="240" w:type="dxa"/>
                    <w:bottom w:w="240" w:type="dxa"/>
                    <w:right w:w="240" w:type="dxa"/>
                  </w:tcMar>
                  <w:vAlign w:val="center"/>
                  <w:hideMark/>
                </w:tcPr>
                <w:p w14:paraId="54B60224" w14:textId="77777777" w:rsidR="00287834" w:rsidRPr="001F54F4" w:rsidRDefault="00287834" w:rsidP="00287834">
                  <w:pPr>
                    <w:spacing w:line="240" w:lineRule="auto"/>
                    <w:rPr>
                      <w:rFonts w:eastAsia="Times New Roman" w:cs="Times New Roman"/>
                      <w:kern w:val="0"/>
                      <w14:ligatures w14:val="none"/>
                    </w:rPr>
                  </w:pPr>
                  <w:r w:rsidRPr="001F54F4">
                    <w:rPr>
                      <w:rFonts w:eastAsia="Times New Roman" w:cs="Times New Roman"/>
                      <w:kern w:val="0"/>
                      <w14:ligatures w14:val="none"/>
                    </w:rPr>
                    <w:t>Checked baggage</w:t>
                  </w:r>
                </w:p>
              </w:tc>
              <w:tc>
                <w:tcPr>
                  <w:tcW w:w="4898" w:type="dxa"/>
                  <w:tcBorders>
                    <w:top w:val="single" w:sz="6" w:space="0" w:color="DADFE6"/>
                    <w:left w:val="single" w:sz="6" w:space="0" w:color="DADFE6"/>
                    <w:bottom w:val="single" w:sz="4" w:space="0" w:color="auto"/>
                    <w:right w:val="single" w:sz="4" w:space="0" w:color="auto"/>
                  </w:tcBorders>
                  <w:tcMar>
                    <w:top w:w="240" w:type="dxa"/>
                    <w:left w:w="240" w:type="dxa"/>
                    <w:bottom w:w="240" w:type="dxa"/>
                    <w:right w:w="240" w:type="dxa"/>
                  </w:tcMar>
                  <w:vAlign w:val="center"/>
                  <w:hideMark/>
                </w:tcPr>
                <w:p w14:paraId="657D140A" w14:textId="77777777" w:rsidR="00287834" w:rsidRPr="001F54F4" w:rsidRDefault="00287834" w:rsidP="00287834">
                  <w:pPr>
                    <w:numPr>
                      <w:ilvl w:val="0"/>
                      <w:numId w:val="141"/>
                    </w:numPr>
                    <w:spacing w:line="240" w:lineRule="auto"/>
                    <w:rPr>
                      <w:rFonts w:eastAsia="Times New Roman" w:cs="Times New Roman"/>
                      <w:kern w:val="0"/>
                      <w14:ligatures w14:val="none"/>
                    </w:rPr>
                  </w:pPr>
                  <w:r w:rsidRPr="001F54F4">
                    <w:rPr>
                      <w:rFonts w:eastAsia="Times New Roman" w:cs="Times New Roman"/>
                      <w:kern w:val="0"/>
                      <w14:ligatures w14:val="none"/>
                    </w:rPr>
                    <w:t>No free baggage allowance</w:t>
                  </w:r>
                </w:p>
              </w:tc>
            </w:tr>
          </w:tbl>
          <w:p w14:paraId="06A038CF" w14:textId="77777777" w:rsidR="00287834" w:rsidRPr="001F54F4" w:rsidRDefault="00287834" w:rsidP="00287834">
            <w:pPr>
              <w:rPr>
                <w:rFonts w:cs="Times New Roman"/>
              </w:rPr>
            </w:pPr>
          </w:p>
          <w:p w14:paraId="13AB46F7" w14:textId="77777777" w:rsidR="00CA22F9" w:rsidRDefault="00287834" w:rsidP="00FF2C95">
            <w:pPr>
              <w:pStyle w:val="ListParagraph"/>
              <w:numPr>
                <w:ilvl w:val="0"/>
                <w:numId w:val="228"/>
              </w:numPr>
              <w:rPr>
                <w:rFonts w:cs="Times New Roman"/>
              </w:rPr>
            </w:pPr>
            <w:r w:rsidRPr="007C4931">
              <w:rPr>
                <w:rFonts w:cs="Times New Roman"/>
                <w:highlight w:val="green"/>
              </w:rPr>
              <w:t>This is the receipt for “</w:t>
            </w:r>
            <w:r w:rsidRPr="007C4931">
              <w:rPr>
                <w:rFonts w:eastAsia="Times New Roman" w:cs="Times New Roman"/>
                <w:b/>
                <w:bCs/>
                <w:color w:val="051A37"/>
                <w:kern w:val="0"/>
                <w:highlight w:val="green"/>
                <w14:ligatures w14:val="none"/>
              </w:rPr>
              <w:t>Free Baggage Allowance”</w:t>
            </w:r>
            <w:r w:rsidRPr="007C4931">
              <w:rPr>
                <w:rFonts w:cs="Times New Roman"/>
                <w:highlight w:val="green"/>
              </w:rPr>
              <w:t xml:space="preserve"> and it clearly states, </w:t>
            </w:r>
            <w:r w:rsidRPr="007C4931">
              <w:rPr>
                <w:rFonts w:cs="Times New Roman"/>
                <w:b/>
                <w:bCs/>
                <w:highlight w:val="green"/>
                <w:u w:val="single"/>
              </w:rPr>
              <w:t>“Free Baggage Allowance.</w:t>
            </w:r>
            <w:r w:rsidRPr="007C4931">
              <w:rPr>
                <w:rFonts w:cs="Times New Roman"/>
                <w:highlight w:val="green"/>
              </w:rPr>
              <w:t>” and I knew I had paid for a larger suitcase as well.</w:t>
            </w:r>
          </w:p>
          <w:p w14:paraId="34DA5646" w14:textId="2EC60C7F" w:rsidR="007C4931" w:rsidRPr="007C4931" w:rsidRDefault="007C4931" w:rsidP="007C4931">
            <w:pPr>
              <w:pStyle w:val="ListParagraph"/>
              <w:rPr>
                <w:rStyle w:val="Strong"/>
                <w:rFonts w:cs="Times New Roman"/>
                <w:b w:val="0"/>
                <w:bCs w:val="0"/>
              </w:rPr>
            </w:pPr>
          </w:p>
        </w:tc>
      </w:tr>
      <w:tr w:rsidR="00287834" w:rsidRPr="001F54F4" w14:paraId="6981D12B" w14:textId="77777777" w:rsidTr="009A189D">
        <w:tc>
          <w:tcPr>
            <w:tcW w:w="9351" w:type="dxa"/>
          </w:tcPr>
          <w:p w14:paraId="5D123B63" w14:textId="77777777" w:rsidR="00770350" w:rsidRDefault="00770350" w:rsidP="00770350">
            <w:pPr>
              <w:rPr>
                <w:rFonts w:cs="Times New Roman"/>
                <w:b/>
                <w:bCs/>
                <w:u w:val="single"/>
              </w:rPr>
            </w:pPr>
          </w:p>
          <w:p w14:paraId="4E914A72" w14:textId="0520F98D" w:rsidR="00770350" w:rsidRPr="001F54F4" w:rsidRDefault="00770350" w:rsidP="00770350">
            <w:pPr>
              <w:rPr>
                <w:rFonts w:cs="Times New Roman"/>
                <w:b/>
                <w:bCs/>
                <w:u w:val="single"/>
              </w:rPr>
            </w:pPr>
            <w:r>
              <w:rPr>
                <w:rFonts w:cs="Times New Roman"/>
                <w:b/>
                <w:bCs/>
                <w:u w:val="single"/>
              </w:rPr>
              <w:t xml:space="preserve">13. </w:t>
            </w:r>
            <w:r w:rsidRPr="001F54F4">
              <w:rPr>
                <w:rFonts w:cs="Times New Roman"/>
                <w:b/>
                <w:bCs/>
                <w:u w:val="single"/>
              </w:rPr>
              <w:t>Screenshot-Baggage-Click-and-Pay-Part1</w:t>
            </w:r>
          </w:p>
          <w:p w14:paraId="246C9F21" w14:textId="77777777" w:rsidR="00883319" w:rsidRDefault="00883319" w:rsidP="00770350">
            <w:pPr>
              <w:rPr>
                <w:rFonts w:cs="Times New Roman"/>
              </w:rPr>
            </w:pPr>
          </w:p>
          <w:p w14:paraId="36E1D2E7" w14:textId="4C16DEC2" w:rsidR="00770350" w:rsidRPr="001F54F4" w:rsidRDefault="00770350" w:rsidP="00770350">
            <w:pPr>
              <w:rPr>
                <w:rFonts w:cs="Times New Roman"/>
              </w:rPr>
            </w:pPr>
            <w:r w:rsidRPr="001F54F4">
              <w:rPr>
                <w:rFonts w:cs="Times New Roman"/>
              </w:rPr>
              <w:t>The below is a screenshot of my purchased package.</w:t>
            </w:r>
          </w:p>
          <w:p w14:paraId="1064B971" w14:textId="77777777" w:rsidR="00770350" w:rsidRPr="001F54F4" w:rsidRDefault="00770350" w:rsidP="00770350">
            <w:pPr>
              <w:rPr>
                <w:rFonts w:cs="Times New Roman"/>
              </w:rPr>
            </w:pPr>
            <w:r w:rsidRPr="001F54F4">
              <w:rPr>
                <w:rFonts w:cs="Times New Roman"/>
                <w:noProof/>
              </w:rPr>
              <w:drawing>
                <wp:inline distT="0" distB="0" distL="0" distR="0" wp14:anchorId="01A373A9" wp14:editId="7698D762">
                  <wp:extent cx="5932805" cy="4231640"/>
                  <wp:effectExtent l="0" t="0" r="0" b="0"/>
                  <wp:docPr id="913080758" name="Picture 2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3080758" name="Picture 25" descr="A screenshot of a computer&#10;&#10;Description automatically generated"/>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932805" cy="4231640"/>
                          </a:xfrm>
                          <a:prstGeom prst="rect">
                            <a:avLst/>
                          </a:prstGeom>
                          <a:noFill/>
                          <a:ln>
                            <a:noFill/>
                          </a:ln>
                        </pic:spPr>
                      </pic:pic>
                    </a:graphicData>
                  </a:graphic>
                </wp:inline>
              </w:drawing>
            </w:r>
          </w:p>
          <w:p w14:paraId="032AEF82" w14:textId="77777777" w:rsidR="00770350" w:rsidRPr="001F54F4" w:rsidRDefault="00770350" w:rsidP="00770350">
            <w:pPr>
              <w:rPr>
                <w:rFonts w:cs="Times New Roman"/>
              </w:rPr>
            </w:pPr>
          </w:p>
          <w:p w14:paraId="2132FE55" w14:textId="77777777" w:rsidR="00770350" w:rsidRPr="001F54F4" w:rsidRDefault="00770350" w:rsidP="00770350">
            <w:pPr>
              <w:rPr>
                <w:rFonts w:cs="Times New Roman"/>
              </w:rPr>
            </w:pPr>
            <w:r w:rsidRPr="001F54F4">
              <w:rPr>
                <w:rFonts w:cs="Times New Roman"/>
              </w:rPr>
              <w:t>Screenshot-Baggage-Click-and-Pay-Part2</w:t>
            </w:r>
          </w:p>
          <w:p w14:paraId="3C53CDE3" w14:textId="77777777" w:rsidR="00770350" w:rsidRPr="001F54F4" w:rsidRDefault="00770350" w:rsidP="00770350">
            <w:pPr>
              <w:rPr>
                <w:rFonts w:cs="Times New Roman"/>
              </w:rPr>
            </w:pPr>
            <w:r w:rsidRPr="001F54F4">
              <w:rPr>
                <w:rFonts w:cs="Times New Roman"/>
              </w:rPr>
              <w:t>The below is a screenshot of my purchased package.</w:t>
            </w:r>
          </w:p>
          <w:p w14:paraId="760E411F" w14:textId="77777777" w:rsidR="00770350" w:rsidRPr="001F54F4" w:rsidRDefault="00770350" w:rsidP="00770350">
            <w:pPr>
              <w:rPr>
                <w:rFonts w:cs="Times New Roman"/>
              </w:rPr>
            </w:pPr>
          </w:p>
          <w:p w14:paraId="1BE5434A" w14:textId="77777777" w:rsidR="00770350" w:rsidRPr="001F54F4" w:rsidRDefault="00770350" w:rsidP="00770350">
            <w:pPr>
              <w:rPr>
                <w:rFonts w:cs="Times New Roman"/>
              </w:rPr>
            </w:pPr>
            <w:r w:rsidRPr="001F54F4">
              <w:rPr>
                <w:rFonts w:cs="Times New Roman"/>
                <w:highlight w:val="green"/>
              </w:rPr>
              <w:t xml:space="preserve">This is the receipt for </w:t>
            </w:r>
            <w:r w:rsidRPr="001F54F4">
              <w:rPr>
                <w:rFonts w:cs="Times New Roman"/>
                <w:b/>
                <w:bCs/>
                <w:highlight w:val="green"/>
                <w:u w:val="single"/>
              </w:rPr>
              <w:t>“Purchased Baggage Allowance.</w:t>
            </w:r>
            <w:r w:rsidRPr="001F54F4">
              <w:rPr>
                <w:rFonts w:cs="Times New Roman"/>
                <w:highlight w:val="green"/>
              </w:rPr>
              <w:t>” Which proves I was right about paying for a larger suitcase as well.</w:t>
            </w:r>
          </w:p>
          <w:p w14:paraId="45533FA1" w14:textId="77777777" w:rsidR="00770350" w:rsidRPr="001F54F4" w:rsidRDefault="00770350" w:rsidP="00770350">
            <w:pPr>
              <w:rPr>
                <w:rFonts w:cs="Times New Roman"/>
              </w:rPr>
            </w:pPr>
          </w:p>
          <w:p w14:paraId="25BCE3D9" w14:textId="77777777" w:rsidR="00770350" w:rsidRPr="001F54F4" w:rsidRDefault="00770350" w:rsidP="00770350">
            <w:pPr>
              <w:rPr>
                <w:rFonts w:cs="Times New Roman"/>
              </w:rPr>
            </w:pPr>
            <w:r w:rsidRPr="001F54F4">
              <w:rPr>
                <w:rFonts w:cs="Times New Roman"/>
                <w:noProof/>
              </w:rPr>
              <w:drawing>
                <wp:inline distT="0" distB="0" distL="0" distR="0" wp14:anchorId="608BC542" wp14:editId="6D1B67B0">
                  <wp:extent cx="5934075" cy="4669155"/>
                  <wp:effectExtent l="0" t="0" r="9525" b="0"/>
                  <wp:docPr id="103210532" name="Picture 1"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10532" name="Picture 1" descr="A screenshot of a computer screen&#10;&#10;Description automatically generated"/>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934075" cy="4669155"/>
                          </a:xfrm>
                          <a:prstGeom prst="rect">
                            <a:avLst/>
                          </a:prstGeom>
                          <a:noFill/>
                          <a:ln>
                            <a:noFill/>
                          </a:ln>
                        </pic:spPr>
                      </pic:pic>
                    </a:graphicData>
                  </a:graphic>
                </wp:inline>
              </w:drawing>
            </w:r>
          </w:p>
          <w:p w14:paraId="5A7DC5EF" w14:textId="77777777" w:rsidR="00770350" w:rsidRPr="001F54F4" w:rsidRDefault="00770350" w:rsidP="00770350">
            <w:pPr>
              <w:rPr>
                <w:rFonts w:cs="Times New Roman"/>
              </w:rPr>
            </w:pPr>
          </w:p>
          <w:tbl>
            <w:tblPr>
              <w:tblStyle w:val="TableGrid"/>
              <w:tblW w:w="0" w:type="auto"/>
              <w:jc w:val="center"/>
              <w:tblLayout w:type="fixed"/>
              <w:tblLook w:val="04A0" w:firstRow="1" w:lastRow="0" w:firstColumn="1" w:lastColumn="0" w:noHBand="0" w:noVBand="1"/>
            </w:tblPr>
            <w:tblGrid>
              <w:gridCol w:w="5545"/>
            </w:tblGrid>
            <w:tr w:rsidR="00770350" w:rsidRPr="001F54F4" w14:paraId="3736C5F2" w14:textId="77777777" w:rsidTr="00825A9F">
              <w:trPr>
                <w:trHeight w:val="10240"/>
                <w:jc w:val="center"/>
              </w:trPr>
              <w:tc>
                <w:tcPr>
                  <w:tcW w:w="5545" w:type="dxa"/>
                  <w:vAlign w:val="center"/>
                </w:tcPr>
                <w:p w14:paraId="261F5451" w14:textId="77777777" w:rsidR="00770350" w:rsidRPr="001F54F4" w:rsidRDefault="00770350" w:rsidP="00770350">
                  <w:pPr>
                    <w:shd w:val="clear" w:color="auto" w:fill="FFFFFF"/>
                    <w:spacing w:line="360" w:lineRule="atLeast"/>
                    <w:rPr>
                      <w:rFonts w:eastAsia="Times New Roman" w:cs="Times New Roman"/>
                      <w:b/>
                      <w:bCs/>
                      <w:color w:val="0F294D"/>
                      <w:kern w:val="0"/>
                      <w14:ligatures w14:val="none"/>
                    </w:rPr>
                  </w:pPr>
                  <w:r w:rsidRPr="001F54F4">
                    <w:rPr>
                      <w:rFonts w:eastAsia="Times New Roman" w:cs="Times New Roman"/>
                      <w:b/>
                      <w:bCs/>
                      <w:color w:val="0F294D"/>
                      <w:kern w:val="0"/>
                      <w14:ligatures w14:val="none"/>
                    </w:rPr>
                    <w:t>Purchased Baggage Allowance</w:t>
                  </w:r>
                </w:p>
                <w:p w14:paraId="1AF26FE2" w14:textId="77777777" w:rsidR="00770350" w:rsidRPr="001F54F4" w:rsidRDefault="00770350" w:rsidP="00770350">
                  <w:pPr>
                    <w:shd w:val="clear" w:color="auto" w:fill="FFFFFF"/>
                    <w:rPr>
                      <w:rFonts w:eastAsia="Times New Roman" w:cs="Times New Roman"/>
                      <w:color w:val="0F294D"/>
                      <w:kern w:val="0"/>
                      <w14:ligatures w14:val="none"/>
                    </w:rPr>
                  </w:pPr>
                  <w:r w:rsidRPr="001F54F4">
                    <w:rPr>
                      <w:rFonts w:eastAsia="Times New Roman" w:cs="Times New Roman"/>
                      <w:color w:val="0F294D"/>
                      <w:kern w:val="0"/>
                      <w14:ligatures w14:val="none"/>
                    </w:rPr>
                    <w:t>Want to book more addons, cancel your booking, or check detailed info? Do it with ease by </w:t>
                  </w:r>
                  <w:r w:rsidRPr="001F54F4">
                    <w:rPr>
                      <w:rFonts w:eastAsia="Times New Roman" w:cs="Times New Roman"/>
                      <w:color w:val="3264FF"/>
                      <w:kern w:val="0"/>
                      <w14:ligatures w14:val="none"/>
                    </w:rPr>
                    <w:t>downloading the free Trip.com app.</w:t>
                  </w:r>
                </w:p>
                <w:tbl>
                  <w:tblPr>
                    <w:tblStyle w:val="TableGrid"/>
                    <w:tblW w:w="0" w:type="auto"/>
                    <w:tblInd w:w="61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455"/>
                    <w:gridCol w:w="1701"/>
                  </w:tblGrid>
                  <w:tr w:rsidR="00770350" w:rsidRPr="001F54F4" w14:paraId="6A56EEA9" w14:textId="77777777" w:rsidTr="00825A9F">
                    <w:trPr>
                      <w:trHeight w:val="794"/>
                    </w:trPr>
                    <w:tc>
                      <w:tcPr>
                        <w:tcW w:w="1455" w:type="dxa"/>
                      </w:tcPr>
                      <w:p w14:paraId="61BAFD60" w14:textId="77777777" w:rsidR="00770350" w:rsidRPr="001F54F4" w:rsidRDefault="00770350" w:rsidP="00770350">
                        <w:pPr>
                          <w:spacing w:line="420" w:lineRule="atLeast"/>
                          <w:rPr>
                            <w:rFonts w:eastAsia="Times New Roman" w:cs="Times New Roman"/>
                            <w:b/>
                            <w:bCs/>
                            <w:color w:val="3264FF"/>
                            <w:kern w:val="0"/>
                            <w14:ligatures w14:val="none"/>
                          </w:rPr>
                        </w:pPr>
                        <w:r w:rsidRPr="001F54F4">
                          <w:rPr>
                            <w:rFonts w:eastAsia="Times New Roman" w:cs="Times New Roman"/>
                            <w:b/>
                            <w:bCs/>
                            <w:color w:val="3264FF"/>
                            <w:kern w:val="0"/>
                            <w14:ligatures w14:val="none"/>
                          </w:rPr>
                          <w:t xml:space="preserve">LON – AYT      </w:t>
                        </w:r>
                      </w:p>
                      <w:p w14:paraId="5D9748A1" w14:textId="77777777" w:rsidR="00770350" w:rsidRPr="001F54F4" w:rsidRDefault="00770350" w:rsidP="00770350">
                        <w:pPr>
                          <w:shd w:val="clear" w:color="auto" w:fill="FFFFFF"/>
                          <w:spacing w:line="420" w:lineRule="atLeast"/>
                          <w:rPr>
                            <w:rFonts w:eastAsia="Times New Roman" w:cs="Times New Roman"/>
                            <w:b/>
                            <w:bCs/>
                            <w:color w:val="3264FF"/>
                            <w:kern w:val="0"/>
                            <w14:ligatures w14:val="none"/>
                          </w:rPr>
                        </w:pPr>
                        <w:r w:rsidRPr="001F54F4">
                          <w:rPr>
                            <w:rFonts w:eastAsia="Times New Roman" w:cs="Times New Roman"/>
                            <w:b/>
                            <w:bCs/>
                            <w:color w:val="3264FF"/>
                            <w:kern w:val="0"/>
                            <w14:ligatures w14:val="none"/>
                          </w:rPr>
                          <w:t>Wed, Jan 8</w:t>
                        </w:r>
                      </w:p>
                    </w:tc>
                    <w:tc>
                      <w:tcPr>
                        <w:tcW w:w="1701" w:type="dxa"/>
                      </w:tcPr>
                      <w:p w14:paraId="0FCA32E4" w14:textId="77777777" w:rsidR="00770350" w:rsidRPr="001F54F4" w:rsidRDefault="00770350" w:rsidP="00770350">
                        <w:pPr>
                          <w:shd w:val="clear" w:color="auto" w:fill="FFFFFF"/>
                          <w:spacing w:line="420" w:lineRule="atLeast"/>
                          <w:rPr>
                            <w:rFonts w:eastAsia="Times New Roman" w:cs="Times New Roman"/>
                            <w:color w:val="0F294D"/>
                            <w:kern w:val="0"/>
                            <w14:ligatures w14:val="none"/>
                          </w:rPr>
                        </w:pPr>
                        <w:r w:rsidRPr="001F54F4">
                          <w:rPr>
                            <w:rFonts w:eastAsia="Times New Roman" w:cs="Times New Roman"/>
                            <w:color w:val="0F294D"/>
                            <w:kern w:val="0"/>
                            <w14:ligatures w14:val="none"/>
                          </w:rPr>
                          <w:t>AYT - LON</w:t>
                        </w:r>
                      </w:p>
                      <w:p w14:paraId="5B0F059B" w14:textId="77777777" w:rsidR="00770350" w:rsidRPr="001F54F4" w:rsidRDefault="00770350" w:rsidP="00770350">
                        <w:pPr>
                          <w:shd w:val="clear" w:color="auto" w:fill="FFFFFF"/>
                          <w:spacing w:line="420" w:lineRule="atLeast"/>
                          <w:rPr>
                            <w:rFonts w:eastAsia="Times New Roman" w:cs="Times New Roman"/>
                            <w:color w:val="0F294D"/>
                            <w:kern w:val="0"/>
                            <w14:ligatures w14:val="none"/>
                          </w:rPr>
                        </w:pPr>
                        <w:r w:rsidRPr="001F54F4">
                          <w:rPr>
                            <w:rFonts w:eastAsia="Times New Roman" w:cs="Times New Roman"/>
                            <w:color w:val="0F294D"/>
                            <w:kern w:val="0"/>
                            <w14:ligatures w14:val="none"/>
                          </w:rPr>
                          <w:t>Sun, Jan 12</w:t>
                        </w:r>
                      </w:p>
                    </w:tc>
                  </w:tr>
                </w:tbl>
                <w:p w14:paraId="240EC40E" w14:textId="77777777" w:rsidR="00770350" w:rsidRPr="001F54F4" w:rsidRDefault="00770350" w:rsidP="00770350">
                  <w:pPr>
                    <w:shd w:val="clear" w:color="auto" w:fill="FFFFFF"/>
                    <w:spacing w:line="330" w:lineRule="atLeast"/>
                    <w:rPr>
                      <w:rFonts w:eastAsia="Times New Roman" w:cs="Times New Roman"/>
                      <w:b/>
                      <w:bCs/>
                      <w:color w:val="FFFFFF"/>
                      <w:kern w:val="0"/>
                      <w:shd w:val="clear" w:color="auto" w:fill="3264FF"/>
                      <w14:ligatures w14:val="none"/>
                    </w:rPr>
                  </w:pPr>
                </w:p>
                <w:p w14:paraId="65840DD2" w14:textId="77777777" w:rsidR="00770350" w:rsidRPr="001F54F4" w:rsidRDefault="00770350" w:rsidP="00770350">
                  <w:pPr>
                    <w:shd w:val="clear" w:color="auto" w:fill="FFFFFF"/>
                    <w:spacing w:line="330" w:lineRule="atLeast"/>
                    <w:rPr>
                      <w:rFonts w:eastAsia="Times New Roman" w:cs="Times New Roman"/>
                      <w:b/>
                      <w:bCs/>
                      <w:color w:val="0F294D"/>
                      <w:kern w:val="0"/>
                      <w14:ligatures w14:val="none"/>
                    </w:rPr>
                  </w:pPr>
                  <w:proofErr w:type="spellStart"/>
                  <w:r w:rsidRPr="001F54F4">
                    <w:rPr>
                      <w:rFonts w:eastAsia="Times New Roman" w:cs="Times New Roman"/>
                      <w:b/>
                      <w:bCs/>
                      <w:color w:val="FFFFFF"/>
                      <w:kern w:val="0"/>
                      <w:shd w:val="clear" w:color="auto" w:fill="3264FF"/>
                      <w14:ligatures w14:val="none"/>
                    </w:rPr>
                    <w:t>Depart</w:t>
                  </w:r>
                  <w:r w:rsidRPr="001F54F4">
                    <w:rPr>
                      <w:rFonts w:eastAsia="Times New Roman" w:cs="Times New Roman"/>
                      <w:b/>
                      <w:bCs/>
                      <w:color w:val="0F294D"/>
                      <w:kern w:val="0"/>
                      <w14:ligatures w14:val="none"/>
                    </w:rPr>
                    <w:t>London</w:t>
                  </w:r>
                  <w:proofErr w:type="spellEnd"/>
                  <w:r w:rsidRPr="001F54F4">
                    <w:rPr>
                      <w:rFonts w:eastAsia="Times New Roman" w:cs="Times New Roman"/>
                      <w:b/>
                      <w:bCs/>
                      <w:color w:val="0F294D"/>
                      <w:kern w:val="0"/>
                      <w14:ligatures w14:val="none"/>
                    </w:rPr>
                    <w:t>-Antalya</w:t>
                  </w:r>
                </w:p>
                <w:p w14:paraId="16132F19" w14:textId="77777777" w:rsidR="00770350" w:rsidRPr="001F54F4" w:rsidRDefault="00770350" w:rsidP="00770350">
                  <w:pPr>
                    <w:shd w:val="clear" w:color="auto" w:fill="FFFFFF"/>
                    <w:spacing w:line="300" w:lineRule="atLeast"/>
                    <w:rPr>
                      <w:rFonts w:eastAsia="Times New Roman" w:cs="Times New Roman"/>
                      <w:color w:val="0F294D"/>
                      <w:kern w:val="0"/>
                      <w14:ligatures w14:val="none"/>
                    </w:rPr>
                  </w:pPr>
                  <w:r w:rsidRPr="001F54F4">
                    <w:rPr>
                      <w:rFonts w:eastAsia="Times New Roman" w:cs="Times New Roman"/>
                      <w:noProof/>
                      <w:color w:val="0F294D"/>
                      <w:kern w:val="0"/>
                      <w14:ligatures w14:val="none"/>
                    </w:rPr>
                    <w:t xml:space="preserve"> </w:t>
                  </w:r>
                  <w:r w:rsidRPr="001F54F4">
                    <w:rPr>
                      <w:rFonts w:eastAsia="Times New Roman" w:cs="Times New Roman"/>
                      <w:noProof/>
                      <w:color w:val="0F294D"/>
                      <w:kern w:val="0"/>
                      <w14:ligatures w14:val="none"/>
                    </w:rPr>
                    <w:drawing>
                      <wp:anchor distT="0" distB="0" distL="114300" distR="114300" simplePos="0" relativeHeight="251666432" behindDoc="1" locked="0" layoutInCell="1" allowOverlap="1" wp14:anchorId="4F65CEA9" wp14:editId="0FB60FD3">
                        <wp:simplePos x="0" y="0"/>
                        <wp:positionH relativeFrom="column">
                          <wp:posOffset>29845</wp:posOffset>
                        </wp:positionH>
                        <wp:positionV relativeFrom="paragraph">
                          <wp:posOffset>2540</wp:posOffset>
                        </wp:positionV>
                        <wp:extent cx="301625" cy="301625"/>
                        <wp:effectExtent l="0" t="0" r="3175" b="0"/>
                        <wp:wrapTight wrapText="bothSides">
                          <wp:wrapPolygon edited="0">
                            <wp:start x="0" y="2728"/>
                            <wp:lineTo x="0" y="17735"/>
                            <wp:lineTo x="20463" y="17735"/>
                            <wp:lineTo x="20463" y="2728"/>
                            <wp:lineTo x="0" y="2728"/>
                          </wp:wrapPolygon>
                        </wp:wrapTight>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301625" cy="301625"/>
                                </a:xfrm>
                                <a:prstGeom prst="rect">
                                  <a:avLst/>
                                </a:prstGeom>
                                <a:noFill/>
                                <a:ln>
                                  <a:noFill/>
                                </a:ln>
                              </pic:spPr>
                            </pic:pic>
                          </a:graphicData>
                        </a:graphic>
                      </wp:anchor>
                    </w:drawing>
                  </w:r>
                  <w:r w:rsidRPr="001F54F4">
                    <w:rPr>
                      <w:rFonts w:eastAsia="Times New Roman" w:cs="Times New Roman"/>
                      <w:color w:val="0F294D"/>
                      <w:kern w:val="0"/>
                      <w14:ligatures w14:val="none"/>
                    </w:rPr>
                    <w:t>easyJet</w:t>
                  </w:r>
                </w:p>
                <w:p w14:paraId="79028495" w14:textId="77777777" w:rsidR="00770350" w:rsidRPr="001F54F4" w:rsidRDefault="00770350" w:rsidP="00770350">
                  <w:pPr>
                    <w:shd w:val="clear" w:color="auto" w:fill="FFFFFF"/>
                    <w:spacing w:line="300" w:lineRule="atLeast"/>
                    <w:rPr>
                      <w:rFonts w:eastAsia="Times New Roman" w:cs="Times New Roman"/>
                      <w:color w:val="0F294D"/>
                      <w:kern w:val="0"/>
                      <w14:ligatures w14:val="none"/>
                    </w:rPr>
                  </w:pPr>
                </w:p>
                <w:p w14:paraId="70A5324D" w14:textId="77777777" w:rsidR="00770350" w:rsidRPr="001F54F4" w:rsidRDefault="00770350" w:rsidP="00770350">
                  <w:pPr>
                    <w:shd w:val="clear" w:color="auto" w:fill="FFFFFF"/>
                    <w:spacing w:line="300" w:lineRule="atLeast"/>
                    <w:rPr>
                      <w:rFonts w:eastAsia="Times New Roman" w:cs="Times New Roman"/>
                      <w:color w:val="0F294D"/>
                      <w:kern w:val="0"/>
                      <w14:ligatures w14:val="none"/>
                    </w:rPr>
                  </w:pPr>
                  <w:r w:rsidRPr="001F54F4">
                    <w:rPr>
                      <w:rFonts w:cs="Times New Roman"/>
                      <w:color w:val="0F294D"/>
                      <w:shd w:val="clear" w:color="auto" w:fill="FFFFFF"/>
                    </w:rPr>
                    <w:t xml:space="preserve"> </w:t>
                  </w:r>
                  <w:r w:rsidRPr="001F54F4">
                    <w:rPr>
                      <w:rFonts w:cs="Times New Roman"/>
                      <w:noProof/>
                      <w:color w:val="0F294D"/>
                      <w:shd w:val="clear" w:color="auto" w:fill="FFFFFF"/>
                    </w:rPr>
                    <w:drawing>
                      <wp:anchor distT="0" distB="0" distL="114300" distR="114300" simplePos="0" relativeHeight="251668480" behindDoc="1" locked="0" layoutInCell="1" allowOverlap="1" wp14:anchorId="5689D0BE" wp14:editId="0019E09E">
                        <wp:simplePos x="0" y="0"/>
                        <wp:positionH relativeFrom="column">
                          <wp:posOffset>29845</wp:posOffset>
                        </wp:positionH>
                        <wp:positionV relativeFrom="paragraph">
                          <wp:posOffset>0</wp:posOffset>
                        </wp:positionV>
                        <wp:extent cx="155575" cy="213995"/>
                        <wp:effectExtent l="0" t="0" r="0" b="0"/>
                        <wp:wrapTight wrapText="bothSides">
                          <wp:wrapPolygon edited="0">
                            <wp:start x="0" y="0"/>
                            <wp:lineTo x="0" y="19228"/>
                            <wp:lineTo x="18514" y="19228"/>
                            <wp:lineTo x="18514" y="0"/>
                            <wp:lineTo x="0" y="0"/>
                          </wp:wrapPolygon>
                        </wp:wrapTight>
                        <wp:docPr id="79331669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155575" cy="213995"/>
                                </a:xfrm>
                                <a:prstGeom prst="rect">
                                  <a:avLst/>
                                </a:prstGeom>
                                <a:noFill/>
                                <a:ln>
                                  <a:noFill/>
                                </a:ln>
                              </pic:spPr>
                            </pic:pic>
                          </a:graphicData>
                        </a:graphic>
                      </wp:anchor>
                    </w:drawing>
                  </w:r>
                  <w:r w:rsidRPr="001F54F4">
                    <w:rPr>
                      <w:rFonts w:eastAsia="Times New Roman" w:cs="Times New Roman"/>
                      <w:color w:val="0F294D"/>
                      <w:kern w:val="0"/>
                      <w14:ligatures w14:val="none"/>
                    </w:rPr>
                    <w:t>Not included</w:t>
                  </w:r>
                </w:p>
                <w:p w14:paraId="0C879CA7" w14:textId="77777777" w:rsidR="00770350" w:rsidRPr="001F54F4" w:rsidRDefault="00770350" w:rsidP="00770350">
                  <w:pPr>
                    <w:shd w:val="clear" w:color="auto" w:fill="FFFFFF"/>
                    <w:spacing w:line="300" w:lineRule="atLeast"/>
                    <w:rPr>
                      <w:rFonts w:eastAsia="Times New Roman" w:cs="Times New Roman"/>
                      <w:color w:val="0F294D"/>
                      <w:kern w:val="0"/>
                      <w14:ligatures w14:val="none"/>
                    </w:rPr>
                  </w:pPr>
                  <w:r w:rsidRPr="001F54F4">
                    <w:rPr>
                      <w:rFonts w:eastAsia="Times New Roman" w:cs="Times New Roman"/>
                      <w:color w:val="0F294D"/>
                      <w:kern w:val="0"/>
                      <w14:ligatures w14:val="none"/>
                    </w:rPr>
                    <w:t xml:space="preserve"> </w:t>
                  </w:r>
                  <w:r w:rsidRPr="001F54F4">
                    <w:rPr>
                      <w:rFonts w:eastAsia="Times New Roman" w:cs="Times New Roman"/>
                      <w:noProof/>
                      <w:color w:val="0F294D"/>
                      <w:kern w:val="0"/>
                      <w14:ligatures w14:val="none"/>
                    </w:rPr>
                    <w:drawing>
                      <wp:anchor distT="0" distB="0" distL="114300" distR="114300" simplePos="0" relativeHeight="251667456" behindDoc="1" locked="0" layoutInCell="1" allowOverlap="1" wp14:anchorId="7BCACDD5" wp14:editId="2E476CAD">
                        <wp:simplePos x="0" y="0"/>
                        <wp:positionH relativeFrom="column">
                          <wp:posOffset>29845</wp:posOffset>
                        </wp:positionH>
                        <wp:positionV relativeFrom="paragraph">
                          <wp:posOffset>3810</wp:posOffset>
                        </wp:positionV>
                        <wp:extent cx="155575" cy="213995"/>
                        <wp:effectExtent l="0" t="0" r="0" b="0"/>
                        <wp:wrapTight wrapText="bothSides">
                          <wp:wrapPolygon edited="0">
                            <wp:start x="0" y="0"/>
                            <wp:lineTo x="0" y="19228"/>
                            <wp:lineTo x="18514" y="19228"/>
                            <wp:lineTo x="18514" y="0"/>
                            <wp:lineTo x="0" y="0"/>
                          </wp:wrapPolygon>
                        </wp:wrapTight>
                        <wp:docPr id="28386240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155575" cy="213995"/>
                                </a:xfrm>
                                <a:prstGeom prst="rect">
                                  <a:avLst/>
                                </a:prstGeom>
                                <a:noFill/>
                                <a:ln>
                                  <a:noFill/>
                                </a:ln>
                              </pic:spPr>
                            </pic:pic>
                          </a:graphicData>
                        </a:graphic>
                      </wp:anchor>
                    </w:drawing>
                  </w:r>
                  <w:r w:rsidRPr="001F54F4">
                    <w:rPr>
                      <w:rFonts w:eastAsia="Times New Roman" w:cs="Times New Roman"/>
                      <w:color w:val="0F294D"/>
                      <w:kern w:val="0"/>
                      <w14:ligatures w14:val="none"/>
                    </w:rPr>
                    <w:t>Checked baggage allowance not included</w:t>
                  </w:r>
                </w:p>
                <w:p w14:paraId="49915CB4" w14:textId="77777777" w:rsidR="00770350" w:rsidRPr="001F54F4" w:rsidRDefault="00770350" w:rsidP="00770350">
                  <w:pPr>
                    <w:shd w:val="clear" w:color="auto" w:fill="FFFFFF"/>
                    <w:spacing w:line="300" w:lineRule="atLeast"/>
                    <w:rPr>
                      <w:rFonts w:eastAsia="Times New Roman" w:cs="Times New Roman"/>
                      <w:color w:val="0F294D"/>
                      <w:kern w:val="0"/>
                      <w14:ligatures w14:val="none"/>
                    </w:rPr>
                  </w:pPr>
                </w:p>
                <w:p w14:paraId="689E3B68" w14:textId="77777777" w:rsidR="00770350" w:rsidRPr="001F54F4" w:rsidRDefault="00770350" w:rsidP="00770350">
                  <w:pPr>
                    <w:shd w:val="clear" w:color="auto" w:fill="FFFFFF"/>
                    <w:spacing w:line="300" w:lineRule="atLeast"/>
                    <w:rPr>
                      <w:rFonts w:eastAsia="Times New Roman" w:cs="Times New Roman"/>
                      <w:color w:val="0F294D"/>
                      <w:kern w:val="0"/>
                      <w14:ligatures w14:val="none"/>
                    </w:rPr>
                  </w:pPr>
                  <w:r w:rsidRPr="001F54F4">
                    <w:rPr>
                      <w:rFonts w:eastAsia="Times New Roman" w:cs="Times New Roman"/>
                      <w:b/>
                      <w:bCs/>
                      <w:color w:val="223344"/>
                      <w:kern w:val="0"/>
                      <w14:ligatures w14:val="none"/>
                    </w:rPr>
                    <w:t>CORDELL/SIMON</w:t>
                  </w:r>
                </w:p>
                <w:tbl>
                  <w:tblPr>
                    <w:tblStyle w:val="TableGrid"/>
                    <w:tblW w:w="0" w:type="auto"/>
                    <w:tblLayout w:type="fixed"/>
                    <w:tblLook w:val="04A0" w:firstRow="1" w:lastRow="0" w:firstColumn="1" w:lastColumn="0" w:noHBand="0" w:noVBand="1"/>
                  </w:tblPr>
                  <w:tblGrid>
                    <w:gridCol w:w="5141"/>
                  </w:tblGrid>
                  <w:tr w:rsidR="00770350" w:rsidRPr="001F54F4" w14:paraId="2AC0A8C7" w14:textId="77777777" w:rsidTr="00825A9F">
                    <w:tc>
                      <w:tcPr>
                        <w:tcW w:w="5141" w:type="dxa"/>
                        <w:shd w:val="clear" w:color="auto" w:fill="DAE9F7" w:themeFill="text2" w:themeFillTint="1A"/>
                      </w:tcPr>
                      <w:p w14:paraId="1959F2B4" w14:textId="77777777" w:rsidR="00770350" w:rsidRPr="001F54F4" w:rsidRDefault="00770350" w:rsidP="00770350">
                        <w:pPr>
                          <w:spacing w:line="300" w:lineRule="atLeast"/>
                          <w:rPr>
                            <w:rFonts w:eastAsia="Times New Roman" w:cs="Times New Roman"/>
                            <w:b/>
                            <w:bCs/>
                            <w:color w:val="223344"/>
                            <w:kern w:val="0"/>
                            <w14:ligatures w14:val="none"/>
                          </w:rPr>
                        </w:pPr>
                        <w:r w:rsidRPr="001F54F4">
                          <w:rPr>
                            <w:rFonts w:eastAsia="Times New Roman" w:cs="Times New Roman"/>
                            <w:b/>
                            <w:bCs/>
                            <w:color w:val="223344"/>
                            <w:kern w:val="0"/>
                            <w14:ligatures w14:val="none"/>
                          </w:rPr>
                          <w:t>Carry-on baggage                       Total: 1 piece, 15 kg</w:t>
                        </w:r>
                      </w:p>
                    </w:tc>
                  </w:tr>
                  <w:tr w:rsidR="00770350" w:rsidRPr="001F54F4" w14:paraId="6FCBC30B" w14:textId="77777777" w:rsidTr="00825A9F">
                    <w:tc>
                      <w:tcPr>
                        <w:tcW w:w="5141" w:type="dxa"/>
                      </w:tcPr>
                      <w:p w14:paraId="3C179569" w14:textId="77777777" w:rsidR="00770350" w:rsidRPr="001F54F4" w:rsidRDefault="00770350" w:rsidP="00770350">
                        <w:pPr>
                          <w:spacing w:line="300" w:lineRule="atLeast"/>
                          <w:rPr>
                            <w:rFonts w:eastAsia="Times New Roman" w:cs="Times New Roman"/>
                            <w:color w:val="223344"/>
                            <w:kern w:val="0"/>
                            <w14:ligatures w14:val="none"/>
                          </w:rPr>
                        </w:pPr>
                        <w:r w:rsidRPr="001F54F4">
                          <w:rPr>
                            <w:rFonts w:eastAsia="Times New Roman" w:cs="Times New Roman"/>
                            <w:color w:val="808080" w:themeColor="background1" w:themeShade="80"/>
                            <w:kern w:val="0"/>
                            <w14:ligatures w14:val="none"/>
                          </w:rPr>
                          <w:t>Added 1 piece</w:t>
                        </w:r>
                        <w:r w:rsidRPr="001F54F4">
                          <w:rPr>
                            <w:rFonts w:eastAsia="MS Mincho" w:cs="Times New Roman"/>
                            <w:color w:val="808080" w:themeColor="background1" w:themeShade="80"/>
                            <w:kern w:val="0"/>
                            <w14:ligatures w14:val="none"/>
                          </w:rPr>
                          <w:t>，</w:t>
                        </w:r>
                        <w:r w:rsidRPr="001F54F4">
                          <w:rPr>
                            <w:rFonts w:eastAsia="Times New Roman" w:cs="Times New Roman"/>
                            <w:color w:val="808080" w:themeColor="background1" w:themeShade="80"/>
                            <w:kern w:val="0"/>
                            <w14:ligatures w14:val="none"/>
                          </w:rPr>
                          <w:t>15 kg</w:t>
                        </w:r>
                        <w:r w:rsidRPr="001F54F4">
                          <w:rPr>
                            <w:rFonts w:eastAsia="MS Mincho" w:cs="Times New Roman"/>
                            <w:color w:val="808080" w:themeColor="background1" w:themeShade="80"/>
                            <w:kern w:val="0"/>
                            <w14:ligatures w14:val="none"/>
                          </w:rPr>
                          <w:t>，</w:t>
                        </w:r>
                        <w:r w:rsidRPr="001F54F4">
                          <w:rPr>
                            <w:rFonts w:eastAsia="Times New Roman" w:cs="Times New Roman"/>
                            <w:color w:val="808080" w:themeColor="background1" w:themeShade="80"/>
                            <w:kern w:val="0"/>
                            <w14:ligatures w14:val="none"/>
                          </w:rPr>
                          <w:t xml:space="preserve">£40.50                 </w:t>
                        </w:r>
                        <w:r w:rsidRPr="001F54F4">
                          <w:rPr>
                            <w:rFonts w:eastAsia="Times New Roman" w:cs="Times New Roman"/>
                            <w:color w:val="8DD873" w:themeColor="accent6" w:themeTint="99"/>
                            <w:kern w:val="0"/>
                            <w14:ligatures w14:val="none"/>
                          </w:rPr>
                          <w:t>Confirmed</w:t>
                        </w:r>
                      </w:p>
                    </w:tc>
                  </w:tr>
                  <w:tr w:rsidR="00770350" w:rsidRPr="001F54F4" w14:paraId="4F2BDD34" w14:textId="77777777" w:rsidTr="00825A9F">
                    <w:tc>
                      <w:tcPr>
                        <w:tcW w:w="5141" w:type="dxa"/>
                        <w:shd w:val="clear" w:color="auto" w:fill="DAE9F7" w:themeFill="text2" w:themeFillTint="1A"/>
                      </w:tcPr>
                      <w:p w14:paraId="77067E65" w14:textId="77777777" w:rsidR="00770350" w:rsidRPr="001F54F4" w:rsidRDefault="00770350" w:rsidP="00770350">
                        <w:pPr>
                          <w:spacing w:line="300" w:lineRule="atLeast"/>
                          <w:rPr>
                            <w:rFonts w:eastAsia="Times New Roman" w:cs="Times New Roman"/>
                            <w:b/>
                            <w:bCs/>
                            <w:color w:val="223344"/>
                            <w:kern w:val="0"/>
                            <w14:ligatures w14:val="none"/>
                          </w:rPr>
                        </w:pPr>
                        <w:r w:rsidRPr="001F54F4">
                          <w:rPr>
                            <w:rFonts w:eastAsia="Times New Roman" w:cs="Times New Roman"/>
                            <w:b/>
                            <w:bCs/>
                            <w:color w:val="223344"/>
                            <w:kern w:val="0"/>
                            <w14:ligatures w14:val="none"/>
                          </w:rPr>
                          <w:t>Checked baggage                        Total: 0-piece, 0 kg</w:t>
                        </w:r>
                      </w:p>
                    </w:tc>
                  </w:tr>
                  <w:tr w:rsidR="00770350" w:rsidRPr="001F54F4" w14:paraId="7334D299" w14:textId="77777777" w:rsidTr="00825A9F">
                    <w:tc>
                      <w:tcPr>
                        <w:tcW w:w="5141" w:type="dxa"/>
                      </w:tcPr>
                      <w:p w14:paraId="60D1FF1D" w14:textId="77777777" w:rsidR="00770350" w:rsidRPr="001F54F4" w:rsidRDefault="00770350" w:rsidP="00770350">
                        <w:pPr>
                          <w:spacing w:line="300" w:lineRule="atLeast"/>
                          <w:rPr>
                            <w:rFonts w:eastAsia="Times New Roman" w:cs="Times New Roman"/>
                            <w:color w:val="223344"/>
                            <w:kern w:val="0"/>
                            <w14:ligatures w14:val="none"/>
                          </w:rPr>
                        </w:pPr>
                        <w:r w:rsidRPr="001F54F4">
                          <w:rPr>
                            <w:rFonts w:eastAsia="Times New Roman" w:cs="Times New Roman"/>
                            <w:color w:val="808080" w:themeColor="background1" w:themeShade="80"/>
                            <w:kern w:val="0"/>
                            <w14:ligatures w14:val="none"/>
                          </w:rPr>
                          <w:t>Added 0 kg</w:t>
                        </w:r>
                      </w:p>
                    </w:tc>
                  </w:tr>
                </w:tbl>
                <w:p w14:paraId="4C803A55" w14:textId="77777777" w:rsidR="00770350" w:rsidRPr="001F54F4" w:rsidRDefault="00770350" w:rsidP="00770350">
                  <w:pPr>
                    <w:shd w:val="clear" w:color="auto" w:fill="FFFFFF"/>
                    <w:spacing w:line="300" w:lineRule="atLeast"/>
                    <w:rPr>
                      <w:rFonts w:eastAsia="Times New Roman" w:cs="Times New Roman"/>
                      <w:b/>
                      <w:bCs/>
                      <w:color w:val="223344"/>
                      <w:kern w:val="0"/>
                      <w:highlight w:val="black"/>
                      <w14:ligatures w14:val="none"/>
                    </w:rPr>
                  </w:pPr>
                </w:p>
                <w:p w14:paraId="6E4AA75E" w14:textId="77777777" w:rsidR="00770350" w:rsidRPr="001F54F4" w:rsidRDefault="00770350" w:rsidP="00770350">
                  <w:pPr>
                    <w:shd w:val="clear" w:color="auto" w:fill="FFFFFF"/>
                    <w:spacing w:line="300" w:lineRule="atLeast"/>
                    <w:rPr>
                      <w:rFonts w:eastAsia="Times New Roman" w:cs="Times New Roman"/>
                      <w:b/>
                      <w:bCs/>
                      <w:color w:val="223344"/>
                      <w:kern w:val="0"/>
                      <w14:ligatures w14:val="none"/>
                    </w:rPr>
                  </w:pPr>
                  <w:r w:rsidRPr="001F54F4">
                    <w:rPr>
                      <w:rFonts w:eastAsia="Times New Roman" w:cs="Times New Roman"/>
                      <w:b/>
                      <w:bCs/>
                      <w:color w:val="223344"/>
                      <w:kern w:val="0"/>
                      <w:highlight w:val="black"/>
                      <w14:ligatures w14:val="none"/>
                    </w:rPr>
                    <w:t>++++++++++++</w:t>
                  </w:r>
                </w:p>
                <w:tbl>
                  <w:tblPr>
                    <w:tblStyle w:val="TableGrid"/>
                    <w:tblW w:w="0" w:type="auto"/>
                    <w:tblLayout w:type="fixed"/>
                    <w:tblLook w:val="04A0" w:firstRow="1" w:lastRow="0" w:firstColumn="1" w:lastColumn="0" w:noHBand="0" w:noVBand="1"/>
                  </w:tblPr>
                  <w:tblGrid>
                    <w:gridCol w:w="5141"/>
                  </w:tblGrid>
                  <w:tr w:rsidR="00770350" w:rsidRPr="001F54F4" w14:paraId="45576B50" w14:textId="77777777" w:rsidTr="00825A9F">
                    <w:tc>
                      <w:tcPr>
                        <w:tcW w:w="5141" w:type="dxa"/>
                        <w:shd w:val="clear" w:color="auto" w:fill="DAE9F7" w:themeFill="text2" w:themeFillTint="1A"/>
                      </w:tcPr>
                      <w:p w14:paraId="4103AED8" w14:textId="77777777" w:rsidR="00770350" w:rsidRPr="001F54F4" w:rsidRDefault="00770350" w:rsidP="00770350">
                        <w:pPr>
                          <w:spacing w:line="300" w:lineRule="atLeast"/>
                          <w:rPr>
                            <w:rFonts w:eastAsia="Times New Roman" w:cs="Times New Roman"/>
                            <w:b/>
                            <w:bCs/>
                            <w:color w:val="223344"/>
                            <w:kern w:val="0"/>
                            <w14:ligatures w14:val="none"/>
                          </w:rPr>
                        </w:pPr>
                        <w:r w:rsidRPr="001F54F4">
                          <w:rPr>
                            <w:rFonts w:eastAsia="Times New Roman" w:cs="Times New Roman"/>
                            <w:b/>
                            <w:bCs/>
                            <w:color w:val="223344"/>
                            <w:kern w:val="0"/>
                            <w14:ligatures w14:val="none"/>
                          </w:rPr>
                          <w:t>Carry-on baggage                       Total: 0-piece, 0 kg</w:t>
                        </w:r>
                      </w:p>
                    </w:tc>
                  </w:tr>
                  <w:tr w:rsidR="00770350" w:rsidRPr="001F54F4" w14:paraId="70DAF046" w14:textId="77777777" w:rsidTr="00825A9F">
                    <w:tc>
                      <w:tcPr>
                        <w:tcW w:w="5141" w:type="dxa"/>
                      </w:tcPr>
                      <w:p w14:paraId="45BCA38B" w14:textId="77777777" w:rsidR="00770350" w:rsidRPr="001F54F4" w:rsidRDefault="00770350" w:rsidP="00770350">
                        <w:pPr>
                          <w:spacing w:line="300" w:lineRule="atLeast"/>
                          <w:rPr>
                            <w:rFonts w:eastAsia="Times New Roman" w:cs="Times New Roman"/>
                            <w:color w:val="223344"/>
                            <w:kern w:val="0"/>
                            <w14:ligatures w14:val="none"/>
                          </w:rPr>
                        </w:pPr>
                        <w:r w:rsidRPr="001F54F4">
                          <w:rPr>
                            <w:rFonts w:eastAsia="Times New Roman" w:cs="Times New Roman"/>
                            <w:color w:val="808080" w:themeColor="background1" w:themeShade="80"/>
                            <w:kern w:val="0"/>
                            <w14:ligatures w14:val="none"/>
                          </w:rPr>
                          <w:t>Added 0 kg</w:t>
                        </w:r>
                      </w:p>
                    </w:tc>
                  </w:tr>
                  <w:tr w:rsidR="00770350" w:rsidRPr="001F54F4" w14:paraId="3A557F6F" w14:textId="77777777" w:rsidTr="00825A9F">
                    <w:tc>
                      <w:tcPr>
                        <w:tcW w:w="5141" w:type="dxa"/>
                        <w:shd w:val="clear" w:color="auto" w:fill="DAE9F7" w:themeFill="text2" w:themeFillTint="1A"/>
                      </w:tcPr>
                      <w:p w14:paraId="1A409309" w14:textId="77777777" w:rsidR="00770350" w:rsidRPr="001F54F4" w:rsidRDefault="00770350" w:rsidP="00770350">
                        <w:pPr>
                          <w:spacing w:line="300" w:lineRule="atLeast"/>
                          <w:rPr>
                            <w:rFonts w:eastAsia="Times New Roman" w:cs="Times New Roman"/>
                            <w:b/>
                            <w:bCs/>
                            <w:color w:val="223344"/>
                            <w:kern w:val="0"/>
                            <w14:ligatures w14:val="none"/>
                          </w:rPr>
                        </w:pPr>
                        <w:r w:rsidRPr="001F54F4">
                          <w:rPr>
                            <w:rFonts w:eastAsia="Times New Roman" w:cs="Times New Roman"/>
                            <w:b/>
                            <w:bCs/>
                            <w:color w:val="223344"/>
                            <w:kern w:val="0"/>
                            <w14:ligatures w14:val="none"/>
                          </w:rPr>
                          <w:t>Checked baggage                        Total: 0-piece, 0 kg</w:t>
                        </w:r>
                      </w:p>
                    </w:tc>
                  </w:tr>
                  <w:tr w:rsidR="00770350" w:rsidRPr="001F54F4" w14:paraId="02C9F7C9" w14:textId="77777777" w:rsidTr="00825A9F">
                    <w:tc>
                      <w:tcPr>
                        <w:tcW w:w="5141" w:type="dxa"/>
                      </w:tcPr>
                      <w:p w14:paraId="7D06A3E1" w14:textId="77777777" w:rsidR="00770350" w:rsidRPr="001F54F4" w:rsidRDefault="00770350" w:rsidP="00770350">
                        <w:pPr>
                          <w:spacing w:line="300" w:lineRule="atLeast"/>
                          <w:rPr>
                            <w:rFonts w:eastAsia="Times New Roman" w:cs="Times New Roman"/>
                            <w:color w:val="223344"/>
                            <w:kern w:val="0"/>
                            <w14:ligatures w14:val="none"/>
                          </w:rPr>
                        </w:pPr>
                        <w:r w:rsidRPr="001F54F4">
                          <w:rPr>
                            <w:rFonts w:eastAsia="Times New Roman" w:cs="Times New Roman"/>
                            <w:color w:val="808080" w:themeColor="background1" w:themeShade="80"/>
                            <w:kern w:val="0"/>
                            <w14:ligatures w14:val="none"/>
                          </w:rPr>
                          <w:t>Added 0 kg</w:t>
                        </w:r>
                      </w:p>
                    </w:tc>
                  </w:tr>
                </w:tbl>
                <w:p w14:paraId="1933960A" w14:textId="77777777" w:rsidR="00770350" w:rsidRPr="001F54F4" w:rsidRDefault="00770350" w:rsidP="00770350">
                  <w:pPr>
                    <w:shd w:val="clear" w:color="auto" w:fill="FFFFFF"/>
                    <w:spacing w:line="300" w:lineRule="atLeast"/>
                    <w:rPr>
                      <w:rFonts w:eastAsia="Times New Roman" w:cs="Times New Roman"/>
                      <w:b/>
                      <w:bCs/>
                      <w:color w:val="223344"/>
                      <w:kern w:val="0"/>
                      <w14:ligatures w14:val="none"/>
                    </w:rPr>
                  </w:pPr>
                </w:p>
                <w:tbl>
                  <w:tblPr>
                    <w:tblStyle w:val="TableGrid"/>
                    <w:tblW w:w="0" w:type="auto"/>
                    <w:tblLayout w:type="fixed"/>
                    <w:tblLook w:val="04A0" w:firstRow="1" w:lastRow="0" w:firstColumn="1" w:lastColumn="0" w:noHBand="0" w:noVBand="1"/>
                  </w:tblPr>
                  <w:tblGrid>
                    <w:gridCol w:w="5319"/>
                  </w:tblGrid>
                  <w:tr w:rsidR="00770350" w:rsidRPr="001F54F4" w14:paraId="07EC04F3" w14:textId="77777777" w:rsidTr="00825A9F">
                    <w:tc>
                      <w:tcPr>
                        <w:tcW w:w="5319" w:type="dxa"/>
                      </w:tcPr>
                      <w:p w14:paraId="6B0FC411" w14:textId="77777777" w:rsidR="00770350" w:rsidRPr="001F54F4" w:rsidRDefault="00770350" w:rsidP="00770350">
                        <w:pPr>
                          <w:shd w:val="clear" w:color="auto" w:fill="FFFFFF"/>
                          <w:spacing w:line="360" w:lineRule="atLeast"/>
                          <w:rPr>
                            <w:rFonts w:eastAsia="Times New Roman" w:cs="Times New Roman"/>
                            <w:color w:val="0F294D"/>
                            <w:kern w:val="0"/>
                            <w14:ligatures w14:val="none"/>
                          </w:rPr>
                        </w:pPr>
                        <w:r w:rsidRPr="001F54F4">
                          <w:rPr>
                            <w:rFonts w:eastAsia="Times New Roman" w:cs="Times New Roman"/>
                            <w:color w:val="0F294D"/>
                            <w:kern w:val="0"/>
                            <w14:ligatures w14:val="none"/>
                          </w:rPr>
                          <w:t>Note</w:t>
                        </w:r>
                      </w:p>
                      <w:p w14:paraId="56E1A720" w14:textId="77777777" w:rsidR="00770350" w:rsidRPr="001F54F4" w:rsidRDefault="00770350" w:rsidP="00770350">
                        <w:pPr>
                          <w:shd w:val="clear" w:color="auto" w:fill="FFFFFF"/>
                          <w:spacing w:line="270" w:lineRule="atLeast"/>
                          <w:rPr>
                            <w:rFonts w:eastAsia="Times New Roman" w:cs="Times New Roman"/>
                            <w:color w:val="0F294D"/>
                            <w:kern w:val="0"/>
                            <w14:ligatures w14:val="none"/>
                          </w:rPr>
                        </w:pPr>
                        <w:r w:rsidRPr="001F54F4">
                          <w:rPr>
                            <w:rFonts w:eastAsia="Times New Roman" w:cs="Times New Roman"/>
                            <w:color w:val="0F294D"/>
                            <w:kern w:val="0"/>
                            <w14:ligatures w14:val="none"/>
                          </w:rPr>
                          <w:t>Changes &amp; Cancellations</w:t>
                        </w:r>
                      </w:p>
                      <w:p w14:paraId="29D566A5" w14:textId="77777777" w:rsidR="00770350" w:rsidRPr="001F54F4" w:rsidRDefault="00770350" w:rsidP="00770350">
                        <w:pPr>
                          <w:shd w:val="clear" w:color="auto" w:fill="FFFFFF"/>
                          <w:spacing w:line="300" w:lineRule="atLeast"/>
                          <w:rPr>
                            <w:rFonts w:eastAsia="Times New Roman" w:cs="Times New Roman"/>
                            <w:color w:val="0F294D"/>
                            <w:kern w:val="0"/>
                            <w14:ligatures w14:val="none"/>
                          </w:rPr>
                        </w:pPr>
                        <w:r w:rsidRPr="001F54F4">
                          <w:rPr>
                            <w:rFonts w:eastAsia="Times New Roman" w:cs="Times New Roman"/>
                            <w:color w:val="0F294D"/>
                            <w:kern w:val="0"/>
                            <w14:ligatures w14:val="none"/>
                          </w:rPr>
                          <w:t xml:space="preserve">Carry-on Baggage: Before departure: Cannot be canceled. After departure: Cannot be canceled. Invalid after flight tickets have been changed. </w:t>
                        </w:r>
                      </w:p>
                      <w:p w14:paraId="7ACF909E" w14:textId="77777777" w:rsidR="00770350" w:rsidRPr="001F54F4" w:rsidRDefault="00770350" w:rsidP="00770350">
                        <w:pPr>
                          <w:spacing w:line="300" w:lineRule="atLeast"/>
                          <w:rPr>
                            <w:rFonts w:eastAsia="Times New Roman" w:cs="Times New Roman"/>
                            <w:b/>
                            <w:bCs/>
                            <w:color w:val="223344"/>
                            <w:kern w:val="0"/>
                            <w14:ligatures w14:val="none"/>
                          </w:rPr>
                        </w:pPr>
                      </w:p>
                    </w:tc>
                  </w:tr>
                </w:tbl>
                <w:p w14:paraId="04868206" w14:textId="77777777" w:rsidR="00770350" w:rsidRPr="001F54F4" w:rsidRDefault="00770350" w:rsidP="00770350">
                  <w:pPr>
                    <w:shd w:val="clear" w:color="auto" w:fill="FFFFFF"/>
                    <w:spacing w:line="300" w:lineRule="atLeast"/>
                    <w:rPr>
                      <w:rFonts w:cs="Times New Roman"/>
                    </w:rPr>
                  </w:pPr>
                </w:p>
              </w:tc>
            </w:tr>
          </w:tbl>
          <w:p w14:paraId="4B549D5F" w14:textId="77777777" w:rsidR="00770350" w:rsidRPr="001F54F4" w:rsidRDefault="00770350" w:rsidP="00770350">
            <w:pPr>
              <w:rPr>
                <w:rFonts w:cs="Times New Roman"/>
              </w:rPr>
            </w:pPr>
          </w:p>
          <w:p w14:paraId="082611CB" w14:textId="77777777" w:rsidR="00770350" w:rsidRPr="001F54F4" w:rsidRDefault="00770350" w:rsidP="00770350">
            <w:pPr>
              <w:shd w:val="clear" w:color="auto" w:fill="FFFFFF"/>
              <w:spacing w:line="360" w:lineRule="atLeast"/>
              <w:rPr>
                <w:rFonts w:eastAsia="Times New Roman" w:cs="Times New Roman"/>
                <w:b/>
                <w:bCs/>
                <w:color w:val="0F294D"/>
                <w:kern w:val="0"/>
                <w14:ligatures w14:val="none"/>
              </w:rPr>
            </w:pPr>
            <w:r w:rsidRPr="001F54F4">
              <w:rPr>
                <w:rFonts w:cs="Times New Roman"/>
                <w:highlight w:val="green"/>
              </w:rPr>
              <w:t>No personal items are declared by trip.com in the “</w:t>
            </w:r>
            <w:r w:rsidRPr="001F54F4">
              <w:rPr>
                <w:rFonts w:eastAsia="Times New Roman" w:cs="Times New Roman"/>
                <w:b/>
                <w:bCs/>
                <w:color w:val="0F294D"/>
                <w:kern w:val="0"/>
                <w:u w:val="single"/>
                <w14:ligatures w14:val="none"/>
              </w:rPr>
              <w:t>Purchased Baggage Allowance Receipt</w:t>
            </w:r>
            <w:r w:rsidRPr="001F54F4">
              <w:rPr>
                <w:rFonts w:eastAsia="Times New Roman" w:cs="Times New Roman"/>
                <w:b/>
                <w:bCs/>
                <w:color w:val="0F294D"/>
                <w:kern w:val="0"/>
                <w14:ligatures w14:val="none"/>
              </w:rPr>
              <w:t xml:space="preserve">” </w:t>
            </w:r>
          </w:p>
          <w:p w14:paraId="378548C7" w14:textId="77777777" w:rsidR="00770350" w:rsidRPr="001F54F4" w:rsidRDefault="00770350" w:rsidP="00770350">
            <w:pPr>
              <w:rPr>
                <w:rFonts w:cs="Times New Roman"/>
              </w:rPr>
            </w:pPr>
            <w:r w:rsidRPr="001F54F4">
              <w:rPr>
                <w:rFonts w:cs="Times New Roman"/>
                <w:highlight w:val="green"/>
              </w:rPr>
              <w:t>It clearly states Carryon Baggage confirmed</w:t>
            </w:r>
            <w:r w:rsidRPr="001F54F4">
              <w:rPr>
                <w:rFonts w:cs="Times New Roman"/>
              </w:rPr>
              <w:t>.</w:t>
            </w:r>
          </w:p>
          <w:p w14:paraId="0F45BE55" w14:textId="77777777" w:rsidR="00770350" w:rsidRPr="001F54F4" w:rsidRDefault="00770350" w:rsidP="00770350">
            <w:pPr>
              <w:rPr>
                <w:rFonts w:cs="Times New Roman"/>
              </w:rPr>
            </w:pPr>
            <w:r w:rsidRPr="001F54F4">
              <w:rPr>
                <w:rFonts w:cs="Times New Roman"/>
                <w:highlight w:val="green"/>
              </w:rPr>
              <w:t>Below itinerary states otherwise and this caused confusion as to what was paid for at the airport.</w:t>
            </w:r>
            <w:r w:rsidRPr="001F54F4">
              <w:rPr>
                <w:rFonts w:cs="Times New Roman"/>
              </w:rPr>
              <w:t xml:space="preserve"> Personal items are a rack sack and not a suite case as I paid for…</w:t>
            </w:r>
          </w:p>
          <w:p w14:paraId="48366307" w14:textId="77777777" w:rsidR="00287834" w:rsidRPr="001F54F4" w:rsidRDefault="00287834" w:rsidP="00FF2C95">
            <w:pPr>
              <w:pStyle w:val="NormalWeb"/>
              <w:rPr>
                <w:rStyle w:val="Strong"/>
                <w:rFonts w:eastAsiaTheme="majorEastAsia"/>
              </w:rPr>
            </w:pPr>
          </w:p>
        </w:tc>
      </w:tr>
      <w:tr w:rsidR="00287834" w:rsidRPr="001F54F4" w14:paraId="50DA0D76" w14:textId="77777777" w:rsidTr="009A189D">
        <w:tc>
          <w:tcPr>
            <w:tcW w:w="9351" w:type="dxa"/>
          </w:tcPr>
          <w:p w14:paraId="5BD8CD98" w14:textId="77777777" w:rsidR="00770350" w:rsidRDefault="00770350" w:rsidP="00770350">
            <w:pPr>
              <w:rPr>
                <w:rFonts w:cs="Times New Roman"/>
                <w:b/>
                <w:bCs/>
                <w:u w:val="single"/>
              </w:rPr>
            </w:pPr>
            <w:bookmarkStart w:id="4" w:name="_Hlk189034382"/>
          </w:p>
          <w:p w14:paraId="5E23F688" w14:textId="4936F16D" w:rsidR="00770350" w:rsidRPr="001F54F4" w:rsidRDefault="00770350" w:rsidP="00770350">
            <w:pPr>
              <w:rPr>
                <w:rFonts w:cs="Times New Roman"/>
                <w:b/>
                <w:bCs/>
                <w:u w:val="single"/>
              </w:rPr>
            </w:pPr>
            <w:r>
              <w:rPr>
                <w:rFonts w:cs="Times New Roman"/>
                <w:b/>
                <w:bCs/>
                <w:u w:val="single"/>
              </w:rPr>
              <w:t xml:space="preserve">14. </w:t>
            </w:r>
            <w:r w:rsidRPr="001F54F4">
              <w:rPr>
                <w:rFonts w:cs="Times New Roman"/>
                <w:b/>
                <w:bCs/>
                <w:u w:val="single"/>
              </w:rPr>
              <w:t>ITINERARY</w:t>
            </w:r>
          </w:p>
          <w:bookmarkEnd w:id="4"/>
          <w:p w14:paraId="24B59CC5" w14:textId="77777777" w:rsidR="00770350" w:rsidRPr="001F54F4" w:rsidRDefault="00770350" w:rsidP="00770350">
            <w:pPr>
              <w:rPr>
                <w:rFonts w:cs="Times New Roman"/>
              </w:rPr>
            </w:pPr>
            <w:r w:rsidRPr="001F54F4">
              <w:rPr>
                <w:rFonts w:cs="Times New Roman"/>
              </w:rPr>
              <w:t>I received this pdf as an email that you can click withinside to go to your bookings after purchased.</w:t>
            </w:r>
          </w:p>
          <w:p w14:paraId="664BF17A" w14:textId="77777777" w:rsidR="00770350" w:rsidRPr="001F54F4" w:rsidRDefault="00770350" w:rsidP="00770350">
            <w:pPr>
              <w:rPr>
                <w:rFonts w:cs="Times New Roman"/>
              </w:rPr>
            </w:pPr>
          </w:p>
          <w:p w14:paraId="0A7BD334" w14:textId="77777777" w:rsidR="00770350" w:rsidRPr="001F54F4" w:rsidRDefault="00770350" w:rsidP="00770350">
            <w:pPr>
              <w:jc w:val="center"/>
              <w:rPr>
                <w:rFonts w:cs="Times New Roman"/>
              </w:rPr>
            </w:pPr>
            <w:r w:rsidRPr="001F54F4">
              <w:rPr>
                <w:rFonts w:cs="Times New Roman"/>
                <w:noProof/>
              </w:rPr>
              <w:drawing>
                <wp:inline distT="0" distB="0" distL="0" distR="0" wp14:anchorId="0774499C" wp14:editId="1338A8E3">
                  <wp:extent cx="5807710" cy="8220075"/>
                  <wp:effectExtent l="0" t="0" r="2540" b="9525"/>
                  <wp:docPr id="943934901" name="Picture 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934901" name="Picture 4" descr="A screenshot of a computer&#10;&#10;Description automatically generated"/>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5807710" cy="8220075"/>
                          </a:xfrm>
                          <a:prstGeom prst="rect">
                            <a:avLst/>
                          </a:prstGeom>
                          <a:solidFill>
                            <a:sysClr val="windowText" lastClr="000000"/>
                          </a:solidFill>
                          <a:ln>
                            <a:noFill/>
                          </a:ln>
                        </pic:spPr>
                      </pic:pic>
                    </a:graphicData>
                  </a:graphic>
                </wp:inline>
              </w:drawing>
            </w:r>
            <w:r w:rsidRPr="001F54F4">
              <w:rPr>
                <w:rFonts w:cs="Times New Roman"/>
                <w:noProof/>
              </w:rPr>
              <w:drawing>
                <wp:inline distT="0" distB="0" distL="0" distR="0" wp14:anchorId="7FB3BD51" wp14:editId="2D72B6C0">
                  <wp:extent cx="5807710" cy="8220075"/>
                  <wp:effectExtent l="0" t="0" r="2540" b="9525"/>
                  <wp:docPr id="267605429" name="Picture 5"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605429" name="Picture 5" descr="A close-up of a document&#10;&#10;Description automatically generated"/>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5807710" cy="8220075"/>
                          </a:xfrm>
                          <a:prstGeom prst="rect">
                            <a:avLst/>
                          </a:prstGeom>
                          <a:solidFill>
                            <a:sysClr val="windowText" lastClr="000000"/>
                          </a:solidFill>
                          <a:ln>
                            <a:noFill/>
                          </a:ln>
                        </pic:spPr>
                      </pic:pic>
                    </a:graphicData>
                  </a:graphic>
                </wp:inline>
              </w:drawing>
            </w:r>
            <w:r w:rsidRPr="001F54F4">
              <w:rPr>
                <w:rFonts w:cs="Times New Roman"/>
                <w:noProof/>
              </w:rPr>
              <w:drawing>
                <wp:inline distT="0" distB="0" distL="0" distR="0" wp14:anchorId="24D9B400" wp14:editId="7BEE8A9A">
                  <wp:extent cx="5856051" cy="8288495"/>
                  <wp:effectExtent l="0" t="0" r="0" b="0"/>
                  <wp:docPr id="1031645984" name="Picture 6"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645984" name="Picture 6" descr="A screenshot of a cell phone&#10;&#10;Description automatically generated"/>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5860036" cy="8294135"/>
                          </a:xfrm>
                          <a:prstGeom prst="rect">
                            <a:avLst/>
                          </a:prstGeom>
                          <a:solidFill>
                            <a:sysClr val="windowText" lastClr="000000"/>
                          </a:solidFill>
                          <a:ln>
                            <a:noFill/>
                          </a:ln>
                        </pic:spPr>
                      </pic:pic>
                    </a:graphicData>
                  </a:graphic>
                </wp:inline>
              </w:drawing>
            </w:r>
          </w:p>
          <w:p w14:paraId="4B622B5C" w14:textId="77777777" w:rsidR="00770350" w:rsidRPr="001F54F4" w:rsidRDefault="00770350" w:rsidP="00770350">
            <w:pPr>
              <w:rPr>
                <w:rFonts w:cs="Times New Roman"/>
              </w:rPr>
            </w:pPr>
          </w:p>
          <w:p w14:paraId="412E328D" w14:textId="77777777" w:rsidR="0051764E" w:rsidRPr="001F54F4" w:rsidRDefault="0051764E" w:rsidP="0051764E">
            <w:pPr>
              <w:rPr>
                <w:rFonts w:cs="Times New Roman"/>
                <w:color w:val="FF0000"/>
              </w:rPr>
            </w:pPr>
            <w:r w:rsidRPr="001F54F4">
              <w:rPr>
                <w:rFonts w:cs="Times New Roman"/>
                <w:color w:val="FF0000"/>
              </w:rPr>
              <w:t xml:space="preserve">be put on the conveyor belt and weighed in </w:t>
            </w:r>
          </w:p>
          <w:p w14:paraId="245626F0" w14:textId="77777777" w:rsidR="0051764E" w:rsidRPr="001F54F4" w:rsidRDefault="0051764E" w:rsidP="0051764E">
            <w:pPr>
              <w:pStyle w:val="ListParagraph"/>
              <w:ind w:left="1440"/>
              <w:rPr>
                <w:rFonts w:cs="Times New Roman"/>
                <w:color w:val="FF0000"/>
              </w:rPr>
            </w:pPr>
          </w:p>
          <w:p w14:paraId="18208541" w14:textId="77777777" w:rsidR="0051764E" w:rsidRPr="001F54F4" w:rsidRDefault="0051764E" w:rsidP="0051764E">
            <w:pPr>
              <w:rPr>
                <w:rFonts w:cs="Times New Roman"/>
                <w:color w:val="FF0000"/>
              </w:rPr>
            </w:pPr>
            <w:r w:rsidRPr="001F54F4">
              <w:rPr>
                <w:rFonts w:cs="Times New Roman"/>
                <w:color w:val="FF0000"/>
              </w:rPr>
              <w:t xml:space="preserve">carried and not the use of a suitcase being carried onto a plane as baggage. </w:t>
            </w:r>
          </w:p>
          <w:p w14:paraId="777449FB" w14:textId="77777777" w:rsidR="0051764E" w:rsidRPr="001F54F4" w:rsidRDefault="0051764E" w:rsidP="0051764E">
            <w:pPr>
              <w:rPr>
                <w:rFonts w:cs="Times New Roman"/>
              </w:rPr>
            </w:pPr>
          </w:p>
          <w:p w14:paraId="434708FC" w14:textId="6F2FDCDD" w:rsidR="0051764E" w:rsidRPr="0051764E" w:rsidRDefault="0051764E" w:rsidP="0051764E">
            <w:pPr>
              <w:pStyle w:val="ListParagraph"/>
              <w:numPr>
                <w:ilvl w:val="0"/>
                <w:numId w:val="202"/>
              </w:numPr>
              <w:rPr>
                <w:rFonts w:cs="Times New Roman"/>
                <w:b/>
                <w:bCs/>
                <w:u w:val="single"/>
              </w:rPr>
            </w:pPr>
            <w:r w:rsidRPr="0051764E">
              <w:rPr>
                <w:rFonts w:cs="Times New Roman"/>
                <w:b/>
                <w:bCs/>
                <w:u w:val="single"/>
              </w:rPr>
              <w:t>Frequent Confusion</w:t>
            </w:r>
          </w:p>
          <w:p w14:paraId="17308D7B" w14:textId="77777777" w:rsidR="0051764E" w:rsidRPr="001F54F4" w:rsidRDefault="0051764E" w:rsidP="0051764E">
            <w:pPr>
              <w:pStyle w:val="ListParagraph"/>
              <w:numPr>
                <w:ilvl w:val="1"/>
                <w:numId w:val="102"/>
              </w:numPr>
              <w:rPr>
                <w:rFonts w:cs="Times New Roman"/>
                <w:color w:val="00B050"/>
              </w:rPr>
            </w:pPr>
            <w:r w:rsidRPr="001F54F4">
              <w:rPr>
                <w:rFonts w:cs="Times New Roman"/>
                <w:color w:val="00B050"/>
              </w:rPr>
              <w:t xml:space="preserve">There are numerous instances where the information changes unexpectedly or is presented in a way that leads to misunderstandings, such as the </w:t>
            </w:r>
            <w:r w:rsidRPr="001F54F4">
              <w:rPr>
                <w:rFonts w:cs="Times New Roman"/>
                <w:b/>
                <w:bCs/>
                <w:u w:val="single"/>
              </w:rPr>
              <w:t>additional baggage purchases</w:t>
            </w:r>
            <w:r w:rsidRPr="001F54F4">
              <w:rPr>
                <w:rFonts w:cs="Times New Roman"/>
              </w:rPr>
              <w:t xml:space="preserve"> </w:t>
            </w:r>
            <w:r w:rsidRPr="001F54F4">
              <w:rPr>
                <w:rFonts w:cs="Times New Roman"/>
                <w:color w:val="00B050"/>
              </w:rPr>
              <w:t>that are mentioned but not clearly explained.</w:t>
            </w:r>
          </w:p>
          <w:p w14:paraId="3CB06AAC" w14:textId="77777777" w:rsidR="0051764E" w:rsidRPr="001F54F4" w:rsidRDefault="0051764E" w:rsidP="0051764E">
            <w:pPr>
              <w:pStyle w:val="ListParagraph"/>
              <w:ind w:left="1440"/>
              <w:rPr>
                <w:rFonts w:cs="Times New Roman"/>
                <w:color w:val="00B050"/>
              </w:rPr>
            </w:pPr>
          </w:p>
          <w:p w14:paraId="56F90ACB" w14:textId="77777777" w:rsidR="0051764E" w:rsidRPr="001F54F4" w:rsidRDefault="0051764E" w:rsidP="0051764E">
            <w:pPr>
              <w:pStyle w:val="ListParagraph"/>
              <w:numPr>
                <w:ilvl w:val="1"/>
                <w:numId w:val="102"/>
              </w:numPr>
              <w:rPr>
                <w:rFonts w:cs="Times New Roman"/>
                <w:color w:val="00B050"/>
              </w:rPr>
            </w:pPr>
            <w:r w:rsidRPr="001F54F4">
              <w:rPr>
                <w:rFonts w:eastAsia="Times New Roman" w:cs="Times New Roman"/>
                <w:b/>
                <w:bCs/>
                <w:color w:val="0F2A4D"/>
                <w:kern w:val="0"/>
                <w:u w:val="single"/>
                <w14:ligatures w14:val="none"/>
              </w:rPr>
              <w:t xml:space="preserve">Regulations on Special Baggage Allowance </w:t>
            </w:r>
            <w:r w:rsidRPr="001F54F4">
              <w:rPr>
                <w:rFonts w:cs="Times New Roman"/>
              </w:rPr>
              <w:t xml:space="preserve">Each airline has different regulations on special baggage (such as musical instruments, sports equipment, etc.). </w:t>
            </w:r>
            <w:r w:rsidRPr="001F54F4">
              <w:rPr>
                <w:rFonts w:cs="Times New Roman"/>
                <w:u w:val="single"/>
              </w:rPr>
              <w:t>“</w:t>
            </w:r>
            <w:r w:rsidRPr="001F54F4">
              <w:rPr>
                <w:rFonts w:cs="Times New Roman"/>
                <w:b/>
                <w:bCs/>
                <w:color w:val="00B050"/>
                <w:u w:val="single"/>
              </w:rPr>
              <w:t>Therefore, for baggage other than regular backpacks and suitcases</w:t>
            </w:r>
            <w:r w:rsidRPr="001F54F4">
              <w:rPr>
                <w:rFonts w:cs="Times New Roman"/>
              </w:rPr>
              <w:t xml:space="preserve">,” we recommend checking the baggage regulations on the airline's website or contacting our customer support before </w:t>
            </w:r>
            <w:proofErr w:type="spellStart"/>
            <w:r w:rsidRPr="001F54F4">
              <w:rPr>
                <w:rFonts w:cs="Times New Roman"/>
              </w:rPr>
              <w:t>travelin</w:t>
            </w:r>
            <w:proofErr w:type="spellEnd"/>
          </w:p>
          <w:p w14:paraId="2B20046F" w14:textId="77777777" w:rsidR="0051764E" w:rsidRPr="001F54F4" w:rsidRDefault="0051764E" w:rsidP="0051764E">
            <w:pPr>
              <w:pStyle w:val="ListParagraph"/>
              <w:rPr>
                <w:rFonts w:cs="Times New Roman"/>
                <w:color w:val="00B050"/>
              </w:rPr>
            </w:pPr>
          </w:p>
          <w:p w14:paraId="0656E561" w14:textId="77777777" w:rsidR="0051764E" w:rsidRPr="001F54F4" w:rsidRDefault="0051764E" w:rsidP="0051764E">
            <w:pPr>
              <w:pStyle w:val="ListParagraph"/>
              <w:numPr>
                <w:ilvl w:val="1"/>
                <w:numId w:val="102"/>
              </w:numPr>
              <w:rPr>
                <w:rFonts w:cs="Times New Roman"/>
                <w:b/>
                <w:bCs/>
                <w:color w:val="00B050"/>
                <w:u w:val="single"/>
              </w:rPr>
            </w:pPr>
            <w:r w:rsidRPr="001F54F4">
              <w:rPr>
                <w:rFonts w:cs="Times New Roman"/>
              </w:rPr>
              <w:t xml:space="preserve">Special baggage regulations for items like musical instruments or sports equipment vary by airline and are recommended to be checked directly on the airline's website. But they are clear that this is not necessary for </w:t>
            </w:r>
            <w:r w:rsidRPr="001F54F4">
              <w:rPr>
                <w:rFonts w:cs="Times New Roman"/>
                <w:b/>
                <w:bCs/>
                <w:color w:val="00B050"/>
                <w:u w:val="single"/>
              </w:rPr>
              <w:t>“Regular Backpacks and Suitcases!”</w:t>
            </w:r>
          </w:p>
          <w:p w14:paraId="4EAA5F8D" w14:textId="77777777" w:rsidR="0051764E" w:rsidRPr="001F54F4" w:rsidRDefault="0051764E" w:rsidP="0051764E">
            <w:pPr>
              <w:rPr>
                <w:rFonts w:cs="Times New Roman"/>
                <w:b/>
                <w:bCs/>
                <w:color w:val="00B050"/>
              </w:rPr>
            </w:pPr>
          </w:p>
          <w:p w14:paraId="79208F97" w14:textId="17B938A8" w:rsidR="0051764E" w:rsidRPr="0051764E" w:rsidRDefault="0051764E" w:rsidP="0051764E">
            <w:pPr>
              <w:pStyle w:val="ListParagraph"/>
              <w:numPr>
                <w:ilvl w:val="0"/>
                <w:numId w:val="201"/>
              </w:numPr>
              <w:rPr>
                <w:rFonts w:cs="Times New Roman"/>
                <w:b/>
                <w:bCs/>
                <w:u w:val="single"/>
              </w:rPr>
            </w:pPr>
            <w:r w:rsidRPr="0051764E">
              <w:rPr>
                <w:rFonts w:cs="Times New Roman"/>
                <w:b/>
                <w:bCs/>
                <w:u w:val="single"/>
              </w:rPr>
              <w:t>Decision Pressure</w:t>
            </w:r>
          </w:p>
          <w:p w14:paraId="6C443505" w14:textId="77777777" w:rsidR="00287834" w:rsidRDefault="0051764E" w:rsidP="00FF2C95">
            <w:pPr>
              <w:pStyle w:val="ListParagraph"/>
              <w:numPr>
                <w:ilvl w:val="1"/>
                <w:numId w:val="103"/>
              </w:numPr>
              <w:rPr>
                <w:rFonts w:cs="Times New Roman"/>
                <w:color w:val="00B050"/>
              </w:rPr>
            </w:pPr>
            <w:r w:rsidRPr="001F54F4">
              <w:rPr>
                <w:rFonts w:cs="Times New Roman"/>
                <w:color w:val="00B050"/>
              </w:rPr>
              <w:t>Overall, the experience is marred by a sense of urgency and pressure to quickly finalize your booking, which can lead to frustration and anxiety about securing the best deal.</w:t>
            </w:r>
          </w:p>
          <w:p w14:paraId="605D9898" w14:textId="77777777" w:rsidR="0051764E" w:rsidRDefault="0051764E" w:rsidP="0051764E">
            <w:pPr>
              <w:pStyle w:val="ListParagraph"/>
              <w:ind w:left="1440"/>
              <w:rPr>
                <w:rFonts w:cs="Times New Roman"/>
                <w:color w:val="00B050"/>
              </w:rPr>
            </w:pPr>
          </w:p>
          <w:p w14:paraId="6C854CA3" w14:textId="15FA9BFD" w:rsidR="0051764E" w:rsidRPr="0051764E" w:rsidRDefault="0051764E" w:rsidP="0051764E">
            <w:pPr>
              <w:pStyle w:val="ListParagraph"/>
              <w:ind w:left="1440"/>
              <w:rPr>
                <w:rStyle w:val="Strong"/>
                <w:rFonts w:cs="Times New Roman"/>
                <w:b w:val="0"/>
                <w:bCs w:val="0"/>
                <w:color w:val="00B050"/>
              </w:rPr>
            </w:pPr>
          </w:p>
        </w:tc>
      </w:tr>
      <w:tr w:rsidR="00CA22F9" w:rsidRPr="001F54F4" w14:paraId="30E0A973" w14:textId="77777777" w:rsidTr="009A189D">
        <w:tc>
          <w:tcPr>
            <w:tcW w:w="9351" w:type="dxa"/>
          </w:tcPr>
          <w:p w14:paraId="6F78D469" w14:textId="77777777" w:rsidR="0051764E" w:rsidRDefault="0051764E" w:rsidP="0051764E">
            <w:pPr>
              <w:rPr>
                <w:rFonts w:cs="Times New Roman"/>
                <w:b/>
                <w:bCs/>
                <w:u w:val="single"/>
              </w:rPr>
            </w:pPr>
          </w:p>
          <w:p w14:paraId="74485BB1" w14:textId="16F27B81" w:rsidR="0051764E" w:rsidRPr="001F54F4" w:rsidRDefault="0051764E" w:rsidP="0051764E">
            <w:pPr>
              <w:rPr>
                <w:rFonts w:cs="Times New Roman"/>
                <w:b/>
                <w:bCs/>
                <w:u w:val="single"/>
              </w:rPr>
            </w:pPr>
            <w:r>
              <w:rPr>
                <w:rFonts w:cs="Times New Roman"/>
                <w:b/>
                <w:bCs/>
                <w:u w:val="single"/>
              </w:rPr>
              <w:t xml:space="preserve">15. </w:t>
            </w:r>
            <w:r w:rsidRPr="001F54F4">
              <w:rPr>
                <w:rFonts w:cs="Times New Roman"/>
                <w:b/>
                <w:bCs/>
                <w:u w:val="single"/>
              </w:rPr>
              <w:t>3</w:t>
            </w:r>
            <w:r w:rsidRPr="001F54F4">
              <w:rPr>
                <w:rFonts w:cs="Times New Roman"/>
                <w:b/>
                <w:bCs/>
                <w:u w:val="single"/>
                <w:vertAlign w:val="superscript"/>
              </w:rPr>
              <w:t>rd</w:t>
            </w:r>
            <w:r w:rsidRPr="001F54F4">
              <w:rPr>
                <w:rFonts w:cs="Times New Roman"/>
                <w:b/>
                <w:bCs/>
                <w:u w:val="single"/>
              </w:rPr>
              <w:t xml:space="preserve"> Flight Cancellation &amp; Change Policies</w:t>
            </w:r>
          </w:p>
          <w:p w14:paraId="40023CBB" w14:textId="77777777" w:rsidR="00CA22F9" w:rsidRPr="001F54F4" w:rsidRDefault="00CA22F9" w:rsidP="00FF2C95">
            <w:pPr>
              <w:pStyle w:val="NormalWeb"/>
              <w:rPr>
                <w:rStyle w:val="Strong"/>
                <w:rFonts w:eastAsiaTheme="majorEastAsia"/>
              </w:rPr>
            </w:pPr>
          </w:p>
        </w:tc>
      </w:tr>
      <w:tr w:rsidR="0051764E" w:rsidRPr="001F54F4" w14:paraId="1C52C556" w14:textId="77777777" w:rsidTr="009A189D">
        <w:tc>
          <w:tcPr>
            <w:tcW w:w="9351" w:type="dxa"/>
          </w:tcPr>
          <w:p w14:paraId="4E747314" w14:textId="77777777" w:rsidR="0051764E" w:rsidRDefault="0051764E" w:rsidP="0051764E">
            <w:pPr>
              <w:rPr>
                <w:rFonts w:cs="Times New Roman"/>
                <w:b/>
                <w:bCs/>
                <w:u w:val="single"/>
              </w:rPr>
            </w:pPr>
          </w:p>
          <w:p w14:paraId="5961283C" w14:textId="450E3E2F" w:rsidR="0051764E" w:rsidRPr="001F54F4" w:rsidRDefault="0051764E" w:rsidP="0051764E">
            <w:pPr>
              <w:rPr>
                <w:rFonts w:cs="Times New Roman"/>
                <w:b/>
                <w:bCs/>
                <w:u w:val="single"/>
              </w:rPr>
            </w:pPr>
            <w:r>
              <w:rPr>
                <w:rFonts w:cs="Times New Roman"/>
                <w:b/>
                <w:bCs/>
                <w:u w:val="single"/>
              </w:rPr>
              <w:t xml:space="preserve">16. </w:t>
            </w:r>
            <w:r w:rsidRPr="001F54F4">
              <w:rPr>
                <w:rFonts w:cs="Times New Roman"/>
                <w:b/>
                <w:bCs/>
                <w:u w:val="single"/>
              </w:rPr>
              <w:t>Within the bottom header of the webpage is the following text: --</w:t>
            </w:r>
          </w:p>
          <w:p w14:paraId="7F51701E" w14:textId="77777777" w:rsidR="0051764E" w:rsidRPr="001F54F4" w:rsidRDefault="0051764E" w:rsidP="0051764E">
            <w:pPr>
              <w:rPr>
                <w:rFonts w:cs="Times New Roman"/>
              </w:rPr>
            </w:pPr>
          </w:p>
          <w:p w14:paraId="7247256F" w14:textId="77777777" w:rsidR="0051764E" w:rsidRPr="001F54F4" w:rsidRDefault="0051764E" w:rsidP="0051764E">
            <w:pPr>
              <w:rPr>
                <w:rFonts w:cs="Times New Roman"/>
                <w:b/>
                <w:bCs/>
                <w:u w:val="single"/>
              </w:rPr>
            </w:pPr>
            <w:r w:rsidRPr="001F54F4">
              <w:rPr>
                <w:rFonts w:cs="Times New Roman"/>
                <w:b/>
                <w:bCs/>
                <w:u w:val="single"/>
              </w:rPr>
              <w:t>Extract from Trip.com: --</w:t>
            </w:r>
          </w:p>
          <w:p w14:paraId="2E73FAF4" w14:textId="77777777" w:rsidR="0051764E" w:rsidRPr="001F54F4" w:rsidRDefault="0051764E" w:rsidP="0051764E">
            <w:pPr>
              <w:rPr>
                <w:rFonts w:cs="Times New Roman"/>
                <w:b/>
                <w:bCs/>
                <w:u w:val="single"/>
              </w:rPr>
            </w:pPr>
          </w:p>
          <w:tbl>
            <w:tblPr>
              <w:tblStyle w:val="TableGrid"/>
              <w:tblW w:w="0" w:type="auto"/>
              <w:jc w:val="center"/>
              <w:tblLayout w:type="fixed"/>
              <w:tblLook w:val="04A0" w:firstRow="1" w:lastRow="0" w:firstColumn="1" w:lastColumn="0" w:noHBand="0" w:noVBand="1"/>
            </w:tblPr>
            <w:tblGrid>
              <w:gridCol w:w="6682"/>
            </w:tblGrid>
            <w:tr w:rsidR="0051764E" w:rsidRPr="001F54F4" w14:paraId="6D892AE9" w14:textId="77777777" w:rsidTr="00825A9F">
              <w:trPr>
                <w:jc w:val="center"/>
              </w:trPr>
              <w:tc>
                <w:tcPr>
                  <w:tcW w:w="6682" w:type="dxa"/>
                </w:tcPr>
                <w:p w14:paraId="326F1E36" w14:textId="77777777" w:rsidR="0051764E" w:rsidRPr="001F54F4" w:rsidRDefault="0051764E" w:rsidP="0051764E">
                  <w:pPr>
                    <w:rPr>
                      <w:rFonts w:cs="Times New Roman"/>
                      <w:b/>
                      <w:bCs/>
                    </w:rPr>
                  </w:pPr>
                  <w:r w:rsidRPr="001F54F4">
                    <w:rPr>
                      <w:rFonts w:cs="Times New Roman"/>
                      <w:b/>
                      <w:bCs/>
                    </w:rPr>
                    <w:t>### Book Flights from Antalya to London on Trip.com</w:t>
                  </w:r>
                </w:p>
                <w:p w14:paraId="6BE6C09A" w14:textId="77777777" w:rsidR="0051764E" w:rsidRPr="001F54F4" w:rsidRDefault="0051764E" w:rsidP="0051764E">
                  <w:pPr>
                    <w:rPr>
                      <w:rFonts w:cs="Times New Roman"/>
                      <w:b/>
                      <w:bCs/>
                    </w:rPr>
                  </w:pPr>
                  <w:r w:rsidRPr="001F54F4">
                    <w:rPr>
                      <w:rFonts w:cs="Times New Roman"/>
                      <w:b/>
                      <w:bCs/>
                    </w:rPr>
                    <w:t>**Find Affordable Airfare with Ease**</w:t>
                  </w:r>
                </w:p>
                <w:p w14:paraId="0E77BCA0" w14:textId="77777777" w:rsidR="0051764E" w:rsidRPr="001F54F4" w:rsidRDefault="0051764E" w:rsidP="0051764E">
                  <w:pPr>
                    <w:rPr>
                      <w:rFonts w:cs="Times New Roman"/>
                    </w:rPr>
                  </w:pPr>
                  <w:r w:rsidRPr="001F54F4">
                    <w:rPr>
                      <w:rFonts w:cs="Times New Roman"/>
                    </w:rPr>
                    <w:t xml:space="preserve">Searching for cheap flights from Antalya to London? Trip.com offers a seamless booking experience, showcasing the best real-time airfares and flight deals. With advanced tools like Fare Alerts and </w:t>
                  </w:r>
                  <w:proofErr w:type="spellStart"/>
                  <w:r w:rsidRPr="001F54F4">
                    <w:rPr>
                      <w:rFonts w:cs="Times New Roman"/>
                    </w:rPr>
                    <w:t>DealFinder</w:t>
                  </w:r>
                  <w:proofErr w:type="spellEnd"/>
                  <w:r w:rsidRPr="001F54F4">
                    <w:rPr>
                      <w:rFonts w:cs="Times New Roman"/>
                    </w:rPr>
                    <w:t xml:space="preserve"> fare calendars, you can effortlessly plan your journey, whether for business or leisure. Plus, don't forget to explore the convenient Flight + Hotel packages that enhance your London vacation experience.</w:t>
                  </w:r>
                </w:p>
                <w:p w14:paraId="228BF029" w14:textId="77777777" w:rsidR="0051764E" w:rsidRPr="001F54F4" w:rsidRDefault="0051764E" w:rsidP="0051764E">
                  <w:pPr>
                    <w:rPr>
                      <w:rFonts w:cs="Times New Roman"/>
                    </w:rPr>
                  </w:pPr>
                </w:p>
              </w:tc>
            </w:tr>
          </w:tbl>
          <w:p w14:paraId="42401A91" w14:textId="77777777" w:rsidR="0051764E" w:rsidRPr="001F54F4" w:rsidRDefault="0051764E" w:rsidP="0051764E">
            <w:pPr>
              <w:rPr>
                <w:rFonts w:cs="Times New Roman"/>
              </w:rPr>
            </w:pPr>
          </w:p>
          <w:p w14:paraId="3047F223" w14:textId="77777777" w:rsidR="0051764E" w:rsidRPr="001F54F4" w:rsidRDefault="0051764E" w:rsidP="0051764E">
            <w:pPr>
              <w:pStyle w:val="ListParagraph"/>
              <w:numPr>
                <w:ilvl w:val="0"/>
                <w:numId w:val="109"/>
              </w:numPr>
              <w:rPr>
                <w:rFonts w:cs="Times New Roman"/>
              </w:rPr>
            </w:pPr>
            <w:r w:rsidRPr="001F54F4">
              <w:rPr>
                <w:rFonts w:cs="Times New Roman"/>
              </w:rPr>
              <w:t xml:space="preserve">More convenient and affordable would mean having a clearer baggage system put into place within the website and with clear policies that are wrote out in a text format were they do not change as tickets are selected and also, if images are used and the change of their colour to facilitate the </w:t>
            </w:r>
            <w:r w:rsidRPr="001F54F4">
              <w:rPr>
                <w:rFonts w:cs="Times New Roman"/>
                <w:b/>
                <w:bCs/>
              </w:rPr>
              <w:t xml:space="preserve">“Baggage Allowance &amp; Policies,”  </w:t>
            </w:r>
            <w:r w:rsidRPr="001F54F4">
              <w:rPr>
                <w:rFonts w:cs="Times New Roman"/>
              </w:rPr>
              <w:t xml:space="preserve">then a text format for client-side public awareness should be attached and not images when address </w:t>
            </w:r>
            <w:r w:rsidRPr="001F54F4">
              <w:rPr>
                <w:rFonts w:cs="Times New Roman"/>
                <w:b/>
                <w:bCs/>
              </w:rPr>
              <w:t>Policies</w:t>
            </w:r>
            <w:r w:rsidRPr="001F54F4">
              <w:rPr>
                <w:rFonts w:cs="Times New Roman"/>
              </w:rPr>
              <w:t xml:space="preserve">. </w:t>
            </w:r>
            <w:r w:rsidRPr="001F54F4">
              <w:rPr>
                <w:rFonts w:cs="Times New Roman"/>
                <w:b/>
                <w:bCs/>
              </w:rPr>
              <w:t>i.e.</w:t>
            </w:r>
            <w:r w:rsidRPr="001F54F4">
              <w:rPr>
                <w:rFonts w:cs="Times New Roman"/>
              </w:rPr>
              <w:t xml:space="preserve"> as adults in UK we are aware that images are used in necessity schools to aid in our development but as we grow up these skills are less used unless put into emergency situation. i.e. like emergency signs above doors. When booking a holiday or flight it is a more professional outfit you are expecting, and you tend to look for the Finner print and fail to understand if images are being used, and their color change demonstrates certain aspects of the price you pay or holiday you entail. If you as a client have only used or seen this website once, then you will not have a fair chance of understanding due to the lack of explanations unless you are looking to select all these things again and again and hope to notice these changes for yourself and protection of funds available and this is not fair.</w:t>
            </w:r>
          </w:p>
          <w:p w14:paraId="5320EACD" w14:textId="77777777" w:rsidR="0051764E" w:rsidRPr="001F54F4" w:rsidRDefault="0051764E" w:rsidP="0051764E">
            <w:pPr>
              <w:pStyle w:val="ListParagraph"/>
              <w:rPr>
                <w:rFonts w:cs="Times New Roman"/>
              </w:rPr>
            </w:pPr>
          </w:p>
          <w:p w14:paraId="30DC9C41" w14:textId="77777777" w:rsidR="0051764E" w:rsidRPr="001F54F4" w:rsidRDefault="0051764E" w:rsidP="0051764E">
            <w:pPr>
              <w:pStyle w:val="ListParagraph"/>
              <w:numPr>
                <w:ilvl w:val="0"/>
                <w:numId w:val="109"/>
              </w:numPr>
              <w:rPr>
                <w:rFonts w:cs="Times New Roman"/>
              </w:rPr>
            </w:pPr>
            <w:r w:rsidRPr="001F54F4">
              <w:rPr>
                <w:rFonts w:cs="Times New Roman"/>
              </w:rPr>
              <w:t>Also, in the bottom footer of the website is this:</w:t>
            </w:r>
          </w:p>
          <w:p w14:paraId="1A634507" w14:textId="77777777" w:rsidR="0051764E" w:rsidRPr="001F54F4" w:rsidRDefault="0051764E" w:rsidP="0051764E">
            <w:pPr>
              <w:rPr>
                <w:rFonts w:cs="Times New Roman"/>
              </w:rPr>
            </w:pPr>
          </w:p>
          <w:p w14:paraId="6D5BE818" w14:textId="77777777" w:rsidR="0051764E" w:rsidRPr="001F54F4" w:rsidRDefault="0051764E" w:rsidP="0051764E">
            <w:pPr>
              <w:shd w:val="clear" w:color="auto" w:fill="FFFFFF"/>
              <w:spacing w:after="120"/>
              <w:outlineLvl w:val="2"/>
              <w:rPr>
                <w:rFonts w:eastAsia="Times New Roman" w:cs="Times New Roman"/>
                <w:b/>
                <w:bCs/>
                <w:color w:val="0F294D"/>
                <w:kern w:val="0"/>
                <w14:ligatures w14:val="none"/>
              </w:rPr>
            </w:pPr>
            <w:r w:rsidRPr="001F54F4">
              <w:rPr>
                <w:rFonts w:eastAsia="Times New Roman" w:cs="Times New Roman"/>
                <w:b/>
                <w:bCs/>
                <w:color w:val="0F294D"/>
                <w:kern w:val="0"/>
                <w14:ligatures w14:val="none"/>
              </w:rPr>
              <w:t>Other Services</w:t>
            </w:r>
          </w:p>
          <w:p w14:paraId="79E3D6A7" w14:textId="77777777" w:rsidR="0051764E" w:rsidRPr="001F54F4" w:rsidRDefault="0051764E" w:rsidP="0051764E">
            <w:pPr>
              <w:numPr>
                <w:ilvl w:val="0"/>
                <w:numId w:val="49"/>
              </w:numPr>
              <w:shd w:val="clear" w:color="auto" w:fill="FFFFFF"/>
              <w:spacing w:before="100" w:beforeAutospacing="1" w:after="30"/>
              <w:rPr>
                <w:rFonts w:eastAsia="Times New Roman" w:cs="Times New Roman"/>
                <w:color w:val="0F294D"/>
                <w:kern w:val="0"/>
                <w14:ligatures w14:val="none"/>
              </w:rPr>
            </w:pPr>
            <w:hyperlink r:id="rId126" w:tgtFrame="_blank" w:history="1">
              <w:r w:rsidRPr="001F54F4">
                <w:rPr>
                  <w:rFonts w:eastAsia="Times New Roman" w:cs="Times New Roman"/>
                  <w:color w:val="0000FF"/>
                  <w:kern w:val="0"/>
                  <w:u w:val="single"/>
                  <w14:ligatures w14:val="none"/>
                </w:rPr>
                <w:t>Investor Relations</w:t>
              </w:r>
            </w:hyperlink>
          </w:p>
          <w:p w14:paraId="34AEC146" w14:textId="77777777" w:rsidR="0051764E" w:rsidRPr="001F54F4" w:rsidRDefault="0051764E" w:rsidP="0051764E">
            <w:pPr>
              <w:numPr>
                <w:ilvl w:val="0"/>
                <w:numId w:val="49"/>
              </w:numPr>
              <w:shd w:val="clear" w:color="auto" w:fill="FFFFFF"/>
              <w:spacing w:before="100" w:beforeAutospacing="1" w:after="30"/>
              <w:rPr>
                <w:rFonts w:eastAsia="Times New Roman" w:cs="Times New Roman"/>
                <w:color w:val="0F294D"/>
                <w:kern w:val="0"/>
                <w14:ligatures w14:val="none"/>
              </w:rPr>
            </w:pPr>
            <w:hyperlink r:id="rId127" w:tgtFrame="_blank" w:history="1">
              <w:r w:rsidRPr="001F54F4">
                <w:rPr>
                  <w:rFonts w:eastAsia="Times New Roman" w:cs="Times New Roman"/>
                  <w:color w:val="0000FF"/>
                  <w:kern w:val="0"/>
                  <w:u w:val="single"/>
                  <w14:ligatures w14:val="none"/>
                </w:rPr>
                <w:t>Trip.com Rewards</w:t>
              </w:r>
            </w:hyperlink>
          </w:p>
          <w:p w14:paraId="2F3976F8" w14:textId="77777777" w:rsidR="0051764E" w:rsidRPr="001F54F4" w:rsidRDefault="0051764E" w:rsidP="0051764E">
            <w:pPr>
              <w:numPr>
                <w:ilvl w:val="0"/>
                <w:numId w:val="49"/>
              </w:numPr>
              <w:shd w:val="clear" w:color="auto" w:fill="FFFFFF"/>
              <w:spacing w:before="100" w:beforeAutospacing="1" w:after="30"/>
              <w:rPr>
                <w:rFonts w:eastAsia="Times New Roman" w:cs="Times New Roman"/>
                <w:color w:val="0F294D"/>
                <w:kern w:val="0"/>
                <w14:ligatures w14:val="none"/>
              </w:rPr>
            </w:pPr>
            <w:hyperlink r:id="rId128" w:tgtFrame="_blank" w:history="1">
              <w:r w:rsidRPr="001F54F4">
                <w:rPr>
                  <w:rFonts w:eastAsia="Times New Roman" w:cs="Times New Roman"/>
                  <w:color w:val="0000FF"/>
                  <w:kern w:val="0"/>
                  <w:u w:val="single"/>
                  <w14:ligatures w14:val="none"/>
                </w:rPr>
                <w:t>Affiliate Program</w:t>
              </w:r>
            </w:hyperlink>
          </w:p>
          <w:p w14:paraId="4A95C815" w14:textId="77777777" w:rsidR="0051764E" w:rsidRPr="001F54F4" w:rsidRDefault="0051764E" w:rsidP="0051764E">
            <w:pPr>
              <w:numPr>
                <w:ilvl w:val="0"/>
                <w:numId w:val="49"/>
              </w:numPr>
              <w:shd w:val="clear" w:color="auto" w:fill="FFFFFF"/>
              <w:spacing w:before="100" w:beforeAutospacing="1" w:after="30"/>
              <w:rPr>
                <w:rFonts w:eastAsia="Times New Roman" w:cs="Times New Roman"/>
                <w:color w:val="0F294D"/>
                <w:kern w:val="0"/>
                <w14:ligatures w14:val="none"/>
              </w:rPr>
            </w:pPr>
            <w:hyperlink r:id="rId129" w:tgtFrame="_blank" w:history="1">
              <w:r w:rsidRPr="001F54F4">
                <w:rPr>
                  <w:rFonts w:eastAsia="Times New Roman" w:cs="Times New Roman"/>
                  <w:color w:val="0000FF"/>
                  <w:kern w:val="0"/>
                  <w:u w:val="single"/>
                  <w14:ligatures w14:val="none"/>
                </w:rPr>
                <w:t>List Your Property</w:t>
              </w:r>
            </w:hyperlink>
            <w:r w:rsidRPr="001F54F4">
              <w:rPr>
                <w:rFonts w:eastAsia="Times New Roman" w:cs="Times New Roman"/>
                <w:color w:val="0F294D"/>
                <w:kern w:val="0"/>
                <w14:ligatures w14:val="none"/>
              </w:rPr>
              <w:t xml:space="preserve">    this is to rent property out and not book luggage in.</w:t>
            </w:r>
          </w:p>
          <w:p w14:paraId="6F29AC1C" w14:textId="77777777" w:rsidR="0051764E" w:rsidRPr="001F54F4" w:rsidRDefault="0051764E" w:rsidP="0051764E">
            <w:pPr>
              <w:numPr>
                <w:ilvl w:val="0"/>
                <w:numId w:val="49"/>
              </w:numPr>
              <w:shd w:val="clear" w:color="auto" w:fill="FFFFFF"/>
              <w:spacing w:before="100" w:beforeAutospacing="1" w:after="30"/>
              <w:rPr>
                <w:rFonts w:eastAsia="Times New Roman" w:cs="Times New Roman"/>
                <w:color w:val="0F294D"/>
                <w:kern w:val="0"/>
                <w14:ligatures w14:val="none"/>
              </w:rPr>
            </w:pPr>
            <w:hyperlink r:id="rId130" w:tgtFrame="_blank" w:history="1">
              <w:r w:rsidRPr="001F54F4">
                <w:rPr>
                  <w:rFonts w:eastAsia="Times New Roman" w:cs="Times New Roman"/>
                  <w:color w:val="0000FF"/>
                  <w:kern w:val="0"/>
                  <w:u w:val="single"/>
                  <w14:ligatures w14:val="none"/>
                </w:rPr>
                <w:t>All Hotels</w:t>
              </w:r>
            </w:hyperlink>
          </w:p>
          <w:p w14:paraId="2CBCB040" w14:textId="77777777" w:rsidR="0051764E" w:rsidRPr="001F54F4" w:rsidRDefault="0051764E" w:rsidP="0051764E">
            <w:pPr>
              <w:numPr>
                <w:ilvl w:val="0"/>
                <w:numId w:val="49"/>
              </w:numPr>
              <w:shd w:val="clear" w:color="auto" w:fill="FFFFFF"/>
              <w:spacing w:before="100" w:beforeAutospacing="1" w:after="30"/>
              <w:rPr>
                <w:rFonts w:eastAsia="Times New Roman" w:cs="Times New Roman"/>
                <w:color w:val="0F294D"/>
                <w:kern w:val="0"/>
                <w14:ligatures w14:val="none"/>
              </w:rPr>
            </w:pPr>
            <w:hyperlink r:id="rId131" w:tgtFrame="_blank" w:history="1">
              <w:r w:rsidRPr="001F54F4">
                <w:rPr>
                  <w:rFonts w:eastAsia="Times New Roman" w:cs="Times New Roman"/>
                  <w:color w:val="0000FF"/>
                  <w:kern w:val="0"/>
                  <w:u w:val="single"/>
                  <w14:ligatures w14:val="none"/>
                </w:rPr>
                <w:t>Become a Supplier</w:t>
              </w:r>
            </w:hyperlink>
          </w:p>
          <w:p w14:paraId="5DC24750" w14:textId="77777777" w:rsidR="0051764E" w:rsidRPr="001F54F4" w:rsidRDefault="0051764E" w:rsidP="0051764E">
            <w:pPr>
              <w:numPr>
                <w:ilvl w:val="0"/>
                <w:numId w:val="49"/>
              </w:numPr>
              <w:shd w:val="clear" w:color="auto" w:fill="FFFFFF"/>
              <w:spacing w:before="100" w:beforeAutospacing="1" w:after="30"/>
              <w:rPr>
                <w:rFonts w:eastAsia="Times New Roman" w:cs="Times New Roman"/>
                <w:color w:val="0F294D"/>
                <w:kern w:val="0"/>
                <w14:ligatures w14:val="none"/>
              </w:rPr>
            </w:pPr>
            <w:hyperlink r:id="rId132" w:anchor="/Home" w:tgtFrame="_blank" w:history="1">
              <w:r w:rsidRPr="001F54F4">
                <w:rPr>
                  <w:rFonts w:eastAsia="Times New Roman" w:cs="Times New Roman"/>
                  <w:color w:val="0000FF"/>
                  <w:kern w:val="0"/>
                  <w:u w:val="single"/>
                  <w14:ligatures w14:val="none"/>
                </w:rPr>
                <w:t>Security</w:t>
              </w:r>
            </w:hyperlink>
          </w:p>
          <w:p w14:paraId="0136AD85" w14:textId="77777777" w:rsidR="0051764E" w:rsidRPr="001F54F4" w:rsidRDefault="0051764E" w:rsidP="0051764E">
            <w:pPr>
              <w:rPr>
                <w:rFonts w:cs="Times New Roman"/>
              </w:rPr>
            </w:pPr>
          </w:p>
          <w:p w14:paraId="29AB788C" w14:textId="77777777" w:rsidR="0051764E" w:rsidRPr="001F54F4" w:rsidRDefault="0051764E" w:rsidP="0051764E">
            <w:pPr>
              <w:rPr>
                <w:rFonts w:cs="Times New Roman"/>
                <w:b/>
                <w:bCs/>
                <w:u w:val="single"/>
              </w:rPr>
            </w:pPr>
            <w:r w:rsidRPr="001F54F4">
              <w:rPr>
                <w:rFonts w:cs="Times New Roman"/>
                <w:b/>
                <w:bCs/>
                <w:u w:val="single"/>
              </w:rPr>
              <w:t>**Enhancing the Booking Experience**</w:t>
            </w:r>
          </w:p>
          <w:p w14:paraId="323C534D" w14:textId="77777777" w:rsidR="0051764E" w:rsidRPr="001F54F4" w:rsidRDefault="0051764E" w:rsidP="0051764E">
            <w:pPr>
              <w:pStyle w:val="ListParagraph"/>
              <w:numPr>
                <w:ilvl w:val="0"/>
                <w:numId w:val="104"/>
              </w:numPr>
              <w:rPr>
                <w:rFonts w:cs="Times New Roman"/>
              </w:rPr>
            </w:pPr>
            <w:r w:rsidRPr="001F54F4">
              <w:rPr>
                <w:rFonts w:cs="Times New Roman"/>
              </w:rPr>
              <w:t xml:space="preserve">While Trip.com provides excellent flight options, </w:t>
            </w:r>
            <w:r w:rsidRPr="001F54F4">
              <w:rPr>
                <w:rFonts w:cs="Times New Roman"/>
                <w:color w:val="4EA72E" w:themeColor="accent6"/>
              </w:rPr>
              <w:t xml:space="preserve">there is room for improvement in the clarity of baggage policies. </w:t>
            </w:r>
            <w:r w:rsidRPr="001F54F4">
              <w:rPr>
                <w:rFonts w:cs="Times New Roman"/>
              </w:rPr>
              <w:t xml:space="preserve">A more streamlined and transparent system would significantly enhance user satisfaction. </w:t>
            </w:r>
            <w:r w:rsidRPr="001F54F4">
              <w:rPr>
                <w:rFonts w:cs="Times New Roman"/>
                <w:color w:val="00B050"/>
              </w:rPr>
              <w:t xml:space="preserve">Clear text descriptions of baggage allowances and policies, rather than relying heavily on images that change in color, would help travelers make informed decisions. </w:t>
            </w:r>
          </w:p>
          <w:p w14:paraId="4F54780B" w14:textId="77777777" w:rsidR="0051764E" w:rsidRPr="001F54F4" w:rsidRDefault="0051764E" w:rsidP="0051764E">
            <w:pPr>
              <w:rPr>
                <w:rFonts w:cs="Times New Roman"/>
              </w:rPr>
            </w:pPr>
          </w:p>
          <w:p w14:paraId="768E0FA1" w14:textId="77777777" w:rsidR="0051764E" w:rsidRPr="001F54F4" w:rsidRDefault="0051764E" w:rsidP="0051764E">
            <w:pPr>
              <w:pStyle w:val="ListParagraph"/>
              <w:numPr>
                <w:ilvl w:val="0"/>
                <w:numId w:val="104"/>
              </w:numPr>
              <w:rPr>
                <w:rFonts w:cs="Times New Roman"/>
              </w:rPr>
            </w:pPr>
            <w:r w:rsidRPr="001F54F4">
              <w:rPr>
                <w:rFonts w:cs="Times New Roman"/>
              </w:rPr>
              <w:t xml:space="preserve">For instance, adults are accustomed to reading and understanding text-based information in professional contexts, yet the current reliance on visual aids can lead to confusion. When booking flights, customers expect a professional and straightforward approach, including clear and consistent policies that remain unchanged throughout the selection process. </w:t>
            </w:r>
          </w:p>
          <w:p w14:paraId="42FA7C8A" w14:textId="77777777" w:rsidR="0051764E" w:rsidRPr="001F54F4" w:rsidRDefault="0051764E" w:rsidP="0051764E">
            <w:pPr>
              <w:rPr>
                <w:rFonts w:cs="Times New Roman"/>
              </w:rPr>
            </w:pPr>
          </w:p>
          <w:p w14:paraId="1E888716" w14:textId="77777777" w:rsidR="0051764E" w:rsidRPr="001F54F4" w:rsidRDefault="0051764E" w:rsidP="0051764E">
            <w:pPr>
              <w:pStyle w:val="ListParagraph"/>
              <w:numPr>
                <w:ilvl w:val="0"/>
                <w:numId w:val="104"/>
              </w:numPr>
              <w:rPr>
                <w:rFonts w:cs="Times New Roman"/>
              </w:rPr>
            </w:pPr>
            <w:r w:rsidRPr="001F54F4">
              <w:rPr>
                <w:rFonts w:cs="Times New Roman"/>
              </w:rPr>
              <w:t>Visual aids can be helpful for educational purposes, particularly in childhood development, but in situations like flight bookings, detailed textual explanations are far more effective. When navigating a booking site, travelers should not have to re-evaluate images or decipher fluctuating color codes in order to comprehend crucial information about baggage allowances and policies.</w:t>
            </w:r>
          </w:p>
          <w:p w14:paraId="76B31F5F" w14:textId="77777777" w:rsidR="0051764E" w:rsidRPr="001F54F4" w:rsidRDefault="0051764E" w:rsidP="0051764E">
            <w:pPr>
              <w:rPr>
                <w:rFonts w:cs="Times New Roman"/>
              </w:rPr>
            </w:pPr>
          </w:p>
          <w:p w14:paraId="50C76B2F" w14:textId="77777777" w:rsidR="0051764E" w:rsidRPr="001F54F4" w:rsidRDefault="0051764E" w:rsidP="0051764E">
            <w:pPr>
              <w:rPr>
                <w:rFonts w:cs="Times New Roman"/>
                <w:b/>
                <w:bCs/>
                <w:u w:val="single"/>
              </w:rPr>
            </w:pPr>
            <w:r w:rsidRPr="001F54F4">
              <w:rPr>
                <w:rFonts w:cs="Times New Roman"/>
                <w:b/>
                <w:bCs/>
                <w:u w:val="single"/>
              </w:rPr>
              <w:t>**The Importance of Clear Communication**</w:t>
            </w:r>
          </w:p>
          <w:p w14:paraId="0D67C4AA" w14:textId="77777777" w:rsidR="0051764E" w:rsidRPr="001F54F4" w:rsidRDefault="0051764E" w:rsidP="0051764E">
            <w:pPr>
              <w:pStyle w:val="ListParagraph"/>
              <w:numPr>
                <w:ilvl w:val="0"/>
                <w:numId w:val="105"/>
              </w:numPr>
              <w:rPr>
                <w:rFonts w:cs="Times New Roman"/>
              </w:rPr>
            </w:pPr>
            <w:r w:rsidRPr="001F54F4">
              <w:rPr>
                <w:rFonts w:cs="Times New Roman"/>
              </w:rPr>
              <w:t>Transparent communication surrounding baggage policies can significantly enhance user experience. Clear, concise text-based information will empower travelers to understand their choices better, ensuring they feel confident and informed while booking their flights.</w:t>
            </w:r>
          </w:p>
          <w:p w14:paraId="60F07862" w14:textId="77777777" w:rsidR="0051764E" w:rsidRPr="001F54F4" w:rsidRDefault="0051764E" w:rsidP="0051764E">
            <w:pPr>
              <w:rPr>
                <w:rFonts w:cs="Times New Roman"/>
              </w:rPr>
            </w:pPr>
          </w:p>
          <w:p w14:paraId="04474483" w14:textId="77777777" w:rsidR="0051764E" w:rsidRPr="001F54F4" w:rsidRDefault="0051764E" w:rsidP="0051764E">
            <w:pPr>
              <w:pStyle w:val="ListParagraph"/>
              <w:numPr>
                <w:ilvl w:val="0"/>
                <w:numId w:val="105"/>
              </w:numPr>
              <w:rPr>
                <w:rFonts w:cs="Times New Roman"/>
              </w:rPr>
            </w:pPr>
            <w:r w:rsidRPr="001F54F4">
              <w:rPr>
                <w:rFonts w:cs="Times New Roman"/>
              </w:rPr>
              <w:t>In summary, while Trip.com provides valuable services for finding flights, implementing a clearer system for baggage allowances using straightforward text rather than changing imagery will create a more user-friendly environment and facilitate a smoother booking process.</w:t>
            </w:r>
          </w:p>
          <w:p w14:paraId="4FFF9DBA" w14:textId="77777777" w:rsidR="0051764E" w:rsidRPr="001F54F4" w:rsidRDefault="0051764E" w:rsidP="00FF2C95">
            <w:pPr>
              <w:pStyle w:val="NormalWeb"/>
              <w:rPr>
                <w:rStyle w:val="Strong"/>
                <w:rFonts w:eastAsiaTheme="majorEastAsia"/>
              </w:rPr>
            </w:pPr>
          </w:p>
        </w:tc>
      </w:tr>
      <w:tr w:rsidR="0051764E" w:rsidRPr="001F54F4" w14:paraId="34D8478F" w14:textId="77777777" w:rsidTr="009A189D">
        <w:tc>
          <w:tcPr>
            <w:tcW w:w="9351" w:type="dxa"/>
          </w:tcPr>
          <w:p w14:paraId="2161418A" w14:textId="52347FB2" w:rsidR="00C40409" w:rsidRPr="00C40409" w:rsidRDefault="00C40409" w:rsidP="00C40409">
            <w:pPr>
              <w:spacing w:line="450" w:lineRule="atLeast"/>
              <w:rPr>
                <w:rFonts w:eastAsia="Times New Roman" w:cs="Times New Roman"/>
                <w:b/>
                <w:bCs/>
                <w:color w:val="0F294D"/>
                <w:kern w:val="0"/>
                <w:u w:val="single"/>
                <w14:ligatures w14:val="none"/>
              </w:rPr>
            </w:pPr>
            <w:r w:rsidRPr="00C40409">
              <w:rPr>
                <w:rFonts w:eastAsia="Times New Roman" w:cs="Times New Roman"/>
                <w:b/>
                <w:bCs/>
                <w:color w:val="0F294D"/>
                <w:kern w:val="0"/>
                <w:u w:val="single"/>
                <w14:ligatures w14:val="none"/>
              </w:rPr>
              <w:t>17</w:t>
            </w:r>
            <w:r>
              <w:rPr>
                <w:rFonts w:eastAsia="Times New Roman" w:cs="Times New Roman"/>
                <w:b/>
                <w:bCs/>
                <w:color w:val="0F294D"/>
                <w:kern w:val="0"/>
                <w:u w:val="single"/>
                <w14:ligatures w14:val="none"/>
              </w:rPr>
              <w:t>.</w:t>
            </w:r>
            <w:r w:rsidRPr="00C40409">
              <w:rPr>
                <w:rFonts w:eastAsia="Times New Roman" w:cs="Times New Roman"/>
                <w:b/>
                <w:bCs/>
                <w:color w:val="0F294D"/>
                <w:kern w:val="0"/>
                <w:u w:val="single"/>
                <w14:ligatures w14:val="none"/>
              </w:rPr>
              <w:t xml:space="preserve"> Flights Price Guarantee</w:t>
            </w:r>
          </w:p>
          <w:p w14:paraId="2B1C2127" w14:textId="77777777" w:rsidR="00C40409" w:rsidRPr="001F54F4" w:rsidRDefault="00C40409" w:rsidP="00C40409">
            <w:pPr>
              <w:shd w:val="clear" w:color="auto" w:fill="FFFFFF"/>
              <w:spacing w:line="330" w:lineRule="atLeast"/>
              <w:rPr>
                <w:rFonts w:eastAsia="Times New Roman" w:cs="Times New Roman"/>
                <w:color w:val="455873"/>
                <w:kern w:val="0"/>
                <w:highlight w:val="green"/>
                <w14:ligatures w14:val="none"/>
              </w:rPr>
            </w:pPr>
            <w:r w:rsidRPr="001F54F4">
              <w:rPr>
                <w:rFonts w:eastAsia="Times New Roman" w:cs="Times New Roman"/>
                <w:color w:val="455873"/>
                <w:kern w:val="0"/>
                <w:highlight w:val="green"/>
                <w14:ligatures w14:val="none"/>
              </w:rPr>
              <w:t>Trip.com guarantees that the price of your flight will not change after payment has been confirmed but mine has due to causes caused by error of wrong booking classifications of purchased “</w:t>
            </w:r>
            <w:r w:rsidRPr="001F54F4">
              <w:rPr>
                <w:rFonts w:eastAsia="Times New Roman" w:cs="Times New Roman"/>
                <w:b/>
                <w:bCs/>
                <w:color w:val="0F2A4D"/>
                <w:kern w:val="0"/>
                <w:highlight w:val="green"/>
                <w:u w:val="single"/>
                <w14:ligatures w14:val="none"/>
              </w:rPr>
              <w:t>Baggage Allowance.”</w:t>
            </w:r>
            <w:r w:rsidRPr="001F54F4">
              <w:rPr>
                <w:rFonts w:eastAsia="Times New Roman" w:cs="Times New Roman"/>
                <w:color w:val="455873"/>
                <w:kern w:val="0"/>
                <w:highlight w:val="green"/>
                <w14:ligatures w14:val="none"/>
              </w:rPr>
              <w:br/>
              <w:t>The flight tickets were delayed due to confusion caused by trip.com not:</w:t>
            </w:r>
          </w:p>
          <w:p w14:paraId="71309CB9" w14:textId="77777777" w:rsidR="00C40409" w:rsidRPr="001F54F4" w:rsidRDefault="00C40409" w:rsidP="00C40409">
            <w:pPr>
              <w:pStyle w:val="ListParagraph"/>
              <w:numPr>
                <w:ilvl w:val="0"/>
                <w:numId w:val="142"/>
              </w:numPr>
              <w:shd w:val="clear" w:color="auto" w:fill="FFFFFF"/>
              <w:spacing w:line="330" w:lineRule="atLeast"/>
              <w:rPr>
                <w:rFonts w:cs="Times New Roman"/>
                <w:highlight w:val="green"/>
              </w:rPr>
            </w:pPr>
            <w:r w:rsidRPr="001F54F4">
              <w:rPr>
                <w:rFonts w:eastAsia="Times New Roman" w:cs="Times New Roman"/>
                <w:color w:val="455873"/>
                <w:kern w:val="0"/>
                <w:highlight w:val="green"/>
                <w14:ligatures w14:val="none"/>
              </w:rPr>
              <w:t xml:space="preserve">Purchasing the incorrect </w:t>
            </w:r>
            <w:r w:rsidRPr="001F54F4">
              <w:rPr>
                <w:rFonts w:eastAsia="Times New Roman" w:cs="Times New Roman"/>
                <w:b/>
                <w:bCs/>
                <w:color w:val="0F2A4D"/>
                <w:kern w:val="0"/>
                <w:highlight w:val="green"/>
                <w:u w:val="single"/>
                <w14:ligatures w14:val="none"/>
              </w:rPr>
              <w:t xml:space="preserve">Baggage Allowance </w:t>
            </w:r>
            <w:r w:rsidRPr="001F54F4">
              <w:rPr>
                <w:rFonts w:cs="Times New Roman"/>
                <w:highlight w:val="green"/>
              </w:rPr>
              <w:t>as paid for.</w:t>
            </w:r>
          </w:p>
          <w:p w14:paraId="70F950F4" w14:textId="77777777" w:rsidR="00C40409" w:rsidRPr="001F54F4" w:rsidRDefault="00C40409" w:rsidP="00C40409">
            <w:pPr>
              <w:pStyle w:val="ListParagraph"/>
              <w:numPr>
                <w:ilvl w:val="0"/>
                <w:numId w:val="142"/>
              </w:numPr>
              <w:shd w:val="clear" w:color="auto" w:fill="FFFFFF"/>
              <w:spacing w:line="330" w:lineRule="atLeast"/>
              <w:rPr>
                <w:rFonts w:cs="Times New Roman"/>
                <w:highlight w:val="green"/>
              </w:rPr>
            </w:pPr>
            <w:r w:rsidRPr="001F54F4">
              <w:rPr>
                <w:rFonts w:cs="Times New Roman"/>
                <w:highlight w:val="green"/>
              </w:rPr>
              <w:t>The Importance of Clear Communication through user experience of their website.</w:t>
            </w:r>
          </w:p>
          <w:p w14:paraId="27A38246" w14:textId="77777777" w:rsidR="00C40409" w:rsidRPr="001F54F4" w:rsidRDefault="00C40409" w:rsidP="00C40409">
            <w:pPr>
              <w:shd w:val="clear" w:color="auto" w:fill="FFFFFF"/>
              <w:spacing w:line="330" w:lineRule="atLeast"/>
              <w:rPr>
                <w:rFonts w:eastAsia="Times New Roman" w:cs="Times New Roman"/>
                <w:color w:val="455873"/>
                <w:kern w:val="0"/>
                <w:highlight w:val="yellow"/>
                <w14:ligatures w14:val="none"/>
              </w:rPr>
            </w:pPr>
          </w:p>
          <w:p w14:paraId="46C984FB" w14:textId="77777777" w:rsidR="00C40409" w:rsidRPr="001F54F4" w:rsidRDefault="00C40409" w:rsidP="00C40409">
            <w:pPr>
              <w:shd w:val="clear" w:color="auto" w:fill="FFFFFF"/>
              <w:spacing w:line="330" w:lineRule="atLeast"/>
              <w:rPr>
                <w:rFonts w:eastAsia="Times New Roman" w:cs="Times New Roman"/>
                <w:color w:val="455873"/>
                <w:kern w:val="0"/>
                <w14:ligatures w14:val="none"/>
              </w:rPr>
            </w:pPr>
            <w:r w:rsidRPr="001F54F4">
              <w:rPr>
                <w:rFonts w:eastAsia="Times New Roman" w:cs="Times New Roman"/>
                <w:color w:val="455873"/>
                <w:kern w:val="0"/>
                <w:highlight w:val="yellow"/>
                <w14:ligatures w14:val="none"/>
              </w:rPr>
              <w:t xml:space="preserve"> is not issued after successful payment due to the fault of Trip.com and the ticket price increases, Trip.com is requested to cover the difference.</w:t>
            </w:r>
          </w:p>
          <w:p w14:paraId="3BFF6AF3" w14:textId="77777777" w:rsidR="00C40409" w:rsidRPr="001F54F4" w:rsidRDefault="00C40409" w:rsidP="00C40409">
            <w:pPr>
              <w:shd w:val="clear" w:color="auto" w:fill="FFFFFF"/>
              <w:spacing w:line="330" w:lineRule="atLeast"/>
              <w:rPr>
                <w:rFonts w:eastAsia="Times New Roman" w:cs="Times New Roman"/>
                <w:color w:val="455873"/>
                <w:kern w:val="0"/>
                <w14:ligatures w14:val="none"/>
              </w:rPr>
            </w:pPr>
          </w:p>
          <w:p w14:paraId="50B6B6FB" w14:textId="77777777" w:rsidR="00C40409" w:rsidRPr="001F54F4" w:rsidRDefault="00C40409" w:rsidP="00C40409">
            <w:pPr>
              <w:shd w:val="clear" w:color="auto" w:fill="FFFFFF"/>
              <w:spacing w:line="330" w:lineRule="atLeast"/>
              <w:rPr>
                <w:rFonts w:eastAsia="Times New Roman" w:cs="Times New Roman"/>
                <w:b/>
                <w:bCs/>
                <w:color w:val="0F294D"/>
                <w:kern w:val="0"/>
                <w14:ligatures w14:val="none"/>
              </w:rPr>
            </w:pPr>
            <w:r w:rsidRPr="001F54F4">
              <w:rPr>
                <w:rFonts w:eastAsia="Times New Roman" w:cs="Times New Roman"/>
                <w:b/>
                <w:bCs/>
                <w:color w:val="0F294D"/>
                <w:kern w:val="0"/>
                <w14:ligatures w14:val="none"/>
              </w:rPr>
              <w:t>Booking Guarantee</w:t>
            </w:r>
          </w:p>
          <w:p w14:paraId="0C9698B3" w14:textId="77777777" w:rsidR="00C40409" w:rsidRPr="001F54F4" w:rsidRDefault="00C40409" w:rsidP="00C40409">
            <w:pPr>
              <w:shd w:val="clear" w:color="auto" w:fill="FFFFFF"/>
              <w:spacing w:line="330" w:lineRule="atLeast"/>
              <w:rPr>
                <w:rFonts w:eastAsia="Times New Roman" w:cs="Times New Roman"/>
                <w:color w:val="455873"/>
                <w:kern w:val="0"/>
                <w14:ligatures w14:val="none"/>
              </w:rPr>
            </w:pPr>
            <w:r w:rsidRPr="001F54F4">
              <w:rPr>
                <w:rFonts w:eastAsia="Times New Roman" w:cs="Times New Roman"/>
                <w:color w:val="455873"/>
                <w:kern w:val="0"/>
                <w14:ligatures w14:val="none"/>
              </w:rPr>
              <w:t>Once your tickets are issued, Trip.com will do its best to guarantee your trip.</w:t>
            </w:r>
            <w:r w:rsidRPr="001F54F4">
              <w:rPr>
                <w:rFonts w:eastAsia="Times New Roman" w:cs="Times New Roman"/>
                <w:color w:val="455873"/>
                <w:kern w:val="0"/>
                <w14:ligatures w14:val="none"/>
              </w:rPr>
              <w:br/>
            </w:r>
            <w:r w:rsidRPr="001F54F4">
              <w:rPr>
                <w:rFonts w:eastAsia="Times New Roman" w:cs="Times New Roman"/>
                <w:color w:val="455873"/>
                <w:kern w:val="0"/>
                <w:highlight w:val="green"/>
                <w14:ligatures w14:val="none"/>
              </w:rPr>
              <w:t>If you are unable to board the flight due to the fault of Trip.com,</w:t>
            </w:r>
            <w:r w:rsidRPr="001F54F4">
              <w:rPr>
                <w:rFonts w:eastAsia="Times New Roman" w:cs="Times New Roman"/>
                <w:color w:val="455873"/>
                <w:kern w:val="0"/>
                <w14:ligatures w14:val="none"/>
              </w:rPr>
              <w:t xml:space="preserve"> please contact us immediately. We will provide compensation according to the circumstances. The </w:t>
            </w:r>
            <w:r w:rsidRPr="001F54F4">
              <w:rPr>
                <w:rFonts w:eastAsia="Times New Roman" w:cs="Times New Roman"/>
                <w:color w:val="455873"/>
                <w:kern w:val="0"/>
                <w:highlight w:val="green"/>
                <w14:ligatures w14:val="none"/>
              </w:rPr>
              <w:t>maximum possible compensation is a refund of the cost of your original flight ticket, plus a free ticket for a replacement flight designated by Trip.com.</w:t>
            </w:r>
          </w:p>
          <w:p w14:paraId="086CB285" w14:textId="77777777" w:rsidR="00C40409" w:rsidRPr="001F54F4" w:rsidRDefault="00C40409" w:rsidP="00C40409">
            <w:pPr>
              <w:shd w:val="clear" w:color="auto" w:fill="F7F9FB"/>
              <w:spacing w:line="270" w:lineRule="atLeast"/>
              <w:rPr>
                <w:rFonts w:eastAsia="Times New Roman" w:cs="Times New Roman"/>
                <w:b/>
                <w:bCs/>
                <w:color w:val="0F294D"/>
                <w:kern w:val="0"/>
                <w14:ligatures w14:val="none"/>
              </w:rPr>
            </w:pPr>
            <w:r w:rsidRPr="001F54F4">
              <w:rPr>
                <w:rFonts w:eastAsia="Times New Roman" w:cs="Times New Roman"/>
                <w:b/>
                <w:bCs/>
                <w:color w:val="0F294D"/>
                <w:kern w:val="0"/>
                <w14:ligatures w14:val="none"/>
              </w:rPr>
              <w:t>Flight Price Guarantee and Booking Guarantee Terms &amp; Conditions</w:t>
            </w:r>
          </w:p>
          <w:p w14:paraId="4D09413A" w14:textId="77777777" w:rsidR="00C40409" w:rsidRPr="001F54F4" w:rsidRDefault="00C40409" w:rsidP="00C40409">
            <w:pPr>
              <w:shd w:val="clear" w:color="auto" w:fill="F7F9FB"/>
              <w:spacing w:line="270" w:lineRule="atLeast"/>
              <w:rPr>
                <w:rFonts w:eastAsia="Times New Roman" w:cs="Times New Roman"/>
                <w:color w:val="455873"/>
                <w:kern w:val="0"/>
                <w14:ligatures w14:val="none"/>
              </w:rPr>
            </w:pPr>
            <w:r w:rsidRPr="001F54F4">
              <w:rPr>
                <w:rFonts w:eastAsia="Times New Roman" w:cs="Times New Roman"/>
                <w:color w:val="455873"/>
                <w:kern w:val="0"/>
                <w14:ligatures w14:val="none"/>
              </w:rPr>
              <w:t>1. Please contact Trip.com immediately if you run into any problems while booking flight tickets.</w:t>
            </w:r>
            <w:r w:rsidRPr="001F54F4">
              <w:rPr>
                <w:rFonts w:eastAsia="Times New Roman" w:cs="Times New Roman"/>
                <w:color w:val="455873"/>
                <w:kern w:val="0"/>
                <w14:ligatures w14:val="none"/>
              </w:rPr>
              <w:br/>
            </w:r>
            <w:r w:rsidRPr="001F54F4">
              <w:rPr>
                <w:rFonts w:eastAsia="Times New Roman" w:cs="Times New Roman"/>
                <w:color w:val="455873"/>
                <w:kern w:val="0"/>
                <w:highlight w:val="cyan"/>
                <w14:ligatures w14:val="none"/>
              </w:rPr>
              <w:t xml:space="preserve">If you make your own arrangements without contacting </w:t>
            </w:r>
            <w:proofErr w:type="gramStart"/>
            <w:r w:rsidRPr="001F54F4">
              <w:rPr>
                <w:rFonts w:eastAsia="Times New Roman" w:cs="Times New Roman"/>
                <w:color w:val="455873"/>
                <w:kern w:val="0"/>
                <w:highlight w:val="cyan"/>
                <w14:ligatures w14:val="none"/>
              </w:rPr>
              <w:t>Trip.com, or</w:t>
            </w:r>
            <w:proofErr w:type="gramEnd"/>
            <w:r w:rsidRPr="001F54F4">
              <w:rPr>
                <w:rFonts w:eastAsia="Times New Roman" w:cs="Times New Roman"/>
                <w:color w:val="455873"/>
                <w:kern w:val="0"/>
                <w:highlight w:val="cyan"/>
                <w14:ligatures w14:val="none"/>
              </w:rPr>
              <w:t xml:space="preserve"> choose not to take a solution provided by Trip.com, you forfeit your rights under Trip.com’s Flight Price Guarantee and Booking Guarantee.</w:t>
            </w:r>
            <w:r w:rsidRPr="001F54F4">
              <w:rPr>
                <w:rFonts w:eastAsia="Times New Roman" w:cs="Times New Roman"/>
                <w:color w:val="455873"/>
                <w:kern w:val="0"/>
                <w14:ligatures w14:val="none"/>
              </w:rPr>
              <w:br/>
            </w:r>
            <w:r w:rsidRPr="001F54F4">
              <w:rPr>
                <w:rFonts w:eastAsia="Times New Roman" w:cs="Times New Roman"/>
                <w:color w:val="455873"/>
                <w:kern w:val="0"/>
                <w14:ligatures w14:val="none"/>
              </w:rPr>
              <w:br/>
            </w:r>
          </w:p>
          <w:p w14:paraId="77182EA6" w14:textId="77777777" w:rsidR="00C40409" w:rsidRPr="001F54F4" w:rsidRDefault="00C40409" w:rsidP="00C40409">
            <w:pPr>
              <w:shd w:val="clear" w:color="auto" w:fill="F7F9FB"/>
              <w:spacing w:line="270" w:lineRule="atLeast"/>
              <w:rPr>
                <w:rFonts w:eastAsia="Times New Roman" w:cs="Times New Roman"/>
                <w:color w:val="455873"/>
                <w:kern w:val="0"/>
                <w14:ligatures w14:val="none"/>
              </w:rPr>
            </w:pPr>
            <w:r w:rsidRPr="001F54F4">
              <w:rPr>
                <w:rFonts w:eastAsia="Times New Roman" w:cs="Times New Roman"/>
                <w:color w:val="455873"/>
                <w:kern w:val="0"/>
                <w14:ligatures w14:val="none"/>
              </w:rPr>
              <w:t xml:space="preserve">2. The Flight Price Guarantee and Booking Guarantee </w:t>
            </w:r>
            <w:r w:rsidRPr="001F54F4">
              <w:rPr>
                <w:rFonts w:eastAsia="Times New Roman" w:cs="Times New Roman"/>
                <w:b/>
                <w:bCs/>
                <w:color w:val="455873"/>
                <w:kern w:val="0"/>
                <w:highlight w:val="green"/>
                <w14:ligatures w14:val="none"/>
              </w:rPr>
              <w:t>will not apply</w:t>
            </w:r>
            <w:r w:rsidRPr="001F54F4">
              <w:rPr>
                <w:rFonts w:eastAsia="Times New Roman" w:cs="Times New Roman"/>
                <w:color w:val="455873"/>
                <w:kern w:val="0"/>
                <w14:ligatures w14:val="none"/>
              </w:rPr>
              <w:t xml:space="preserve"> in any of the following circumstances:</w:t>
            </w:r>
          </w:p>
          <w:p w14:paraId="75C29BAD" w14:textId="77777777" w:rsidR="00C40409" w:rsidRPr="001F54F4" w:rsidRDefault="00C40409" w:rsidP="00C40409">
            <w:pPr>
              <w:shd w:val="clear" w:color="auto" w:fill="F7F9FB"/>
              <w:spacing w:line="270" w:lineRule="atLeast"/>
              <w:rPr>
                <w:rFonts w:eastAsia="Times New Roman" w:cs="Times New Roman"/>
                <w:color w:val="738196"/>
                <w:kern w:val="0"/>
                <w14:ligatures w14:val="none"/>
              </w:rPr>
            </w:pPr>
            <w:r w:rsidRPr="001F54F4">
              <w:rPr>
                <w:rFonts w:eastAsia="Times New Roman" w:cs="Times New Roman"/>
                <w:color w:val="738196"/>
                <w:kern w:val="0"/>
                <w14:ligatures w14:val="none"/>
              </w:rPr>
              <w:t>a. Tickets were not issued due to unsuccessful payment.</w:t>
            </w:r>
          </w:p>
          <w:p w14:paraId="45DB21FA" w14:textId="77777777" w:rsidR="00C40409" w:rsidRPr="001F54F4" w:rsidRDefault="00C40409" w:rsidP="00C40409">
            <w:pPr>
              <w:shd w:val="clear" w:color="auto" w:fill="F7F9FB"/>
              <w:spacing w:line="270" w:lineRule="atLeast"/>
              <w:rPr>
                <w:rFonts w:eastAsia="Times New Roman" w:cs="Times New Roman"/>
                <w:color w:val="738196"/>
                <w:kern w:val="0"/>
                <w14:ligatures w14:val="none"/>
              </w:rPr>
            </w:pPr>
            <w:r w:rsidRPr="001F54F4">
              <w:rPr>
                <w:rFonts w:eastAsia="Times New Roman" w:cs="Times New Roman"/>
                <w:color w:val="738196"/>
                <w:kern w:val="0"/>
                <w14:ligatures w14:val="none"/>
              </w:rPr>
              <w:t>b. Tickets were not issued due to a flight schedule change.</w:t>
            </w:r>
          </w:p>
          <w:p w14:paraId="02B33D7B" w14:textId="77777777" w:rsidR="00C40409" w:rsidRPr="001F54F4" w:rsidRDefault="00C40409" w:rsidP="00C40409">
            <w:pPr>
              <w:shd w:val="clear" w:color="auto" w:fill="F7F9FB"/>
              <w:spacing w:line="270" w:lineRule="atLeast"/>
              <w:rPr>
                <w:rFonts w:eastAsia="Times New Roman" w:cs="Times New Roman"/>
                <w:color w:val="738196"/>
                <w:kern w:val="0"/>
                <w14:ligatures w14:val="none"/>
              </w:rPr>
            </w:pPr>
            <w:r w:rsidRPr="001F54F4">
              <w:rPr>
                <w:rFonts w:eastAsia="Times New Roman" w:cs="Times New Roman"/>
                <w:color w:val="738196"/>
                <w:kern w:val="0"/>
                <w14:ligatures w14:val="none"/>
              </w:rPr>
              <w:t>c. Any conditions which do not cause change from the original flight schedule.</w:t>
            </w:r>
          </w:p>
          <w:p w14:paraId="314A3A01" w14:textId="77777777" w:rsidR="00C40409" w:rsidRPr="001F54F4" w:rsidRDefault="00C40409" w:rsidP="00C40409">
            <w:pPr>
              <w:shd w:val="clear" w:color="auto" w:fill="F7F9FB"/>
              <w:spacing w:line="270" w:lineRule="atLeast"/>
              <w:rPr>
                <w:rFonts w:eastAsia="Times New Roman" w:cs="Times New Roman"/>
                <w:color w:val="738196"/>
                <w:kern w:val="0"/>
                <w14:ligatures w14:val="none"/>
              </w:rPr>
            </w:pPr>
            <w:r w:rsidRPr="001F54F4">
              <w:rPr>
                <w:rFonts w:eastAsia="Times New Roman" w:cs="Times New Roman"/>
                <w:color w:val="738196"/>
                <w:kern w:val="0"/>
                <w14:ligatures w14:val="none"/>
              </w:rPr>
              <w:t>d. Failure to board a flight is due to the fault of the customer.</w:t>
            </w:r>
          </w:p>
          <w:p w14:paraId="079FF330" w14:textId="77777777" w:rsidR="00C40409" w:rsidRPr="001F54F4" w:rsidRDefault="00C40409" w:rsidP="00C40409">
            <w:pPr>
              <w:shd w:val="clear" w:color="auto" w:fill="F7F9FB"/>
              <w:spacing w:line="270" w:lineRule="atLeast"/>
              <w:rPr>
                <w:rFonts w:eastAsia="Times New Roman" w:cs="Times New Roman"/>
                <w:color w:val="738196"/>
                <w:kern w:val="0"/>
                <w14:ligatures w14:val="none"/>
              </w:rPr>
            </w:pPr>
            <w:r w:rsidRPr="001F54F4">
              <w:rPr>
                <w:rFonts w:eastAsia="Times New Roman" w:cs="Times New Roman"/>
                <w:color w:val="738196"/>
                <w:kern w:val="0"/>
                <w14:ligatures w14:val="none"/>
              </w:rPr>
              <w:t>e. The flight is departing within 2 hours of booking.</w:t>
            </w:r>
          </w:p>
          <w:p w14:paraId="1E41331C" w14:textId="77777777" w:rsidR="00C40409" w:rsidRPr="001F54F4" w:rsidRDefault="00C40409" w:rsidP="00C40409">
            <w:pPr>
              <w:shd w:val="clear" w:color="auto" w:fill="F7F9FB"/>
              <w:spacing w:line="270" w:lineRule="atLeast"/>
              <w:rPr>
                <w:rFonts w:eastAsia="Times New Roman" w:cs="Times New Roman"/>
                <w:color w:val="738196"/>
                <w:kern w:val="0"/>
                <w14:ligatures w14:val="none"/>
              </w:rPr>
            </w:pPr>
            <w:r w:rsidRPr="001F54F4">
              <w:rPr>
                <w:rFonts w:eastAsia="Times New Roman" w:cs="Times New Roman"/>
                <w:color w:val="738196"/>
                <w:kern w:val="0"/>
                <w14:ligatures w14:val="none"/>
              </w:rPr>
              <w:t xml:space="preserve">f. </w:t>
            </w:r>
            <w:r w:rsidRPr="001F54F4">
              <w:rPr>
                <w:rFonts w:eastAsia="Times New Roman" w:cs="Times New Roman"/>
                <w:color w:val="FF0000"/>
                <w:kern w:val="0"/>
                <w14:ligatures w14:val="none"/>
              </w:rPr>
              <w:t>Failure to board due to any conditions not caused by Trip.com. This includes, but is not limited to, airline delays or cancellations, an issue with the airport, a Force Majeure Event, or any other causes or conditions not caused by Trip.com.</w:t>
            </w:r>
          </w:p>
          <w:p w14:paraId="46527544" w14:textId="77777777" w:rsidR="00C40409" w:rsidRPr="001F54F4" w:rsidRDefault="00C40409" w:rsidP="00C40409">
            <w:pPr>
              <w:shd w:val="clear" w:color="auto" w:fill="F7F9FB"/>
              <w:spacing w:line="270" w:lineRule="atLeast"/>
              <w:rPr>
                <w:rFonts w:eastAsia="Times New Roman" w:cs="Times New Roman"/>
                <w:color w:val="738196"/>
                <w:kern w:val="0"/>
                <w14:ligatures w14:val="none"/>
              </w:rPr>
            </w:pPr>
            <w:r w:rsidRPr="001F54F4">
              <w:rPr>
                <w:rFonts w:eastAsia="Times New Roman" w:cs="Times New Roman"/>
                <w:color w:val="738196"/>
                <w:kern w:val="0"/>
                <w14:ligatures w14:val="none"/>
              </w:rPr>
              <w:t>g. Please note that flight bookings with Ryanair do not qualify for any of the service guarantees provided by Trip.com, including but not limited to Price Guarantee, Booking Guarantee, and advance compensation.</w:t>
            </w:r>
          </w:p>
          <w:p w14:paraId="64697F1A" w14:textId="77777777" w:rsidR="00C40409" w:rsidRPr="001F54F4" w:rsidRDefault="00C40409" w:rsidP="00C40409">
            <w:pPr>
              <w:rPr>
                <w:rFonts w:cs="Times New Roman"/>
                <w:b/>
                <w:bCs/>
              </w:rPr>
            </w:pPr>
          </w:p>
          <w:p w14:paraId="3E3DFAA3" w14:textId="77777777" w:rsidR="00C40409" w:rsidRPr="001F54F4" w:rsidRDefault="00C40409" w:rsidP="00C40409">
            <w:pPr>
              <w:rPr>
                <w:rFonts w:cs="Times New Roman"/>
                <w:b/>
                <w:bCs/>
              </w:rPr>
            </w:pPr>
          </w:p>
          <w:p w14:paraId="6AC51228" w14:textId="77777777" w:rsidR="00C40409" w:rsidRPr="001F54F4" w:rsidRDefault="00C40409" w:rsidP="00C40409">
            <w:pPr>
              <w:spacing w:before="100" w:beforeAutospacing="1" w:after="100" w:afterAutospacing="1"/>
              <w:rPr>
                <w:rFonts w:eastAsia="Times New Roman" w:cs="Times New Roman"/>
                <w:kern w:val="0"/>
                <w14:ligatures w14:val="none"/>
              </w:rPr>
            </w:pPr>
            <w:r w:rsidRPr="001F54F4">
              <w:rPr>
                <w:rFonts w:eastAsia="Times New Roman" w:cs="Times New Roman"/>
                <w:kern w:val="0"/>
                <w14:ligatures w14:val="none"/>
              </w:rPr>
              <w:t xml:space="preserve">Not all </w:t>
            </w:r>
            <w:r w:rsidRPr="001F54F4">
              <w:rPr>
                <w:rFonts w:eastAsia="Times New Roman" w:cs="Times New Roman"/>
                <w:b/>
                <w:bCs/>
                <w:kern w:val="0"/>
                <w:highlight w:val="green"/>
                <w:u w:val="single"/>
                <w14:ligatures w14:val="none"/>
              </w:rPr>
              <w:t>Airlines charge for additional baggage, including small suitcases, but the ones that do are for several reasons:</w:t>
            </w:r>
          </w:p>
          <w:p w14:paraId="25568BA8" w14:textId="77777777" w:rsidR="00C40409" w:rsidRPr="001F54F4" w:rsidRDefault="00C40409" w:rsidP="00C40409">
            <w:pPr>
              <w:numPr>
                <w:ilvl w:val="0"/>
                <w:numId w:val="74"/>
              </w:numPr>
              <w:rPr>
                <w:rFonts w:eastAsia="Times New Roman" w:cs="Times New Roman"/>
                <w:kern w:val="0"/>
                <w14:ligatures w14:val="none"/>
              </w:rPr>
            </w:pPr>
            <w:r w:rsidRPr="001F54F4">
              <w:rPr>
                <w:rFonts w:eastAsia="Times New Roman" w:cs="Times New Roman"/>
                <w:b/>
                <w:bCs/>
                <w:kern w:val="0"/>
                <w:u w:val="single"/>
                <w14:ligatures w14:val="none"/>
              </w:rPr>
              <w:t>Revenue Generation</w:t>
            </w:r>
            <w:r w:rsidRPr="001F54F4">
              <w:rPr>
                <w:rFonts w:eastAsia="Times New Roman" w:cs="Times New Roman"/>
                <w:kern w:val="0"/>
                <w14:ligatures w14:val="none"/>
              </w:rPr>
              <w:t>: Baggage fees have become a significant source of revenue for airlines, especially for low-cost carriers and legacy airlines. These fees help offset high operating costs and maximize profits.</w:t>
            </w:r>
          </w:p>
          <w:p w14:paraId="04388114" w14:textId="77777777" w:rsidR="00C40409" w:rsidRPr="001F54F4" w:rsidRDefault="00C40409" w:rsidP="00C40409">
            <w:pPr>
              <w:numPr>
                <w:ilvl w:val="0"/>
                <w:numId w:val="74"/>
              </w:numPr>
              <w:spacing w:before="100" w:beforeAutospacing="1" w:after="100" w:afterAutospacing="1"/>
              <w:rPr>
                <w:rFonts w:eastAsia="Times New Roman" w:cs="Times New Roman"/>
                <w:kern w:val="0"/>
                <w14:ligatures w14:val="none"/>
              </w:rPr>
            </w:pPr>
            <w:r w:rsidRPr="001F54F4">
              <w:rPr>
                <w:rFonts w:eastAsia="Times New Roman" w:cs="Times New Roman"/>
                <w:b/>
                <w:bCs/>
                <w:kern w:val="0"/>
                <w:u w:val="single"/>
                <w14:ligatures w14:val="none"/>
              </w:rPr>
              <w:t>Fuel Costs</w:t>
            </w:r>
            <w:r w:rsidRPr="001F54F4">
              <w:rPr>
                <w:rFonts w:eastAsia="Times New Roman" w:cs="Times New Roman"/>
                <w:kern w:val="0"/>
                <w14:ligatures w14:val="none"/>
              </w:rPr>
              <w:t>: Additional weight on the aircraft requires more fuel, which increases operating expenses. By charging for extra baggage, airlines aim to cover these costs.</w:t>
            </w:r>
          </w:p>
          <w:p w14:paraId="06BC95F7" w14:textId="77777777" w:rsidR="00C40409" w:rsidRPr="001F54F4" w:rsidRDefault="00C40409" w:rsidP="00C40409">
            <w:pPr>
              <w:numPr>
                <w:ilvl w:val="0"/>
                <w:numId w:val="74"/>
              </w:numPr>
              <w:spacing w:before="100" w:beforeAutospacing="1" w:after="100" w:afterAutospacing="1"/>
              <w:rPr>
                <w:rFonts w:eastAsia="Times New Roman" w:cs="Times New Roman"/>
                <w:kern w:val="0"/>
                <w14:ligatures w14:val="none"/>
              </w:rPr>
            </w:pPr>
            <w:r w:rsidRPr="001F54F4">
              <w:rPr>
                <w:rFonts w:eastAsia="Times New Roman" w:cs="Times New Roman"/>
                <w:b/>
                <w:bCs/>
                <w:kern w:val="0"/>
                <w:u w:val="single"/>
                <w14:ligatures w14:val="none"/>
              </w:rPr>
              <w:t>Handling and Storage</w:t>
            </w:r>
            <w:r w:rsidRPr="001F54F4">
              <w:rPr>
                <w:rFonts w:eastAsia="Times New Roman" w:cs="Times New Roman"/>
                <w:kern w:val="0"/>
                <w14:ligatures w14:val="none"/>
              </w:rPr>
              <w:t>: Managing and storing extra luggage incurs costs, including labor, equipment, and logistical requirements. Baggage fees help cover these expenses.</w:t>
            </w:r>
          </w:p>
          <w:p w14:paraId="0BD1D2F7" w14:textId="77777777" w:rsidR="00C40409" w:rsidRPr="001F54F4" w:rsidRDefault="00C40409" w:rsidP="00C40409">
            <w:pPr>
              <w:numPr>
                <w:ilvl w:val="0"/>
                <w:numId w:val="74"/>
              </w:numPr>
              <w:spacing w:before="100" w:beforeAutospacing="1" w:after="100" w:afterAutospacing="1"/>
              <w:rPr>
                <w:rFonts w:eastAsia="Times New Roman" w:cs="Times New Roman"/>
                <w:kern w:val="0"/>
                <w14:ligatures w14:val="none"/>
              </w:rPr>
            </w:pPr>
            <w:r w:rsidRPr="001F54F4">
              <w:rPr>
                <w:rFonts w:eastAsia="Times New Roman" w:cs="Times New Roman"/>
                <w:b/>
                <w:bCs/>
                <w:kern w:val="0"/>
                <w:u w:val="single"/>
                <w14:ligatures w14:val="none"/>
              </w:rPr>
              <w:t>Encouraging Compliance</w:t>
            </w:r>
            <w:r w:rsidRPr="001F54F4">
              <w:rPr>
                <w:rFonts w:eastAsia="Times New Roman" w:cs="Times New Roman"/>
                <w:kern w:val="0"/>
                <w14:ligatures w14:val="none"/>
              </w:rPr>
              <w:t>: Airlines impose baggage fees to encourage passengers to adhere to weight and size restrictions, reducing the overall load on the aircraft and ensuring safety.</w:t>
            </w:r>
          </w:p>
          <w:p w14:paraId="0B9703FB" w14:textId="77777777" w:rsidR="00C40409" w:rsidRPr="001F54F4" w:rsidRDefault="00C40409" w:rsidP="00C40409">
            <w:pPr>
              <w:numPr>
                <w:ilvl w:val="0"/>
                <w:numId w:val="74"/>
              </w:numPr>
              <w:spacing w:before="100" w:beforeAutospacing="1" w:after="100" w:afterAutospacing="1"/>
              <w:rPr>
                <w:rFonts w:eastAsia="Times New Roman" w:cs="Times New Roman"/>
                <w:kern w:val="0"/>
                <w14:ligatures w14:val="none"/>
              </w:rPr>
            </w:pPr>
            <w:r w:rsidRPr="001F54F4">
              <w:rPr>
                <w:rFonts w:eastAsia="Times New Roman" w:cs="Times New Roman"/>
                <w:b/>
                <w:bCs/>
                <w:kern w:val="0"/>
                <w:u w:val="single"/>
                <w14:ligatures w14:val="none"/>
              </w:rPr>
              <w:t>Tax Savings</w:t>
            </w:r>
            <w:r w:rsidRPr="001F54F4">
              <w:rPr>
                <w:rFonts w:eastAsia="Times New Roman" w:cs="Times New Roman"/>
                <w:kern w:val="0"/>
                <w14:ligatures w14:val="none"/>
              </w:rPr>
              <w:t>: In some regions, airlines can reduce the amount of transportation cost subject to government taxes by unbundling services like baggage fees from the base airfare.</w:t>
            </w:r>
          </w:p>
          <w:p w14:paraId="3B807B24" w14:textId="77777777" w:rsidR="00C40409" w:rsidRPr="001F54F4" w:rsidRDefault="00C40409" w:rsidP="00C40409">
            <w:pPr>
              <w:spacing w:before="100" w:beforeAutospacing="1" w:after="100" w:afterAutospacing="1"/>
              <w:rPr>
                <w:rFonts w:eastAsia="Times New Roman" w:cs="Times New Roman"/>
                <w:kern w:val="0"/>
                <w14:ligatures w14:val="none"/>
              </w:rPr>
            </w:pPr>
            <w:r w:rsidRPr="001F54F4">
              <w:rPr>
                <w:rFonts w:eastAsia="Times New Roman" w:cs="Times New Roman"/>
                <w:kern w:val="0"/>
                <w14:ligatures w14:val="none"/>
              </w:rPr>
              <w:t xml:space="preserve">These factors contribute to why even small suitcases are often charged as additional baggage. </w:t>
            </w:r>
          </w:p>
          <w:p w14:paraId="4B00EE71" w14:textId="77777777" w:rsidR="00C40409" w:rsidRPr="001F54F4" w:rsidRDefault="00C40409" w:rsidP="00C40409">
            <w:pPr>
              <w:spacing w:before="100" w:beforeAutospacing="1" w:after="100" w:afterAutospacing="1"/>
              <w:rPr>
                <w:rFonts w:eastAsia="Times New Roman" w:cs="Times New Roman"/>
                <w:kern w:val="0"/>
                <w14:ligatures w14:val="none"/>
              </w:rPr>
            </w:pPr>
          </w:p>
          <w:p w14:paraId="7DC84122" w14:textId="77777777" w:rsidR="00C40409" w:rsidRPr="001F54F4" w:rsidRDefault="00C40409" w:rsidP="00C40409">
            <w:pPr>
              <w:rPr>
                <w:rFonts w:eastAsia="Times New Roman" w:cs="Times New Roman"/>
                <w:kern w:val="0"/>
                <w14:ligatures w14:val="none"/>
              </w:rPr>
            </w:pPr>
            <w:r w:rsidRPr="001F54F4">
              <w:rPr>
                <w:rFonts w:eastAsia="Times New Roman" w:cs="Times New Roman"/>
                <w:kern w:val="0"/>
                <w:highlight w:val="green"/>
                <w14:ligatures w14:val="none"/>
              </w:rPr>
              <w:t>Yes, but a rack sack is allowed at a set weight as once was a small suitcase so what year did this change and why</w:t>
            </w:r>
          </w:p>
          <w:p w14:paraId="0677BEA0" w14:textId="77777777" w:rsidR="00C40409" w:rsidRPr="001F54F4" w:rsidRDefault="00C40409" w:rsidP="00C40409">
            <w:pPr>
              <w:spacing w:before="100" w:beforeAutospacing="1" w:after="100" w:afterAutospacing="1"/>
              <w:rPr>
                <w:rFonts w:eastAsia="Times New Roman" w:cs="Times New Roman"/>
                <w:kern w:val="0"/>
                <w14:ligatures w14:val="none"/>
              </w:rPr>
            </w:pPr>
            <w:r w:rsidRPr="001F54F4">
              <w:rPr>
                <w:rFonts w:eastAsia="Times New Roman" w:cs="Times New Roman"/>
                <w:kern w:val="0"/>
                <w14:ligatures w14:val="none"/>
              </w:rPr>
              <w:t>The shift in airline baggage policies, particularly regarding the size and weight of carry-on luggage, has evolved over the years due to various factors</w:t>
            </w:r>
            <w:r w:rsidRPr="001F54F4">
              <w:rPr>
                <w:rFonts w:eastAsia="Times New Roman" w:cs="Times New Roman"/>
                <w:kern w:val="0"/>
                <w:highlight w:val="green"/>
                <w14:ligatures w14:val="none"/>
              </w:rPr>
              <w:t>. One significant change occurred in 2015 when the International Air Transport Association (IATA) issued guidelines to standardize the size of carry-on luggage.</w:t>
            </w:r>
            <w:r w:rsidRPr="001F54F4">
              <w:rPr>
                <w:rFonts w:eastAsia="Times New Roman" w:cs="Times New Roman"/>
                <w:kern w:val="0"/>
                <w14:ligatures w14:val="none"/>
              </w:rPr>
              <w:t xml:space="preserve"> The recommended dimensions were set to optimize the use of overhead bin space and maintain cabin safety and comfort. This led many major airlines to adopt these new dimensions, which are generally smaller than previous allowances.</w:t>
            </w:r>
          </w:p>
          <w:p w14:paraId="3AD8AA9C" w14:textId="77777777" w:rsidR="00C40409" w:rsidRPr="001F54F4" w:rsidRDefault="00C40409" w:rsidP="00C40409">
            <w:pPr>
              <w:spacing w:before="100" w:beforeAutospacing="1" w:after="100" w:afterAutospacing="1"/>
              <w:rPr>
                <w:rFonts w:eastAsia="Times New Roman" w:cs="Times New Roman"/>
                <w:kern w:val="0"/>
                <w14:ligatures w14:val="none"/>
              </w:rPr>
            </w:pPr>
            <w:r w:rsidRPr="001F54F4">
              <w:rPr>
                <w:rFonts w:eastAsia="Times New Roman" w:cs="Times New Roman"/>
                <w:kern w:val="0"/>
                <w14:ligatures w14:val="none"/>
              </w:rPr>
              <w:t>Additionally, budget airlines have further tightened their carry-on policies in recent years to generate additional revenue. For example, since 2018, airlines like Ryanair, easyJet, and Wizz Air have reduced the maximum dimensions allowed for free carry-on bags. This change was driven by the need to maximize profits and manage the limited space in the cabin more efficiently.</w:t>
            </w:r>
          </w:p>
          <w:p w14:paraId="2515FC23" w14:textId="77777777" w:rsidR="00C40409" w:rsidRPr="001F54F4" w:rsidRDefault="00C40409" w:rsidP="00C40409">
            <w:pPr>
              <w:spacing w:before="100" w:beforeAutospacing="1" w:after="100" w:afterAutospacing="1"/>
              <w:rPr>
                <w:rFonts w:eastAsia="Times New Roman" w:cs="Times New Roman"/>
                <w:kern w:val="0"/>
                <w14:ligatures w14:val="none"/>
              </w:rPr>
            </w:pPr>
            <w:r w:rsidRPr="001F54F4">
              <w:rPr>
                <w:rFonts w:eastAsia="Times New Roman" w:cs="Times New Roman"/>
                <w:kern w:val="0"/>
                <w14:ligatures w14:val="none"/>
              </w:rPr>
              <w:t>The introduction of these stricter regulations and fees for carry-on luggage has been a way for airlines to offset high operating costs and encourage passengers to adhere to weight and size restrictions. This shift has also been influenced by heightened security measures and the need to streamline boarding processes.</w:t>
            </w:r>
          </w:p>
          <w:p w14:paraId="57769FE8" w14:textId="77777777" w:rsidR="00C40409" w:rsidRPr="001F54F4" w:rsidRDefault="00C40409" w:rsidP="00C40409">
            <w:pPr>
              <w:rPr>
                <w:rFonts w:cs="Times New Roman"/>
                <w:b/>
                <w:bCs/>
              </w:rPr>
            </w:pPr>
          </w:p>
          <w:p w14:paraId="7CE17546" w14:textId="77777777" w:rsidR="00C40409" w:rsidRPr="001F54F4" w:rsidRDefault="00C40409" w:rsidP="00C40409">
            <w:pPr>
              <w:rPr>
                <w:rFonts w:cs="Times New Roman"/>
                <w:b/>
                <w:bCs/>
              </w:rPr>
            </w:pPr>
          </w:p>
          <w:p w14:paraId="705CF124" w14:textId="77777777" w:rsidR="00C40409" w:rsidRPr="001F54F4" w:rsidRDefault="00C40409" w:rsidP="00C40409">
            <w:pPr>
              <w:rPr>
                <w:rFonts w:cs="Times New Roman"/>
                <w:b/>
                <w:bCs/>
              </w:rPr>
            </w:pPr>
            <w:hyperlink r:id="rId133" w:history="1">
              <w:r w:rsidRPr="001F54F4">
                <w:rPr>
                  <w:rStyle w:val="Hyperlink"/>
                  <w:rFonts w:cs="Times New Roman"/>
                  <w:b/>
                  <w:bCs/>
                </w:rPr>
                <w:t>https://www.trip.com/pages/customer-service/</w:t>
              </w:r>
            </w:hyperlink>
          </w:p>
          <w:p w14:paraId="389BF5E1" w14:textId="77777777" w:rsidR="00C40409" w:rsidRPr="001F54F4" w:rsidRDefault="00C40409" w:rsidP="00C40409">
            <w:pPr>
              <w:rPr>
                <w:rFonts w:cs="Times New Roman"/>
                <w:b/>
                <w:bCs/>
              </w:rPr>
            </w:pPr>
          </w:p>
          <w:p w14:paraId="1267D80E" w14:textId="77777777" w:rsidR="0051764E" w:rsidRPr="001F54F4" w:rsidRDefault="0051764E" w:rsidP="00FF2C95">
            <w:pPr>
              <w:pStyle w:val="NormalWeb"/>
              <w:rPr>
                <w:rStyle w:val="Strong"/>
                <w:rFonts w:eastAsiaTheme="majorEastAsia"/>
              </w:rPr>
            </w:pPr>
          </w:p>
        </w:tc>
      </w:tr>
      <w:tr w:rsidR="00C40409" w:rsidRPr="001F54F4" w14:paraId="38B4D2BA" w14:textId="77777777" w:rsidTr="009A189D">
        <w:tc>
          <w:tcPr>
            <w:tcW w:w="9351" w:type="dxa"/>
          </w:tcPr>
          <w:p w14:paraId="3FA559C1" w14:textId="77777777" w:rsidR="001B1803" w:rsidRDefault="001B1803" w:rsidP="001B1803">
            <w:pPr>
              <w:rPr>
                <w:rFonts w:cs="Times New Roman"/>
                <w:b/>
                <w:bCs/>
                <w:u w:val="single"/>
              </w:rPr>
            </w:pPr>
          </w:p>
          <w:p w14:paraId="4D42CAAE" w14:textId="4D0122EA" w:rsidR="001B1803" w:rsidRPr="001B1803" w:rsidRDefault="001B1803" w:rsidP="001B1803">
            <w:pPr>
              <w:rPr>
                <w:rFonts w:cs="Times New Roman"/>
                <w:b/>
                <w:bCs/>
                <w:u w:val="single"/>
              </w:rPr>
            </w:pPr>
            <w:r w:rsidRPr="001B1803">
              <w:rPr>
                <w:rFonts w:cs="Times New Roman"/>
                <w:b/>
                <w:bCs/>
                <w:u w:val="single"/>
              </w:rPr>
              <w:t>18. ++++++++++</w:t>
            </w:r>
          </w:p>
          <w:p w14:paraId="166663E2" w14:textId="77777777" w:rsidR="001B1803" w:rsidRPr="00CA6AC3" w:rsidRDefault="001B1803" w:rsidP="001B1803">
            <w:pPr>
              <w:rPr>
                <w:rFonts w:cs="Times New Roman"/>
                <w:color w:val="FF0000"/>
              </w:rPr>
            </w:pPr>
            <w:r w:rsidRPr="00CA6AC3">
              <w:rPr>
                <w:rFonts w:cs="Times New Roman"/>
                <w:color w:val="FF0000"/>
              </w:rPr>
              <w:t>On the return trip, I encountered issues with my flight. I flew with easyJet on flight U26519, which was an economy class Airbus A320, and then returned with Sunexpress on flight XQ590, which was a Boeing 737 MAX 8 in economy class. Unfortunately, there were no options for baggage on the website, and Sunexpress informed me that no baggage fees had been paid for my return flight. They demanded an additional £60 for luggage, so I had to pay again.</w:t>
            </w:r>
          </w:p>
          <w:p w14:paraId="71129370" w14:textId="77777777" w:rsidR="001B1803" w:rsidRPr="00CA6AC3" w:rsidRDefault="001B1803" w:rsidP="001B1803">
            <w:pPr>
              <w:rPr>
                <w:rFonts w:cs="Times New Roman"/>
                <w:color w:val="FF0000"/>
              </w:rPr>
            </w:pPr>
          </w:p>
          <w:p w14:paraId="70AF34AF" w14:textId="77777777" w:rsidR="001B1803" w:rsidRPr="00CA6AC3" w:rsidRDefault="001B1803" w:rsidP="001B1803">
            <w:pPr>
              <w:rPr>
                <w:rFonts w:cs="Times New Roman"/>
                <w:color w:val="FF0000"/>
              </w:rPr>
            </w:pPr>
            <w:r w:rsidRPr="00CA6AC3">
              <w:rPr>
                <w:rFonts w:cs="Times New Roman"/>
                <w:color w:val="FF0000"/>
              </w:rPr>
              <w:t>The representative explained that suitcases could only be taken as hand luggage if I paid for them as extras. The policy stated that hand luggage was limited to bags, handbags, gym bags, or rucksacks, but did not include suitcases. Smaller suitcases were priced at £40 each for hand luggage, while larger ones cost £60. However, the representative offered to allow all three pieces of luggage for a total of £69.63.</w:t>
            </w:r>
          </w:p>
          <w:p w14:paraId="0C85074D" w14:textId="77777777" w:rsidR="001B1803" w:rsidRPr="00CA6AC3" w:rsidRDefault="001B1803" w:rsidP="001B1803">
            <w:pPr>
              <w:rPr>
                <w:rFonts w:cs="Times New Roman"/>
                <w:color w:val="FF0000"/>
              </w:rPr>
            </w:pPr>
          </w:p>
          <w:p w14:paraId="6675D3D6" w14:textId="77777777" w:rsidR="001B1803" w:rsidRPr="00CA6AC3" w:rsidRDefault="001B1803" w:rsidP="001B1803">
            <w:pPr>
              <w:rPr>
                <w:rFonts w:cs="Times New Roman"/>
                <w:color w:val="FF0000"/>
              </w:rPr>
            </w:pPr>
            <w:r w:rsidRPr="00CA6AC3">
              <w:rPr>
                <w:rFonts w:cs="Times New Roman"/>
                <w:color w:val="FF0000"/>
              </w:rPr>
              <w:t>I felt frustrated and embarrassed by the situation, as the airline's policies were unclear when I purchased my tickets.</w:t>
            </w:r>
          </w:p>
          <w:p w14:paraId="6B2C9CAA" w14:textId="77777777" w:rsidR="001B1803" w:rsidRPr="001F54F4" w:rsidRDefault="001B1803" w:rsidP="001B1803">
            <w:pPr>
              <w:rPr>
                <w:rFonts w:cs="Times New Roman"/>
              </w:rPr>
            </w:pPr>
          </w:p>
          <w:p w14:paraId="298319AC" w14:textId="77777777" w:rsidR="001B1803" w:rsidRPr="001F54F4" w:rsidRDefault="001B1803" w:rsidP="001B1803">
            <w:pPr>
              <w:ind w:right="60"/>
              <w:outlineLvl w:val="2"/>
              <w:rPr>
                <w:rFonts w:eastAsia="Times New Roman" w:cs="Times New Roman"/>
                <w:b/>
                <w:bCs/>
                <w:color w:val="051A37"/>
                <w:kern w:val="0"/>
                <w:u w:val="single"/>
                <w14:ligatures w14:val="none"/>
              </w:rPr>
            </w:pPr>
            <w:r w:rsidRPr="001F54F4">
              <w:rPr>
                <w:rFonts w:eastAsia="Times New Roman" w:cs="Times New Roman"/>
                <w:b/>
                <w:bCs/>
                <w:color w:val="051A37"/>
                <w:kern w:val="0"/>
                <w:u w:val="single"/>
                <w14:ligatures w14:val="none"/>
              </w:rPr>
              <w:t>As imaged above!</w:t>
            </w:r>
          </w:p>
          <w:tbl>
            <w:tblPr>
              <w:tblW w:w="8225" w:type="dxa"/>
              <w:jc w:val="center"/>
              <w:tblLayout w:type="fixed"/>
              <w:tblCellMar>
                <w:left w:w="0" w:type="dxa"/>
                <w:right w:w="0" w:type="dxa"/>
              </w:tblCellMar>
              <w:tblLook w:val="04A0" w:firstRow="1" w:lastRow="0" w:firstColumn="1" w:lastColumn="0" w:noHBand="0" w:noVBand="1"/>
            </w:tblPr>
            <w:tblGrid>
              <w:gridCol w:w="1121"/>
              <w:gridCol w:w="2206"/>
              <w:gridCol w:w="4898"/>
            </w:tblGrid>
            <w:tr w:rsidR="001B1803" w:rsidRPr="001F54F4" w14:paraId="3E8A320B" w14:textId="77777777" w:rsidTr="00825A9F">
              <w:trPr>
                <w:trHeight w:val="606"/>
                <w:jc w:val="center"/>
              </w:trPr>
              <w:tc>
                <w:tcPr>
                  <w:tcW w:w="8225" w:type="dxa"/>
                  <w:gridSpan w:val="3"/>
                  <w:tcBorders>
                    <w:top w:val="single" w:sz="4" w:space="0" w:color="auto"/>
                    <w:left w:val="single" w:sz="4" w:space="0" w:color="auto"/>
                    <w:bottom w:val="nil"/>
                    <w:right w:val="single" w:sz="4" w:space="0" w:color="auto"/>
                  </w:tcBorders>
                  <w:noWrap/>
                  <w:tcMar>
                    <w:top w:w="240" w:type="dxa"/>
                    <w:left w:w="240" w:type="dxa"/>
                    <w:bottom w:w="240" w:type="dxa"/>
                    <w:right w:w="240" w:type="dxa"/>
                  </w:tcMar>
                  <w:vAlign w:val="center"/>
                </w:tcPr>
                <w:p w14:paraId="257CB553" w14:textId="77777777" w:rsidR="001B1803" w:rsidRPr="001F54F4" w:rsidRDefault="001B1803" w:rsidP="001B1803">
                  <w:pPr>
                    <w:spacing w:line="240" w:lineRule="auto"/>
                    <w:rPr>
                      <w:rFonts w:eastAsia="Times New Roman" w:cs="Times New Roman"/>
                      <w:b/>
                      <w:bCs/>
                      <w:color w:val="051A37"/>
                      <w:kern w:val="0"/>
                      <w14:ligatures w14:val="none"/>
                    </w:rPr>
                  </w:pPr>
                  <w:r w:rsidRPr="001F54F4">
                    <w:rPr>
                      <w:rFonts w:eastAsia="Times New Roman" w:cs="Times New Roman"/>
                      <w:b/>
                      <w:bCs/>
                      <w:color w:val="051A37"/>
                      <w:kern w:val="0"/>
                      <w14:ligatures w14:val="none"/>
                    </w:rPr>
                    <w:t>Baggage Allowance</w:t>
                  </w:r>
                </w:p>
                <w:p w14:paraId="3C4502D3" w14:textId="77777777" w:rsidR="001B1803" w:rsidRPr="001F54F4" w:rsidRDefault="001B1803" w:rsidP="001B1803">
                  <w:pPr>
                    <w:shd w:val="clear" w:color="auto" w:fill="F5F7FA"/>
                    <w:spacing w:line="240" w:lineRule="auto"/>
                    <w:outlineLvl w:val="3"/>
                    <w:rPr>
                      <w:rFonts w:eastAsia="Times New Roman" w:cs="Times New Roman"/>
                      <w:color w:val="051A37"/>
                      <w:kern w:val="0"/>
                      <w14:ligatures w14:val="none"/>
                    </w:rPr>
                  </w:pPr>
                  <w:r w:rsidRPr="001F54F4">
                    <w:rPr>
                      <w:rFonts w:eastAsia="Times New Roman" w:cs="Times New Roman"/>
                      <w:b/>
                      <w:bCs/>
                      <w:color w:val="051A37"/>
                      <w:kern w:val="0"/>
                      <w14:ligatures w14:val="none"/>
                    </w:rPr>
                    <w:t>Free Baggage Allowance</w:t>
                  </w:r>
                </w:p>
              </w:tc>
            </w:tr>
            <w:tr w:rsidR="001B1803" w:rsidRPr="001F54F4" w14:paraId="03F8BC77" w14:textId="77777777" w:rsidTr="00825A9F">
              <w:trPr>
                <w:trHeight w:val="606"/>
                <w:jc w:val="center"/>
              </w:trPr>
              <w:tc>
                <w:tcPr>
                  <w:tcW w:w="8225" w:type="dxa"/>
                  <w:gridSpan w:val="3"/>
                  <w:vMerge w:val="restart"/>
                  <w:tcBorders>
                    <w:top w:val="single" w:sz="4" w:space="0" w:color="auto"/>
                    <w:left w:val="single" w:sz="4" w:space="0" w:color="auto"/>
                    <w:bottom w:val="nil"/>
                    <w:right w:val="single" w:sz="4" w:space="0" w:color="auto"/>
                  </w:tcBorders>
                  <w:noWrap/>
                  <w:tcMar>
                    <w:top w:w="240" w:type="dxa"/>
                    <w:left w:w="240" w:type="dxa"/>
                    <w:bottom w:w="240" w:type="dxa"/>
                    <w:right w:w="240" w:type="dxa"/>
                  </w:tcMar>
                  <w:vAlign w:val="center"/>
                  <w:hideMark/>
                </w:tcPr>
                <w:p w14:paraId="56AE9E38" w14:textId="77777777" w:rsidR="001B1803" w:rsidRPr="001F54F4" w:rsidRDefault="001B1803" w:rsidP="001B1803">
                  <w:pPr>
                    <w:shd w:val="clear" w:color="auto" w:fill="F5F7FA"/>
                    <w:spacing w:line="240" w:lineRule="auto"/>
                    <w:outlineLvl w:val="3"/>
                    <w:rPr>
                      <w:rFonts w:eastAsia="Times New Roman" w:cs="Times New Roman"/>
                      <w:b/>
                      <w:bCs/>
                      <w:color w:val="051A37"/>
                      <w:kern w:val="0"/>
                      <w14:ligatures w14:val="none"/>
                    </w:rPr>
                  </w:pPr>
                  <w:r w:rsidRPr="001F54F4">
                    <w:rPr>
                      <w:rFonts w:eastAsia="Times New Roman" w:cs="Times New Roman"/>
                      <w:b/>
                      <w:bCs/>
                      <w:color w:val="051A37"/>
                      <w:kern w:val="0"/>
                      <w14:ligatures w14:val="none"/>
                    </w:rPr>
                    <w:t>London-Antalya</w:t>
                  </w:r>
                </w:p>
              </w:tc>
            </w:tr>
            <w:tr w:rsidR="001B1803" w:rsidRPr="001F54F4" w14:paraId="20338F4C" w14:textId="77777777" w:rsidTr="00825A9F">
              <w:trPr>
                <w:trHeight w:val="1520"/>
                <w:jc w:val="center"/>
              </w:trPr>
              <w:tc>
                <w:tcPr>
                  <w:tcW w:w="1121" w:type="dxa"/>
                  <w:vMerge w:val="restart"/>
                  <w:tcBorders>
                    <w:top w:val="single" w:sz="6" w:space="0" w:color="DADFE6"/>
                    <w:left w:val="single" w:sz="4" w:space="0" w:color="auto"/>
                    <w:bottom w:val="single" w:sz="6" w:space="0" w:color="DADFE6"/>
                    <w:right w:val="single" w:sz="6" w:space="0" w:color="DADFE6"/>
                  </w:tcBorders>
                  <w:noWrap/>
                  <w:tcMar>
                    <w:top w:w="240" w:type="dxa"/>
                    <w:left w:w="240" w:type="dxa"/>
                    <w:bottom w:w="240" w:type="dxa"/>
                    <w:right w:w="240" w:type="dxa"/>
                  </w:tcMar>
                  <w:vAlign w:val="center"/>
                  <w:hideMark/>
                </w:tcPr>
                <w:p w14:paraId="7862C6D7" w14:textId="77777777" w:rsidR="001B1803" w:rsidRPr="001F54F4" w:rsidRDefault="001B1803" w:rsidP="001B1803">
                  <w:pPr>
                    <w:spacing w:line="240" w:lineRule="auto"/>
                    <w:rPr>
                      <w:rFonts w:eastAsia="Times New Roman" w:cs="Times New Roman"/>
                      <w:kern w:val="0"/>
                      <w14:ligatures w14:val="none"/>
                    </w:rPr>
                  </w:pPr>
                  <w:r w:rsidRPr="001F54F4">
                    <w:rPr>
                      <w:rFonts w:eastAsia="Times New Roman" w:cs="Times New Roman"/>
                      <w:kern w:val="0"/>
                      <w14:ligatures w14:val="none"/>
                    </w:rPr>
                    <w:t>Adults</w:t>
                  </w:r>
                </w:p>
              </w:tc>
              <w:tc>
                <w:tcPr>
                  <w:tcW w:w="2206" w:type="dxa"/>
                  <w:tcBorders>
                    <w:top w:val="single" w:sz="6" w:space="0" w:color="DADFE6"/>
                    <w:left w:val="single" w:sz="6" w:space="0" w:color="DADFE6"/>
                    <w:bottom w:val="single" w:sz="6" w:space="0" w:color="DADFE6"/>
                    <w:right w:val="single" w:sz="6" w:space="0" w:color="DADFE6"/>
                  </w:tcBorders>
                  <w:noWrap/>
                  <w:tcMar>
                    <w:top w:w="240" w:type="dxa"/>
                    <w:left w:w="240" w:type="dxa"/>
                    <w:bottom w:w="240" w:type="dxa"/>
                    <w:right w:w="240" w:type="dxa"/>
                  </w:tcMar>
                  <w:vAlign w:val="center"/>
                  <w:hideMark/>
                </w:tcPr>
                <w:p w14:paraId="00732D5B" w14:textId="77777777" w:rsidR="001B1803" w:rsidRPr="001F54F4" w:rsidRDefault="001B1803" w:rsidP="001B1803">
                  <w:pPr>
                    <w:spacing w:line="240" w:lineRule="auto"/>
                    <w:rPr>
                      <w:rFonts w:eastAsia="Times New Roman" w:cs="Times New Roman"/>
                      <w:kern w:val="0"/>
                      <w14:ligatures w14:val="none"/>
                    </w:rPr>
                  </w:pPr>
                  <w:r w:rsidRPr="001F54F4">
                    <w:rPr>
                      <w:rFonts w:eastAsia="Times New Roman" w:cs="Times New Roman"/>
                      <w:kern w:val="0"/>
                      <w14:ligatures w14:val="none"/>
                    </w:rPr>
                    <w:t>Personal item</w:t>
                  </w:r>
                </w:p>
              </w:tc>
              <w:tc>
                <w:tcPr>
                  <w:tcW w:w="4898" w:type="dxa"/>
                  <w:tcBorders>
                    <w:top w:val="single" w:sz="6" w:space="0" w:color="DADFE6"/>
                    <w:left w:val="single" w:sz="6" w:space="0" w:color="DADFE6"/>
                    <w:bottom w:val="single" w:sz="6" w:space="0" w:color="DADFE6"/>
                    <w:right w:val="single" w:sz="4" w:space="0" w:color="auto"/>
                  </w:tcBorders>
                  <w:tcMar>
                    <w:top w:w="240" w:type="dxa"/>
                    <w:left w:w="240" w:type="dxa"/>
                    <w:bottom w:w="240" w:type="dxa"/>
                    <w:right w:w="240" w:type="dxa"/>
                  </w:tcMar>
                  <w:vAlign w:val="center"/>
                  <w:hideMark/>
                </w:tcPr>
                <w:p w14:paraId="5D9FAA4A" w14:textId="77777777" w:rsidR="001B1803" w:rsidRPr="001F54F4" w:rsidRDefault="001B1803" w:rsidP="001B1803">
                  <w:pPr>
                    <w:numPr>
                      <w:ilvl w:val="0"/>
                      <w:numId w:val="136"/>
                    </w:numPr>
                    <w:spacing w:line="240" w:lineRule="auto"/>
                    <w:rPr>
                      <w:rFonts w:eastAsia="Times New Roman" w:cs="Times New Roman"/>
                      <w:kern w:val="0"/>
                      <w14:ligatures w14:val="none"/>
                    </w:rPr>
                  </w:pPr>
                  <w:r w:rsidRPr="001F54F4">
                    <w:rPr>
                      <w:rFonts w:eastAsia="Times New Roman" w:cs="Times New Roman"/>
                      <w:kern w:val="0"/>
                      <w14:ligatures w14:val="none"/>
                    </w:rPr>
                    <w:t>1 piece per person, 15 kg each</w:t>
                  </w:r>
                </w:p>
                <w:p w14:paraId="5154B57F" w14:textId="77777777" w:rsidR="001B1803" w:rsidRPr="001F54F4" w:rsidRDefault="001B1803" w:rsidP="001B1803">
                  <w:pPr>
                    <w:numPr>
                      <w:ilvl w:val="0"/>
                      <w:numId w:val="136"/>
                    </w:numPr>
                    <w:spacing w:line="240" w:lineRule="auto"/>
                    <w:rPr>
                      <w:rFonts w:eastAsia="Times New Roman" w:cs="Times New Roman"/>
                      <w:kern w:val="0"/>
                      <w14:ligatures w14:val="none"/>
                    </w:rPr>
                  </w:pPr>
                  <w:r w:rsidRPr="001F54F4">
                    <w:rPr>
                      <w:rFonts w:eastAsia="Times New Roman" w:cs="Times New Roman"/>
                      <w:kern w:val="0"/>
                      <w14:ligatures w14:val="none"/>
                    </w:rPr>
                    <w:t>Dimensions of each piece cannot exceed 45x36x20 cm</w:t>
                  </w:r>
                </w:p>
                <w:p w14:paraId="39C39B8F" w14:textId="77777777" w:rsidR="001B1803" w:rsidRPr="001F54F4" w:rsidRDefault="001B1803" w:rsidP="001B1803">
                  <w:pPr>
                    <w:numPr>
                      <w:ilvl w:val="0"/>
                      <w:numId w:val="136"/>
                    </w:numPr>
                    <w:spacing w:line="240" w:lineRule="auto"/>
                    <w:rPr>
                      <w:rFonts w:eastAsia="Times New Roman" w:cs="Times New Roman"/>
                      <w:kern w:val="0"/>
                      <w14:ligatures w14:val="none"/>
                    </w:rPr>
                  </w:pPr>
                  <w:r w:rsidRPr="001F54F4">
                    <w:rPr>
                      <w:rFonts w:eastAsia="Times New Roman" w:cs="Times New Roman"/>
                      <w:kern w:val="0"/>
                      <w14:ligatures w14:val="none"/>
                    </w:rPr>
                    <w:t>Must be placed under the seat in front of you.</w:t>
                  </w:r>
                </w:p>
              </w:tc>
            </w:tr>
            <w:tr w:rsidR="001B1803" w:rsidRPr="001F54F4" w14:paraId="438C6E95" w14:textId="77777777" w:rsidTr="00825A9F">
              <w:trPr>
                <w:trHeight w:val="131"/>
                <w:jc w:val="center"/>
              </w:trPr>
              <w:tc>
                <w:tcPr>
                  <w:tcW w:w="1121" w:type="dxa"/>
                  <w:vMerge/>
                  <w:tcBorders>
                    <w:top w:val="single" w:sz="6" w:space="0" w:color="DADFE6"/>
                    <w:left w:val="single" w:sz="4" w:space="0" w:color="auto"/>
                    <w:bottom w:val="single" w:sz="6" w:space="0" w:color="DADFE6"/>
                    <w:right w:val="single" w:sz="6" w:space="0" w:color="DADFE6"/>
                  </w:tcBorders>
                  <w:vAlign w:val="center"/>
                  <w:hideMark/>
                </w:tcPr>
                <w:p w14:paraId="750D21FC" w14:textId="77777777" w:rsidR="001B1803" w:rsidRPr="001F54F4" w:rsidRDefault="001B1803" w:rsidP="001B1803">
                  <w:pPr>
                    <w:spacing w:line="240" w:lineRule="auto"/>
                    <w:rPr>
                      <w:rFonts w:eastAsia="Times New Roman" w:cs="Times New Roman"/>
                      <w:kern w:val="0"/>
                      <w14:ligatures w14:val="none"/>
                    </w:rPr>
                  </w:pPr>
                </w:p>
              </w:tc>
              <w:tc>
                <w:tcPr>
                  <w:tcW w:w="2206" w:type="dxa"/>
                  <w:tcBorders>
                    <w:top w:val="single" w:sz="6" w:space="0" w:color="DADFE6"/>
                    <w:left w:val="single" w:sz="6" w:space="0" w:color="DADFE6"/>
                    <w:bottom w:val="single" w:sz="6" w:space="0" w:color="DADFE6"/>
                    <w:right w:val="single" w:sz="6" w:space="0" w:color="DADFE6"/>
                  </w:tcBorders>
                  <w:noWrap/>
                  <w:tcMar>
                    <w:top w:w="240" w:type="dxa"/>
                    <w:left w:w="240" w:type="dxa"/>
                    <w:bottom w:w="240" w:type="dxa"/>
                    <w:right w:w="240" w:type="dxa"/>
                  </w:tcMar>
                  <w:vAlign w:val="center"/>
                  <w:hideMark/>
                </w:tcPr>
                <w:p w14:paraId="13DDB669" w14:textId="77777777" w:rsidR="001B1803" w:rsidRPr="001F54F4" w:rsidRDefault="001B1803" w:rsidP="001B1803">
                  <w:pPr>
                    <w:spacing w:line="240" w:lineRule="auto"/>
                    <w:rPr>
                      <w:rFonts w:eastAsia="Times New Roman" w:cs="Times New Roman"/>
                      <w:kern w:val="0"/>
                      <w14:ligatures w14:val="none"/>
                    </w:rPr>
                  </w:pPr>
                  <w:r w:rsidRPr="001F54F4">
                    <w:rPr>
                      <w:rFonts w:eastAsia="Times New Roman" w:cs="Times New Roman"/>
                      <w:kern w:val="0"/>
                      <w14:ligatures w14:val="none"/>
                    </w:rPr>
                    <w:t>Carry-on baggage</w:t>
                  </w:r>
                </w:p>
              </w:tc>
              <w:tc>
                <w:tcPr>
                  <w:tcW w:w="4898" w:type="dxa"/>
                  <w:tcBorders>
                    <w:top w:val="single" w:sz="6" w:space="0" w:color="DADFE6"/>
                    <w:left w:val="single" w:sz="6" w:space="0" w:color="DADFE6"/>
                    <w:bottom w:val="single" w:sz="6" w:space="0" w:color="DADFE6"/>
                    <w:right w:val="single" w:sz="4" w:space="0" w:color="auto"/>
                  </w:tcBorders>
                  <w:tcMar>
                    <w:top w:w="240" w:type="dxa"/>
                    <w:left w:w="240" w:type="dxa"/>
                    <w:bottom w:w="240" w:type="dxa"/>
                    <w:right w:w="240" w:type="dxa"/>
                  </w:tcMar>
                  <w:vAlign w:val="center"/>
                  <w:hideMark/>
                </w:tcPr>
                <w:p w14:paraId="3BABA958" w14:textId="77777777" w:rsidR="001B1803" w:rsidRPr="001F54F4" w:rsidRDefault="001B1803" w:rsidP="001B1803">
                  <w:pPr>
                    <w:numPr>
                      <w:ilvl w:val="0"/>
                      <w:numId w:val="137"/>
                    </w:numPr>
                    <w:spacing w:line="240" w:lineRule="auto"/>
                    <w:rPr>
                      <w:rFonts w:eastAsia="Times New Roman" w:cs="Times New Roman"/>
                      <w:kern w:val="0"/>
                      <w14:ligatures w14:val="none"/>
                    </w:rPr>
                  </w:pPr>
                  <w:r w:rsidRPr="001F54F4">
                    <w:rPr>
                      <w:rFonts w:eastAsia="Times New Roman" w:cs="Times New Roman"/>
                      <w:kern w:val="0"/>
                      <w14:ligatures w14:val="none"/>
                    </w:rPr>
                    <w:t>No free baggage allowance</w:t>
                  </w:r>
                </w:p>
              </w:tc>
            </w:tr>
            <w:tr w:rsidR="001B1803" w:rsidRPr="001F54F4" w14:paraId="5C134867" w14:textId="77777777" w:rsidTr="00825A9F">
              <w:trPr>
                <w:trHeight w:val="131"/>
                <w:jc w:val="center"/>
              </w:trPr>
              <w:tc>
                <w:tcPr>
                  <w:tcW w:w="1121" w:type="dxa"/>
                  <w:vMerge/>
                  <w:tcBorders>
                    <w:top w:val="single" w:sz="6" w:space="0" w:color="DADFE6"/>
                    <w:left w:val="single" w:sz="4" w:space="0" w:color="auto"/>
                    <w:bottom w:val="single" w:sz="6" w:space="0" w:color="DADFE6"/>
                    <w:right w:val="single" w:sz="6" w:space="0" w:color="DADFE6"/>
                  </w:tcBorders>
                  <w:vAlign w:val="center"/>
                  <w:hideMark/>
                </w:tcPr>
                <w:p w14:paraId="7D7B2D41" w14:textId="77777777" w:rsidR="001B1803" w:rsidRPr="001F54F4" w:rsidRDefault="001B1803" w:rsidP="001B1803">
                  <w:pPr>
                    <w:spacing w:line="240" w:lineRule="auto"/>
                    <w:rPr>
                      <w:rFonts w:eastAsia="Times New Roman" w:cs="Times New Roman"/>
                      <w:kern w:val="0"/>
                      <w14:ligatures w14:val="none"/>
                    </w:rPr>
                  </w:pPr>
                </w:p>
              </w:tc>
              <w:tc>
                <w:tcPr>
                  <w:tcW w:w="2206" w:type="dxa"/>
                  <w:tcBorders>
                    <w:top w:val="single" w:sz="6" w:space="0" w:color="DADFE6"/>
                    <w:left w:val="single" w:sz="6" w:space="0" w:color="DADFE6"/>
                    <w:bottom w:val="single" w:sz="6" w:space="0" w:color="DADFE6"/>
                    <w:right w:val="single" w:sz="6" w:space="0" w:color="DADFE6"/>
                  </w:tcBorders>
                  <w:noWrap/>
                  <w:tcMar>
                    <w:top w:w="240" w:type="dxa"/>
                    <w:left w:w="240" w:type="dxa"/>
                    <w:bottom w:w="240" w:type="dxa"/>
                    <w:right w:w="240" w:type="dxa"/>
                  </w:tcMar>
                  <w:vAlign w:val="center"/>
                  <w:hideMark/>
                </w:tcPr>
                <w:p w14:paraId="798422BA" w14:textId="77777777" w:rsidR="001B1803" w:rsidRPr="001F54F4" w:rsidRDefault="001B1803" w:rsidP="001B1803">
                  <w:pPr>
                    <w:spacing w:line="240" w:lineRule="auto"/>
                    <w:rPr>
                      <w:rFonts w:eastAsia="Times New Roman" w:cs="Times New Roman"/>
                      <w:kern w:val="0"/>
                      <w14:ligatures w14:val="none"/>
                    </w:rPr>
                  </w:pPr>
                  <w:r w:rsidRPr="001F54F4">
                    <w:rPr>
                      <w:rFonts w:eastAsia="Times New Roman" w:cs="Times New Roman"/>
                      <w:kern w:val="0"/>
                      <w14:ligatures w14:val="none"/>
                    </w:rPr>
                    <w:t>Checked baggage</w:t>
                  </w:r>
                </w:p>
              </w:tc>
              <w:tc>
                <w:tcPr>
                  <w:tcW w:w="4898" w:type="dxa"/>
                  <w:tcBorders>
                    <w:top w:val="single" w:sz="6" w:space="0" w:color="DADFE6"/>
                    <w:left w:val="single" w:sz="6" w:space="0" w:color="DADFE6"/>
                    <w:bottom w:val="single" w:sz="6" w:space="0" w:color="DADFE6"/>
                    <w:right w:val="single" w:sz="4" w:space="0" w:color="auto"/>
                  </w:tcBorders>
                  <w:tcMar>
                    <w:top w:w="240" w:type="dxa"/>
                    <w:left w:w="240" w:type="dxa"/>
                    <w:bottom w:w="240" w:type="dxa"/>
                    <w:right w:w="240" w:type="dxa"/>
                  </w:tcMar>
                  <w:vAlign w:val="center"/>
                  <w:hideMark/>
                </w:tcPr>
                <w:p w14:paraId="5D352D2F" w14:textId="77777777" w:rsidR="001B1803" w:rsidRPr="001F54F4" w:rsidRDefault="001B1803" w:rsidP="001B1803">
                  <w:pPr>
                    <w:numPr>
                      <w:ilvl w:val="0"/>
                      <w:numId w:val="138"/>
                    </w:numPr>
                    <w:spacing w:line="240" w:lineRule="auto"/>
                    <w:rPr>
                      <w:rFonts w:eastAsia="Times New Roman" w:cs="Times New Roman"/>
                      <w:kern w:val="0"/>
                      <w14:ligatures w14:val="none"/>
                    </w:rPr>
                  </w:pPr>
                  <w:r w:rsidRPr="001F54F4">
                    <w:rPr>
                      <w:rFonts w:eastAsia="Times New Roman" w:cs="Times New Roman"/>
                      <w:kern w:val="0"/>
                      <w14:ligatures w14:val="none"/>
                    </w:rPr>
                    <w:t>No free baggage allowance</w:t>
                  </w:r>
                </w:p>
              </w:tc>
            </w:tr>
            <w:tr w:rsidR="001B1803" w:rsidRPr="001F54F4" w14:paraId="67BDD44B" w14:textId="77777777" w:rsidTr="00825A9F">
              <w:trPr>
                <w:trHeight w:val="480"/>
                <w:jc w:val="center"/>
              </w:trPr>
              <w:tc>
                <w:tcPr>
                  <w:tcW w:w="8225" w:type="dxa"/>
                  <w:gridSpan w:val="3"/>
                  <w:vMerge w:val="restart"/>
                  <w:tcBorders>
                    <w:top w:val="nil"/>
                    <w:left w:val="single" w:sz="4" w:space="0" w:color="auto"/>
                    <w:bottom w:val="nil"/>
                    <w:right w:val="single" w:sz="4" w:space="0" w:color="auto"/>
                  </w:tcBorders>
                  <w:noWrap/>
                  <w:tcMar>
                    <w:top w:w="240" w:type="dxa"/>
                    <w:left w:w="240" w:type="dxa"/>
                    <w:bottom w:w="240" w:type="dxa"/>
                    <w:right w:w="240" w:type="dxa"/>
                  </w:tcMar>
                  <w:vAlign w:val="center"/>
                  <w:hideMark/>
                </w:tcPr>
                <w:p w14:paraId="6ACD7992" w14:textId="77777777" w:rsidR="001B1803" w:rsidRPr="001F54F4" w:rsidRDefault="001B1803" w:rsidP="001B1803">
                  <w:pPr>
                    <w:shd w:val="clear" w:color="auto" w:fill="F5F7FA"/>
                    <w:spacing w:line="240" w:lineRule="auto"/>
                    <w:outlineLvl w:val="3"/>
                    <w:rPr>
                      <w:rFonts w:eastAsia="Times New Roman" w:cs="Times New Roman"/>
                      <w:b/>
                      <w:bCs/>
                      <w:color w:val="051A37"/>
                      <w:kern w:val="0"/>
                      <w14:ligatures w14:val="none"/>
                    </w:rPr>
                  </w:pPr>
                  <w:r w:rsidRPr="001F54F4">
                    <w:rPr>
                      <w:rFonts w:eastAsia="Times New Roman" w:cs="Times New Roman"/>
                      <w:b/>
                      <w:bCs/>
                      <w:color w:val="051A37"/>
                      <w:kern w:val="0"/>
                      <w14:ligatures w14:val="none"/>
                    </w:rPr>
                    <w:t>Antalya-London</w:t>
                  </w:r>
                </w:p>
              </w:tc>
            </w:tr>
            <w:tr w:rsidR="001B1803" w:rsidRPr="001F54F4" w14:paraId="09F01332" w14:textId="77777777" w:rsidTr="00825A9F">
              <w:trPr>
                <w:trHeight w:val="251"/>
                <w:jc w:val="center"/>
              </w:trPr>
              <w:tc>
                <w:tcPr>
                  <w:tcW w:w="1121" w:type="dxa"/>
                  <w:vMerge w:val="restart"/>
                  <w:tcBorders>
                    <w:top w:val="single" w:sz="6" w:space="0" w:color="DADFE6"/>
                    <w:left w:val="single" w:sz="4" w:space="0" w:color="auto"/>
                    <w:bottom w:val="single" w:sz="6" w:space="0" w:color="DADFE6"/>
                    <w:right w:val="single" w:sz="6" w:space="0" w:color="DADFE6"/>
                  </w:tcBorders>
                  <w:noWrap/>
                  <w:tcMar>
                    <w:top w:w="240" w:type="dxa"/>
                    <w:left w:w="240" w:type="dxa"/>
                    <w:bottom w:w="240" w:type="dxa"/>
                    <w:right w:w="240" w:type="dxa"/>
                  </w:tcMar>
                  <w:vAlign w:val="center"/>
                  <w:hideMark/>
                </w:tcPr>
                <w:p w14:paraId="78861DA1" w14:textId="77777777" w:rsidR="001B1803" w:rsidRPr="001F54F4" w:rsidRDefault="001B1803" w:rsidP="001B1803">
                  <w:pPr>
                    <w:spacing w:line="240" w:lineRule="auto"/>
                    <w:rPr>
                      <w:rFonts w:eastAsia="Times New Roman" w:cs="Times New Roman"/>
                      <w:kern w:val="0"/>
                      <w14:ligatures w14:val="none"/>
                    </w:rPr>
                  </w:pPr>
                  <w:r w:rsidRPr="001F54F4">
                    <w:rPr>
                      <w:rFonts w:eastAsia="Times New Roman" w:cs="Times New Roman"/>
                      <w:kern w:val="0"/>
                      <w14:ligatures w14:val="none"/>
                    </w:rPr>
                    <w:t>Adults</w:t>
                  </w:r>
                </w:p>
              </w:tc>
              <w:tc>
                <w:tcPr>
                  <w:tcW w:w="2206" w:type="dxa"/>
                  <w:tcBorders>
                    <w:top w:val="single" w:sz="6" w:space="0" w:color="DADFE6"/>
                    <w:left w:val="single" w:sz="6" w:space="0" w:color="DADFE6"/>
                    <w:bottom w:val="single" w:sz="6" w:space="0" w:color="DADFE6"/>
                    <w:right w:val="single" w:sz="6" w:space="0" w:color="DADFE6"/>
                  </w:tcBorders>
                  <w:noWrap/>
                  <w:tcMar>
                    <w:top w:w="240" w:type="dxa"/>
                    <w:left w:w="240" w:type="dxa"/>
                    <w:bottom w:w="240" w:type="dxa"/>
                    <w:right w:w="240" w:type="dxa"/>
                  </w:tcMar>
                  <w:vAlign w:val="center"/>
                  <w:hideMark/>
                </w:tcPr>
                <w:p w14:paraId="4C2BA844" w14:textId="77777777" w:rsidR="001B1803" w:rsidRPr="001F54F4" w:rsidRDefault="001B1803" w:rsidP="001B1803">
                  <w:pPr>
                    <w:spacing w:line="240" w:lineRule="auto"/>
                    <w:rPr>
                      <w:rFonts w:eastAsia="Times New Roman" w:cs="Times New Roman"/>
                      <w:kern w:val="0"/>
                      <w:highlight w:val="green"/>
                      <w14:ligatures w14:val="none"/>
                    </w:rPr>
                  </w:pPr>
                  <w:r w:rsidRPr="001F54F4">
                    <w:rPr>
                      <w:rFonts w:eastAsia="Times New Roman" w:cs="Times New Roman"/>
                      <w:kern w:val="0"/>
                      <w:highlight w:val="green"/>
                      <w14:ligatures w14:val="none"/>
                    </w:rPr>
                    <w:t>Personal item</w:t>
                  </w:r>
                </w:p>
              </w:tc>
              <w:tc>
                <w:tcPr>
                  <w:tcW w:w="4898" w:type="dxa"/>
                  <w:tcBorders>
                    <w:top w:val="single" w:sz="6" w:space="0" w:color="DADFE6"/>
                    <w:left w:val="single" w:sz="6" w:space="0" w:color="DADFE6"/>
                    <w:bottom w:val="single" w:sz="6" w:space="0" w:color="DADFE6"/>
                    <w:right w:val="single" w:sz="4" w:space="0" w:color="auto"/>
                  </w:tcBorders>
                  <w:tcMar>
                    <w:top w:w="240" w:type="dxa"/>
                    <w:left w:w="240" w:type="dxa"/>
                    <w:bottom w:w="240" w:type="dxa"/>
                    <w:right w:w="240" w:type="dxa"/>
                  </w:tcMar>
                  <w:vAlign w:val="center"/>
                  <w:hideMark/>
                </w:tcPr>
                <w:p w14:paraId="41E31F6E" w14:textId="77777777" w:rsidR="001B1803" w:rsidRPr="001F54F4" w:rsidRDefault="001B1803" w:rsidP="001B1803">
                  <w:pPr>
                    <w:numPr>
                      <w:ilvl w:val="0"/>
                      <w:numId w:val="139"/>
                    </w:numPr>
                    <w:spacing w:line="240" w:lineRule="auto"/>
                    <w:rPr>
                      <w:rFonts w:eastAsia="Times New Roman" w:cs="Times New Roman"/>
                      <w:kern w:val="0"/>
                      <w14:ligatures w14:val="none"/>
                    </w:rPr>
                  </w:pPr>
                  <w:r w:rsidRPr="001F54F4">
                    <w:rPr>
                      <w:rFonts w:eastAsia="Times New Roman" w:cs="Times New Roman"/>
                      <w:kern w:val="0"/>
                      <w14:ligatures w14:val="none"/>
                    </w:rPr>
                    <w:t>1 piece per person, 4 kg each</w:t>
                  </w:r>
                </w:p>
                <w:p w14:paraId="413999ED" w14:textId="77777777" w:rsidR="001B1803" w:rsidRPr="001F54F4" w:rsidRDefault="001B1803" w:rsidP="001B1803">
                  <w:pPr>
                    <w:numPr>
                      <w:ilvl w:val="0"/>
                      <w:numId w:val="139"/>
                    </w:numPr>
                    <w:spacing w:line="240" w:lineRule="auto"/>
                    <w:rPr>
                      <w:rFonts w:eastAsia="Times New Roman" w:cs="Times New Roman"/>
                      <w:kern w:val="0"/>
                      <w14:ligatures w14:val="none"/>
                    </w:rPr>
                  </w:pPr>
                  <w:r w:rsidRPr="001F54F4">
                    <w:rPr>
                      <w:rFonts w:eastAsia="Times New Roman" w:cs="Times New Roman"/>
                      <w:kern w:val="0"/>
                      <w14:ligatures w14:val="none"/>
                    </w:rPr>
                    <w:t>Please contact the airline for detailed baggage policies</w:t>
                  </w:r>
                </w:p>
                <w:p w14:paraId="59D2E034" w14:textId="77777777" w:rsidR="001B1803" w:rsidRPr="001F54F4" w:rsidRDefault="001B1803" w:rsidP="001B1803">
                  <w:pPr>
                    <w:numPr>
                      <w:ilvl w:val="0"/>
                      <w:numId w:val="139"/>
                    </w:numPr>
                    <w:spacing w:line="240" w:lineRule="auto"/>
                    <w:rPr>
                      <w:rFonts w:eastAsia="Times New Roman" w:cs="Times New Roman"/>
                      <w:kern w:val="0"/>
                      <w14:ligatures w14:val="none"/>
                    </w:rPr>
                  </w:pPr>
                  <w:r w:rsidRPr="001F54F4">
                    <w:rPr>
                      <w:rFonts w:eastAsia="Times New Roman" w:cs="Times New Roman"/>
                      <w:kern w:val="0"/>
                      <w14:ligatures w14:val="none"/>
                    </w:rPr>
                    <w:t>Must be placed under the seat in front of you.</w:t>
                  </w:r>
                </w:p>
              </w:tc>
            </w:tr>
            <w:tr w:rsidR="001B1803" w:rsidRPr="001F54F4" w14:paraId="4B51C695" w14:textId="77777777" w:rsidTr="00825A9F">
              <w:trPr>
                <w:trHeight w:val="131"/>
                <w:jc w:val="center"/>
              </w:trPr>
              <w:tc>
                <w:tcPr>
                  <w:tcW w:w="1121" w:type="dxa"/>
                  <w:vMerge/>
                  <w:tcBorders>
                    <w:top w:val="single" w:sz="6" w:space="0" w:color="DADFE6"/>
                    <w:left w:val="single" w:sz="4" w:space="0" w:color="auto"/>
                    <w:bottom w:val="single" w:sz="6" w:space="0" w:color="DADFE6"/>
                    <w:right w:val="single" w:sz="6" w:space="0" w:color="DADFE6"/>
                  </w:tcBorders>
                  <w:vAlign w:val="center"/>
                  <w:hideMark/>
                </w:tcPr>
                <w:p w14:paraId="5A1D12A5" w14:textId="77777777" w:rsidR="001B1803" w:rsidRPr="001F54F4" w:rsidRDefault="001B1803" w:rsidP="001B1803">
                  <w:pPr>
                    <w:spacing w:line="240" w:lineRule="auto"/>
                    <w:rPr>
                      <w:rFonts w:eastAsia="Times New Roman" w:cs="Times New Roman"/>
                      <w:kern w:val="0"/>
                      <w14:ligatures w14:val="none"/>
                    </w:rPr>
                  </w:pPr>
                </w:p>
              </w:tc>
              <w:tc>
                <w:tcPr>
                  <w:tcW w:w="2206" w:type="dxa"/>
                  <w:tcBorders>
                    <w:top w:val="single" w:sz="6" w:space="0" w:color="DADFE6"/>
                    <w:left w:val="single" w:sz="6" w:space="0" w:color="DADFE6"/>
                    <w:bottom w:val="single" w:sz="6" w:space="0" w:color="DADFE6"/>
                    <w:right w:val="single" w:sz="6" w:space="0" w:color="DADFE6"/>
                  </w:tcBorders>
                  <w:noWrap/>
                  <w:tcMar>
                    <w:top w:w="240" w:type="dxa"/>
                    <w:left w:w="240" w:type="dxa"/>
                    <w:bottom w:w="240" w:type="dxa"/>
                    <w:right w:w="240" w:type="dxa"/>
                  </w:tcMar>
                  <w:vAlign w:val="center"/>
                  <w:hideMark/>
                </w:tcPr>
                <w:p w14:paraId="28612799" w14:textId="77777777" w:rsidR="001B1803" w:rsidRPr="001F54F4" w:rsidRDefault="001B1803" w:rsidP="001B1803">
                  <w:pPr>
                    <w:spacing w:line="240" w:lineRule="auto"/>
                    <w:rPr>
                      <w:rFonts w:eastAsia="Times New Roman" w:cs="Times New Roman"/>
                      <w:kern w:val="0"/>
                      <w14:ligatures w14:val="none"/>
                    </w:rPr>
                  </w:pPr>
                  <w:r w:rsidRPr="001F54F4">
                    <w:rPr>
                      <w:rFonts w:eastAsia="Times New Roman" w:cs="Times New Roman"/>
                      <w:kern w:val="0"/>
                      <w14:ligatures w14:val="none"/>
                    </w:rPr>
                    <w:t>Carry-on baggage</w:t>
                  </w:r>
                </w:p>
              </w:tc>
              <w:tc>
                <w:tcPr>
                  <w:tcW w:w="4898" w:type="dxa"/>
                  <w:tcBorders>
                    <w:top w:val="single" w:sz="6" w:space="0" w:color="DADFE6"/>
                    <w:left w:val="single" w:sz="6" w:space="0" w:color="DADFE6"/>
                    <w:bottom w:val="single" w:sz="6" w:space="0" w:color="DADFE6"/>
                    <w:right w:val="single" w:sz="4" w:space="0" w:color="auto"/>
                  </w:tcBorders>
                  <w:tcMar>
                    <w:top w:w="240" w:type="dxa"/>
                    <w:left w:w="240" w:type="dxa"/>
                    <w:bottom w:w="240" w:type="dxa"/>
                    <w:right w:w="240" w:type="dxa"/>
                  </w:tcMar>
                  <w:vAlign w:val="center"/>
                  <w:hideMark/>
                </w:tcPr>
                <w:p w14:paraId="3238E263" w14:textId="77777777" w:rsidR="001B1803" w:rsidRPr="001F54F4" w:rsidRDefault="001B1803" w:rsidP="001B1803">
                  <w:pPr>
                    <w:numPr>
                      <w:ilvl w:val="0"/>
                      <w:numId w:val="140"/>
                    </w:numPr>
                    <w:spacing w:line="240" w:lineRule="auto"/>
                    <w:rPr>
                      <w:rFonts w:eastAsia="Times New Roman" w:cs="Times New Roman"/>
                      <w:kern w:val="0"/>
                      <w14:ligatures w14:val="none"/>
                    </w:rPr>
                  </w:pPr>
                  <w:r w:rsidRPr="001F54F4">
                    <w:rPr>
                      <w:rFonts w:eastAsia="Times New Roman" w:cs="Times New Roman"/>
                      <w:kern w:val="0"/>
                      <w14:ligatures w14:val="none"/>
                    </w:rPr>
                    <w:t>No free baggage allowance</w:t>
                  </w:r>
                </w:p>
              </w:tc>
            </w:tr>
            <w:tr w:rsidR="001B1803" w:rsidRPr="001F54F4" w14:paraId="5A07C516" w14:textId="77777777" w:rsidTr="00825A9F">
              <w:trPr>
                <w:trHeight w:val="131"/>
                <w:jc w:val="center"/>
              </w:trPr>
              <w:tc>
                <w:tcPr>
                  <w:tcW w:w="1121" w:type="dxa"/>
                  <w:vMerge/>
                  <w:tcBorders>
                    <w:top w:val="single" w:sz="6" w:space="0" w:color="DADFE6"/>
                    <w:left w:val="single" w:sz="4" w:space="0" w:color="auto"/>
                    <w:bottom w:val="single" w:sz="4" w:space="0" w:color="auto"/>
                    <w:right w:val="single" w:sz="6" w:space="0" w:color="DADFE6"/>
                  </w:tcBorders>
                  <w:vAlign w:val="center"/>
                  <w:hideMark/>
                </w:tcPr>
                <w:p w14:paraId="1B3C1B12" w14:textId="77777777" w:rsidR="001B1803" w:rsidRPr="001F54F4" w:rsidRDefault="001B1803" w:rsidP="001B1803">
                  <w:pPr>
                    <w:spacing w:line="240" w:lineRule="auto"/>
                    <w:rPr>
                      <w:rFonts w:eastAsia="Times New Roman" w:cs="Times New Roman"/>
                      <w:kern w:val="0"/>
                      <w14:ligatures w14:val="none"/>
                    </w:rPr>
                  </w:pPr>
                </w:p>
              </w:tc>
              <w:tc>
                <w:tcPr>
                  <w:tcW w:w="2206" w:type="dxa"/>
                  <w:tcBorders>
                    <w:top w:val="single" w:sz="6" w:space="0" w:color="DADFE6"/>
                    <w:left w:val="single" w:sz="6" w:space="0" w:color="DADFE6"/>
                    <w:bottom w:val="single" w:sz="4" w:space="0" w:color="auto"/>
                    <w:right w:val="single" w:sz="6" w:space="0" w:color="DADFE6"/>
                  </w:tcBorders>
                  <w:noWrap/>
                  <w:tcMar>
                    <w:top w:w="240" w:type="dxa"/>
                    <w:left w:w="240" w:type="dxa"/>
                    <w:bottom w:w="240" w:type="dxa"/>
                    <w:right w:w="240" w:type="dxa"/>
                  </w:tcMar>
                  <w:vAlign w:val="center"/>
                  <w:hideMark/>
                </w:tcPr>
                <w:p w14:paraId="6BE74C51" w14:textId="77777777" w:rsidR="001B1803" w:rsidRPr="001F54F4" w:rsidRDefault="001B1803" w:rsidP="001B1803">
                  <w:pPr>
                    <w:spacing w:line="240" w:lineRule="auto"/>
                    <w:rPr>
                      <w:rFonts w:eastAsia="Times New Roman" w:cs="Times New Roman"/>
                      <w:kern w:val="0"/>
                      <w14:ligatures w14:val="none"/>
                    </w:rPr>
                  </w:pPr>
                  <w:r w:rsidRPr="001F54F4">
                    <w:rPr>
                      <w:rFonts w:eastAsia="Times New Roman" w:cs="Times New Roman"/>
                      <w:kern w:val="0"/>
                      <w14:ligatures w14:val="none"/>
                    </w:rPr>
                    <w:t>Checked baggage</w:t>
                  </w:r>
                </w:p>
              </w:tc>
              <w:tc>
                <w:tcPr>
                  <w:tcW w:w="4898" w:type="dxa"/>
                  <w:tcBorders>
                    <w:top w:val="single" w:sz="6" w:space="0" w:color="DADFE6"/>
                    <w:left w:val="single" w:sz="6" w:space="0" w:color="DADFE6"/>
                    <w:bottom w:val="single" w:sz="4" w:space="0" w:color="auto"/>
                    <w:right w:val="single" w:sz="4" w:space="0" w:color="auto"/>
                  </w:tcBorders>
                  <w:tcMar>
                    <w:top w:w="240" w:type="dxa"/>
                    <w:left w:w="240" w:type="dxa"/>
                    <w:bottom w:w="240" w:type="dxa"/>
                    <w:right w:w="240" w:type="dxa"/>
                  </w:tcMar>
                  <w:vAlign w:val="center"/>
                  <w:hideMark/>
                </w:tcPr>
                <w:p w14:paraId="2367A3E8" w14:textId="77777777" w:rsidR="001B1803" w:rsidRPr="001F54F4" w:rsidRDefault="001B1803" w:rsidP="001B1803">
                  <w:pPr>
                    <w:numPr>
                      <w:ilvl w:val="0"/>
                      <w:numId w:val="141"/>
                    </w:numPr>
                    <w:spacing w:line="240" w:lineRule="auto"/>
                    <w:rPr>
                      <w:rFonts w:eastAsia="Times New Roman" w:cs="Times New Roman"/>
                      <w:kern w:val="0"/>
                      <w14:ligatures w14:val="none"/>
                    </w:rPr>
                  </w:pPr>
                  <w:r w:rsidRPr="001F54F4">
                    <w:rPr>
                      <w:rFonts w:eastAsia="Times New Roman" w:cs="Times New Roman"/>
                      <w:kern w:val="0"/>
                      <w14:ligatures w14:val="none"/>
                    </w:rPr>
                    <w:t>No free baggage allowance</w:t>
                  </w:r>
                </w:p>
              </w:tc>
            </w:tr>
          </w:tbl>
          <w:p w14:paraId="7720B39B" w14:textId="77777777" w:rsidR="001B1803" w:rsidRPr="001F54F4" w:rsidRDefault="001B1803" w:rsidP="001B1803">
            <w:pPr>
              <w:rPr>
                <w:rFonts w:cs="Times New Roman"/>
              </w:rPr>
            </w:pPr>
          </w:p>
          <w:p w14:paraId="3C97409D" w14:textId="77777777" w:rsidR="001B1803" w:rsidRPr="001F54F4" w:rsidRDefault="001B1803" w:rsidP="001B1803">
            <w:pPr>
              <w:pStyle w:val="NormalWeb"/>
              <w:numPr>
                <w:ilvl w:val="0"/>
                <w:numId w:val="159"/>
              </w:numPr>
            </w:pPr>
            <w:r w:rsidRPr="001F54F4">
              <w:rPr>
                <w:rStyle w:val="Strong"/>
                <w:rFonts w:eastAsiaTheme="majorEastAsia"/>
                <w:u w:val="single"/>
              </w:rPr>
              <w:t>Inconsistent Weight Allowance</w:t>
            </w:r>
            <w:r w:rsidRPr="001F54F4">
              <w:t>: The personal item weight allowance differs significantly between the two flights. For the London to Antalya flight, it's 15 kg, while for the Antalya to London flight, it's only 4 kg. This inconsistency can be confusing for passengers.</w:t>
            </w:r>
          </w:p>
          <w:p w14:paraId="119691E4" w14:textId="77777777" w:rsidR="001B1803" w:rsidRPr="001F54F4" w:rsidRDefault="001B1803" w:rsidP="001B1803">
            <w:pPr>
              <w:pStyle w:val="NormalWeb"/>
              <w:numPr>
                <w:ilvl w:val="0"/>
                <w:numId w:val="159"/>
              </w:numPr>
            </w:pPr>
            <w:r w:rsidRPr="001F54F4">
              <w:rPr>
                <w:rStyle w:val="Strong"/>
                <w:rFonts w:eastAsiaTheme="majorEastAsia"/>
                <w:u w:val="single"/>
              </w:rPr>
              <w:t>Lack of Detailed Information</w:t>
            </w:r>
            <w:r w:rsidRPr="001F54F4">
              <w:t>: The return flight's personal item allowance states, "Please contact the airline for detailed baggage policies," which is vague and unhelpful. Passengers need clear and specific information about what is allowed.</w:t>
            </w:r>
          </w:p>
          <w:p w14:paraId="58679CE9" w14:textId="77777777" w:rsidR="001B1803" w:rsidRPr="001F54F4" w:rsidRDefault="001B1803" w:rsidP="001B1803">
            <w:pPr>
              <w:pStyle w:val="NormalWeb"/>
              <w:numPr>
                <w:ilvl w:val="0"/>
                <w:numId w:val="159"/>
              </w:numPr>
            </w:pPr>
            <w:r w:rsidRPr="001F54F4">
              <w:rPr>
                <w:rStyle w:val="Strong"/>
                <w:rFonts w:eastAsiaTheme="majorEastAsia"/>
                <w:u w:val="single"/>
              </w:rPr>
              <w:t>No Free Carry-on or Checked Baggage</w:t>
            </w:r>
            <w:r w:rsidRPr="001F54F4">
              <w:t>: Both flights mention no free carry-on or checked baggage allowance, which might be unusual for some airlines and could lead to unexpected additional costs for passengers.</w:t>
            </w:r>
          </w:p>
          <w:p w14:paraId="19FB829E" w14:textId="77777777" w:rsidR="001B1803" w:rsidRPr="001F54F4" w:rsidRDefault="001B1803" w:rsidP="001B1803">
            <w:pPr>
              <w:pStyle w:val="NormalWeb"/>
              <w:numPr>
                <w:ilvl w:val="0"/>
                <w:numId w:val="159"/>
              </w:numPr>
            </w:pPr>
            <w:r w:rsidRPr="001F54F4">
              <w:rPr>
                <w:rStyle w:val="Strong"/>
                <w:rFonts w:eastAsiaTheme="majorEastAsia"/>
                <w:u w:val="single"/>
              </w:rPr>
              <w:t>Size Restrictions</w:t>
            </w:r>
            <w:r w:rsidRPr="001F54F4">
              <w:t>: The dimensions for the personal item on the London to Antalya flight are specified (45x36x20 cm), but there's no mention of size restrictions for the return flight. This lack of information can cause confusion and potential issues at the airport.</w:t>
            </w:r>
          </w:p>
          <w:p w14:paraId="60CEB76C" w14:textId="77777777" w:rsidR="001B1803" w:rsidRPr="001F54F4" w:rsidRDefault="001B1803" w:rsidP="001B1803">
            <w:pPr>
              <w:pStyle w:val="NormalWeb"/>
              <w:numPr>
                <w:ilvl w:val="0"/>
                <w:numId w:val="159"/>
              </w:numPr>
            </w:pPr>
            <w:r w:rsidRPr="001F54F4">
              <w:rPr>
                <w:rStyle w:val="Strong"/>
                <w:rFonts w:eastAsiaTheme="majorEastAsia"/>
                <w:u w:val="single"/>
              </w:rPr>
              <w:t>Placement of Personal Items</w:t>
            </w:r>
            <w:r w:rsidRPr="001F54F4">
              <w:t>: Both flights state that personal items must be placed under the seat in front of you. However, the significant weight difference (15 kg vs. 4 kg) raises questions about the practicality and safety of placing a 15 kg item under the seat.</w:t>
            </w:r>
          </w:p>
          <w:p w14:paraId="755F83C5" w14:textId="77777777" w:rsidR="001B1803" w:rsidRPr="001F54F4" w:rsidRDefault="001B1803" w:rsidP="001B1803">
            <w:pPr>
              <w:pStyle w:val="NormalWeb"/>
              <w:numPr>
                <w:ilvl w:val="0"/>
                <w:numId w:val="159"/>
              </w:numPr>
            </w:pPr>
            <w:r w:rsidRPr="001F54F4">
              <w:rPr>
                <w:rStyle w:val="Strong"/>
                <w:rFonts w:eastAsiaTheme="majorEastAsia"/>
                <w:u w:val="single"/>
              </w:rPr>
              <w:t>Potential Miscommunication</w:t>
            </w:r>
            <w:r w:rsidRPr="001F54F4">
              <w:t>: The booking page does not clearly define what constitutes a personal item, which can lead to misunderstandings and issues during boarding.</w:t>
            </w:r>
          </w:p>
          <w:p w14:paraId="6C4F1F17" w14:textId="77777777" w:rsidR="001B1803" w:rsidRPr="001F54F4" w:rsidRDefault="001B1803" w:rsidP="001B1803">
            <w:pPr>
              <w:pStyle w:val="NormalWeb"/>
              <w:numPr>
                <w:ilvl w:val="0"/>
                <w:numId w:val="159"/>
              </w:numPr>
            </w:pPr>
            <w:r w:rsidRPr="001F54F4">
              <w:rPr>
                <w:rStyle w:val="Strong"/>
                <w:rFonts w:eastAsiaTheme="majorEastAsia"/>
                <w:u w:val="single"/>
              </w:rPr>
              <w:t>Inconsistent Policies</w:t>
            </w:r>
            <w:r w:rsidRPr="001F54F4">
              <w:t>: The differences in baggage policies between the outbound and return flights can create confusion and inconvenience for passengers who might expect consistent rules for both legs of their journey.</w:t>
            </w:r>
          </w:p>
          <w:p w14:paraId="32689F61" w14:textId="77777777" w:rsidR="001B1803" w:rsidRPr="001F54F4" w:rsidRDefault="001B1803" w:rsidP="001B1803">
            <w:pPr>
              <w:rPr>
                <w:rFonts w:cs="Times New Roman"/>
                <w:b/>
                <w:bCs/>
                <w:u w:val="single"/>
              </w:rPr>
            </w:pPr>
            <w:r w:rsidRPr="001F54F4">
              <w:rPr>
                <w:rFonts w:cs="Times New Roman"/>
                <w:b/>
                <w:bCs/>
                <w:highlight w:val="magenta"/>
                <w:u w:val="single"/>
              </w:rPr>
              <w:t>For more detailed information, you can visit the</w:t>
            </w:r>
          </w:p>
          <w:p w14:paraId="72B726F9" w14:textId="77777777" w:rsidR="001B1803" w:rsidRPr="001F54F4" w:rsidRDefault="001B1803" w:rsidP="001B1803">
            <w:pPr>
              <w:rPr>
                <w:rFonts w:cs="Times New Roman"/>
              </w:rPr>
            </w:pPr>
            <w:r w:rsidRPr="001F54F4">
              <w:rPr>
                <w:rFonts w:cs="Times New Roman"/>
                <w:b/>
                <w:bCs/>
              </w:rPr>
              <w:t xml:space="preserve"> </w:t>
            </w:r>
            <w:r w:rsidRPr="001F54F4">
              <w:rPr>
                <w:rFonts w:cs="Times New Roman"/>
                <w:b/>
                <w:bCs/>
                <w:highlight w:val="green"/>
              </w:rPr>
              <w:t>[</w:t>
            </w:r>
            <w:proofErr w:type="spellStart"/>
            <w:r w:rsidRPr="001F54F4">
              <w:rPr>
                <w:rFonts w:cs="Times New Roman"/>
                <w:b/>
                <w:bCs/>
                <w:highlight w:val="green"/>
              </w:rPr>
              <w:t>SunExpress</w:t>
            </w:r>
            <w:proofErr w:type="spellEnd"/>
            <w:r w:rsidRPr="001F54F4">
              <w:rPr>
                <w:rFonts w:cs="Times New Roman"/>
                <w:b/>
                <w:bCs/>
                <w:highlight w:val="green"/>
              </w:rPr>
              <w:t xml:space="preserve"> Cabin Baggage]</w:t>
            </w:r>
            <w:r w:rsidRPr="001F54F4">
              <w:rPr>
                <w:rFonts w:cs="Times New Roman"/>
              </w:rPr>
              <w:t xml:space="preserve"> (</w:t>
            </w:r>
            <w:hyperlink r:id="rId134" w:history="1">
              <w:r w:rsidRPr="001F54F4">
                <w:rPr>
                  <w:rStyle w:val="Hyperlink"/>
                  <w:rFonts w:cs="Times New Roman"/>
                  <w:color w:val="0000FF"/>
                </w:rPr>
                <w:t>https://www.sunexpress.com/en-gb/information/luggage-info/cabin-baggage/</w:t>
              </w:r>
            </w:hyperlink>
            <w:r w:rsidRPr="001F54F4">
              <w:rPr>
                <w:rFonts w:cs="Times New Roman"/>
              </w:rPr>
              <w:t xml:space="preserve">)  </w:t>
            </w:r>
          </w:p>
          <w:p w14:paraId="775F1D62" w14:textId="77777777" w:rsidR="001B1803" w:rsidRPr="001F54F4" w:rsidRDefault="001B1803" w:rsidP="001B1803">
            <w:pPr>
              <w:rPr>
                <w:rFonts w:cs="Times New Roman"/>
              </w:rPr>
            </w:pPr>
            <w:r w:rsidRPr="001F54F4">
              <w:rPr>
                <w:rFonts w:cs="Times New Roman"/>
              </w:rPr>
              <w:t xml:space="preserve">   - This page provides detailed information about </w:t>
            </w:r>
            <w:proofErr w:type="spellStart"/>
            <w:r w:rsidRPr="001F54F4">
              <w:rPr>
                <w:rFonts w:cs="Times New Roman"/>
              </w:rPr>
              <w:t>SunExpress's</w:t>
            </w:r>
            <w:proofErr w:type="spellEnd"/>
            <w:r w:rsidRPr="001F54F4">
              <w:rPr>
                <w:rFonts w:cs="Times New Roman"/>
              </w:rPr>
              <w:t xml:space="preserve"> baggage policies, including carry-on and checked baggage allowances, special baggage, and more.</w:t>
            </w:r>
          </w:p>
          <w:p w14:paraId="16F72D6B" w14:textId="77777777" w:rsidR="001B1803" w:rsidRPr="001F54F4" w:rsidRDefault="001B1803" w:rsidP="001B1803">
            <w:pPr>
              <w:rPr>
                <w:rFonts w:cs="Times New Roman"/>
              </w:rPr>
            </w:pPr>
            <w:r w:rsidRPr="001F54F4">
              <w:rPr>
                <w:rFonts w:cs="Times New Roman"/>
              </w:rPr>
              <w:t xml:space="preserve">and </w:t>
            </w:r>
          </w:p>
          <w:p w14:paraId="23961C3E" w14:textId="77777777" w:rsidR="001B1803" w:rsidRPr="001F54F4" w:rsidRDefault="001B1803" w:rsidP="001B1803">
            <w:pPr>
              <w:rPr>
                <w:rFonts w:cs="Times New Roman"/>
              </w:rPr>
            </w:pPr>
            <w:r w:rsidRPr="001F54F4">
              <w:rPr>
                <w:rFonts w:cs="Times New Roman"/>
                <w:b/>
                <w:bCs/>
                <w:highlight w:val="green"/>
              </w:rPr>
              <w:t>[</w:t>
            </w:r>
            <w:proofErr w:type="spellStart"/>
            <w:r w:rsidRPr="001F54F4">
              <w:rPr>
                <w:rFonts w:cs="Times New Roman"/>
                <w:b/>
                <w:bCs/>
                <w:highlight w:val="green"/>
              </w:rPr>
              <w:t>SunExpress</w:t>
            </w:r>
            <w:proofErr w:type="spellEnd"/>
            <w:r w:rsidRPr="001F54F4">
              <w:rPr>
                <w:rFonts w:cs="Times New Roman"/>
                <w:b/>
                <w:bCs/>
                <w:highlight w:val="green"/>
              </w:rPr>
              <w:t xml:space="preserve"> Travel Baggage]</w:t>
            </w:r>
            <w:r w:rsidRPr="001F54F4">
              <w:rPr>
                <w:rFonts w:cs="Times New Roman"/>
              </w:rPr>
              <w:t xml:space="preserve"> (</w:t>
            </w:r>
            <w:hyperlink r:id="rId135" w:history="1">
              <w:r w:rsidRPr="001F54F4">
                <w:rPr>
                  <w:rStyle w:val="Hyperlink"/>
                  <w:rFonts w:cs="Times New Roman"/>
                  <w:color w:val="0000FF"/>
                </w:rPr>
                <w:t>https://www.sunexpress.com/en-gb/information/luggage-info/travel-luggage/</w:t>
              </w:r>
            </w:hyperlink>
            <w:r w:rsidRPr="001F54F4">
              <w:rPr>
                <w:rFonts w:cs="Times New Roman"/>
              </w:rPr>
              <w:t>) pages.</w:t>
            </w:r>
          </w:p>
          <w:p w14:paraId="50C63D1B" w14:textId="77777777" w:rsidR="001B1803" w:rsidRPr="001F54F4" w:rsidRDefault="001B1803" w:rsidP="001B1803">
            <w:pPr>
              <w:rPr>
                <w:rFonts w:cs="Times New Roman"/>
              </w:rPr>
            </w:pPr>
            <w:r w:rsidRPr="001F54F4">
              <w:rPr>
                <w:rFonts w:cs="Times New Roman"/>
              </w:rPr>
              <w:t xml:space="preserve">- This page outlines the updated travel baggage allowances for </w:t>
            </w:r>
            <w:proofErr w:type="spellStart"/>
            <w:r w:rsidRPr="001F54F4">
              <w:rPr>
                <w:rFonts w:cs="Times New Roman"/>
              </w:rPr>
              <w:t>SunExpress</w:t>
            </w:r>
            <w:proofErr w:type="spellEnd"/>
            <w:r w:rsidRPr="001F54F4">
              <w:rPr>
                <w:rFonts w:cs="Times New Roman"/>
              </w:rPr>
              <w:t>, including information on excess baggage fees and specific regulations for international flights.</w:t>
            </w:r>
          </w:p>
          <w:p w14:paraId="602312B1" w14:textId="77777777" w:rsidR="001B1803" w:rsidRPr="001F54F4" w:rsidRDefault="001B1803" w:rsidP="001B1803">
            <w:pPr>
              <w:rPr>
                <w:rFonts w:cs="Times New Roman"/>
              </w:rPr>
            </w:pPr>
          </w:p>
          <w:p w14:paraId="3C9100FE" w14:textId="77777777" w:rsidR="001B1803" w:rsidRPr="00250046" w:rsidRDefault="001B1803" w:rsidP="001B1803">
            <w:pPr>
              <w:rPr>
                <w:highlight w:val="magenta"/>
              </w:rPr>
            </w:pPr>
            <w:r w:rsidRPr="00250046">
              <w:rPr>
                <w:b/>
                <w:bCs/>
                <w:u w:val="single"/>
              </w:rPr>
              <w:t>Other Regulations:</w:t>
            </w:r>
            <w:r w:rsidRPr="00250046">
              <w:rPr>
                <w:b/>
                <w:bCs/>
              </w:rPr>
              <w:t xml:space="preserve"> </w:t>
            </w:r>
            <w:r w:rsidRPr="00250046">
              <w:t xml:space="preserve">In accordance with </w:t>
            </w:r>
            <w:r w:rsidRPr="00250046">
              <w:rPr>
                <w:b/>
                <w:bCs/>
                <w:u w:val="single"/>
              </w:rPr>
              <w:t>European Union Health and Safety Regulations</w:t>
            </w:r>
            <w:r w:rsidRPr="00250046">
              <w:t xml:space="preserve">, each piece of baggage is subject to a </w:t>
            </w:r>
            <w:r w:rsidRPr="00250046">
              <w:rPr>
                <w:b/>
                <w:bCs/>
                <w:u w:val="single"/>
              </w:rPr>
              <w:t>maximum weight limit of 32 kg.</w:t>
            </w:r>
            <w:r w:rsidRPr="00250046">
              <w:t xml:space="preserve"> Unfortunately, baggage exceeding this weight cannot be accepted at check-in. Baggage weighing between </w:t>
            </w:r>
            <w:r w:rsidRPr="00250046">
              <w:rPr>
                <w:b/>
                <w:bCs/>
                <w:u w:val="single"/>
              </w:rPr>
              <w:t>23 kg</w:t>
            </w:r>
            <w:r w:rsidRPr="00250046">
              <w:t xml:space="preserve"> and </w:t>
            </w:r>
            <w:r w:rsidRPr="00250046">
              <w:rPr>
                <w:b/>
                <w:bCs/>
                <w:u w:val="single"/>
              </w:rPr>
              <w:t>32 kg</w:t>
            </w:r>
            <w:r w:rsidRPr="00250046">
              <w:t xml:space="preserve"> is classified as </w:t>
            </w:r>
            <w:r w:rsidRPr="00250046">
              <w:rPr>
                <w:b/>
                <w:bCs/>
                <w:u w:val="single"/>
              </w:rPr>
              <w:t>"Heavy Baggage."</w:t>
            </w:r>
            <w:r w:rsidRPr="00250046">
              <w:rPr>
                <w:highlight w:val="magenta"/>
              </w:rPr>
              <w:t xml:space="preserve"> </w:t>
            </w:r>
          </w:p>
          <w:p w14:paraId="21DFF14F" w14:textId="77777777" w:rsidR="001B1803" w:rsidRDefault="001B1803" w:rsidP="001B1803">
            <w:pPr>
              <w:pStyle w:val="NormalWeb"/>
              <w:spacing w:before="0" w:beforeAutospacing="0" w:after="0" w:afterAutospacing="0"/>
              <w:rPr>
                <w:rFonts w:eastAsiaTheme="minorHAnsi"/>
                <w:color w:val="515B69"/>
                <w:kern w:val="2"/>
                <w:highlight w:val="magenta"/>
                <w:shd w:val="clear" w:color="auto" w:fill="F2F6FC"/>
                <w14:ligatures w14:val="standardContextual"/>
              </w:rPr>
            </w:pPr>
          </w:p>
          <w:p w14:paraId="55857C25" w14:textId="77777777" w:rsidR="001B1803" w:rsidRDefault="001B1803" w:rsidP="001B1803">
            <w:pPr>
              <w:pStyle w:val="NormalWeb"/>
              <w:spacing w:before="0" w:beforeAutospacing="0" w:after="0" w:afterAutospacing="0"/>
              <w:rPr>
                <w:highlight w:val="magenta"/>
              </w:rPr>
            </w:pPr>
          </w:p>
          <w:p w14:paraId="7CF889A1" w14:textId="77777777" w:rsidR="001B1803" w:rsidRPr="003970CA" w:rsidRDefault="001B1803" w:rsidP="001B1803">
            <w:pPr>
              <w:pStyle w:val="NormalWeb"/>
              <w:spacing w:before="0" w:beforeAutospacing="0" w:after="0" w:afterAutospacing="0"/>
              <w:rPr>
                <w:b/>
                <w:bCs/>
                <w:highlight w:val="magenta"/>
                <w:u w:val="single"/>
              </w:rPr>
            </w:pPr>
            <w:r w:rsidRPr="003970CA">
              <w:rPr>
                <w:b/>
                <w:bCs/>
                <w:highlight w:val="magenta"/>
                <w:u w:val="single"/>
              </w:rPr>
              <w:t>Facts, Dated 29/01/2025:</w:t>
            </w:r>
          </w:p>
          <w:p w14:paraId="65C4DECC" w14:textId="77777777" w:rsidR="001B1803" w:rsidRPr="001F54F4" w:rsidRDefault="001B1803" w:rsidP="001B1803">
            <w:pPr>
              <w:pStyle w:val="NormalWeb"/>
              <w:spacing w:before="0" w:beforeAutospacing="0" w:after="0" w:afterAutospacing="0"/>
              <w:rPr>
                <w:highlight w:val="magenta"/>
              </w:rPr>
            </w:pPr>
            <w:r w:rsidRPr="001F54F4">
              <w:rPr>
                <w:highlight w:val="magenta"/>
              </w:rPr>
              <w:t xml:space="preserve">The </w:t>
            </w:r>
            <w:proofErr w:type="spellStart"/>
            <w:r w:rsidRPr="001F54F4">
              <w:rPr>
                <w:highlight w:val="magenta"/>
              </w:rPr>
              <w:t>SunExpress</w:t>
            </w:r>
            <w:proofErr w:type="spellEnd"/>
            <w:r w:rsidRPr="001F54F4">
              <w:rPr>
                <w:highlight w:val="magenta"/>
              </w:rPr>
              <w:t xml:space="preserve"> website defines carry-on luggage as a single piece of hand baggage with a maximum weight of 8 kg and dimensions not exceeding 55 x 40 x 23 cm. It does not specify that carry-on luggage must be a rucksack. Instead, it provides general guidelines for the size and weight of the carry-on item, which can be any type of bag that fits within these limits.</w:t>
            </w:r>
          </w:p>
          <w:p w14:paraId="4CA414F2" w14:textId="77777777" w:rsidR="001B1803" w:rsidRPr="001F54F4" w:rsidRDefault="001B1803" w:rsidP="001B1803">
            <w:pPr>
              <w:pStyle w:val="NormalWeb"/>
              <w:spacing w:before="0" w:beforeAutospacing="0" w:after="0" w:afterAutospacing="0"/>
              <w:rPr>
                <w:highlight w:val="magenta"/>
              </w:rPr>
            </w:pPr>
            <w:r w:rsidRPr="001F54F4">
              <w:rPr>
                <w:highlight w:val="magenta"/>
              </w:rPr>
              <w:t xml:space="preserve">For more detailed information, you can visit the </w:t>
            </w:r>
            <w:proofErr w:type="spellStart"/>
            <w:r w:rsidRPr="001F54F4">
              <w:rPr>
                <w:highlight w:val="magenta"/>
              </w:rPr>
              <w:t>SunExpress</w:t>
            </w:r>
            <w:proofErr w:type="spellEnd"/>
            <w:r w:rsidRPr="001F54F4">
              <w:rPr>
                <w:highlight w:val="magenta"/>
              </w:rPr>
              <w:t xml:space="preserve"> Cabin Baggage page.</w:t>
            </w:r>
          </w:p>
          <w:p w14:paraId="4DC463C7" w14:textId="77777777" w:rsidR="001B1803" w:rsidRPr="001F54F4" w:rsidRDefault="001B1803" w:rsidP="001B1803">
            <w:pPr>
              <w:pStyle w:val="NormalWeb"/>
              <w:spacing w:before="0" w:beforeAutospacing="0" w:after="0" w:afterAutospacing="0"/>
            </w:pPr>
            <w:r w:rsidRPr="001F54F4">
              <w:rPr>
                <w:highlight w:val="magenta"/>
              </w:rPr>
              <w:t>If you need any further assistance or have other questions, feel free to ask!</w:t>
            </w:r>
          </w:p>
          <w:p w14:paraId="369CF575" w14:textId="77777777" w:rsidR="001B1803" w:rsidRDefault="001B1803" w:rsidP="001B1803">
            <w:pPr>
              <w:rPr>
                <w:rFonts w:cs="Times New Roman"/>
              </w:rPr>
            </w:pPr>
          </w:p>
          <w:p w14:paraId="3E8161D9" w14:textId="77777777" w:rsidR="001B1803" w:rsidRPr="00846F2A" w:rsidRDefault="001B1803" w:rsidP="001B1803">
            <w:pPr>
              <w:rPr>
                <w:rFonts w:eastAsia="Times New Roman" w:cs="Times New Roman"/>
                <w:b/>
                <w:bCs/>
                <w:kern w:val="0"/>
                <w:u w:val="single"/>
                <w14:ligatures w14:val="none"/>
              </w:rPr>
            </w:pPr>
            <w:r w:rsidRPr="00846F2A">
              <w:rPr>
                <w:rFonts w:eastAsia="Times New Roman" w:cs="Times New Roman"/>
                <w:b/>
                <w:bCs/>
                <w:kern w:val="0"/>
                <w:u w:val="single"/>
                <w14:ligatures w14:val="none"/>
              </w:rPr>
              <w:t>Here Is a List of Regulations and Organizations That Monitor Carry-On Baggage:</w:t>
            </w:r>
          </w:p>
          <w:p w14:paraId="0493923C" w14:textId="77777777" w:rsidR="001B1803" w:rsidRPr="00846F2A" w:rsidRDefault="001B1803" w:rsidP="001B1803"/>
          <w:p w14:paraId="2C5DB774" w14:textId="77777777" w:rsidR="001B1803" w:rsidRPr="00846F2A" w:rsidRDefault="001B1803" w:rsidP="001B1803">
            <w:pPr>
              <w:rPr>
                <w:b/>
                <w:bCs/>
                <w:u w:val="single"/>
              </w:rPr>
            </w:pPr>
            <w:r w:rsidRPr="00846F2A">
              <w:rPr>
                <w:b/>
                <w:bCs/>
                <w:u w:val="single"/>
              </w:rPr>
              <w:t>International Regulations</w:t>
            </w:r>
          </w:p>
          <w:p w14:paraId="2253A4B3" w14:textId="77777777" w:rsidR="001B1803" w:rsidRPr="00846F2A" w:rsidRDefault="001B1803" w:rsidP="001B1803">
            <w:pPr>
              <w:numPr>
                <w:ilvl w:val="0"/>
                <w:numId w:val="196"/>
              </w:numPr>
              <w:rPr>
                <w:rFonts w:eastAsia="Times New Roman" w:cs="Times New Roman"/>
                <w:kern w:val="0"/>
                <w14:ligatures w14:val="none"/>
              </w:rPr>
            </w:pPr>
            <w:r w:rsidRPr="00846F2A">
              <w:rPr>
                <w:rFonts w:eastAsia="Times New Roman" w:cs="Times New Roman"/>
                <w:b/>
                <w:bCs/>
                <w:kern w:val="0"/>
                <w:u w:val="single"/>
                <w14:ligatures w14:val="none"/>
              </w:rPr>
              <w:t>International Air Transport Association (IATA)</w:t>
            </w:r>
            <w:r w:rsidRPr="00846F2A">
              <w:rPr>
                <w:rFonts w:eastAsia="Times New Roman" w:cs="Times New Roman"/>
                <w:kern w:val="0"/>
                <w14:ligatures w14:val="none"/>
              </w:rPr>
              <w:t>: Sets guidelines for carry-on baggage dimensions and weight limits for member airlines.</w:t>
            </w:r>
          </w:p>
          <w:p w14:paraId="7DE22C68" w14:textId="77777777" w:rsidR="001B1803" w:rsidRDefault="001B1803" w:rsidP="001B1803">
            <w:pPr>
              <w:numPr>
                <w:ilvl w:val="1"/>
                <w:numId w:val="196"/>
              </w:numPr>
              <w:rPr>
                <w:rFonts w:eastAsia="Times New Roman" w:cs="Times New Roman"/>
                <w:kern w:val="0"/>
                <w14:ligatures w14:val="none"/>
              </w:rPr>
            </w:pPr>
            <w:r w:rsidRPr="00846F2A">
              <w:rPr>
                <w:rFonts w:eastAsia="Times New Roman" w:cs="Times New Roman"/>
                <w:kern w:val="0"/>
                <w14:ligatures w14:val="none"/>
              </w:rPr>
              <w:t>IATA Cabin Baggage</w:t>
            </w:r>
          </w:p>
          <w:p w14:paraId="68CE99A0" w14:textId="77777777" w:rsidR="001B1803" w:rsidRPr="001B291C" w:rsidRDefault="001B1803" w:rsidP="001B1803">
            <w:pPr>
              <w:numPr>
                <w:ilvl w:val="1"/>
                <w:numId w:val="196"/>
              </w:numPr>
              <w:rPr>
                <w:rFonts w:eastAsia="Times New Roman" w:cs="Times New Roman"/>
                <w:kern w:val="0"/>
                <w14:ligatures w14:val="none"/>
              </w:rPr>
            </w:pPr>
            <w:r w:rsidRPr="001B291C">
              <w:rPr>
                <w:rFonts w:cs="Times New Roman"/>
              </w:rPr>
              <w:t>[IATA Cabin Baggage]</w:t>
            </w:r>
            <w:r>
              <w:rPr>
                <w:rFonts w:cs="Times New Roman"/>
              </w:rPr>
              <w:t xml:space="preserve"> </w:t>
            </w:r>
            <w:r w:rsidRPr="001B291C">
              <w:rPr>
                <w:rFonts w:cs="Times New Roman"/>
              </w:rPr>
              <w:t>(</w:t>
            </w:r>
            <w:hyperlink r:id="rId136" w:history="1">
              <w:r w:rsidRPr="001B291C">
                <w:rPr>
                  <w:rStyle w:val="Hyperlink"/>
                  <w:rFonts w:cs="Times New Roman"/>
                  <w:color w:val="0000FF"/>
                </w:rPr>
                <w:t>https://www.iata.org/en/programs/passenger/cabin-baggage/</w:t>
              </w:r>
            </w:hyperlink>
            <w:r w:rsidRPr="001B291C">
              <w:rPr>
                <w:rFonts w:cs="Times New Roman"/>
                <w:color w:val="0000FF"/>
              </w:rPr>
              <w:t xml:space="preserve">) </w:t>
            </w:r>
          </w:p>
          <w:p w14:paraId="58E8751A" w14:textId="77777777" w:rsidR="001B1803" w:rsidRPr="00846F2A" w:rsidRDefault="001B1803" w:rsidP="001B1803">
            <w:pPr>
              <w:rPr>
                <w:rFonts w:eastAsia="Times New Roman" w:cs="Times New Roman"/>
                <w:kern w:val="0"/>
                <w14:ligatures w14:val="none"/>
              </w:rPr>
            </w:pPr>
          </w:p>
          <w:p w14:paraId="68E14873" w14:textId="77777777" w:rsidR="001B1803" w:rsidRPr="00846F2A" w:rsidRDefault="001B1803" w:rsidP="001B1803">
            <w:pPr>
              <w:rPr>
                <w:b/>
                <w:bCs/>
                <w:u w:val="single"/>
              </w:rPr>
            </w:pPr>
            <w:r w:rsidRPr="00846F2A">
              <w:rPr>
                <w:b/>
                <w:bCs/>
                <w:u w:val="single"/>
              </w:rPr>
              <w:t>Regional Regulations</w:t>
            </w:r>
          </w:p>
          <w:p w14:paraId="25A55419" w14:textId="77777777" w:rsidR="001B1803" w:rsidRPr="00846F2A" w:rsidRDefault="001B1803" w:rsidP="001B1803">
            <w:pPr>
              <w:numPr>
                <w:ilvl w:val="0"/>
                <w:numId w:val="197"/>
              </w:numPr>
              <w:rPr>
                <w:rFonts w:eastAsia="Times New Roman" w:cs="Times New Roman"/>
                <w:kern w:val="0"/>
                <w14:ligatures w14:val="none"/>
              </w:rPr>
            </w:pPr>
            <w:r w:rsidRPr="00846F2A">
              <w:rPr>
                <w:rFonts w:eastAsia="Times New Roman" w:cs="Times New Roman"/>
                <w:b/>
                <w:bCs/>
                <w:kern w:val="0"/>
                <w:u w:val="single"/>
                <w14:ligatures w14:val="none"/>
              </w:rPr>
              <w:t>European Union Aviation Safety Agency (EASA)</w:t>
            </w:r>
            <w:r w:rsidRPr="00846F2A">
              <w:rPr>
                <w:rFonts w:eastAsia="Times New Roman" w:cs="Times New Roman"/>
                <w:kern w:val="0"/>
                <w14:ligatures w14:val="none"/>
              </w:rPr>
              <w:t>: Regulates carry-on baggage policies for airlines operating within the European Union.</w:t>
            </w:r>
          </w:p>
          <w:p w14:paraId="52980146" w14:textId="77777777" w:rsidR="001B1803" w:rsidRDefault="001B1803" w:rsidP="001B1803">
            <w:pPr>
              <w:numPr>
                <w:ilvl w:val="1"/>
                <w:numId w:val="197"/>
              </w:numPr>
              <w:rPr>
                <w:rFonts w:eastAsia="Times New Roman" w:cs="Times New Roman"/>
                <w:kern w:val="0"/>
                <w14:ligatures w14:val="none"/>
              </w:rPr>
            </w:pPr>
            <w:r w:rsidRPr="00846F2A">
              <w:rPr>
                <w:rFonts w:eastAsia="Times New Roman" w:cs="Times New Roman"/>
                <w:kern w:val="0"/>
                <w14:ligatures w14:val="none"/>
              </w:rPr>
              <w:t>EASA Cabin Baggage</w:t>
            </w:r>
          </w:p>
          <w:p w14:paraId="2C75AB21" w14:textId="77777777" w:rsidR="001B1803" w:rsidRDefault="001B1803" w:rsidP="001B1803">
            <w:pPr>
              <w:numPr>
                <w:ilvl w:val="1"/>
                <w:numId w:val="197"/>
              </w:numPr>
              <w:rPr>
                <w:rFonts w:eastAsia="Times New Roman" w:cs="Times New Roman"/>
                <w:kern w:val="0"/>
                <w14:ligatures w14:val="none"/>
              </w:rPr>
            </w:pPr>
            <w:r w:rsidRPr="001B291C">
              <w:rPr>
                <w:rFonts w:eastAsia="Times New Roman" w:cs="Times New Roman"/>
                <w:kern w:val="0"/>
                <w14:ligatures w14:val="none"/>
              </w:rPr>
              <w:t>[EASA Cabin Baggage] (</w:t>
            </w:r>
            <w:hyperlink r:id="rId137" w:history="1">
              <w:r w:rsidRPr="001B291C">
                <w:rPr>
                  <w:rStyle w:val="Hyperlink"/>
                  <w:rFonts w:eastAsia="Times New Roman" w:cs="Times New Roman"/>
                  <w:color w:val="0000FF"/>
                  <w:kern w:val="0"/>
                  <w14:ligatures w14:val="none"/>
                </w:rPr>
                <w:t>https://www.easa.europa.eu/the-agency/faqs/air-travel</w:t>
              </w:r>
            </w:hyperlink>
            <w:r w:rsidRPr="001B291C">
              <w:rPr>
                <w:rFonts w:eastAsia="Times New Roman" w:cs="Times New Roman"/>
                <w:kern w:val="0"/>
                <w14:ligatures w14:val="none"/>
              </w:rPr>
              <w:t>)</w:t>
            </w:r>
            <w:r>
              <w:rPr>
                <w:rFonts w:eastAsia="Times New Roman" w:cs="Times New Roman"/>
                <w:kern w:val="0"/>
                <w14:ligatures w14:val="none"/>
              </w:rPr>
              <w:t xml:space="preserve"> </w:t>
            </w:r>
          </w:p>
          <w:p w14:paraId="3932DC84" w14:textId="77777777" w:rsidR="001B1803" w:rsidRPr="00846F2A" w:rsidRDefault="001B1803" w:rsidP="001B1803">
            <w:pPr>
              <w:ind w:left="1440"/>
              <w:rPr>
                <w:rFonts w:eastAsia="Times New Roman" w:cs="Times New Roman"/>
                <w:kern w:val="0"/>
                <w14:ligatures w14:val="none"/>
              </w:rPr>
            </w:pPr>
          </w:p>
          <w:p w14:paraId="6F429163" w14:textId="77777777" w:rsidR="001B1803" w:rsidRPr="00846F2A" w:rsidRDefault="001B1803" w:rsidP="001B1803">
            <w:pPr>
              <w:numPr>
                <w:ilvl w:val="0"/>
                <w:numId w:val="197"/>
              </w:numPr>
              <w:rPr>
                <w:rFonts w:eastAsia="Times New Roman" w:cs="Times New Roman"/>
                <w:kern w:val="0"/>
                <w14:ligatures w14:val="none"/>
              </w:rPr>
            </w:pPr>
            <w:r w:rsidRPr="00846F2A">
              <w:rPr>
                <w:rFonts w:eastAsia="Times New Roman" w:cs="Times New Roman"/>
                <w:b/>
                <w:bCs/>
                <w:kern w:val="0"/>
                <w:u w:val="single"/>
                <w14:ligatures w14:val="none"/>
              </w:rPr>
              <w:t>Federal Aviation Administration (FAA)</w:t>
            </w:r>
            <w:r w:rsidRPr="00846F2A">
              <w:rPr>
                <w:rFonts w:eastAsia="Times New Roman" w:cs="Times New Roman"/>
                <w:kern w:val="0"/>
                <w14:ligatures w14:val="none"/>
              </w:rPr>
              <w:t>: Regulates carry-on baggage policies for airlines operating within the United States.</w:t>
            </w:r>
          </w:p>
          <w:p w14:paraId="67D07035" w14:textId="77777777" w:rsidR="001B1803" w:rsidRDefault="001B1803" w:rsidP="001B1803">
            <w:pPr>
              <w:numPr>
                <w:ilvl w:val="1"/>
                <w:numId w:val="197"/>
              </w:numPr>
              <w:rPr>
                <w:rFonts w:eastAsia="Times New Roman" w:cs="Times New Roman"/>
                <w:kern w:val="0"/>
                <w14:ligatures w14:val="none"/>
              </w:rPr>
            </w:pPr>
            <w:r w:rsidRPr="00846F2A">
              <w:rPr>
                <w:rFonts w:eastAsia="Times New Roman" w:cs="Times New Roman"/>
                <w:kern w:val="0"/>
                <w14:ligatures w14:val="none"/>
              </w:rPr>
              <w:t>FAA Baggage Regulations</w:t>
            </w:r>
          </w:p>
          <w:p w14:paraId="426D9B2A" w14:textId="77777777" w:rsidR="001B1803" w:rsidRDefault="001B1803" w:rsidP="001B1803">
            <w:pPr>
              <w:numPr>
                <w:ilvl w:val="1"/>
                <w:numId w:val="197"/>
              </w:numPr>
              <w:rPr>
                <w:rFonts w:eastAsia="Times New Roman" w:cs="Times New Roman"/>
                <w:kern w:val="0"/>
                <w14:ligatures w14:val="none"/>
              </w:rPr>
            </w:pPr>
            <w:r w:rsidRPr="001B291C">
              <w:rPr>
                <w:rFonts w:eastAsia="Times New Roman" w:cs="Times New Roman"/>
                <w:kern w:val="0"/>
                <w14:ligatures w14:val="none"/>
              </w:rPr>
              <w:t>[FAA Baggage Regulations]</w:t>
            </w:r>
            <w:r>
              <w:rPr>
                <w:rFonts w:eastAsia="Times New Roman" w:cs="Times New Roman"/>
                <w:kern w:val="0"/>
                <w14:ligatures w14:val="none"/>
              </w:rPr>
              <w:t xml:space="preserve"> </w:t>
            </w:r>
            <w:r w:rsidRPr="001B291C">
              <w:rPr>
                <w:rFonts w:eastAsia="Times New Roman" w:cs="Times New Roman"/>
                <w:kern w:val="0"/>
                <w14:ligatures w14:val="none"/>
              </w:rPr>
              <w:t>(</w:t>
            </w:r>
            <w:hyperlink r:id="rId138" w:history="1">
              <w:r w:rsidRPr="001B291C">
                <w:rPr>
                  <w:rStyle w:val="Hyperlink"/>
                  <w:rFonts w:eastAsia="Times New Roman" w:cs="Times New Roman"/>
                  <w:color w:val="0000FF"/>
                  <w:kern w:val="0"/>
                  <w14:ligatures w14:val="none"/>
                </w:rPr>
                <w:t>https://www.faa.gov/travelers/prepare_for_flight/baggage/</w:t>
              </w:r>
            </w:hyperlink>
            <w:r w:rsidRPr="001B291C">
              <w:rPr>
                <w:rFonts w:eastAsia="Times New Roman" w:cs="Times New Roman"/>
                <w:kern w:val="0"/>
                <w14:ligatures w14:val="none"/>
              </w:rPr>
              <w:t>)</w:t>
            </w:r>
            <w:r>
              <w:rPr>
                <w:rFonts w:eastAsia="Times New Roman" w:cs="Times New Roman"/>
                <w:kern w:val="0"/>
                <w14:ligatures w14:val="none"/>
              </w:rPr>
              <w:t xml:space="preserve"> </w:t>
            </w:r>
          </w:p>
          <w:p w14:paraId="01E6620B" w14:textId="77777777" w:rsidR="001B1803" w:rsidRPr="00846F2A" w:rsidRDefault="001B1803" w:rsidP="001B1803">
            <w:pPr>
              <w:ind w:left="1440"/>
              <w:rPr>
                <w:rFonts w:eastAsia="Times New Roman" w:cs="Times New Roman"/>
                <w:kern w:val="0"/>
                <w14:ligatures w14:val="none"/>
              </w:rPr>
            </w:pPr>
          </w:p>
          <w:p w14:paraId="7E4BF3EB" w14:textId="77777777" w:rsidR="001B1803" w:rsidRPr="00846F2A" w:rsidRDefault="001B1803" w:rsidP="001B1803">
            <w:pPr>
              <w:numPr>
                <w:ilvl w:val="0"/>
                <w:numId w:val="197"/>
              </w:numPr>
              <w:rPr>
                <w:rFonts w:eastAsia="Times New Roman" w:cs="Times New Roman"/>
                <w:kern w:val="0"/>
                <w14:ligatures w14:val="none"/>
              </w:rPr>
            </w:pPr>
            <w:r w:rsidRPr="00846F2A">
              <w:rPr>
                <w:rFonts w:eastAsia="Times New Roman" w:cs="Times New Roman"/>
                <w:b/>
                <w:bCs/>
                <w:kern w:val="0"/>
                <w:u w:val="single"/>
                <w14:ligatures w14:val="none"/>
              </w:rPr>
              <w:t>Civil Aviation Authority (CAA)</w:t>
            </w:r>
            <w:r w:rsidRPr="00846F2A">
              <w:rPr>
                <w:rFonts w:eastAsia="Times New Roman" w:cs="Times New Roman"/>
                <w:kern w:val="0"/>
                <w14:ligatures w14:val="none"/>
              </w:rPr>
              <w:t>: Regulates carry-on baggage policies for airlines operating within the United Kingdom.</w:t>
            </w:r>
          </w:p>
          <w:p w14:paraId="42D979DB" w14:textId="77777777" w:rsidR="001B1803" w:rsidRDefault="001B1803" w:rsidP="001B1803">
            <w:pPr>
              <w:numPr>
                <w:ilvl w:val="1"/>
                <w:numId w:val="197"/>
              </w:numPr>
              <w:rPr>
                <w:rFonts w:eastAsia="Times New Roman" w:cs="Times New Roman"/>
                <w:kern w:val="0"/>
                <w14:ligatures w14:val="none"/>
              </w:rPr>
            </w:pPr>
            <w:r w:rsidRPr="00846F2A">
              <w:rPr>
                <w:rFonts w:eastAsia="Times New Roman" w:cs="Times New Roman"/>
                <w:kern w:val="0"/>
                <w14:ligatures w14:val="none"/>
              </w:rPr>
              <w:t>CAA Baggage Regulations</w:t>
            </w:r>
          </w:p>
          <w:p w14:paraId="2C249E4D" w14:textId="77777777" w:rsidR="001B1803" w:rsidRPr="001B291C" w:rsidRDefault="001B1803" w:rsidP="001B1803">
            <w:pPr>
              <w:numPr>
                <w:ilvl w:val="1"/>
                <w:numId w:val="197"/>
              </w:numPr>
              <w:rPr>
                <w:rFonts w:eastAsia="Times New Roman" w:cs="Times New Roman"/>
                <w:kern w:val="0"/>
                <w14:ligatures w14:val="none"/>
              </w:rPr>
            </w:pPr>
            <w:r w:rsidRPr="001B291C">
              <w:rPr>
                <w:rFonts w:cs="Times New Roman"/>
              </w:rPr>
              <w:t>[CAA Baggage Regulations] (</w:t>
            </w:r>
            <w:hyperlink r:id="rId139" w:history="1">
              <w:r w:rsidRPr="001B291C">
                <w:rPr>
                  <w:rStyle w:val="Hyperlink"/>
                  <w:rFonts w:cs="Times New Roman"/>
                  <w:color w:val="0000FF"/>
                </w:rPr>
                <w:t>https://www.caa.co.uk/passengers-and-public/before-you-fly/baggage/</w:t>
              </w:r>
            </w:hyperlink>
            <w:r w:rsidRPr="001B291C">
              <w:rPr>
                <w:rFonts w:cs="Times New Roman"/>
              </w:rPr>
              <w:t xml:space="preserve">) </w:t>
            </w:r>
          </w:p>
          <w:p w14:paraId="13D9BE5A" w14:textId="77777777" w:rsidR="001B1803" w:rsidRPr="00846F2A" w:rsidRDefault="001B1803" w:rsidP="001B1803">
            <w:pPr>
              <w:rPr>
                <w:rFonts w:eastAsia="Times New Roman" w:cs="Times New Roman"/>
                <w:kern w:val="0"/>
                <w14:ligatures w14:val="none"/>
              </w:rPr>
            </w:pPr>
          </w:p>
          <w:p w14:paraId="23683606" w14:textId="77777777" w:rsidR="001B1803" w:rsidRPr="00846F2A" w:rsidRDefault="001B1803" w:rsidP="001B1803">
            <w:pPr>
              <w:rPr>
                <w:b/>
                <w:bCs/>
                <w:u w:val="single"/>
              </w:rPr>
            </w:pPr>
            <w:r w:rsidRPr="00846F2A">
              <w:rPr>
                <w:b/>
                <w:bCs/>
                <w:u w:val="single"/>
              </w:rPr>
              <w:t>National Regulations</w:t>
            </w:r>
          </w:p>
          <w:p w14:paraId="6FED47EA" w14:textId="77777777" w:rsidR="001B1803" w:rsidRPr="00846F2A" w:rsidRDefault="001B1803" w:rsidP="001B1803">
            <w:pPr>
              <w:numPr>
                <w:ilvl w:val="0"/>
                <w:numId w:val="198"/>
              </w:numPr>
              <w:rPr>
                <w:rFonts w:eastAsia="Times New Roman" w:cs="Times New Roman"/>
                <w:kern w:val="0"/>
                <w14:ligatures w14:val="none"/>
              </w:rPr>
            </w:pPr>
            <w:r w:rsidRPr="00846F2A">
              <w:rPr>
                <w:rFonts w:eastAsia="Times New Roman" w:cs="Times New Roman"/>
                <w:b/>
                <w:bCs/>
                <w:kern w:val="0"/>
                <w:u w:val="single"/>
                <w14:ligatures w14:val="none"/>
              </w:rPr>
              <w:t>Transport Canada</w:t>
            </w:r>
            <w:r w:rsidRPr="00846F2A">
              <w:rPr>
                <w:rFonts w:eastAsia="Times New Roman" w:cs="Times New Roman"/>
                <w:kern w:val="0"/>
                <w14:ligatures w14:val="none"/>
              </w:rPr>
              <w:t>: Regulates carry-on baggage policies for airlines operating within Canada.</w:t>
            </w:r>
          </w:p>
          <w:p w14:paraId="7CECBDA3" w14:textId="77777777" w:rsidR="001B1803" w:rsidRDefault="001B1803" w:rsidP="001B1803">
            <w:pPr>
              <w:numPr>
                <w:ilvl w:val="1"/>
                <w:numId w:val="198"/>
              </w:numPr>
              <w:rPr>
                <w:rFonts w:eastAsia="Times New Roman" w:cs="Times New Roman"/>
                <w:kern w:val="0"/>
                <w14:ligatures w14:val="none"/>
              </w:rPr>
            </w:pPr>
            <w:r w:rsidRPr="00846F2A">
              <w:rPr>
                <w:rFonts w:eastAsia="Times New Roman" w:cs="Times New Roman"/>
                <w:kern w:val="0"/>
                <w14:ligatures w14:val="none"/>
              </w:rPr>
              <w:t>Transport Canada Baggage Regulations</w:t>
            </w:r>
          </w:p>
          <w:p w14:paraId="21340A22" w14:textId="77777777" w:rsidR="001B1803" w:rsidRDefault="001B1803" w:rsidP="001B1803">
            <w:pPr>
              <w:numPr>
                <w:ilvl w:val="1"/>
                <w:numId w:val="198"/>
              </w:numPr>
              <w:rPr>
                <w:rFonts w:eastAsia="Times New Roman" w:cs="Times New Roman"/>
                <w:kern w:val="0"/>
                <w14:ligatures w14:val="none"/>
              </w:rPr>
            </w:pPr>
            <w:r w:rsidRPr="001B291C">
              <w:rPr>
                <w:rFonts w:eastAsia="Times New Roman" w:cs="Times New Roman"/>
                <w:kern w:val="0"/>
                <w14:ligatures w14:val="none"/>
              </w:rPr>
              <w:t>[Transport Canada Baggage Regulations] (</w:t>
            </w:r>
            <w:hyperlink r:id="rId140" w:history="1">
              <w:r w:rsidRPr="001B291C">
                <w:rPr>
                  <w:rStyle w:val="Hyperlink"/>
                  <w:rFonts w:eastAsia="Times New Roman" w:cs="Times New Roman"/>
                  <w:color w:val="0000FF"/>
                  <w:kern w:val="0"/>
                  <w14:ligatures w14:val="none"/>
                </w:rPr>
                <w:t>https://tc.canada.ca/en/aviation/publications/what-can-i-bring-airplane</w:t>
              </w:r>
            </w:hyperlink>
            <w:r w:rsidRPr="001B291C">
              <w:rPr>
                <w:rFonts w:eastAsia="Times New Roman" w:cs="Times New Roman"/>
                <w:kern w:val="0"/>
                <w14:ligatures w14:val="none"/>
              </w:rPr>
              <w:t>)</w:t>
            </w:r>
          </w:p>
          <w:p w14:paraId="64756DD3" w14:textId="77777777" w:rsidR="001B1803" w:rsidRPr="00846F2A" w:rsidRDefault="001B1803" w:rsidP="001B1803">
            <w:pPr>
              <w:ind w:left="1440"/>
              <w:rPr>
                <w:rFonts w:eastAsia="Times New Roman" w:cs="Times New Roman"/>
                <w:kern w:val="0"/>
                <w14:ligatures w14:val="none"/>
              </w:rPr>
            </w:pPr>
          </w:p>
          <w:p w14:paraId="08032FB1" w14:textId="77777777" w:rsidR="001B1803" w:rsidRPr="00846F2A" w:rsidRDefault="001B1803" w:rsidP="001B1803">
            <w:pPr>
              <w:numPr>
                <w:ilvl w:val="0"/>
                <w:numId w:val="198"/>
              </w:numPr>
              <w:rPr>
                <w:rFonts w:eastAsia="Times New Roman" w:cs="Times New Roman"/>
                <w:kern w:val="0"/>
                <w14:ligatures w14:val="none"/>
              </w:rPr>
            </w:pPr>
            <w:r w:rsidRPr="00846F2A">
              <w:rPr>
                <w:rFonts w:eastAsia="Times New Roman" w:cs="Times New Roman"/>
                <w:b/>
                <w:bCs/>
                <w:kern w:val="0"/>
                <w:u w:val="single"/>
                <w14:ligatures w14:val="none"/>
              </w:rPr>
              <w:t>Australian Civil Aviation Safety Authority (CASA)</w:t>
            </w:r>
            <w:r w:rsidRPr="00846F2A">
              <w:rPr>
                <w:rFonts w:eastAsia="Times New Roman" w:cs="Times New Roman"/>
                <w:kern w:val="0"/>
                <w14:ligatures w14:val="none"/>
              </w:rPr>
              <w:t>: Regulates carry-on baggage policies for airlines operating within Australia.</w:t>
            </w:r>
          </w:p>
          <w:p w14:paraId="7D494C53" w14:textId="77777777" w:rsidR="001B1803" w:rsidRDefault="001B1803" w:rsidP="001B1803">
            <w:pPr>
              <w:numPr>
                <w:ilvl w:val="1"/>
                <w:numId w:val="198"/>
              </w:numPr>
              <w:rPr>
                <w:rFonts w:eastAsia="Times New Roman" w:cs="Times New Roman"/>
                <w:kern w:val="0"/>
                <w14:ligatures w14:val="none"/>
              </w:rPr>
            </w:pPr>
            <w:r w:rsidRPr="00846F2A">
              <w:rPr>
                <w:rFonts w:eastAsia="Times New Roman" w:cs="Times New Roman"/>
                <w:kern w:val="0"/>
                <w14:ligatures w14:val="none"/>
              </w:rPr>
              <w:t>CASA Baggage Regulations</w:t>
            </w:r>
          </w:p>
          <w:p w14:paraId="000200BF" w14:textId="77777777" w:rsidR="001B1803" w:rsidRPr="001B291C" w:rsidRDefault="001B1803" w:rsidP="001B1803">
            <w:pPr>
              <w:numPr>
                <w:ilvl w:val="1"/>
                <w:numId w:val="198"/>
              </w:numPr>
              <w:rPr>
                <w:rFonts w:eastAsia="Times New Roman" w:cs="Times New Roman"/>
                <w:kern w:val="0"/>
                <w14:ligatures w14:val="none"/>
              </w:rPr>
            </w:pPr>
            <w:r w:rsidRPr="001B291C">
              <w:rPr>
                <w:rFonts w:cs="Times New Roman"/>
              </w:rPr>
              <w:t>[CASA Baggage Regulations] (</w:t>
            </w:r>
            <w:hyperlink r:id="rId141" w:history="1">
              <w:r w:rsidRPr="001B291C">
                <w:rPr>
                  <w:rStyle w:val="Hyperlink"/>
                  <w:rFonts w:cs="Times New Roman"/>
                  <w:color w:val="0000FF"/>
                </w:rPr>
                <w:t>https://www.casa.gov.au/aircraft/standard-page/carry-baggage</w:t>
              </w:r>
            </w:hyperlink>
            <w:r w:rsidRPr="001B291C">
              <w:rPr>
                <w:rFonts w:cs="Times New Roman"/>
              </w:rPr>
              <w:t>)</w:t>
            </w:r>
          </w:p>
          <w:p w14:paraId="67E344C6" w14:textId="77777777" w:rsidR="001B1803" w:rsidRPr="00846F2A" w:rsidRDefault="001B1803" w:rsidP="001B1803">
            <w:pPr>
              <w:ind w:left="1440"/>
              <w:rPr>
                <w:rFonts w:eastAsia="Times New Roman" w:cs="Times New Roman"/>
                <w:kern w:val="0"/>
                <w14:ligatures w14:val="none"/>
              </w:rPr>
            </w:pPr>
          </w:p>
          <w:p w14:paraId="14D25246" w14:textId="77777777" w:rsidR="001B1803" w:rsidRPr="00846F2A" w:rsidRDefault="001B1803" w:rsidP="001B1803">
            <w:pPr>
              <w:rPr>
                <w:b/>
                <w:bCs/>
                <w:u w:val="single"/>
              </w:rPr>
            </w:pPr>
            <w:r w:rsidRPr="00846F2A">
              <w:rPr>
                <w:b/>
                <w:bCs/>
                <w:u w:val="single"/>
              </w:rPr>
              <w:t>Airport-Specific Regulations</w:t>
            </w:r>
          </w:p>
          <w:p w14:paraId="63AB0FCF" w14:textId="77777777" w:rsidR="001B1803" w:rsidRPr="00846F2A" w:rsidRDefault="001B1803" w:rsidP="001B1803">
            <w:pPr>
              <w:numPr>
                <w:ilvl w:val="0"/>
                <w:numId w:val="199"/>
              </w:numPr>
              <w:rPr>
                <w:rFonts w:eastAsia="Times New Roman" w:cs="Times New Roman"/>
                <w:kern w:val="0"/>
                <w14:ligatures w14:val="none"/>
              </w:rPr>
            </w:pPr>
            <w:r w:rsidRPr="00846F2A">
              <w:rPr>
                <w:rFonts w:eastAsia="Times New Roman" w:cs="Times New Roman"/>
                <w:b/>
                <w:bCs/>
                <w:kern w:val="0"/>
                <w:u w:val="single"/>
                <w14:ligatures w14:val="none"/>
              </w:rPr>
              <w:t>Heathrow Airport</w:t>
            </w:r>
            <w:r w:rsidRPr="00846F2A">
              <w:rPr>
                <w:rFonts w:eastAsia="Times New Roman" w:cs="Times New Roman"/>
                <w:kern w:val="0"/>
                <w14:ligatures w14:val="none"/>
              </w:rPr>
              <w:t>: Provides specific guidelines for carry-on baggage for flights departing from Heathrow.</w:t>
            </w:r>
          </w:p>
          <w:p w14:paraId="348A63DF" w14:textId="77777777" w:rsidR="001B1803" w:rsidRDefault="001B1803" w:rsidP="001B1803">
            <w:pPr>
              <w:numPr>
                <w:ilvl w:val="1"/>
                <w:numId w:val="199"/>
              </w:numPr>
              <w:rPr>
                <w:rFonts w:eastAsia="Times New Roman" w:cs="Times New Roman"/>
                <w:kern w:val="0"/>
                <w14:ligatures w14:val="none"/>
              </w:rPr>
            </w:pPr>
            <w:r w:rsidRPr="00846F2A">
              <w:rPr>
                <w:rFonts w:eastAsia="Times New Roman" w:cs="Times New Roman"/>
                <w:kern w:val="0"/>
                <w14:ligatures w14:val="none"/>
              </w:rPr>
              <w:t>Heathrow Airport Baggage Information</w:t>
            </w:r>
          </w:p>
          <w:p w14:paraId="3C263C87" w14:textId="77777777" w:rsidR="001B1803" w:rsidRDefault="001B1803" w:rsidP="001B1803">
            <w:pPr>
              <w:numPr>
                <w:ilvl w:val="1"/>
                <w:numId w:val="199"/>
              </w:numPr>
              <w:rPr>
                <w:rFonts w:eastAsia="Times New Roman" w:cs="Times New Roman"/>
                <w:kern w:val="0"/>
                <w14:ligatures w14:val="none"/>
              </w:rPr>
            </w:pPr>
            <w:r w:rsidRPr="001B291C">
              <w:rPr>
                <w:rFonts w:eastAsia="Times New Roman" w:cs="Times New Roman"/>
                <w:kern w:val="0"/>
                <w14:ligatures w14:val="none"/>
              </w:rPr>
              <w:t>[Heathrow Airport Baggage Information] (</w:t>
            </w:r>
            <w:hyperlink r:id="rId142" w:history="1">
              <w:r w:rsidRPr="001B291C">
                <w:rPr>
                  <w:rStyle w:val="Hyperlink"/>
                  <w:rFonts w:eastAsia="Times New Roman" w:cs="Times New Roman"/>
                  <w:color w:val="0000FF"/>
                  <w:kern w:val="0"/>
                  <w14:ligatures w14:val="none"/>
                </w:rPr>
                <w:t>https://www.heathrow.com/at-the-airport/airport-services/baggage</w:t>
              </w:r>
            </w:hyperlink>
            <w:r w:rsidRPr="001B291C">
              <w:rPr>
                <w:rFonts w:eastAsia="Times New Roman" w:cs="Times New Roman"/>
                <w:kern w:val="0"/>
                <w14:ligatures w14:val="none"/>
              </w:rPr>
              <w:t>)</w:t>
            </w:r>
          </w:p>
          <w:p w14:paraId="21ECCAB5" w14:textId="77777777" w:rsidR="001B1803" w:rsidRPr="00846F2A" w:rsidRDefault="001B1803" w:rsidP="001B1803">
            <w:pPr>
              <w:ind w:left="1440"/>
              <w:rPr>
                <w:rFonts w:eastAsia="Times New Roman" w:cs="Times New Roman"/>
                <w:kern w:val="0"/>
                <w14:ligatures w14:val="none"/>
              </w:rPr>
            </w:pPr>
          </w:p>
          <w:p w14:paraId="1429360F" w14:textId="77777777" w:rsidR="001B1803" w:rsidRPr="00846F2A" w:rsidRDefault="001B1803" w:rsidP="001B1803">
            <w:pPr>
              <w:numPr>
                <w:ilvl w:val="0"/>
                <w:numId w:val="199"/>
              </w:numPr>
              <w:rPr>
                <w:rFonts w:eastAsia="Times New Roman" w:cs="Times New Roman"/>
                <w:kern w:val="0"/>
                <w14:ligatures w14:val="none"/>
              </w:rPr>
            </w:pPr>
            <w:r w:rsidRPr="00846F2A">
              <w:rPr>
                <w:rFonts w:eastAsia="Times New Roman" w:cs="Times New Roman"/>
                <w:b/>
                <w:bCs/>
                <w:kern w:val="0"/>
                <w:u w:val="single"/>
                <w14:ligatures w14:val="none"/>
              </w:rPr>
              <w:t>Gatwick Airport</w:t>
            </w:r>
            <w:r w:rsidRPr="00846F2A">
              <w:rPr>
                <w:rFonts w:eastAsia="Times New Roman" w:cs="Times New Roman"/>
                <w:kern w:val="0"/>
                <w14:ligatures w14:val="none"/>
              </w:rPr>
              <w:t>: Provides specific guidelines for carry-on baggage for flights departing from Gatwick.</w:t>
            </w:r>
          </w:p>
          <w:p w14:paraId="0C0B88B0" w14:textId="77777777" w:rsidR="001B1803" w:rsidRDefault="001B1803" w:rsidP="001B1803">
            <w:pPr>
              <w:numPr>
                <w:ilvl w:val="1"/>
                <w:numId w:val="199"/>
              </w:numPr>
              <w:rPr>
                <w:rFonts w:eastAsia="Times New Roman" w:cs="Times New Roman"/>
                <w:kern w:val="0"/>
                <w14:ligatures w14:val="none"/>
              </w:rPr>
            </w:pPr>
            <w:r w:rsidRPr="00846F2A">
              <w:rPr>
                <w:rFonts w:eastAsia="Times New Roman" w:cs="Times New Roman"/>
                <w:kern w:val="0"/>
                <w14:ligatures w14:val="none"/>
              </w:rPr>
              <w:t>Gatwick Airport Baggage Information</w:t>
            </w:r>
          </w:p>
          <w:p w14:paraId="318773FF" w14:textId="77777777" w:rsidR="001B1803" w:rsidRDefault="001B1803" w:rsidP="001B1803">
            <w:pPr>
              <w:numPr>
                <w:ilvl w:val="1"/>
                <w:numId w:val="199"/>
              </w:numPr>
              <w:rPr>
                <w:rFonts w:eastAsia="Times New Roman" w:cs="Times New Roman"/>
                <w:kern w:val="0"/>
                <w14:ligatures w14:val="none"/>
              </w:rPr>
            </w:pPr>
            <w:r w:rsidRPr="001B291C">
              <w:rPr>
                <w:rFonts w:eastAsia="Times New Roman" w:cs="Times New Roman"/>
                <w:kern w:val="0"/>
                <w14:ligatures w14:val="none"/>
              </w:rPr>
              <w:t>[Gatwick Airport Baggage Information] (</w:t>
            </w:r>
            <w:hyperlink r:id="rId143" w:history="1">
              <w:r w:rsidRPr="001B291C">
                <w:rPr>
                  <w:rStyle w:val="Hyperlink"/>
                  <w:rFonts w:eastAsia="Times New Roman" w:cs="Times New Roman"/>
                  <w:color w:val="0000FF"/>
                  <w:kern w:val="0"/>
                  <w14:ligatures w14:val="none"/>
                </w:rPr>
                <w:t>https://www.gatwickairport.com/at-the-airport/flying-out/baggage/</w:t>
              </w:r>
            </w:hyperlink>
            <w:r w:rsidRPr="001B291C">
              <w:rPr>
                <w:rFonts w:eastAsia="Times New Roman" w:cs="Times New Roman"/>
                <w:kern w:val="0"/>
                <w14:ligatures w14:val="none"/>
              </w:rPr>
              <w:t>)</w:t>
            </w:r>
          </w:p>
          <w:p w14:paraId="3479CFFC" w14:textId="77777777" w:rsidR="001B1803" w:rsidRPr="00846F2A" w:rsidRDefault="001B1803" w:rsidP="001B1803">
            <w:pPr>
              <w:ind w:left="1440"/>
              <w:rPr>
                <w:rFonts w:eastAsia="Times New Roman" w:cs="Times New Roman"/>
                <w:kern w:val="0"/>
                <w14:ligatures w14:val="none"/>
              </w:rPr>
            </w:pPr>
          </w:p>
          <w:p w14:paraId="402CC1ED" w14:textId="77777777" w:rsidR="001B1803" w:rsidRPr="00846F2A" w:rsidRDefault="001B1803" w:rsidP="001B1803">
            <w:pPr>
              <w:numPr>
                <w:ilvl w:val="0"/>
                <w:numId w:val="199"/>
              </w:numPr>
              <w:rPr>
                <w:rFonts w:eastAsia="Times New Roman" w:cs="Times New Roman"/>
                <w:kern w:val="0"/>
                <w14:ligatures w14:val="none"/>
              </w:rPr>
            </w:pPr>
            <w:r w:rsidRPr="00846F2A">
              <w:rPr>
                <w:rFonts w:eastAsia="Times New Roman" w:cs="Times New Roman"/>
                <w:b/>
                <w:bCs/>
                <w:kern w:val="0"/>
                <w:u w:val="single"/>
                <w14:ligatures w14:val="none"/>
              </w:rPr>
              <w:t>Stansted Airport</w:t>
            </w:r>
            <w:r w:rsidRPr="00846F2A">
              <w:rPr>
                <w:rFonts w:eastAsia="Times New Roman" w:cs="Times New Roman"/>
                <w:kern w:val="0"/>
                <w14:ligatures w14:val="none"/>
              </w:rPr>
              <w:t>: Provides specific guidelines for carry-on baggage for flights departing from Stansted.</w:t>
            </w:r>
          </w:p>
          <w:p w14:paraId="1018709A" w14:textId="77777777" w:rsidR="001B1803" w:rsidRDefault="001B1803" w:rsidP="001B1803">
            <w:pPr>
              <w:numPr>
                <w:ilvl w:val="1"/>
                <w:numId w:val="199"/>
              </w:numPr>
              <w:rPr>
                <w:rFonts w:eastAsia="Times New Roman" w:cs="Times New Roman"/>
                <w:kern w:val="0"/>
                <w14:ligatures w14:val="none"/>
              </w:rPr>
            </w:pPr>
            <w:r w:rsidRPr="00846F2A">
              <w:rPr>
                <w:rFonts w:eastAsia="Times New Roman" w:cs="Times New Roman"/>
                <w:kern w:val="0"/>
                <w14:ligatures w14:val="none"/>
              </w:rPr>
              <w:t>Stansted Airport Baggage Information</w:t>
            </w:r>
          </w:p>
          <w:p w14:paraId="14A46CB6" w14:textId="77777777" w:rsidR="001B1803" w:rsidRPr="001B291C" w:rsidRDefault="001B1803" w:rsidP="001B1803">
            <w:pPr>
              <w:numPr>
                <w:ilvl w:val="1"/>
                <w:numId w:val="199"/>
              </w:numPr>
              <w:rPr>
                <w:rFonts w:eastAsia="Times New Roman" w:cs="Times New Roman"/>
                <w:kern w:val="0"/>
                <w14:ligatures w14:val="none"/>
              </w:rPr>
            </w:pPr>
            <w:r w:rsidRPr="001B291C">
              <w:rPr>
                <w:rFonts w:cs="Times New Roman"/>
              </w:rPr>
              <w:t>[Stansted Airport Baggage Information] (</w:t>
            </w:r>
            <w:hyperlink r:id="rId144" w:history="1">
              <w:r w:rsidRPr="001B291C">
                <w:rPr>
                  <w:rStyle w:val="Hyperlink"/>
                  <w:rFonts w:cs="Times New Roman"/>
                  <w:color w:val="0000FF"/>
                </w:rPr>
                <w:t>https://www.stanstedairport.com/at-the-airport/baggage/</w:t>
              </w:r>
            </w:hyperlink>
            <w:r w:rsidRPr="001B291C">
              <w:rPr>
                <w:rFonts w:cs="Times New Roman"/>
              </w:rPr>
              <w:t>)</w:t>
            </w:r>
          </w:p>
          <w:p w14:paraId="02EB2E67" w14:textId="77777777" w:rsidR="001B1803" w:rsidRPr="00846F2A" w:rsidRDefault="001B1803" w:rsidP="001B1803">
            <w:pPr>
              <w:ind w:left="1440"/>
              <w:rPr>
                <w:rFonts w:eastAsia="Times New Roman" w:cs="Times New Roman"/>
                <w:kern w:val="0"/>
                <w14:ligatures w14:val="none"/>
              </w:rPr>
            </w:pPr>
          </w:p>
          <w:p w14:paraId="135FE64F" w14:textId="77777777" w:rsidR="001B1803" w:rsidRPr="00846F2A" w:rsidRDefault="001B1803" w:rsidP="001B1803">
            <w:pPr>
              <w:rPr>
                <w:b/>
                <w:bCs/>
                <w:highlight w:val="green"/>
                <w:u w:val="single"/>
              </w:rPr>
            </w:pPr>
            <w:r w:rsidRPr="00846F2A">
              <w:rPr>
                <w:b/>
                <w:bCs/>
                <w:highlight w:val="green"/>
                <w:u w:val="single"/>
              </w:rPr>
              <w:t>Airline-Specific Regulations</w:t>
            </w:r>
          </w:p>
          <w:p w14:paraId="611323B7" w14:textId="77777777" w:rsidR="001B1803" w:rsidRPr="001F54F4" w:rsidRDefault="001B1803" w:rsidP="001B1803">
            <w:pPr>
              <w:rPr>
                <w:rFonts w:cs="Times New Roman"/>
              </w:rPr>
            </w:pPr>
          </w:p>
          <w:p w14:paraId="364E0B1B" w14:textId="004B96C1" w:rsidR="001B1803" w:rsidRPr="001B1803" w:rsidRDefault="001B1803" w:rsidP="001B1803">
            <w:pPr>
              <w:pStyle w:val="ListParagraph"/>
              <w:numPr>
                <w:ilvl w:val="0"/>
                <w:numId w:val="203"/>
              </w:numPr>
              <w:outlineLvl w:val="2"/>
              <w:rPr>
                <w:rFonts w:eastAsia="Times New Roman" w:cs="Times New Roman"/>
                <w:b/>
                <w:bCs/>
                <w:kern w:val="0"/>
                <w:u w:val="single"/>
                <w14:ligatures w14:val="none"/>
              </w:rPr>
            </w:pPr>
            <w:r w:rsidRPr="001B1803">
              <w:rPr>
                <w:rFonts w:eastAsia="Times New Roman" w:cs="Times New Roman"/>
                <w:b/>
                <w:bCs/>
                <w:kern w:val="0"/>
                <w:u w:val="single"/>
                <w14:ligatures w14:val="none"/>
              </w:rPr>
              <w:t>American Airlines</w:t>
            </w:r>
          </w:p>
          <w:p w14:paraId="6B0CECAA" w14:textId="77777777" w:rsidR="001B1803" w:rsidRPr="00CE7BFF" w:rsidRDefault="001B1803" w:rsidP="001B1803">
            <w:pPr>
              <w:numPr>
                <w:ilvl w:val="0"/>
                <w:numId w:val="170"/>
              </w:numPr>
              <w:spacing w:before="100" w:beforeAutospacing="1" w:after="100" w:afterAutospacing="1"/>
              <w:rPr>
                <w:rFonts w:eastAsia="Times New Roman" w:cs="Times New Roman"/>
                <w:kern w:val="0"/>
                <w14:ligatures w14:val="none"/>
              </w:rPr>
            </w:pPr>
            <w:r w:rsidRPr="00CE7BFF">
              <w:rPr>
                <w:rFonts w:eastAsia="Times New Roman" w:cs="Times New Roman"/>
                <w:b/>
                <w:bCs/>
                <w:kern w:val="0"/>
                <w14:ligatures w14:val="none"/>
              </w:rPr>
              <w:t>Carry-on Baggage</w:t>
            </w:r>
            <w:r w:rsidRPr="00CE7BFF">
              <w:rPr>
                <w:rFonts w:eastAsia="Times New Roman" w:cs="Times New Roman"/>
                <w:kern w:val="0"/>
                <w14:ligatures w14:val="none"/>
              </w:rPr>
              <w:t>: One carry-on bag and one personal item.</w:t>
            </w:r>
          </w:p>
          <w:p w14:paraId="69E01823" w14:textId="77777777" w:rsidR="001B1803" w:rsidRPr="00CE7BFF" w:rsidRDefault="001B1803" w:rsidP="001B1803">
            <w:pPr>
              <w:numPr>
                <w:ilvl w:val="1"/>
                <w:numId w:val="170"/>
              </w:numPr>
              <w:spacing w:before="100" w:beforeAutospacing="1" w:after="100" w:afterAutospacing="1"/>
              <w:rPr>
                <w:rFonts w:eastAsia="Times New Roman" w:cs="Times New Roman"/>
                <w:kern w:val="0"/>
                <w14:ligatures w14:val="none"/>
              </w:rPr>
            </w:pPr>
            <w:r w:rsidRPr="00CE7BFF">
              <w:rPr>
                <w:rFonts w:eastAsia="Times New Roman" w:cs="Times New Roman"/>
                <w:b/>
                <w:bCs/>
                <w:kern w:val="0"/>
                <w14:ligatures w14:val="none"/>
              </w:rPr>
              <w:t>Carry-on Bag</w:t>
            </w:r>
            <w:r w:rsidRPr="00CE7BFF">
              <w:rPr>
                <w:rFonts w:eastAsia="Times New Roman" w:cs="Times New Roman"/>
                <w:kern w:val="0"/>
                <w14:ligatures w14:val="none"/>
              </w:rPr>
              <w:t xml:space="preserve">: Must fit in the overhead bin and not exceed 22 x 14 x 9 inches (56 x 36 x 23 cm). </w:t>
            </w:r>
            <w:r w:rsidRPr="00CE7BFF">
              <w:rPr>
                <w:rFonts w:eastAsia="Times New Roman" w:cs="Times New Roman"/>
                <w:kern w:val="0"/>
                <w:highlight w:val="magenta"/>
                <w14:ligatures w14:val="none"/>
              </w:rPr>
              <w:t>Suitcases are allowed as carry-on baggage at no additional fee.</w:t>
            </w:r>
          </w:p>
          <w:p w14:paraId="550AE396" w14:textId="77777777" w:rsidR="001B1803" w:rsidRPr="00CE7BFF" w:rsidRDefault="001B1803" w:rsidP="001B1803">
            <w:pPr>
              <w:numPr>
                <w:ilvl w:val="1"/>
                <w:numId w:val="170"/>
              </w:numPr>
              <w:spacing w:before="100" w:beforeAutospacing="1" w:after="100" w:afterAutospacing="1"/>
              <w:rPr>
                <w:rFonts w:eastAsia="Times New Roman" w:cs="Times New Roman"/>
                <w:kern w:val="0"/>
                <w14:ligatures w14:val="none"/>
              </w:rPr>
            </w:pPr>
            <w:r w:rsidRPr="00CE7BFF">
              <w:rPr>
                <w:rFonts w:eastAsia="Times New Roman" w:cs="Times New Roman"/>
                <w:b/>
                <w:bCs/>
                <w:kern w:val="0"/>
                <w14:ligatures w14:val="none"/>
              </w:rPr>
              <w:t>Personal Item</w:t>
            </w:r>
            <w:r w:rsidRPr="00CE7BFF">
              <w:rPr>
                <w:rFonts w:eastAsia="Times New Roman" w:cs="Times New Roman"/>
                <w:kern w:val="0"/>
                <w14:ligatures w14:val="none"/>
              </w:rPr>
              <w:t>: Must fit under the seat in front of you and not exceed 18 x 14 x 8 inches (45 x 35 x 20 cm). Examples include a small backpack, purse, or laptop bag.</w:t>
            </w:r>
          </w:p>
          <w:p w14:paraId="1DC9C869" w14:textId="77777777" w:rsidR="001B1803" w:rsidRPr="001F54F4" w:rsidRDefault="001B1803" w:rsidP="001B1803">
            <w:pPr>
              <w:numPr>
                <w:ilvl w:val="1"/>
                <w:numId w:val="170"/>
              </w:numPr>
              <w:spacing w:before="100" w:beforeAutospacing="1" w:after="100" w:afterAutospacing="1"/>
              <w:rPr>
                <w:rFonts w:eastAsia="Times New Roman" w:cs="Times New Roman"/>
                <w:kern w:val="0"/>
                <w14:ligatures w14:val="none"/>
              </w:rPr>
            </w:pPr>
            <w:r w:rsidRPr="00CE7BFF">
              <w:rPr>
                <w:rFonts w:eastAsia="Times New Roman" w:cs="Times New Roman"/>
                <w:kern w:val="0"/>
                <w14:ligatures w14:val="none"/>
              </w:rPr>
              <w:t>American Airlines Carry-on Baggage Policy</w:t>
            </w:r>
          </w:p>
          <w:p w14:paraId="611A3298" w14:textId="77777777" w:rsidR="001B1803" w:rsidRPr="00CE7BFF" w:rsidRDefault="001B1803" w:rsidP="001B1803">
            <w:pPr>
              <w:numPr>
                <w:ilvl w:val="1"/>
                <w:numId w:val="170"/>
              </w:numPr>
              <w:spacing w:before="100" w:beforeAutospacing="1" w:after="100" w:afterAutospacing="1"/>
              <w:rPr>
                <w:rFonts w:eastAsia="Times New Roman" w:cs="Times New Roman"/>
                <w:kern w:val="0"/>
                <w14:ligatures w14:val="none"/>
              </w:rPr>
            </w:pPr>
            <w:r w:rsidRPr="001F54F4">
              <w:rPr>
                <w:rFonts w:cs="Times New Roman"/>
              </w:rPr>
              <w:t>[American Airlines Carry-on Baggage Policy] (</w:t>
            </w:r>
            <w:hyperlink r:id="rId145" w:history="1">
              <w:r w:rsidRPr="001F54F4">
                <w:rPr>
                  <w:rStyle w:val="Hyperlink"/>
                  <w:rFonts w:cs="Times New Roman"/>
                  <w:color w:val="0000FF"/>
                </w:rPr>
                <w:t>https://www.aa.com/i18n/travel-info/baggage/carry-on-baggage.jsp</w:t>
              </w:r>
            </w:hyperlink>
            <w:r w:rsidRPr="001F54F4">
              <w:rPr>
                <w:rFonts w:cs="Times New Roman"/>
              </w:rPr>
              <w:t>)</w:t>
            </w:r>
          </w:p>
          <w:p w14:paraId="4513D1E0" w14:textId="402A023A" w:rsidR="001B1803" w:rsidRPr="001B1803" w:rsidRDefault="001B1803" w:rsidP="001B1803">
            <w:pPr>
              <w:pStyle w:val="ListParagraph"/>
              <w:numPr>
                <w:ilvl w:val="0"/>
                <w:numId w:val="203"/>
              </w:numPr>
              <w:outlineLvl w:val="2"/>
              <w:rPr>
                <w:rFonts w:eastAsia="Times New Roman" w:cs="Times New Roman"/>
                <w:b/>
                <w:bCs/>
                <w:kern w:val="0"/>
                <w:u w:val="single"/>
                <w14:ligatures w14:val="none"/>
              </w:rPr>
            </w:pPr>
            <w:r w:rsidRPr="001B1803">
              <w:rPr>
                <w:rFonts w:eastAsia="Times New Roman" w:cs="Times New Roman"/>
                <w:b/>
                <w:bCs/>
                <w:kern w:val="0"/>
                <w:u w:val="single"/>
                <w14:ligatures w14:val="none"/>
              </w:rPr>
              <w:t>Qatar Airways</w:t>
            </w:r>
          </w:p>
          <w:p w14:paraId="2467645B" w14:textId="77777777" w:rsidR="001B1803" w:rsidRPr="00CE7BFF" w:rsidRDefault="001B1803" w:rsidP="001B1803">
            <w:pPr>
              <w:numPr>
                <w:ilvl w:val="0"/>
                <w:numId w:val="171"/>
              </w:numPr>
              <w:spacing w:before="100" w:beforeAutospacing="1" w:after="100" w:afterAutospacing="1"/>
              <w:rPr>
                <w:rFonts w:eastAsia="Times New Roman" w:cs="Times New Roman"/>
                <w:kern w:val="0"/>
                <w14:ligatures w14:val="none"/>
              </w:rPr>
            </w:pPr>
            <w:r w:rsidRPr="00CE7BFF">
              <w:rPr>
                <w:rFonts w:eastAsia="Times New Roman" w:cs="Times New Roman"/>
                <w:b/>
                <w:bCs/>
                <w:kern w:val="0"/>
                <w14:ligatures w14:val="none"/>
              </w:rPr>
              <w:t>Carry-on Baggage</w:t>
            </w:r>
            <w:r w:rsidRPr="00CE7BFF">
              <w:rPr>
                <w:rFonts w:eastAsia="Times New Roman" w:cs="Times New Roman"/>
                <w:kern w:val="0"/>
                <w14:ligatures w14:val="none"/>
              </w:rPr>
              <w:t>: One carry-on bag and one personal item.</w:t>
            </w:r>
          </w:p>
          <w:p w14:paraId="2D81B2B4" w14:textId="77777777" w:rsidR="001B1803" w:rsidRPr="00CE7BFF" w:rsidRDefault="001B1803" w:rsidP="001B1803">
            <w:pPr>
              <w:numPr>
                <w:ilvl w:val="1"/>
                <w:numId w:val="171"/>
              </w:numPr>
              <w:spacing w:before="100" w:beforeAutospacing="1" w:after="100" w:afterAutospacing="1"/>
              <w:rPr>
                <w:rFonts w:eastAsia="Times New Roman" w:cs="Times New Roman"/>
                <w:kern w:val="0"/>
                <w14:ligatures w14:val="none"/>
              </w:rPr>
            </w:pPr>
            <w:r w:rsidRPr="00CE7BFF">
              <w:rPr>
                <w:rFonts w:eastAsia="Times New Roman" w:cs="Times New Roman"/>
                <w:b/>
                <w:bCs/>
                <w:kern w:val="0"/>
                <w14:ligatures w14:val="none"/>
              </w:rPr>
              <w:t>Carry-on Bag</w:t>
            </w:r>
            <w:r w:rsidRPr="00CE7BFF">
              <w:rPr>
                <w:rFonts w:eastAsia="Times New Roman" w:cs="Times New Roman"/>
                <w:kern w:val="0"/>
                <w14:ligatures w14:val="none"/>
              </w:rPr>
              <w:t xml:space="preserve">: Must not exceed 50 x 37 x 25 cm and weigh no more than 7 kg for Economy Class. Business and </w:t>
            </w:r>
            <w:proofErr w:type="gramStart"/>
            <w:r w:rsidRPr="00CE7BFF">
              <w:rPr>
                <w:rFonts w:eastAsia="Times New Roman" w:cs="Times New Roman"/>
                <w:kern w:val="0"/>
                <w14:ligatures w14:val="none"/>
              </w:rPr>
              <w:t>First Class</w:t>
            </w:r>
            <w:proofErr w:type="gramEnd"/>
            <w:r w:rsidRPr="00CE7BFF">
              <w:rPr>
                <w:rFonts w:eastAsia="Times New Roman" w:cs="Times New Roman"/>
                <w:kern w:val="0"/>
                <w14:ligatures w14:val="none"/>
              </w:rPr>
              <w:t xml:space="preserve"> passengers can bring two pieces of carry-on baggage with a combined weight of 15 kg. </w:t>
            </w:r>
            <w:r w:rsidRPr="00CE7BFF">
              <w:rPr>
                <w:rFonts w:eastAsia="Times New Roman" w:cs="Times New Roman"/>
                <w:kern w:val="0"/>
                <w:highlight w:val="magenta"/>
                <w14:ligatures w14:val="none"/>
              </w:rPr>
              <w:t>Suitcases are allowed as carry-on baggage at no additional fee.</w:t>
            </w:r>
          </w:p>
          <w:p w14:paraId="63B16D58" w14:textId="77777777" w:rsidR="001B1803" w:rsidRPr="00CE7BFF" w:rsidRDefault="001B1803" w:rsidP="001B1803">
            <w:pPr>
              <w:numPr>
                <w:ilvl w:val="1"/>
                <w:numId w:val="171"/>
              </w:numPr>
              <w:spacing w:before="100" w:beforeAutospacing="1" w:after="100" w:afterAutospacing="1"/>
              <w:rPr>
                <w:rFonts w:eastAsia="Times New Roman" w:cs="Times New Roman"/>
                <w:kern w:val="0"/>
                <w14:ligatures w14:val="none"/>
              </w:rPr>
            </w:pPr>
            <w:r w:rsidRPr="00CE7BFF">
              <w:rPr>
                <w:rFonts w:eastAsia="Times New Roman" w:cs="Times New Roman"/>
                <w:b/>
                <w:bCs/>
                <w:kern w:val="0"/>
                <w14:ligatures w14:val="none"/>
              </w:rPr>
              <w:t>Personal Item</w:t>
            </w:r>
            <w:r w:rsidRPr="00CE7BFF">
              <w:rPr>
                <w:rFonts w:eastAsia="Times New Roman" w:cs="Times New Roman"/>
                <w:kern w:val="0"/>
                <w14:ligatures w14:val="none"/>
              </w:rPr>
              <w:t>: Examples include a handbag, briefcase, or laptop bag.</w:t>
            </w:r>
          </w:p>
          <w:p w14:paraId="28BCAD86" w14:textId="77777777" w:rsidR="001B1803" w:rsidRPr="001F54F4" w:rsidRDefault="001B1803" w:rsidP="001B1803">
            <w:pPr>
              <w:numPr>
                <w:ilvl w:val="1"/>
                <w:numId w:val="171"/>
              </w:numPr>
              <w:spacing w:before="100" w:beforeAutospacing="1" w:after="100" w:afterAutospacing="1"/>
              <w:rPr>
                <w:rFonts w:eastAsia="Times New Roman" w:cs="Times New Roman"/>
                <w:kern w:val="0"/>
                <w14:ligatures w14:val="none"/>
              </w:rPr>
            </w:pPr>
            <w:r w:rsidRPr="00CE7BFF">
              <w:rPr>
                <w:rFonts w:eastAsia="Times New Roman" w:cs="Times New Roman"/>
                <w:kern w:val="0"/>
                <w14:ligatures w14:val="none"/>
              </w:rPr>
              <w:t>Qatar Airways Carry-on Baggage Policy</w:t>
            </w:r>
          </w:p>
          <w:p w14:paraId="6959BE60" w14:textId="77777777" w:rsidR="001B1803" w:rsidRPr="00CE7BFF" w:rsidRDefault="001B1803" w:rsidP="001B1803">
            <w:pPr>
              <w:numPr>
                <w:ilvl w:val="1"/>
                <w:numId w:val="171"/>
              </w:numPr>
              <w:spacing w:before="100" w:beforeAutospacing="1" w:after="100" w:afterAutospacing="1"/>
              <w:rPr>
                <w:rFonts w:eastAsia="Times New Roman" w:cs="Times New Roman"/>
                <w:kern w:val="0"/>
                <w14:ligatures w14:val="none"/>
              </w:rPr>
            </w:pPr>
            <w:r w:rsidRPr="001F54F4">
              <w:rPr>
                <w:rFonts w:cs="Times New Roman"/>
              </w:rPr>
              <w:t>[Qatar Airways Carry-on Baggage Policy] (</w:t>
            </w:r>
            <w:hyperlink r:id="rId146" w:history="1">
              <w:r w:rsidRPr="001F54F4">
                <w:rPr>
                  <w:rStyle w:val="Hyperlink"/>
                  <w:rFonts w:cs="Times New Roman"/>
                  <w:color w:val="0000FF"/>
                </w:rPr>
                <w:t>https://www.qatarairways.com/en/baggage/allowance.html</w:t>
              </w:r>
            </w:hyperlink>
            <w:r w:rsidRPr="001F54F4">
              <w:rPr>
                <w:rFonts w:cs="Times New Roman"/>
              </w:rPr>
              <w:t>)</w:t>
            </w:r>
          </w:p>
          <w:p w14:paraId="32E95AC4" w14:textId="5DE91939" w:rsidR="001B1803" w:rsidRPr="001B1803" w:rsidRDefault="001B1803" w:rsidP="001B1803">
            <w:pPr>
              <w:pStyle w:val="ListParagraph"/>
              <w:numPr>
                <w:ilvl w:val="0"/>
                <w:numId w:val="203"/>
              </w:numPr>
              <w:outlineLvl w:val="2"/>
              <w:rPr>
                <w:rFonts w:eastAsia="Times New Roman" w:cs="Times New Roman"/>
                <w:b/>
                <w:bCs/>
                <w:kern w:val="0"/>
                <w:u w:val="single"/>
                <w14:ligatures w14:val="none"/>
              </w:rPr>
            </w:pPr>
            <w:r w:rsidRPr="001B1803">
              <w:rPr>
                <w:rFonts w:eastAsia="Times New Roman" w:cs="Times New Roman"/>
                <w:b/>
                <w:bCs/>
                <w:kern w:val="0"/>
                <w:u w:val="single"/>
                <w14:ligatures w14:val="none"/>
              </w:rPr>
              <w:t>Emirates</w:t>
            </w:r>
          </w:p>
          <w:p w14:paraId="3D4BEEA4" w14:textId="77777777" w:rsidR="001B1803" w:rsidRPr="00CE7BFF" w:rsidRDefault="001B1803" w:rsidP="001B1803">
            <w:pPr>
              <w:numPr>
                <w:ilvl w:val="0"/>
                <w:numId w:val="172"/>
              </w:numPr>
              <w:spacing w:before="100" w:beforeAutospacing="1" w:after="100" w:afterAutospacing="1"/>
              <w:rPr>
                <w:rFonts w:eastAsia="Times New Roman" w:cs="Times New Roman"/>
                <w:kern w:val="0"/>
                <w14:ligatures w14:val="none"/>
              </w:rPr>
            </w:pPr>
            <w:r w:rsidRPr="00CE7BFF">
              <w:rPr>
                <w:rFonts w:eastAsia="Times New Roman" w:cs="Times New Roman"/>
                <w:b/>
                <w:bCs/>
                <w:kern w:val="0"/>
                <w14:ligatures w14:val="none"/>
              </w:rPr>
              <w:t>Carry-on Baggage</w:t>
            </w:r>
            <w:r w:rsidRPr="00CE7BFF">
              <w:rPr>
                <w:rFonts w:eastAsia="Times New Roman" w:cs="Times New Roman"/>
                <w:kern w:val="0"/>
                <w14:ligatures w14:val="none"/>
              </w:rPr>
              <w:t>: One carry-on bag and one personal item.</w:t>
            </w:r>
          </w:p>
          <w:p w14:paraId="250ED076" w14:textId="67166765" w:rsidR="001B1803" w:rsidRPr="00CE7BFF" w:rsidRDefault="001B1803" w:rsidP="001B1803">
            <w:pPr>
              <w:numPr>
                <w:ilvl w:val="1"/>
                <w:numId w:val="172"/>
              </w:numPr>
              <w:spacing w:before="100" w:beforeAutospacing="1" w:after="100" w:afterAutospacing="1"/>
              <w:rPr>
                <w:rFonts w:eastAsia="Times New Roman" w:cs="Times New Roman"/>
                <w:kern w:val="0"/>
                <w14:ligatures w14:val="none"/>
              </w:rPr>
            </w:pPr>
            <w:r w:rsidRPr="00CE7BFF">
              <w:rPr>
                <w:rFonts w:eastAsia="Times New Roman" w:cs="Times New Roman"/>
                <w:b/>
                <w:bCs/>
                <w:kern w:val="0"/>
                <w14:ligatures w14:val="none"/>
              </w:rPr>
              <w:t>Carry-on Bag</w:t>
            </w:r>
            <w:r w:rsidRPr="00CE7BFF">
              <w:rPr>
                <w:rFonts w:eastAsia="Times New Roman" w:cs="Times New Roman"/>
                <w:kern w:val="0"/>
                <w14:ligatures w14:val="none"/>
              </w:rPr>
              <w:t xml:space="preserve">: Must not exceed 55 x 38 x 22 cm and weigh no more than 7 kg for Economy Class. Premium Economy passengers can bring a carry-on bag weighing up to 10 kg. Business and </w:t>
            </w:r>
            <w:r w:rsidR="00BF3D93" w:rsidRPr="00CE7BFF">
              <w:rPr>
                <w:rFonts w:eastAsia="Times New Roman" w:cs="Times New Roman"/>
                <w:kern w:val="0"/>
                <w14:ligatures w14:val="none"/>
              </w:rPr>
              <w:t>First-Class</w:t>
            </w:r>
            <w:r w:rsidRPr="00CE7BFF">
              <w:rPr>
                <w:rFonts w:eastAsia="Times New Roman" w:cs="Times New Roman"/>
                <w:kern w:val="0"/>
                <w14:ligatures w14:val="none"/>
              </w:rPr>
              <w:t xml:space="preserve"> passengers can bring two pieces of carry-on baggage with specific size limits. </w:t>
            </w:r>
            <w:r w:rsidRPr="00CE7BFF">
              <w:rPr>
                <w:rFonts w:eastAsia="Times New Roman" w:cs="Times New Roman"/>
                <w:kern w:val="0"/>
                <w:highlight w:val="magenta"/>
                <w14:ligatures w14:val="none"/>
              </w:rPr>
              <w:t>Suitcases are allowed as carry-on baggage at no additional fee.</w:t>
            </w:r>
          </w:p>
          <w:p w14:paraId="44601243" w14:textId="77777777" w:rsidR="001B1803" w:rsidRPr="00CE7BFF" w:rsidRDefault="001B1803" w:rsidP="001B1803">
            <w:pPr>
              <w:numPr>
                <w:ilvl w:val="1"/>
                <w:numId w:val="172"/>
              </w:numPr>
              <w:spacing w:before="100" w:beforeAutospacing="1" w:after="100" w:afterAutospacing="1"/>
              <w:rPr>
                <w:rFonts w:eastAsia="Times New Roman" w:cs="Times New Roman"/>
                <w:kern w:val="0"/>
                <w14:ligatures w14:val="none"/>
              </w:rPr>
            </w:pPr>
            <w:r w:rsidRPr="00CE7BFF">
              <w:rPr>
                <w:rFonts w:eastAsia="Times New Roman" w:cs="Times New Roman"/>
                <w:b/>
                <w:bCs/>
                <w:kern w:val="0"/>
                <w14:ligatures w14:val="none"/>
              </w:rPr>
              <w:t>Personal Item</w:t>
            </w:r>
            <w:r w:rsidRPr="00CE7BFF">
              <w:rPr>
                <w:rFonts w:eastAsia="Times New Roman" w:cs="Times New Roman"/>
                <w:kern w:val="0"/>
                <w14:ligatures w14:val="none"/>
              </w:rPr>
              <w:t>: Examples include a handbag, briefcase, or laptop bag.</w:t>
            </w:r>
          </w:p>
          <w:p w14:paraId="34A9748C" w14:textId="77777777" w:rsidR="001B1803" w:rsidRPr="001F54F4" w:rsidRDefault="001B1803" w:rsidP="001B1803">
            <w:pPr>
              <w:numPr>
                <w:ilvl w:val="1"/>
                <w:numId w:val="172"/>
              </w:numPr>
              <w:spacing w:before="100" w:beforeAutospacing="1" w:after="100" w:afterAutospacing="1"/>
              <w:rPr>
                <w:rFonts w:eastAsia="Times New Roman" w:cs="Times New Roman"/>
                <w:kern w:val="0"/>
                <w14:ligatures w14:val="none"/>
              </w:rPr>
            </w:pPr>
            <w:r w:rsidRPr="00CE7BFF">
              <w:rPr>
                <w:rFonts w:eastAsia="Times New Roman" w:cs="Times New Roman"/>
                <w:kern w:val="0"/>
                <w14:ligatures w14:val="none"/>
              </w:rPr>
              <w:t>Emirates Carry-on Baggage Policy</w:t>
            </w:r>
          </w:p>
          <w:p w14:paraId="63E90163" w14:textId="77777777" w:rsidR="001B1803" w:rsidRPr="00CE7BFF" w:rsidRDefault="001B1803" w:rsidP="001B1803">
            <w:pPr>
              <w:numPr>
                <w:ilvl w:val="1"/>
                <w:numId w:val="172"/>
              </w:numPr>
              <w:spacing w:before="100" w:beforeAutospacing="1" w:after="100" w:afterAutospacing="1"/>
              <w:rPr>
                <w:rFonts w:eastAsia="Times New Roman" w:cs="Times New Roman"/>
                <w:kern w:val="0"/>
                <w14:ligatures w14:val="none"/>
              </w:rPr>
            </w:pPr>
            <w:r w:rsidRPr="001F54F4">
              <w:rPr>
                <w:rFonts w:cs="Times New Roman"/>
              </w:rPr>
              <w:t>[Emirates Carry-on Baggage Policy] (</w:t>
            </w:r>
            <w:hyperlink r:id="rId147" w:history="1">
              <w:r w:rsidRPr="001F54F4">
                <w:rPr>
                  <w:rStyle w:val="Hyperlink"/>
                  <w:rFonts w:cs="Times New Roman"/>
                  <w:color w:val="0000FF"/>
                </w:rPr>
                <w:t>https://www.emirates.com/uk/english/before-you-fly/baggage/cabin-baggage-rules/</w:t>
              </w:r>
            </w:hyperlink>
            <w:r w:rsidRPr="001F54F4">
              <w:rPr>
                <w:rFonts w:cs="Times New Roman"/>
              </w:rPr>
              <w:t>)</w:t>
            </w:r>
          </w:p>
          <w:p w14:paraId="7CE72DB2" w14:textId="40269958" w:rsidR="001B1803" w:rsidRPr="001B1803" w:rsidRDefault="001B1803" w:rsidP="001B1803">
            <w:pPr>
              <w:pStyle w:val="ListParagraph"/>
              <w:numPr>
                <w:ilvl w:val="0"/>
                <w:numId w:val="203"/>
              </w:numPr>
              <w:outlineLvl w:val="2"/>
              <w:rPr>
                <w:rFonts w:eastAsia="Times New Roman" w:cs="Times New Roman"/>
                <w:b/>
                <w:bCs/>
                <w:kern w:val="0"/>
                <w:u w:val="single"/>
                <w14:ligatures w14:val="none"/>
              </w:rPr>
            </w:pPr>
            <w:r w:rsidRPr="001B1803">
              <w:rPr>
                <w:rFonts w:eastAsia="Times New Roman" w:cs="Times New Roman"/>
                <w:b/>
                <w:bCs/>
                <w:kern w:val="0"/>
                <w:u w:val="single"/>
                <w14:ligatures w14:val="none"/>
              </w:rPr>
              <w:t>Lufthansa</w:t>
            </w:r>
          </w:p>
          <w:p w14:paraId="4BD0F3BC" w14:textId="77777777" w:rsidR="001B1803" w:rsidRPr="00CE7BFF" w:rsidRDefault="001B1803" w:rsidP="001B1803">
            <w:pPr>
              <w:numPr>
                <w:ilvl w:val="0"/>
                <w:numId w:val="173"/>
              </w:numPr>
              <w:spacing w:before="100" w:beforeAutospacing="1" w:after="100" w:afterAutospacing="1"/>
              <w:rPr>
                <w:rFonts w:eastAsia="Times New Roman" w:cs="Times New Roman"/>
                <w:kern w:val="0"/>
                <w14:ligatures w14:val="none"/>
              </w:rPr>
            </w:pPr>
            <w:r w:rsidRPr="00CE7BFF">
              <w:rPr>
                <w:rFonts w:eastAsia="Times New Roman" w:cs="Times New Roman"/>
                <w:b/>
                <w:bCs/>
                <w:kern w:val="0"/>
                <w14:ligatures w14:val="none"/>
              </w:rPr>
              <w:t>Carry-on Baggage</w:t>
            </w:r>
            <w:r w:rsidRPr="00CE7BFF">
              <w:rPr>
                <w:rFonts w:eastAsia="Times New Roman" w:cs="Times New Roman"/>
                <w:kern w:val="0"/>
                <w14:ligatures w14:val="none"/>
              </w:rPr>
              <w:t>: One carry-on bag and one personal item.</w:t>
            </w:r>
          </w:p>
          <w:p w14:paraId="2A2346B2" w14:textId="77777777" w:rsidR="001B1803" w:rsidRPr="00CE7BFF" w:rsidRDefault="001B1803" w:rsidP="001B1803">
            <w:pPr>
              <w:numPr>
                <w:ilvl w:val="1"/>
                <w:numId w:val="173"/>
              </w:numPr>
              <w:spacing w:before="100" w:beforeAutospacing="1" w:after="100" w:afterAutospacing="1"/>
              <w:rPr>
                <w:rFonts w:eastAsia="Times New Roman" w:cs="Times New Roman"/>
                <w:kern w:val="0"/>
                <w14:ligatures w14:val="none"/>
              </w:rPr>
            </w:pPr>
            <w:r w:rsidRPr="00CE7BFF">
              <w:rPr>
                <w:rFonts w:eastAsia="Times New Roman" w:cs="Times New Roman"/>
                <w:b/>
                <w:bCs/>
                <w:kern w:val="0"/>
                <w14:ligatures w14:val="none"/>
              </w:rPr>
              <w:t>Carry-on Bag</w:t>
            </w:r>
            <w:r w:rsidRPr="00CE7BFF">
              <w:rPr>
                <w:rFonts w:eastAsia="Times New Roman" w:cs="Times New Roman"/>
                <w:kern w:val="0"/>
                <w14:ligatures w14:val="none"/>
              </w:rPr>
              <w:t xml:space="preserve">: Must not exceed 55 x 40 x 23 cm and weigh no more than 8 kg for Economy Class. Business and </w:t>
            </w:r>
            <w:proofErr w:type="gramStart"/>
            <w:r w:rsidRPr="00CE7BFF">
              <w:rPr>
                <w:rFonts w:eastAsia="Times New Roman" w:cs="Times New Roman"/>
                <w:kern w:val="0"/>
                <w14:ligatures w14:val="none"/>
              </w:rPr>
              <w:t>First Class</w:t>
            </w:r>
            <w:proofErr w:type="gramEnd"/>
            <w:r w:rsidRPr="00CE7BFF">
              <w:rPr>
                <w:rFonts w:eastAsia="Times New Roman" w:cs="Times New Roman"/>
                <w:kern w:val="0"/>
                <w14:ligatures w14:val="none"/>
              </w:rPr>
              <w:t xml:space="preserve"> passengers can bring two pieces of carry-on baggage. </w:t>
            </w:r>
            <w:r w:rsidRPr="00CE7BFF">
              <w:rPr>
                <w:rFonts w:eastAsia="Times New Roman" w:cs="Times New Roman"/>
                <w:kern w:val="0"/>
                <w:highlight w:val="magenta"/>
                <w14:ligatures w14:val="none"/>
              </w:rPr>
              <w:t>Suitcases are allowed as carry-on baggage at no additional fee.</w:t>
            </w:r>
          </w:p>
          <w:p w14:paraId="265BD483" w14:textId="77777777" w:rsidR="001B1803" w:rsidRPr="00CE7BFF" w:rsidRDefault="001B1803" w:rsidP="001B1803">
            <w:pPr>
              <w:numPr>
                <w:ilvl w:val="1"/>
                <w:numId w:val="173"/>
              </w:numPr>
              <w:spacing w:before="100" w:beforeAutospacing="1" w:after="100" w:afterAutospacing="1"/>
              <w:rPr>
                <w:rFonts w:eastAsia="Times New Roman" w:cs="Times New Roman"/>
                <w:kern w:val="0"/>
                <w14:ligatures w14:val="none"/>
              </w:rPr>
            </w:pPr>
            <w:r w:rsidRPr="00CE7BFF">
              <w:rPr>
                <w:rFonts w:eastAsia="Times New Roman" w:cs="Times New Roman"/>
                <w:b/>
                <w:bCs/>
                <w:kern w:val="0"/>
                <w14:ligatures w14:val="none"/>
              </w:rPr>
              <w:t>Personal Item</w:t>
            </w:r>
            <w:r w:rsidRPr="00CE7BFF">
              <w:rPr>
                <w:rFonts w:eastAsia="Times New Roman" w:cs="Times New Roman"/>
                <w:kern w:val="0"/>
                <w14:ligatures w14:val="none"/>
              </w:rPr>
              <w:t>: Examples include a laptop bag, shopping bag, or handbag.</w:t>
            </w:r>
          </w:p>
          <w:p w14:paraId="2BF461C2" w14:textId="77777777" w:rsidR="001B1803" w:rsidRPr="001F54F4" w:rsidRDefault="001B1803" w:rsidP="001B1803">
            <w:pPr>
              <w:numPr>
                <w:ilvl w:val="1"/>
                <w:numId w:val="173"/>
              </w:numPr>
              <w:spacing w:before="100" w:beforeAutospacing="1" w:after="100" w:afterAutospacing="1"/>
              <w:rPr>
                <w:rFonts w:eastAsia="Times New Roman" w:cs="Times New Roman"/>
                <w:kern w:val="0"/>
                <w14:ligatures w14:val="none"/>
              </w:rPr>
            </w:pPr>
            <w:r w:rsidRPr="00CE7BFF">
              <w:rPr>
                <w:rFonts w:eastAsia="Times New Roman" w:cs="Times New Roman"/>
                <w:kern w:val="0"/>
                <w14:ligatures w14:val="none"/>
              </w:rPr>
              <w:t>Lufthansa Carry-on Baggage Policy</w:t>
            </w:r>
          </w:p>
          <w:p w14:paraId="595723D8" w14:textId="77777777" w:rsidR="001B1803" w:rsidRPr="00CE7BFF" w:rsidRDefault="001B1803" w:rsidP="001B1803">
            <w:pPr>
              <w:numPr>
                <w:ilvl w:val="1"/>
                <w:numId w:val="173"/>
              </w:numPr>
              <w:spacing w:before="100" w:beforeAutospacing="1" w:after="100" w:afterAutospacing="1"/>
              <w:rPr>
                <w:rFonts w:eastAsia="Times New Roman" w:cs="Times New Roman"/>
                <w:kern w:val="0"/>
                <w14:ligatures w14:val="none"/>
              </w:rPr>
            </w:pPr>
            <w:r w:rsidRPr="001F54F4">
              <w:rPr>
                <w:rFonts w:cs="Times New Roman"/>
              </w:rPr>
              <w:t>[Lufthansa Carry-on Baggage Policy] (</w:t>
            </w:r>
            <w:hyperlink r:id="rId148" w:history="1">
              <w:r w:rsidRPr="001F54F4">
                <w:rPr>
                  <w:rStyle w:val="Hyperlink"/>
                  <w:rFonts w:cs="Times New Roman"/>
                  <w:color w:val="0000FF"/>
                </w:rPr>
                <w:t>https://www.lufthansa.com/us/en/carry-on-baggage</w:t>
              </w:r>
            </w:hyperlink>
            <w:r w:rsidRPr="001F54F4">
              <w:rPr>
                <w:rFonts w:cs="Times New Roman"/>
              </w:rPr>
              <w:t>)</w:t>
            </w:r>
          </w:p>
          <w:p w14:paraId="7F070389" w14:textId="69D89919" w:rsidR="001B1803" w:rsidRPr="00561D45" w:rsidRDefault="001B1803" w:rsidP="00561D45">
            <w:pPr>
              <w:pStyle w:val="ListParagraph"/>
              <w:numPr>
                <w:ilvl w:val="0"/>
                <w:numId w:val="203"/>
              </w:numPr>
              <w:outlineLvl w:val="2"/>
              <w:rPr>
                <w:rFonts w:eastAsia="Times New Roman" w:cs="Times New Roman"/>
                <w:b/>
                <w:bCs/>
                <w:kern w:val="0"/>
                <w:u w:val="single"/>
                <w14:ligatures w14:val="none"/>
              </w:rPr>
            </w:pPr>
            <w:r w:rsidRPr="00561D45">
              <w:rPr>
                <w:rFonts w:eastAsia="Times New Roman" w:cs="Times New Roman"/>
                <w:b/>
                <w:bCs/>
                <w:kern w:val="0"/>
                <w:u w:val="single"/>
                <w14:ligatures w14:val="none"/>
              </w:rPr>
              <w:t>Ryanair</w:t>
            </w:r>
          </w:p>
          <w:p w14:paraId="4B1F9874" w14:textId="77777777" w:rsidR="001B1803" w:rsidRPr="00CE7BFF" w:rsidRDefault="001B1803" w:rsidP="001B1803">
            <w:pPr>
              <w:numPr>
                <w:ilvl w:val="0"/>
                <w:numId w:val="174"/>
              </w:numPr>
              <w:spacing w:before="100" w:beforeAutospacing="1" w:after="100" w:afterAutospacing="1"/>
              <w:rPr>
                <w:rFonts w:eastAsia="Times New Roman" w:cs="Times New Roman"/>
                <w:kern w:val="0"/>
                <w14:ligatures w14:val="none"/>
              </w:rPr>
            </w:pPr>
            <w:r w:rsidRPr="00CE7BFF">
              <w:rPr>
                <w:rFonts w:eastAsia="Times New Roman" w:cs="Times New Roman"/>
                <w:b/>
                <w:bCs/>
                <w:kern w:val="0"/>
                <w14:ligatures w14:val="none"/>
              </w:rPr>
              <w:t>Carry-on Baggage</w:t>
            </w:r>
            <w:r w:rsidRPr="00CE7BFF">
              <w:rPr>
                <w:rFonts w:eastAsia="Times New Roman" w:cs="Times New Roman"/>
                <w:kern w:val="0"/>
                <w14:ligatures w14:val="none"/>
              </w:rPr>
              <w:t>: One small personal bag and one additional bag for Priority &amp; 2 Cabin Bags passengers.</w:t>
            </w:r>
          </w:p>
          <w:p w14:paraId="16287362" w14:textId="77777777" w:rsidR="001B1803" w:rsidRPr="00CE7BFF" w:rsidRDefault="001B1803" w:rsidP="001B1803">
            <w:pPr>
              <w:numPr>
                <w:ilvl w:val="1"/>
                <w:numId w:val="174"/>
              </w:numPr>
              <w:spacing w:before="100" w:beforeAutospacing="1" w:after="100" w:afterAutospacing="1"/>
              <w:rPr>
                <w:rFonts w:eastAsia="Times New Roman" w:cs="Times New Roman"/>
                <w:kern w:val="0"/>
                <w14:ligatures w14:val="none"/>
              </w:rPr>
            </w:pPr>
            <w:r w:rsidRPr="00CE7BFF">
              <w:rPr>
                <w:rFonts w:eastAsia="Times New Roman" w:cs="Times New Roman"/>
                <w:b/>
                <w:bCs/>
                <w:kern w:val="0"/>
                <w14:ligatures w14:val="none"/>
              </w:rPr>
              <w:t>Small Personal Bag</w:t>
            </w:r>
            <w:r w:rsidRPr="00CE7BFF">
              <w:rPr>
                <w:rFonts w:eastAsia="Times New Roman" w:cs="Times New Roman"/>
                <w:kern w:val="0"/>
                <w14:ligatures w14:val="none"/>
              </w:rPr>
              <w:t>: Must fit under the seat in front of you and not exceed 40 x 20 x 25 cm. Examples include a handbag or laptop bag.</w:t>
            </w:r>
          </w:p>
          <w:p w14:paraId="28DF36E4" w14:textId="77777777" w:rsidR="001B1803" w:rsidRPr="00CE7BFF" w:rsidRDefault="001B1803" w:rsidP="001B1803">
            <w:pPr>
              <w:numPr>
                <w:ilvl w:val="1"/>
                <w:numId w:val="174"/>
              </w:numPr>
              <w:spacing w:before="100" w:beforeAutospacing="1" w:after="100" w:afterAutospacing="1"/>
              <w:rPr>
                <w:rFonts w:eastAsia="Times New Roman" w:cs="Times New Roman"/>
                <w:kern w:val="0"/>
                <w14:ligatures w14:val="none"/>
              </w:rPr>
            </w:pPr>
            <w:r w:rsidRPr="00CE7BFF">
              <w:rPr>
                <w:rFonts w:eastAsia="Times New Roman" w:cs="Times New Roman"/>
                <w:b/>
                <w:bCs/>
                <w:kern w:val="0"/>
                <w14:ligatures w14:val="none"/>
              </w:rPr>
              <w:t>Additional Bag</w:t>
            </w:r>
            <w:r w:rsidRPr="00CE7BFF">
              <w:rPr>
                <w:rFonts w:eastAsia="Times New Roman" w:cs="Times New Roman"/>
                <w:kern w:val="0"/>
                <w14:ligatures w14:val="none"/>
              </w:rPr>
              <w:t xml:space="preserve">: For Priority &amp; 2 Cabin Bags passengers, an additional 10 kg bag (55 x 40 x 20 cm) can be stored in the overhead locker. Suitcases are allowed as carry-on baggage for </w:t>
            </w:r>
            <w:r w:rsidRPr="00CE7BFF">
              <w:rPr>
                <w:rFonts w:eastAsia="Times New Roman" w:cs="Times New Roman"/>
                <w:kern w:val="0"/>
                <w:highlight w:val="magenta"/>
                <w14:ligatures w14:val="none"/>
              </w:rPr>
              <w:t>Priority</w:t>
            </w:r>
            <w:r w:rsidRPr="00CE7BFF">
              <w:rPr>
                <w:rFonts w:eastAsia="Times New Roman" w:cs="Times New Roman"/>
                <w:kern w:val="0"/>
                <w14:ligatures w14:val="none"/>
              </w:rPr>
              <w:t xml:space="preserve"> &amp; </w:t>
            </w:r>
            <w:r w:rsidRPr="00CE7BFF">
              <w:rPr>
                <w:rFonts w:eastAsia="Times New Roman" w:cs="Times New Roman"/>
                <w:kern w:val="0"/>
                <w:highlight w:val="magenta"/>
                <w14:ligatures w14:val="none"/>
              </w:rPr>
              <w:t>2 Cabin Bags passengers</w:t>
            </w:r>
            <w:r w:rsidRPr="00CE7BFF">
              <w:rPr>
                <w:rFonts w:eastAsia="Times New Roman" w:cs="Times New Roman"/>
                <w:kern w:val="0"/>
                <w14:ligatures w14:val="none"/>
              </w:rPr>
              <w:t xml:space="preserve"> at no additional fee.</w:t>
            </w:r>
          </w:p>
          <w:p w14:paraId="16499CD3" w14:textId="77777777" w:rsidR="001B1803" w:rsidRPr="001F54F4" w:rsidRDefault="001B1803" w:rsidP="001B1803">
            <w:pPr>
              <w:numPr>
                <w:ilvl w:val="1"/>
                <w:numId w:val="174"/>
              </w:numPr>
              <w:spacing w:before="100" w:beforeAutospacing="1" w:after="100" w:afterAutospacing="1"/>
              <w:rPr>
                <w:rFonts w:eastAsia="Times New Roman" w:cs="Times New Roman"/>
                <w:kern w:val="0"/>
                <w14:ligatures w14:val="none"/>
              </w:rPr>
            </w:pPr>
            <w:r w:rsidRPr="00CE7BFF">
              <w:rPr>
                <w:rFonts w:eastAsia="Times New Roman" w:cs="Times New Roman"/>
                <w:kern w:val="0"/>
                <w14:ligatures w14:val="none"/>
              </w:rPr>
              <w:t>Ryanair Carry-on Baggage Policy</w:t>
            </w:r>
          </w:p>
          <w:p w14:paraId="211215E2" w14:textId="77777777" w:rsidR="001B1803" w:rsidRPr="00CE7BFF" w:rsidRDefault="001B1803" w:rsidP="001B1803">
            <w:pPr>
              <w:numPr>
                <w:ilvl w:val="1"/>
                <w:numId w:val="174"/>
              </w:numPr>
              <w:spacing w:before="100" w:beforeAutospacing="1" w:after="100" w:afterAutospacing="1"/>
              <w:rPr>
                <w:rFonts w:eastAsia="Times New Roman" w:cs="Times New Roman"/>
                <w:kern w:val="0"/>
                <w14:ligatures w14:val="none"/>
              </w:rPr>
            </w:pPr>
            <w:r w:rsidRPr="001F54F4">
              <w:rPr>
                <w:rFonts w:cs="Times New Roman"/>
              </w:rPr>
              <w:t>[Ryanair Carry-on Baggage Policy] (</w:t>
            </w:r>
            <w:hyperlink r:id="rId149" w:history="1">
              <w:r w:rsidRPr="001F54F4">
                <w:rPr>
                  <w:rStyle w:val="Hyperlink"/>
                  <w:rFonts w:cs="Times New Roman"/>
                  <w:color w:val="0000FF"/>
                </w:rPr>
                <w:t>https://help.ryanair.com/hc/en-gb/articles/12888036565521-Ryanair-s-Bag-Policy</w:t>
              </w:r>
            </w:hyperlink>
            <w:r w:rsidRPr="001F54F4">
              <w:rPr>
                <w:rFonts w:cs="Times New Roman"/>
              </w:rPr>
              <w:t>)</w:t>
            </w:r>
          </w:p>
          <w:p w14:paraId="4DDE40AA" w14:textId="2E788D89" w:rsidR="001B1803" w:rsidRPr="00561D45" w:rsidRDefault="001B1803" w:rsidP="00561D45">
            <w:pPr>
              <w:pStyle w:val="ListParagraph"/>
              <w:numPr>
                <w:ilvl w:val="0"/>
                <w:numId w:val="203"/>
              </w:numPr>
              <w:outlineLvl w:val="2"/>
              <w:rPr>
                <w:rFonts w:eastAsia="Times New Roman" w:cs="Times New Roman"/>
                <w:b/>
                <w:bCs/>
                <w:kern w:val="0"/>
                <w:u w:val="single"/>
                <w14:ligatures w14:val="none"/>
              </w:rPr>
            </w:pPr>
            <w:r w:rsidRPr="00561D45">
              <w:rPr>
                <w:rFonts w:eastAsia="Times New Roman" w:cs="Times New Roman"/>
                <w:b/>
                <w:bCs/>
                <w:kern w:val="0"/>
                <w:u w:val="single"/>
                <w14:ligatures w14:val="none"/>
              </w:rPr>
              <w:t>EasyJet</w:t>
            </w:r>
          </w:p>
          <w:p w14:paraId="6263911F" w14:textId="77777777" w:rsidR="001B1803" w:rsidRPr="00CE7BFF" w:rsidRDefault="001B1803" w:rsidP="001B1803">
            <w:pPr>
              <w:numPr>
                <w:ilvl w:val="0"/>
                <w:numId w:val="175"/>
              </w:numPr>
              <w:spacing w:before="100" w:beforeAutospacing="1" w:after="100" w:afterAutospacing="1"/>
              <w:rPr>
                <w:rFonts w:eastAsia="Times New Roman" w:cs="Times New Roman"/>
                <w:kern w:val="0"/>
                <w14:ligatures w14:val="none"/>
              </w:rPr>
            </w:pPr>
            <w:r w:rsidRPr="00CE7BFF">
              <w:rPr>
                <w:rFonts w:eastAsia="Times New Roman" w:cs="Times New Roman"/>
                <w:b/>
                <w:bCs/>
                <w:kern w:val="0"/>
                <w14:ligatures w14:val="none"/>
              </w:rPr>
              <w:t>Carry-on Baggage</w:t>
            </w:r>
            <w:r w:rsidRPr="00CE7BFF">
              <w:rPr>
                <w:rFonts w:eastAsia="Times New Roman" w:cs="Times New Roman"/>
                <w:kern w:val="0"/>
                <w14:ligatures w14:val="none"/>
              </w:rPr>
              <w:t>: One small cabin bag and one additional large cabin bag for certain passengers.</w:t>
            </w:r>
          </w:p>
          <w:p w14:paraId="20C34A86" w14:textId="77777777" w:rsidR="001B1803" w:rsidRPr="00CE7BFF" w:rsidRDefault="001B1803" w:rsidP="001B1803">
            <w:pPr>
              <w:numPr>
                <w:ilvl w:val="1"/>
                <w:numId w:val="175"/>
              </w:numPr>
              <w:spacing w:before="100" w:beforeAutospacing="1" w:after="100" w:afterAutospacing="1"/>
              <w:rPr>
                <w:rFonts w:eastAsia="Times New Roman" w:cs="Times New Roman"/>
                <w:kern w:val="0"/>
                <w14:ligatures w14:val="none"/>
              </w:rPr>
            </w:pPr>
            <w:r w:rsidRPr="00CE7BFF">
              <w:rPr>
                <w:rFonts w:eastAsia="Times New Roman" w:cs="Times New Roman"/>
                <w:b/>
                <w:bCs/>
                <w:kern w:val="0"/>
                <w14:ligatures w14:val="none"/>
              </w:rPr>
              <w:t>Small Cabin Bag</w:t>
            </w:r>
            <w:r w:rsidRPr="00CE7BFF">
              <w:rPr>
                <w:rFonts w:eastAsia="Times New Roman" w:cs="Times New Roman"/>
                <w:kern w:val="0"/>
                <w14:ligatures w14:val="none"/>
              </w:rPr>
              <w:t xml:space="preserve">: Must fit under the seat in front of you and not exceed 45 x 36 x 20 cm. </w:t>
            </w:r>
            <w:r w:rsidRPr="00CE7BFF">
              <w:rPr>
                <w:rFonts w:eastAsia="Times New Roman" w:cs="Times New Roman"/>
                <w:kern w:val="0"/>
                <w:highlight w:val="magenta"/>
                <w14:ligatures w14:val="none"/>
              </w:rPr>
              <w:t>Examples include a small trolley case</w:t>
            </w:r>
            <w:r w:rsidRPr="00CE7BFF">
              <w:rPr>
                <w:rFonts w:eastAsia="Times New Roman" w:cs="Times New Roman"/>
                <w:kern w:val="0"/>
                <w14:ligatures w14:val="none"/>
              </w:rPr>
              <w:t>, handbag, rucksack, or laptop bag.</w:t>
            </w:r>
          </w:p>
          <w:p w14:paraId="7F0EBE9B" w14:textId="77777777" w:rsidR="001B1803" w:rsidRPr="00CE7BFF" w:rsidRDefault="001B1803" w:rsidP="001B1803">
            <w:pPr>
              <w:numPr>
                <w:ilvl w:val="1"/>
                <w:numId w:val="175"/>
              </w:numPr>
              <w:spacing w:before="100" w:beforeAutospacing="1" w:after="100" w:afterAutospacing="1"/>
              <w:rPr>
                <w:rFonts w:eastAsia="Times New Roman" w:cs="Times New Roman"/>
                <w:kern w:val="0"/>
                <w14:ligatures w14:val="none"/>
              </w:rPr>
            </w:pPr>
            <w:r w:rsidRPr="00CE7BFF">
              <w:rPr>
                <w:rFonts w:eastAsia="Times New Roman" w:cs="Times New Roman"/>
                <w:b/>
                <w:bCs/>
                <w:kern w:val="0"/>
                <w14:ligatures w14:val="none"/>
              </w:rPr>
              <w:t>Large Cabin Bag</w:t>
            </w:r>
            <w:r w:rsidRPr="00CE7BFF">
              <w:rPr>
                <w:rFonts w:eastAsia="Times New Roman" w:cs="Times New Roman"/>
                <w:kern w:val="0"/>
                <w14:ligatures w14:val="none"/>
              </w:rPr>
              <w:t xml:space="preserve">: For passengers who book a large cabin bag, it must not exceed 56 x 45 x 25 cm and can be stored in the overhead locker. </w:t>
            </w:r>
            <w:r w:rsidRPr="00CE7BFF">
              <w:rPr>
                <w:rFonts w:eastAsia="Times New Roman" w:cs="Times New Roman"/>
                <w:kern w:val="0"/>
                <w:highlight w:val="cyan"/>
                <w14:ligatures w14:val="none"/>
              </w:rPr>
              <w:t>Suitcases are allowed as carry-on baggage for passengers who book a large cabin bag at no additional fee.</w:t>
            </w:r>
          </w:p>
          <w:p w14:paraId="73B34EE5" w14:textId="77777777" w:rsidR="001B1803" w:rsidRPr="001F54F4" w:rsidRDefault="001B1803" w:rsidP="001B1803">
            <w:pPr>
              <w:numPr>
                <w:ilvl w:val="1"/>
                <w:numId w:val="175"/>
              </w:numPr>
              <w:spacing w:before="100" w:beforeAutospacing="1" w:after="100" w:afterAutospacing="1"/>
              <w:rPr>
                <w:rFonts w:eastAsia="Times New Roman" w:cs="Times New Roman"/>
                <w:kern w:val="0"/>
                <w14:ligatures w14:val="none"/>
              </w:rPr>
            </w:pPr>
            <w:r w:rsidRPr="00CE7BFF">
              <w:rPr>
                <w:rFonts w:eastAsia="Times New Roman" w:cs="Times New Roman"/>
                <w:kern w:val="0"/>
                <w14:ligatures w14:val="none"/>
              </w:rPr>
              <w:t>EasyJet Carry-on Baggage Policy</w:t>
            </w:r>
          </w:p>
          <w:p w14:paraId="40E69A82" w14:textId="77777777" w:rsidR="001B1803" w:rsidRPr="001F54F4" w:rsidRDefault="001B1803" w:rsidP="001B1803">
            <w:pPr>
              <w:numPr>
                <w:ilvl w:val="1"/>
                <w:numId w:val="175"/>
              </w:numPr>
              <w:spacing w:before="100" w:beforeAutospacing="1" w:after="100" w:afterAutospacing="1"/>
              <w:rPr>
                <w:rFonts w:eastAsia="Times New Roman" w:cs="Times New Roman"/>
                <w:kern w:val="0"/>
                <w14:ligatures w14:val="none"/>
              </w:rPr>
            </w:pPr>
            <w:r w:rsidRPr="001F54F4">
              <w:rPr>
                <w:rFonts w:cs="Times New Roman"/>
              </w:rPr>
              <w:t>[EasyJet Carry-on Baggage Policy] (</w:t>
            </w:r>
            <w:hyperlink r:id="rId150" w:history="1">
              <w:r w:rsidRPr="001F54F4">
                <w:rPr>
                  <w:rStyle w:val="Hyperlink"/>
                  <w:rFonts w:cs="Times New Roman"/>
                  <w:color w:val="0000FF"/>
                </w:rPr>
                <w:t>https://www.easyjet.com/en/help/baggage/cabin-bags</w:t>
              </w:r>
            </w:hyperlink>
            <w:r w:rsidRPr="001F54F4">
              <w:rPr>
                <w:rFonts w:cs="Times New Roman"/>
              </w:rPr>
              <w:t>)</w:t>
            </w:r>
          </w:p>
          <w:p w14:paraId="69C235AE" w14:textId="1B38C761" w:rsidR="001B1803" w:rsidRPr="009B32C8" w:rsidRDefault="001B1803" w:rsidP="00561D45">
            <w:pPr>
              <w:pStyle w:val="NormalWeb"/>
              <w:numPr>
                <w:ilvl w:val="0"/>
                <w:numId w:val="203"/>
              </w:numPr>
              <w:spacing w:before="0" w:beforeAutospacing="0" w:after="0" w:afterAutospacing="0"/>
              <w:rPr>
                <w:b/>
                <w:bCs/>
                <w:u w:val="single"/>
              </w:rPr>
            </w:pPr>
            <w:r w:rsidRPr="009B32C8">
              <w:rPr>
                <w:b/>
                <w:bCs/>
                <w:u w:val="single"/>
              </w:rPr>
              <w:t>British Airways</w:t>
            </w:r>
          </w:p>
          <w:p w14:paraId="5A9246DA" w14:textId="77777777" w:rsidR="001B1803" w:rsidRPr="009B32C8" w:rsidRDefault="001B1803" w:rsidP="001B1803">
            <w:pPr>
              <w:pStyle w:val="NormalWeb"/>
              <w:numPr>
                <w:ilvl w:val="0"/>
                <w:numId w:val="176"/>
              </w:numPr>
            </w:pPr>
            <w:r w:rsidRPr="009B32C8">
              <w:rPr>
                <w:b/>
                <w:bCs/>
              </w:rPr>
              <w:t>Carry-on Baggage</w:t>
            </w:r>
            <w:r w:rsidRPr="009B32C8">
              <w:t>: One carry-on bag and one personal item.</w:t>
            </w:r>
          </w:p>
          <w:p w14:paraId="38B4EF97" w14:textId="77777777" w:rsidR="001B1803" w:rsidRPr="009B32C8" w:rsidRDefault="001B1803" w:rsidP="001B1803">
            <w:pPr>
              <w:pStyle w:val="NormalWeb"/>
              <w:numPr>
                <w:ilvl w:val="1"/>
                <w:numId w:val="176"/>
              </w:numPr>
              <w:rPr>
                <w:highlight w:val="magenta"/>
              </w:rPr>
            </w:pPr>
            <w:r w:rsidRPr="009B32C8">
              <w:rPr>
                <w:b/>
                <w:bCs/>
              </w:rPr>
              <w:t>Carry-on Bag</w:t>
            </w:r>
            <w:r w:rsidRPr="009B32C8">
              <w:t xml:space="preserve">: Must fit in the overhead bin and not exceed 22 x 18 x 10 inches (56 x 45 x 25 cm). </w:t>
            </w:r>
            <w:r w:rsidRPr="009B32C8">
              <w:rPr>
                <w:highlight w:val="magenta"/>
              </w:rPr>
              <w:t>Suitcases are allowed as carry-on baggage at no additional fee.</w:t>
            </w:r>
          </w:p>
          <w:p w14:paraId="105837E5" w14:textId="77777777" w:rsidR="001B1803" w:rsidRPr="009B32C8" w:rsidRDefault="001B1803" w:rsidP="001B1803">
            <w:pPr>
              <w:pStyle w:val="NormalWeb"/>
              <w:numPr>
                <w:ilvl w:val="1"/>
                <w:numId w:val="176"/>
              </w:numPr>
            </w:pPr>
            <w:r w:rsidRPr="009B32C8">
              <w:rPr>
                <w:b/>
                <w:bCs/>
              </w:rPr>
              <w:t>Personal Item</w:t>
            </w:r>
            <w:r w:rsidRPr="009B32C8">
              <w:t>: Must fit under the seat in front of you and not exceed 16 x 12 x 6 inches (40 x 30 x 15 cm). Examples include a handbag, laptop bag, or small backpack.</w:t>
            </w:r>
          </w:p>
          <w:p w14:paraId="2364FCF9" w14:textId="77777777" w:rsidR="001B1803" w:rsidRPr="001F54F4" w:rsidRDefault="001B1803" w:rsidP="001B1803">
            <w:pPr>
              <w:pStyle w:val="NormalWeb"/>
              <w:numPr>
                <w:ilvl w:val="1"/>
                <w:numId w:val="176"/>
              </w:numPr>
            </w:pPr>
            <w:r w:rsidRPr="009B32C8">
              <w:t>British Airways Carry-on Baggage Policy</w:t>
            </w:r>
          </w:p>
          <w:p w14:paraId="74499972" w14:textId="77777777" w:rsidR="001B1803" w:rsidRPr="009B32C8" w:rsidRDefault="001B1803" w:rsidP="001B1803">
            <w:pPr>
              <w:pStyle w:val="NormalWeb"/>
              <w:numPr>
                <w:ilvl w:val="1"/>
                <w:numId w:val="176"/>
              </w:numPr>
            </w:pPr>
            <w:r w:rsidRPr="001F54F4">
              <w:t>[British Airways Carry-on Baggage Policy] (</w:t>
            </w:r>
            <w:hyperlink r:id="rId151" w:history="1">
              <w:r w:rsidRPr="001F54F4">
                <w:rPr>
                  <w:rStyle w:val="Hyperlink"/>
                  <w:color w:val="0000FF"/>
                </w:rPr>
                <w:t>https://www.britishairways.com/en-gb/information/baggage-essentials</w:t>
              </w:r>
            </w:hyperlink>
            <w:r w:rsidRPr="001F54F4">
              <w:t xml:space="preserve">) </w:t>
            </w:r>
          </w:p>
          <w:p w14:paraId="4690A512" w14:textId="5A1B4B6B" w:rsidR="001B1803" w:rsidRPr="009B32C8" w:rsidRDefault="001B1803" w:rsidP="00561D45">
            <w:pPr>
              <w:pStyle w:val="NormalWeb"/>
              <w:numPr>
                <w:ilvl w:val="0"/>
                <w:numId w:val="203"/>
              </w:numPr>
              <w:spacing w:before="0" w:beforeAutospacing="0" w:after="0" w:afterAutospacing="0"/>
              <w:rPr>
                <w:b/>
                <w:bCs/>
                <w:u w:val="single"/>
              </w:rPr>
            </w:pPr>
            <w:r w:rsidRPr="009B32C8">
              <w:rPr>
                <w:b/>
                <w:bCs/>
                <w:u w:val="single"/>
              </w:rPr>
              <w:t>Delta Airlines</w:t>
            </w:r>
          </w:p>
          <w:p w14:paraId="36198AB7" w14:textId="77777777" w:rsidR="001B1803" w:rsidRPr="009B32C8" w:rsidRDefault="001B1803" w:rsidP="001B1803">
            <w:pPr>
              <w:pStyle w:val="NormalWeb"/>
              <w:numPr>
                <w:ilvl w:val="0"/>
                <w:numId w:val="177"/>
              </w:numPr>
            </w:pPr>
            <w:r w:rsidRPr="009B32C8">
              <w:rPr>
                <w:b/>
                <w:bCs/>
              </w:rPr>
              <w:t>Carry-on Baggage</w:t>
            </w:r>
            <w:r w:rsidRPr="009B32C8">
              <w:t>: One carry-on bag and one personal item.</w:t>
            </w:r>
          </w:p>
          <w:p w14:paraId="0CEB6CE5" w14:textId="77777777" w:rsidR="001B1803" w:rsidRPr="009B32C8" w:rsidRDefault="001B1803" w:rsidP="001B1803">
            <w:pPr>
              <w:pStyle w:val="NormalWeb"/>
              <w:numPr>
                <w:ilvl w:val="1"/>
                <w:numId w:val="177"/>
              </w:numPr>
              <w:rPr>
                <w:highlight w:val="magenta"/>
              </w:rPr>
            </w:pPr>
            <w:r w:rsidRPr="009B32C8">
              <w:rPr>
                <w:b/>
                <w:bCs/>
              </w:rPr>
              <w:t>Carry-on Bag</w:t>
            </w:r>
            <w:r w:rsidRPr="009B32C8">
              <w:t xml:space="preserve">: Must fit in the overhead bin and not exceed 22 x 14 x 9 inches (56 x 36 x 23 cm). </w:t>
            </w:r>
            <w:r w:rsidRPr="009B32C8">
              <w:rPr>
                <w:highlight w:val="magenta"/>
              </w:rPr>
              <w:t>Suitcases are allowed as carry-on baggage at no additional fee.</w:t>
            </w:r>
          </w:p>
          <w:p w14:paraId="3EBD3B93" w14:textId="77777777" w:rsidR="001B1803" w:rsidRPr="009B32C8" w:rsidRDefault="001B1803" w:rsidP="001B1803">
            <w:pPr>
              <w:pStyle w:val="NormalWeb"/>
              <w:numPr>
                <w:ilvl w:val="1"/>
                <w:numId w:val="177"/>
              </w:numPr>
            </w:pPr>
            <w:r w:rsidRPr="009B32C8">
              <w:rPr>
                <w:b/>
                <w:bCs/>
              </w:rPr>
              <w:t>Personal Item</w:t>
            </w:r>
            <w:r w:rsidRPr="009B32C8">
              <w:t>: Must fit under the seat in front of you. Examples include a purse, laptop bag, or item of similar size.</w:t>
            </w:r>
          </w:p>
          <w:p w14:paraId="7CA33A95" w14:textId="77777777" w:rsidR="001B1803" w:rsidRPr="001F54F4" w:rsidRDefault="001B1803" w:rsidP="001B1803">
            <w:pPr>
              <w:pStyle w:val="NormalWeb"/>
              <w:numPr>
                <w:ilvl w:val="1"/>
                <w:numId w:val="177"/>
              </w:numPr>
            </w:pPr>
            <w:r w:rsidRPr="009B32C8">
              <w:t>Delta Airlines Carry-on Baggage Policy</w:t>
            </w:r>
          </w:p>
          <w:p w14:paraId="1D0B7193" w14:textId="77777777" w:rsidR="001B1803" w:rsidRPr="001F54F4" w:rsidRDefault="001B1803" w:rsidP="001B1803">
            <w:pPr>
              <w:pStyle w:val="NormalWeb"/>
              <w:numPr>
                <w:ilvl w:val="1"/>
                <w:numId w:val="177"/>
              </w:numPr>
            </w:pPr>
            <w:r w:rsidRPr="001F54F4">
              <w:t>[Delta Airlines Carry-on Baggage Policy] (</w:t>
            </w:r>
            <w:hyperlink r:id="rId152" w:history="1">
              <w:r w:rsidRPr="001F54F4">
                <w:rPr>
                  <w:rStyle w:val="Hyperlink"/>
                  <w:color w:val="0000FF"/>
                </w:rPr>
                <w:t>https://www.delta.com/us/en/baggage/carry-on-baggage</w:t>
              </w:r>
            </w:hyperlink>
            <w:r w:rsidRPr="001F54F4">
              <w:t xml:space="preserve">) </w:t>
            </w:r>
          </w:p>
          <w:p w14:paraId="5B10C93A" w14:textId="41B61CF4" w:rsidR="001B1803" w:rsidRPr="009B32C8" w:rsidRDefault="001B1803" w:rsidP="00561D45">
            <w:pPr>
              <w:pStyle w:val="NormalWeb"/>
              <w:numPr>
                <w:ilvl w:val="0"/>
                <w:numId w:val="203"/>
              </w:numPr>
              <w:spacing w:before="0" w:beforeAutospacing="0" w:after="0" w:afterAutospacing="0"/>
              <w:rPr>
                <w:b/>
                <w:bCs/>
                <w:u w:val="single"/>
              </w:rPr>
            </w:pPr>
            <w:r w:rsidRPr="009B32C8">
              <w:rPr>
                <w:b/>
                <w:bCs/>
                <w:u w:val="single"/>
              </w:rPr>
              <w:t>Virgin Atlantic</w:t>
            </w:r>
          </w:p>
          <w:p w14:paraId="2E049215" w14:textId="77777777" w:rsidR="001B1803" w:rsidRPr="009B32C8" w:rsidRDefault="001B1803" w:rsidP="001B1803">
            <w:pPr>
              <w:pStyle w:val="NormalWeb"/>
              <w:numPr>
                <w:ilvl w:val="0"/>
                <w:numId w:val="178"/>
              </w:numPr>
            </w:pPr>
            <w:r w:rsidRPr="009B32C8">
              <w:rPr>
                <w:b/>
                <w:bCs/>
              </w:rPr>
              <w:t>Carry-on Baggage</w:t>
            </w:r>
            <w:r w:rsidRPr="009B32C8">
              <w:t>: One carry-on bag and one personal item.</w:t>
            </w:r>
          </w:p>
          <w:p w14:paraId="00650B92" w14:textId="77777777" w:rsidR="001B1803" w:rsidRPr="009B32C8" w:rsidRDefault="001B1803" w:rsidP="001B1803">
            <w:pPr>
              <w:pStyle w:val="NormalWeb"/>
              <w:numPr>
                <w:ilvl w:val="1"/>
                <w:numId w:val="178"/>
              </w:numPr>
              <w:rPr>
                <w:highlight w:val="magenta"/>
              </w:rPr>
            </w:pPr>
            <w:r w:rsidRPr="009B32C8">
              <w:rPr>
                <w:b/>
                <w:bCs/>
              </w:rPr>
              <w:t>Carry-on Bag</w:t>
            </w:r>
            <w:r w:rsidRPr="009B32C8">
              <w:t xml:space="preserve">: Must fit in the overhead bin and not exceed 23 x 36 x 56 cm (9 x 14 x 22 inches). </w:t>
            </w:r>
            <w:r w:rsidRPr="009B32C8">
              <w:rPr>
                <w:highlight w:val="magenta"/>
              </w:rPr>
              <w:t>Suitcases are allowed as carry-on baggage at no additional fee.</w:t>
            </w:r>
          </w:p>
          <w:p w14:paraId="3F798EA5" w14:textId="77777777" w:rsidR="001B1803" w:rsidRPr="009B32C8" w:rsidRDefault="001B1803" w:rsidP="001B1803">
            <w:pPr>
              <w:pStyle w:val="NormalWeb"/>
              <w:numPr>
                <w:ilvl w:val="1"/>
                <w:numId w:val="178"/>
              </w:numPr>
            </w:pPr>
            <w:r w:rsidRPr="009B32C8">
              <w:rPr>
                <w:b/>
                <w:bCs/>
              </w:rPr>
              <w:t>Personal Item</w:t>
            </w:r>
            <w:r w:rsidRPr="009B32C8">
              <w:t>: Examples include a handbag, small backpack, or laptop bag.</w:t>
            </w:r>
          </w:p>
          <w:p w14:paraId="35622909" w14:textId="77777777" w:rsidR="001B1803" w:rsidRPr="001F54F4" w:rsidRDefault="001B1803" w:rsidP="001B1803">
            <w:pPr>
              <w:pStyle w:val="NormalWeb"/>
              <w:numPr>
                <w:ilvl w:val="1"/>
                <w:numId w:val="178"/>
              </w:numPr>
            </w:pPr>
            <w:r w:rsidRPr="009B32C8">
              <w:t>Virgin Atlantic Carry-on Baggage Policy</w:t>
            </w:r>
            <w:r w:rsidRPr="001F54F4">
              <w:t>.</w:t>
            </w:r>
          </w:p>
          <w:p w14:paraId="11CCFF03" w14:textId="77777777" w:rsidR="001B1803" w:rsidRPr="001F54F4" w:rsidRDefault="001B1803" w:rsidP="001B1803">
            <w:pPr>
              <w:pStyle w:val="NormalWeb"/>
              <w:numPr>
                <w:ilvl w:val="1"/>
                <w:numId w:val="178"/>
              </w:numPr>
            </w:pPr>
            <w:r w:rsidRPr="001F54F4">
              <w:t>[Virgin Atlantic Carry-on Baggage Policy] (</w:t>
            </w:r>
            <w:hyperlink r:id="rId153" w:history="1">
              <w:r w:rsidRPr="001F54F4">
                <w:rPr>
                  <w:rStyle w:val="Hyperlink"/>
                  <w:color w:val="0000FF"/>
                </w:rPr>
                <w:t>https://flywith.virginatlantic.com/gb/en/prepare-to-fly/baggage/hand-baggage.html</w:t>
              </w:r>
            </w:hyperlink>
            <w:r w:rsidRPr="001F54F4">
              <w:t xml:space="preserve">) </w:t>
            </w:r>
          </w:p>
          <w:p w14:paraId="005FC72C" w14:textId="4B5FE79E" w:rsidR="001B1803" w:rsidRPr="00561D45" w:rsidRDefault="001B1803" w:rsidP="00561D45">
            <w:pPr>
              <w:pStyle w:val="ListParagraph"/>
              <w:numPr>
                <w:ilvl w:val="0"/>
                <w:numId w:val="203"/>
              </w:numPr>
              <w:outlineLvl w:val="2"/>
              <w:rPr>
                <w:rFonts w:eastAsia="Times New Roman" w:cs="Times New Roman"/>
                <w:b/>
                <w:bCs/>
                <w:kern w:val="0"/>
                <w:u w:val="single"/>
                <w14:ligatures w14:val="none"/>
              </w:rPr>
            </w:pPr>
            <w:r w:rsidRPr="00561D45">
              <w:rPr>
                <w:rFonts w:eastAsia="Times New Roman" w:cs="Times New Roman"/>
                <w:b/>
                <w:bCs/>
                <w:kern w:val="0"/>
                <w:u w:val="single"/>
                <w14:ligatures w14:val="none"/>
              </w:rPr>
              <w:t>Aer Lingus</w:t>
            </w:r>
          </w:p>
          <w:p w14:paraId="7568957C" w14:textId="77777777" w:rsidR="001B1803" w:rsidRPr="004B2F42" w:rsidRDefault="001B1803" w:rsidP="001B1803">
            <w:pPr>
              <w:numPr>
                <w:ilvl w:val="0"/>
                <w:numId w:val="179"/>
              </w:numPr>
              <w:spacing w:before="100" w:beforeAutospacing="1" w:after="100" w:afterAutospacing="1"/>
              <w:rPr>
                <w:rFonts w:eastAsia="Times New Roman" w:cs="Times New Roman"/>
                <w:kern w:val="0"/>
                <w14:ligatures w14:val="none"/>
              </w:rPr>
            </w:pPr>
            <w:r w:rsidRPr="004B2F42">
              <w:rPr>
                <w:rFonts w:eastAsia="Times New Roman" w:cs="Times New Roman"/>
                <w:b/>
                <w:bCs/>
                <w:kern w:val="0"/>
                <w14:ligatures w14:val="none"/>
              </w:rPr>
              <w:t>Carry-on Baggage</w:t>
            </w:r>
            <w:r w:rsidRPr="004B2F42">
              <w:rPr>
                <w:rFonts w:eastAsia="Times New Roman" w:cs="Times New Roman"/>
                <w:kern w:val="0"/>
                <w14:ligatures w14:val="none"/>
              </w:rPr>
              <w:t>: One cabin bag and one small bag.</w:t>
            </w:r>
          </w:p>
          <w:p w14:paraId="483BA039" w14:textId="77777777" w:rsidR="001B1803" w:rsidRPr="004B2F42" w:rsidRDefault="001B1803" w:rsidP="001B1803">
            <w:pPr>
              <w:numPr>
                <w:ilvl w:val="1"/>
                <w:numId w:val="179"/>
              </w:numPr>
              <w:spacing w:before="100" w:beforeAutospacing="1" w:after="100" w:afterAutospacing="1"/>
              <w:rPr>
                <w:rFonts w:eastAsia="Times New Roman" w:cs="Times New Roman"/>
                <w:kern w:val="0"/>
                <w14:ligatures w14:val="none"/>
              </w:rPr>
            </w:pPr>
            <w:r w:rsidRPr="004B2F42">
              <w:rPr>
                <w:rFonts w:eastAsia="Times New Roman" w:cs="Times New Roman"/>
                <w:b/>
                <w:bCs/>
                <w:kern w:val="0"/>
                <w14:ligatures w14:val="none"/>
              </w:rPr>
              <w:t>Cabin Bag</w:t>
            </w:r>
            <w:r w:rsidRPr="004B2F42">
              <w:rPr>
                <w:rFonts w:eastAsia="Times New Roman" w:cs="Times New Roman"/>
                <w:kern w:val="0"/>
                <w14:ligatures w14:val="none"/>
              </w:rPr>
              <w:t xml:space="preserve">: Must not exceed 55 x 40 x 24 cm and weigh no more than 10 kg. </w:t>
            </w:r>
            <w:r w:rsidRPr="004B2F42">
              <w:rPr>
                <w:rFonts w:eastAsia="Times New Roman" w:cs="Times New Roman"/>
                <w:kern w:val="0"/>
                <w:highlight w:val="magenta"/>
                <w14:ligatures w14:val="none"/>
              </w:rPr>
              <w:t>Suitcases are allowed as carry-on baggage at no additional fee.</w:t>
            </w:r>
          </w:p>
          <w:p w14:paraId="327E7B68" w14:textId="77777777" w:rsidR="001B1803" w:rsidRPr="004B2F42" w:rsidRDefault="001B1803" w:rsidP="001B1803">
            <w:pPr>
              <w:numPr>
                <w:ilvl w:val="1"/>
                <w:numId w:val="179"/>
              </w:numPr>
              <w:spacing w:before="100" w:beforeAutospacing="1" w:after="100" w:afterAutospacing="1"/>
              <w:rPr>
                <w:rFonts w:eastAsia="Times New Roman" w:cs="Times New Roman"/>
                <w:kern w:val="0"/>
                <w14:ligatures w14:val="none"/>
              </w:rPr>
            </w:pPr>
            <w:r w:rsidRPr="004B2F42">
              <w:rPr>
                <w:rFonts w:eastAsia="Times New Roman" w:cs="Times New Roman"/>
                <w:b/>
                <w:bCs/>
                <w:kern w:val="0"/>
                <w14:ligatures w14:val="none"/>
              </w:rPr>
              <w:t>Small Bag</w:t>
            </w:r>
            <w:r w:rsidRPr="004B2F42">
              <w:rPr>
                <w:rFonts w:eastAsia="Times New Roman" w:cs="Times New Roman"/>
                <w:kern w:val="0"/>
                <w14:ligatures w14:val="none"/>
              </w:rPr>
              <w:t>: Must not exceed 25 x 33 x 20 cm. Examples include a handbag or laptop bag.</w:t>
            </w:r>
          </w:p>
          <w:p w14:paraId="3951104F" w14:textId="77777777" w:rsidR="001B1803" w:rsidRPr="001F54F4" w:rsidRDefault="001B1803" w:rsidP="001B1803">
            <w:pPr>
              <w:numPr>
                <w:ilvl w:val="1"/>
                <w:numId w:val="179"/>
              </w:numPr>
              <w:spacing w:before="100" w:beforeAutospacing="1" w:after="100" w:afterAutospacing="1"/>
              <w:rPr>
                <w:rFonts w:eastAsia="Times New Roman" w:cs="Times New Roman"/>
                <w:kern w:val="0"/>
                <w14:ligatures w14:val="none"/>
              </w:rPr>
            </w:pPr>
            <w:r w:rsidRPr="004B2F42">
              <w:rPr>
                <w:rFonts w:eastAsia="Times New Roman" w:cs="Times New Roman"/>
                <w:kern w:val="0"/>
                <w14:ligatures w14:val="none"/>
              </w:rPr>
              <w:t>Aer Lingus Carry-on Baggage Policy</w:t>
            </w:r>
          </w:p>
          <w:p w14:paraId="75EB8422" w14:textId="77777777" w:rsidR="001B1803" w:rsidRPr="004B2F42" w:rsidRDefault="001B1803" w:rsidP="001B1803">
            <w:pPr>
              <w:numPr>
                <w:ilvl w:val="1"/>
                <w:numId w:val="179"/>
              </w:numPr>
              <w:spacing w:before="100" w:beforeAutospacing="1" w:after="100" w:afterAutospacing="1"/>
              <w:rPr>
                <w:rFonts w:eastAsia="Times New Roman" w:cs="Times New Roman"/>
                <w:kern w:val="0"/>
                <w14:ligatures w14:val="none"/>
              </w:rPr>
            </w:pPr>
            <w:r w:rsidRPr="001F54F4">
              <w:rPr>
                <w:rFonts w:cs="Times New Roman"/>
              </w:rPr>
              <w:t>[Aer Lingus Carry-on Baggage Policy] (</w:t>
            </w:r>
            <w:hyperlink r:id="rId154" w:history="1">
              <w:r w:rsidRPr="001F54F4">
                <w:rPr>
                  <w:rStyle w:val="Hyperlink"/>
                  <w:rFonts w:cs="Times New Roman"/>
                  <w:color w:val="0000FF"/>
                </w:rPr>
                <w:t>https://www.aerlingus.com/travel-information/baggage-information/cabin-baggage/</w:t>
              </w:r>
            </w:hyperlink>
            <w:r w:rsidRPr="001F54F4">
              <w:rPr>
                <w:rFonts w:cs="Times New Roman"/>
              </w:rPr>
              <w:t>)</w:t>
            </w:r>
          </w:p>
          <w:p w14:paraId="6738F998" w14:textId="55547702" w:rsidR="001B1803" w:rsidRPr="00561D45" w:rsidRDefault="001B1803" w:rsidP="00561D45">
            <w:pPr>
              <w:pStyle w:val="ListParagraph"/>
              <w:numPr>
                <w:ilvl w:val="0"/>
                <w:numId w:val="203"/>
              </w:numPr>
              <w:outlineLvl w:val="2"/>
              <w:rPr>
                <w:rFonts w:eastAsia="Times New Roman" w:cs="Times New Roman"/>
                <w:b/>
                <w:bCs/>
                <w:kern w:val="0"/>
                <w:u w:val="single"/>
                <w14:ligatures w14:val="none"/>
              </w:rPr>
            </w:pPr>
            <w:r w:rsidRPr="00561D45">
              <w:rPr>
                <w:rFonts w:eastAsia="Times New Roman" w:cs="Times New Roman"/>
                <w:b/>
                <w:bCs/>
                <w:kern w:val="0"/>
                <w:u w:val="single"/>
                <w14:ligatures w14:val="none"/>
              </w:rPr>
              <w:t>Air France</w:t>
            </w:r>
          </w:p>
          <w:p w14:paraId="0FCC3621" w14:textId="77777777" w:rsidR="001B1803" w:rsidRPr="004B2F42" w:rsidRDefault="001B1803" w:rsidP="001B1803">
            <w:pPr>
              <w:numPr>
                <w:ilvl w:val="0"/>
                <w:numId w:val="180"/>
              </w:numPr>
              <w:spacing w:before="100" w:beforeAutospacing="1" w:after="100" w:afterAutospacing="1"/>
              <w:rPr>
                <w:rFonts w:eastAsia="Times New Roman" w:cs="Times New Roman"/>
                <w:kern w:val="0"/>
                <w14:ligatures w14:val="none"/>
              </w:rPr>
            </w:pPr>
            <w:r w:rsidRPr="004B2F42">
              <w:rPr>
                <w:rFonts w:eastAsia="Times New Roman" w:cs="Times New Roman"/>
                <w:b/>
                <w:bCs/>
                <w:kern w:val="0"/>
                <w14:ligatures w14:val="none"/>
              </w:rPr>
              <w:t>Carry-on Baggage</w:t>
            </w:r>
            <w:r w:rsidRPr="004B2F42">
              <w:rPr>
                <w:rFonts w:eastAsia="Times New Roman" w:cs="Times New Roman"/>
                <w:kern w:val="0"/>
                <w14:ligatures w14:val="none"/>
              </w:rPr>
              <w:t>: One cabin bag and one personal item.</w:t>
            </w:r>
          </w:p>
          <w:p w14:paraId="284557C5" w14:textId="77777777" w:rsidR="001B1803" w:rsidRPr="004B2F42" w:rsidRDefault="001B1803" w:rsidP="001B1803">
            <w:pPr>
              <w:numPr>
                <w:ilvl w:val="1"/>
                <w:numId w:val="180"/>
              </w:numPr>
              <w:spacing w:before="100" w:beforeAutospacing="1" w:after="100" w:afterAutospacing="1"/>
              <w:rPr>
                <w:rFonts w:eastAsia="Times New Roman" w:cs="Times New Roman"/>
                <w:kern w:val="0"/>
                <w14:ligatures w14:val="none"/>
              </w:rPr>
            </w:pPr>
            <w:r w:rsidRPr="004B2F42">
              <w:rPr>
                <w:rFonts w:eastAsia="Times New Roman" w:cs="Times New Roman"/>
                <w:b/>
                <w:bCs/>
                <w:kern w:val="0"/>
                <w14:ligatures w14:val="none"/>
              </w:rPr>
              <w:t>Cabin Bag</w:t>
            </w:r>
            <w:r w:rsidRPr="004B2F42">
              <w:rPr>
                <w:rFonts w:eastAsia="Times New Roman" w:cs="Times New Roman"/>
                <w:kern w:val="0"/>
                <w14:ligatures w14:val="none"/>
              </w:rPr>
              <w:t xml:space="preserve">: Must not exceed 55 x 35 x 25 cm and weigh no more than 12-18 kg combined with the personal item, </w:t>
            </w:r>
            <w:r w:rsidRPr="004B2F42">
              <w:rPr>
                <w:rFonts w:eastAsia="Times New Roman" w:cs="Times New Roman"/>
                <w:kern w:val="0"/>
                <w:highlight w:val="cyan"/>
                <w14:ligatures w14:val="none"/>
              </w:rPr>
              <w:t>depending on the ticket type.</w:t>
            </w:r>
            <w:r w:rsidRPr="004B2F42">
              <w:rPr>
                <w:rFonts w:eastAsia="Times New Roman" w:cs="Times New Roman"/>
                <w:kern w:val="0"/>
                <w14:ligatures w14:val="none"/>
              </w:rPr>
              <w:t xml:space="preserve"> </w:t>
            </w:r>
            <w:r w:rsidRPr="004B2F42">
              <w:rPr>
                <w:rFonts w:eastAsia="Times New Roman" w:cs="Times New Roman"/>
                <w:kern w:val="0"/>
                <w:highlight w:val="magenta"/>
                <w14:ligatures w14:val="none"/>
              </w:rPr>
              <w:t>Suitcases are allowed as carry-on baggage at no additional fee.</w:t>
            </w:r>
          </w:p>
          <w:p w14:paraId="0744FADC" w14:textId="77777777" w:rsidR="001B1803" w:rsidRPr="004B2F42" w:rsidRDefault="001B1803" w:rsidP="001B1803">
            <w:pPr>
              <w:numPr>
                <w:ilvl w:val="1"/>
                <w:numId w:val="180"/>
              </w:numPr>
              <w:spacing w:before="100" w:beforeAutospacing="1" w:after="100" w:afterAutospacing="1"/>
              <w:rPr>
                <w:rFonts w:eastAsia="Times New Roman" w:cs="Times New Roman"/>
                <w:kern w:val="0"/>
                <w14:ligatures w14:val="none"/>
              </w:rPr>
            </w:pPr>
            <w:r w:rsidRPr="004B2F42">
              <w:rPr>
                <w:rFonts w:eastAsia="Times New Roman" w:cs="Times New Roman"/>
                <w:b/>
                <w:bCs/>
                <w:kern w:val="0"/>
                <w14:ligatures w14:val="none"/>
              </w:rPr>
              <w:t>Personal Item</w:t>
            </w:r>
            <w:r w:rsidRPr="004B2F42">
              <w:rPr>
                <w:rFonts w:eastAsia="Times New Roman" w:cs="Times New Roman"/>
                <w:kern w:val="0"/>
                <w14:ligatures w14:val="none"/>
              </w:rPr>
              <w:t>: Must not exceed 40 x 30 x 15 cm. Examples include a handbag, briefcase, or laptop bag.</w:t>
            </w:r>
          </w:p>
          <w:p w14:paraId="7C5878AC" w14:textId="77777777" w:rsidR="001B1803" w:rsidRPr="001F54F4" w:rsidRDefault="001B1803" w:rsidP="001B1803">
            <w:pPr>
              <w:numPr>
                <w:ilvl w:val="1"/>
                <w:numId w:val="180"/>
              </w:numPr>
              <w:spacing w:before="100" w:beforeAutospacing="1" w:after="100" w:afterAutospacing="1"/>
              <w:rPr>
                <w:rFonts w:eastAsia="Times New Roman" w:cs="Times New Roman"/>
                <w:kern w:val="0"/>
                <w14:ligatures w14:val="none"/>
              </w:rPr>
            </w:pPr>
            <w:r w:rsidRPr="004B2F42">
              <w:rPr>
                <w:rFonts w:eastAsia="Times New Roman" w:cs="Times New Roman"/>
                <w:kern w:val="0"/>
                <w14:ligatures w14:val="none"/>
              </w:rPr>
              <w:t>Air France Carry-on Baggage Policy</w:t>
            </w:r>
          </w:p>
          <w:p w14:paraId="691A6BDF" w14:textId="77777777" w:rsidR="001B1803" w:rsidRPr="004B2F42" w:rsidRDefault="001B1803" w:rsidP="001B1803">
            <w:pPr>
              <w:numPr>
                <w:ilvl w:val="1"/>
                <w:numId w:val="180"/>
              </w:numPr>
              <w:spacing w:before="100" w:beforeAutospacing="1" w:after="100" w:afterAutospacing="1"/>
              <w:rPr>
                <w:rFonts w:eastAsia="Times New Roman" w:cs="Times New Roman"/>
                <w:kern w:val="0"/>
                <w14:ligatures w14:val="none"/>
              </w:rPr>
            </w:pPr>
            <w:r w:rsidRPr="001F54F4">
              <w:rPr>
                <w:rFonts w:cs="Times New Roman"/>
              </w:rPr>
              <w:t>[Air France Carry-on Baggage Policy] (</w:t>
            </w:r>
            <w:hyperlink r:id="rId155" w:history="1">
              <w:r w:rsidRPr="001F54F4">
                <w:rPr>
                  <w:rStyle w:val="Hyperlink"/>
                  <w:rFonts w:cs="Times New Roman"/>
                  <w:color w:val="0000FF"/>
                </w:rPr>
                <w:t>https://www.airfrance.us/US/en/common/guidevoyageur/pratique/bagages_cabine_airfrance.htm</w:t>
              </w:r>
            </w:hyperlink>
            <w:r w:rsidRPr="001F54F4">
              <w:rPr>
                <w:rFonts w:cs="Times New Roman"/>
              </w:rPr>
              <w:t>)</w:t>
            </w:r>
          </w:p>
          <w:p w14:paraId="35A940ED" w14:textId="534D7B64" w:rsidR="001B1803" w:rsidRPr="00561D45" w:rsidRDefault="001B1803" w:rsidP="00561D45">
            <w:pPr>
              <w:pStyle w:val="ListParagraph"/>
              <w:numPr>
                <w:ilvl w:val="0"/>
                <w:numId w:val="203"/>
              </w:numPr>
              <w:outlineLvl w:val="2"/>
              <w:rPr>
                <w:rFonts w:eastAsia="Times New Roman" w:cs="Times New Roman"/>
                <w:b/>
                <w:bCs/>
                <w:kern w:val="0"/>
                <w:u w:val="single"/>
                <w14:ligatures w14:val="none"/>
              </w:rPr>
            </w:pPr>
            <w:r w:rsidRPr="00561D45">
              <w:rPr>
                <w:rFonts w:eastAsia="Times New Roman" w:cs="Times New Roman"/>
                <w:b/>
                <w:bCs/>
                <w:kern w:val="0"/>
                <w:u w:val="single"/>
                <w14:ligatures w14:val="none"/>
              </w:rPr>
              <w:t>KLM</w:t>
            </w:r>
          </w:p>
          <w:p w14:paraId="392C81B1" w14:textId="77777777" w:rsidR="001B1803" w:rsidRPr="004B2F42" w:rsidRDefault="001B1803" w:rsidP="001B1803">
            <w:pPr>
              <w:numPr>
                <w:ilvl w:val="0"/>
                <w:numId w:val="181"/>
              </w:numPr>
              <w:spacing w:before="100" w:beforeAutospacing="1" w:after="100" w:afterAutospacing="1"/>
              <w:rPr>
                <w:rFonts w:eastAsia="Times New Roman" w:cs="Times New Roman"/>
                <w:kern w:val="0"/>
                <w14:ligatures w14:val="none"/>
              </w:rPr>
            </w:pPr>
            <w:r w:rsidRPr="004B2F42">
              <w:rPr>
                <w:rFonts w:eastAsia="Times New Roman" w:cs="Times New Roman"/>
                <w:b/>
                <w:bCs/>
                <w:kern w:val="0"/>
                <w14:ligatures w14:val="none"/>
              </w:rPr>
              <w:t>Carry-on Baggage</w:t>
            </w:r>
            <w:r w:rsidRPr="004B2F42">
              <w:rPr>
                <w:rFonts w:eastAsia="Times New Roman" w:cs="Times New Roman"/>
                <w:kern w:val="0"/>
                <w14:ligatures w14:val="none"/>
              </w:rPr>
              <w:t>: One cabin bag and one small bag.</w:t>
            </w:r>
          </w:p>
          <w:p w14:paraId="7B78229D" w14:textId="77777777" w:rsidR="001B1803" w:rsidRPr="004B2F42" w:rsidRDefault="001B1803" w:rsidP="001B1803">
            <w:pPr>
              <w:numPr>
                <w:ilvl w:val="1"/>
                <w:numId w:val="181"/>
              </w:numPr>
              <w:spacing w:before="100" w:beforeAutospacing="1" w:after="100" w:afterAutospacing="1"/>
              <w:rPr>
                <w:rFonts w:eastAsia="Times New Roman" w:cs="Times New Roman"/>
                <w:kern w:val="0"/>
                <w:highlight w:val="magenta"/>
                <w14:ligatures w14:val="none"/>
              </w:rPr>
            </w:pPr>
            <w:r w:rsidRPr="004B2F42">
              <w:rPr>
                <w:rFonts w:eastAsia="Times New Roman" w:cs="Times New Roman"/>
                <w:b/>
                <w:bCs/>
                <w:kern w:val="0"/>
                <w14:ligatures w14:val="none"/>
              </w:rPr>
              <w:t>Cabin Bag</w:t>
            </w:r>
            <w:r w:rsidRPr="004B2F42">
              <w:rPr>
                <w:rFonts w:eastAsia="Times New Roman" w:cs="Times New Roman"/>
                <w:kern w:val="0"/>
                <w14:ligatures w14:val="none"/>
              </w:rPr>
              <w:t xml:space="preserve">: Must not exceed 55 x 35 x 25 cm and weigh no more than 12 kg combined with the small bag. </w:t>
            </w:r>
            <w:r w:rsidRPr="004B2F42">
              <w:rPr>
                <w:rFonts w:eastAsia="Times New Roman" w:cs="Times New Roman"/>
                <w:kern w:val="0"/>
                <w:highlight w:val="magenta"/>
                <w14:ligatures w14:val="none"/>
              </w:rPr>
              <w:t>Suitcases are allowed as carry-on baggage at no additional fee.</w:t>
            </w:r>
          </w:p>
          <w:p w14:paraId="4AD4CD88" w14:textId="77777777" w:rsidR="001B1803" w:rsidRPr="004B2F42" w:rsidRDefault="001B1803" w:rsidP="001B1803">
            <w:pPr>
              <w:numPr>
                <w:ilvl w:val="1"/>
                <w:numId w:val="181"/>
              </w:numPr>
              <w:spacing w:before="100" w:beforeAutospacing="1" w:after="100" w:afterAutospacing="1"/>
              <w:rPr>
                <w:rFonts w:eastAsia="Times New Roman" w:cs="Times New Roman"/>
                <w:kern w:val="0"/>
                <w14:ligatures w14:val="none"/>
              </w:rPr>
            </w:pPr>
            <w:r w:rsidRPr="004B2F42">
              <w:rPr>
                <w:rFonts w:eastAsia="Times New Roman" w:cs="Times New Roman"/>
                <w:b/>
                <w:bCs/>
                <w:kern w:val="0"/>
                <w14:ligatures w14:val="none"/>
              </w:rPr>
              <w:t>Small Bag</w:t>
            </w:r>
            <w:r w:rsidRPr="004B2F42">
              <w:rPr>
                <w:rFonts w:eastAsia="Times New Roman" w:cs="Times New Roman"/>
                <w:kern w:val="0"/>
                <w14:ligatures w14:val="none"/>
              </w:rPr>
              <w:t>: Must not exceed 40 x 30 x 15 cm. Examples include a handbag or laptop bag.</w:t>
            </w:r>
          </w:p>
          <w:p w14:paraId="60DDB4D8" w14:textId="77777777" w:rsidR="001B1803" w:rsidRPr="001F54F4" w:rsidRDefault="001B1803" w:rsidP="001B1803">
            <w:pPr>
              <w:numPr>
                <w:ilvl w:val="1"/>
                <w:numId w:val="181"/>
              </w:numPr>
              <w:spacing w:before="100" w:beforeAutospacing="1" w:after="100" w:afterAutospacing="1"/>
              <w:rPr>
                <w:rFonts w:eastAsia="Times New Roman" w:cs="Times New Roman"/>
                <w:kern w:val="0"/>
                <w14:ligatures w14:val="none"/>
              </w:rPr>
            </w:pPr>
            <w:r w:rsidRPr="004B2F42">
              <w:rPr>
                <w:rFonts w:eastAsia="Times New Roman" w:cs="Times New Roman"/>
                <w:kern w:val="0"/>
                <w14:ligatures w14:val="none"/>
              </w:rPr>
              <w:t>KLM Carry-on Baggage Policy</w:t>
            </w:r>
          </w:p>
          <w:p w14:paraId="346FA586" w14:textId="77777777" w:rsidR="001B1803" w:rsidRPr="004B2F42" w:rsidRDefault="001B1803" w:rsidP="001B1803">
            <w:pPr>
              <w:numPr>
                <w:ilvl w:val="1"/>
                <w:numId w:val="181"/>
              </w:numPr>
              <w:spacing w:before="100" w:beforeAutospacing="1" w:after="100" w:afterAutospacing="1"/>
              <w:rPr>
                <w:rFonts w:eastAsia="Times New Roman" w:cs="Times New Roman"/>
                <w:kern w:val="0"/>
                <w14:ligatures w14:val="none"/>
              </w:rPr>
            </w:pPr>
            <w:r w:rsidRPr="001F54F4">
              <w:rPr>
                <w:rFonts w:cs="Times New Roman"/>
              </w:rPr>
              <w:t>[KLM Carry-on Baggage Policy] (</w:t>
            </w:r>
            <w:hyperlink r:id="rId156" w:history="1">
              <w:r w:rsidRPr="001F54F4">
                <w:rPr>
                  <w:rStyle w:val="Hyperlink"/>
                  <w:rFonts w:cs="Times New Roman"/>
                  <w:color w:val="0000FF"/>
                </w:rPr>
                <w:t>https://www.klm.com/travel/us_en/prepare_for_travel/baggage/baggage_allowance/index.htm</w:t>
              </w:r>
            </w:hyperlink>
            <w:r w:rsidRPr="001F54F4">
              <w:rPr>
                <w:rFonts w:cs="Times New Roman"/>
              </w:rPr>
              <w:t>)</w:t>
            </w:r>
          </w:p>
          <w:p w14:paraId="3A2DE477" w14:textId="518E25D4" w:rsidR="001B1803" w:rsidRPr="00561D45" w:rsidRDefault="001B1803" w:rsidP="00561D45">
            <w:pPr>
              <w:pStyle w:val="ListParagraph"/>
              <w:numPr>
                <w:ilvl w:val="0"/>
                <w:numId w:val="203"/>
              </w:numPr>
              <w:outlineLvl w:val="2"/>
              <w:rPr>
                <w:rFonts w:eastAsia="Times New Roman" w:cs="Times New Roman"/>
                <w:b/>
                <w:bCs/>
                <w:kern w:val="0"/>
                <w:u w:val="single"/>
                <w14:ligatures w14:val="none"/>
              </w:rPr>
            </w:pPr>
            <w:r w:rsidRPr="00561D45">
              <w:rPr>
                <w:rFonts w:eastAsia="Times New Roman" w:cs="Times New Roman"/>
                <w:b/>
                <w:bCs/>
                <w:kern w:val="0"/>
                <w:u w:val="single"/>
                <w14:ligatures w14:val="none"/>
              </w:rPr>
              <w:t>Turkish Airlines</w:t>
            </w:r>
          </w:p>
          <w:p w14:paraId="0DA27A75" w14:textId="77777777" w:rsidR="001B1803" w:rsidRPr="004B2F42" w:rsidRDefault="001B1803" w:rsidP="001B1803">
            <w:pPr>
              <w:numPr>
                <w:ilvl w:val="0"/>
                <w:numId w:val="182"/>
              </w:numPr>
              <w:spacing w:before="100" w:beforeAutospacing="1" w:after="100" w:afterAutospacing="1"/>
              <w:rPr>
                <w:rFonts w:eastAsia="Times New Roman" w:cs="Times New Roman"/>
                <w:kern w:val="0"/>
                <w14:ligatures w14:val="none"/>
              </w:rPr>
            </w:pPr>
            <w:r w:rsidRPr="004B2F42">
              <w:rPr>
                <w:rFonts w:eastAsia="Times New Roman" w:cs="Times New Roman"/>
                <w:b/>
                <w:bCs/>
                <w:kern w:val="0"/>
                <w14:ligatures w14:val="none"/>
              </w:rPr>
              <w:t>Carry-on Baggage</w:t>
            </w:r>
            <w:r w:rsidRPr="004B2F42">
              <w:rPr>
                <w:rFonts w:eastAsia="Times New Roman" w:cs="Times New Roman"/>
                <w:kern w:val="0"/>
                <w14:ligatures w14:val="none"/>
              </w:rPr>
              <w:t>: One cabin bag and one personal item.</w:t>
            </w:r>
          </w:p>
          <w:p w14:paraId="2D408A16" w14:textId="77777777" w:rsidR="001B1803" w:rsidRPr="004B2F42" w:rsidRDefault="001B1803" w:rsidP="001B1803">
            <w:pPr>
              <w:numPr>
                <w:ilvl w:val="1"/>
                <w:numId w:val="182"/>
              </w:numPr>
              <w:spacing w:before="100" w:beforeAutospacing="1" w:after="100" w:afterAutospacing="1"/>
              <w:rPr>
                <w:rFonts w:eastAsia="Times New Roman" w:cs="Times New Roman"/>
                <w:kern w:val="0"/>
                <w14:ligatures w14:val="none"/>
              </w:rPr>
            </w:pPr>
            <w:r w:rsidRPr="004B2F42">
              <w:rPr>
                <w:rFonts w:eastAsia="Times New Roman" w:cs="Times New Roman"/>
                <w:b/>
                <w:bCs/>
                <w:kern w:val="0"/>
                <w14:ligatures w14:val="none"/>
              </w:rPr>
              <w:t>Cabin Bag</w:t>
            </w:r>
            <w:r w:rsidRPr="004B2F42">
              <w:rPr>
                <w:rFonts w:eastAsia="Times New Roman" w:cs="Times New Roman"/>
                <w:kern w:val="0"/>
                <w14:ligatures w14:val="none"/>
              </w:rPr>
              <w:t xml:space="preserve">: Must not exceed 55 x 40 x 23 cm and weigh no more than 8 kg. </w:t>
            </w:r>
            <w:r w:rsidRPr="004B2F42">
              <w:rPr>
                <w:rFonts w:eastAsia="Times New Roman" w:cs="Times New Roman"/>
                <w:kern w:val="0"/>
                <w:highlight w:val="magenta"/>
                <w14:ligatures w14:val="none"/>
              </w:rPr>
              <w:t>Suitcases are allowed as carry-on baggage at no additional fee.</w:t>
            </w:r>
          </w:p>
          <w:p w14:paraId="1FFE2E95" w14:textId="77777777" w:rsidR="001B1803" w:rsidRPr="004B2F42" w:rsidRDefault="001B1803" w:rsidP="001B1803">
            <w:pPr>
              <w:numPr>
                <w:ilvl w:val="1"/>
                <w:numId w:val="182"/>
              </w:numPr>
              <w:spacing w:before="100" w:beforeAutospacing="1" w:after="100" w:afterAutospacing="1"/>
              <w:rPr>
                <w:rFonts w:eastAsia="Times New Roman" w:cs="Times New Roman"/>
                <w:kern w:val="0"/>
                <w14:ligatures w14:val="none"/>
              </w:rPr>
            </w:pPr>
            <w:r w:rsidRPr="004B2F42">
              <w:rPr>
                <w:rFonts w:eastAsia="Times New Roman" w:cs="Times New Roman"/>
                <w:b/>
                <w:bCs/>
                <w:kern w:val="0"/>
                <w14:ligatures w14:val="none"/>
              </w:rPr>
              <w:t>Personal Item</w:t>
            </w:r>
            <w:r w:rsidRPr="004B2F42">
              <w:rPr>
                <w:rFonts w:eastAsia="Times New Roman" w:cs="Times New Roman"/>
                <w:kern w:val="0"/>
                <w14:ligatures w14:val="none"/>
              </w:rPr>
              <w:t>: Must not exceed 40 x 30 x 15 cm. Examples include a handbag, briefcase, or laptop bag.</w:t>
            </w:r>
          </w:p>
          <w:p w14:paraId="754DD3A1" w14:textId="77777777" w:rsidR="001B1803" w:rsidRPr="001F54F4" w:rsidRDefault="001B1803" w:rsidP="001B1803">
            <w:pPr>
              <w:numPr>
                <w:ilvl w:val="1"/>
                <w:numId w:val="182"/>
              </w:numPr>
              <w:spacing w:before="100" w:beforeAutospacing="1" w:after="100" w:afterAutospacing="1"/>
              <w:rPr>
                <w:rFonts w:eastAsia="Times New Roman" w:cs="Times New Roman"/>
                <w:kern w:val="0"/>
                <w14:ligatures w14:val="none"/>
              </w:rPr>
            </w:pPr>
            <w:r w:rsidRPr="004B2F42">
              <w:rPr>
                <w:rFonts w:eastAsia="Times New Roman" w:cs="Times New Roman"/>
                <w:kern w:val="0"/>
                <w14:ligatures w14:val="none"/>
              </w:rPr>
              <w:t>Turkish Airlines Carry-on Baggage Policy</w:t>
            </w:r>
          </w:p>
          <w:p w14:paraId="45BCCEF5" w14:textId="77777777" w:rsidR="001B1803" w:rsidRPr="004B2F42" w:rsidRDefault="001B1803" w:rsidP="001B1803">
            <w:pPr>
              <w:numPr>
                <w:ilvl w:val="1"/>
                <w:numId w:val="182"/>
              </w:numPr>
              <w:spacing w:before="100" w:beforeAutospacing="1" w:after="100" w:afterAutospacing="1"/>
              <w:rPr>
                <w:rFonts w:eastAsia="Times New Roman" w:cs="Times New Roman"/>
                <w:kern w:val="0"/>
                <w14:ligatures w14:val="none"/>
              </w:rPr>
            </w:pPr>
            <w:r w:rsidRPr="001F54F4">
              <w:rPr>
                <w:rFonts w:cs="Times New Roman"/>
              </w:rPr>
              <w:t>[Turkish Airlines Carry-on Baggage Policy] (</w:t>
            </w:r>
            <w:hyperlink r:id="rId157" w:history="1">
              <w:r w:rsidRPr="001F54F4">
                <w:rPr>
                  <w:rStyle w:val="Hyperlink"/>
                  <w:rFonts w:cs="Times New Roman"/>
                  <w:color w:val="0000FF"/>
                </w:rPr>
                <w:t>https://www.turkishairlines.com/en-int/any-questions/baggage/cabin-baggage/</w:t>
              </w:r>
            </w:hyperlink>
            <w:r w:rsidRPr="001F54F4">
              <w:rPr>
                <w:rFonts w:cs="Times New Roman"/>
              </w:rPr>
              <w:t>)</w:t>
            </w:r>
          </w:p>
          <w:p w14:paraId="775C766D" w14:textId="6E50EA8B" w:rsidR="001B1803" w:rsidRPr="00561D45" w:rsidRDefault="001B1803" w:rsidP="00561D45">
            <w:pPr>
              <w:pStyle w:val="ListParagraph"/>
              <w:numPr>
                <w:ilvl w:val="0"/>
                <w:numId w:val="203"/>
              </w:numPr>
              <w:outlineLvl w:val="2"/>
              <w:rPr>
                <w:rFonts w:eastAsia="Times New Roman" w:cs="Times New Roman"/>
                <w:b/>
                <w:bCs/>
                <w:kern w:val="0"/>
                <w:u w:val="single"/>
                <w14:ligatures w14:val="none"/>
              </w:rPr>
            </w:pPr>
            <w:r w:rsidRPr="00561D45">
              <w:rPr>
                <w:rFonts w:eastAsia="Times New Roman" w:cs="Times New Roman"/>
                <w:b/>
                <w:bCs/>
                <w:kern w:val="0"/>
                <w:u w:val="single"/>
                <w14:ligatures w14:val="none"/>
              </w:rPr>
              <w:t>Jet2</w:t>
            </w:r>
          </w:p>
          <w:p w14:paraId="3138233E" w14:textId="77777777" w:rsidR="001B1803" w:rsidRPr="004B2F42" w:rsidRDefault="001B1803" w:rsidP="001B1803">
            <w:pPr>
              <w:numPr>
                <w:ilvl w:val="0"/>
                <w:numId w:val="184"/>
              </w:numPr>
              <w:spacing w:before="100" w:beforeAutospacing="1" w:after="100" w:afterAutospacing="1"/>
              <w:rPr>
                <w:rFonts w:eastAsia="Times New Roman" w:cs="Times New Roman"/>
                <w:kern w:val="0"/>
                <w14:ligatures w14:val="none"/>
              </w:rPr>
            </w:pPr>
            <w:r w:rsidRPr="004B2F42">
              <w:rPr>
                <w:rFonts w:eastAsia="Times New Roman" w:cs="Times New Roman"/>
                <w:b/>
                <w:bCs/>
                <w:kern w:val="0"/>
                <w14:ligatures w14:val="none"/>
              </w:rPr>
              <w:t>Carry-on Baggage</w:t>
            </w:r>
            <w:r w:rsidRPr="004B2F42">
              <w:rPr>
                <w:rFonts w:eastAsia="Times New Roman" w:cs="Times New Roman"/>
                <w:kern w:val="0"/>
                <w14:ligatures w14:val="none"/>
              </w:rPr>
              <w:t>: One cabin bag and one small personal item.</w:t>
            </w:r>
          </w:p>
          <w:p w14:paraId="51ACCDE0" w14:textId="77777777" w:rsidR="001B1803" w:rsidRPr="004B2F42" w:rsidRDefault="001B1803" w:rsidP="001B1803">
            <w:pPr>
              <w:numPr>
                <w:ilvl w:val="1"/>
                <w:numId w:val="184"/>
              </w:numPr>
              <w:spacing w:before="100" w:beforeAutospacing="1" w:after="100" w:afterAutospacing="1"/>
              <w:rPr>
                <w:rFonts w:eastAsia="Times New Roman" w:cs="Times New Roman"/>
                <w:kern w:val="0"/>
                <w:highlight w:val="magenta"/>
                <w14:ligatures w14:val="none"/>
              </w:rPr>
            </w:pPr>
            <w:r w:rsidRPr="004B2F42">
              <w:rPr>
                <w:rFonts w:eastAsia="Times New Roman" w:cs="Times New Roman"/>
                <w:b/>
                <w:bCs/>
                <w:kern w:val="0"/>
                <w14:ligatures w14:val="none"/>
              </w:rPr>
              <w:t>Cabin Bag</w:t>
            </w:r>
            <w:r w:rsidRPr="004B2F42">
              <w:rPr>
                <w:rFonts w:eastAsia="Times New Roman" w:cs="Times New Roman"/>
                <w:kern w:val="0"/>
                <w14:ligatures w14:val="none"/>
              </w:rPr>
              <w:t xml:space="preserve">: Must not exceed 56 x 45 x 25 cm and weigh no more than 10 kg. </w:t>
            </w:r>
            <w:r w:rsidRPr="004B2F42">
              <w:rPr>
                <w:rFonts w:eastAsia="Times New Roman" w:cs="Times New Roman"/>
                <w:kern w:val="0"/>
                <w:highlight w:val="magenta"/>
                <w14:ligatures w14:val="none"/>
              </w:rPr>
              <w:t>Suitcases are allowed as carry-on baggage at no additional fee.</w:t>
            </w:r>
          </w:p>
          <w:p w14:paraId="6D62E7BC" w14:textId="77777777" w:rsidR="001B1803" w:rsidRPr="004B2F42" w:rsidRDefault="001B1803" w:rsidP="001B1803">
            <w:pPr>
              <w:numPr>
                <w:ilvl w:val="1"/>
                <w:numId w:val="184"/>
              </w:numPr>
              <w:spacing w:before="100" w:beforeAutospacing="1" w:after="100" w:afterAutospacing="1"/>
              <w:rPr>
                <w:rFonts w:eastAsia="Times New Roman" w:cs="Times New Roman"/>
                <w:kern w:val="0"/>
                <w14:ligatures w14:val="none"/>
              </w:rPr>
            </w:pPr>
            <w:r w:rsidRPr="004B2F42">
              <w:rPr>
                <w:rFonts w:eastAsia="Times New Roman" w:cs="Times New Roman"/>
                <w:b/>
                <w:bCs/>
                <w:kern w:val="0"/>
                <w14:ligatures w14:val="none"/>
              </w:rPr>
              <w:t>Small Personal Item</w:t>
            </w:r>
            <w:r w:rsidRPr="004B2F42">
              <w:rPr>
                <w:rFonts w:eastAsia="Times New Roman" w:cs="Times New Roman"/>
                <w:kern w:val="0"/>
                <w14:ligatures w14:val="none"/>
              </w:rPr>
              <w:t>: Must not exceed 40 x 30 x 15 cm. Examples include a handbag or laptop bag.</w:t>
            </w:r>
          </w:p>
          <w:p w14:paraId="0660FD94" w14:textId="77777777" w:rsidR="001B1803" w:rsidRPr="001F54F4" w:rsidRDefault="001B1803" w:rsidP="001B1803">
            <w:pPr>
              <w:numPr>
                <w:ilvl w:val="1"/>
                <w:numId w:val="184"/>
              </w:numPr>
              <w:spacing w:before="100" w:beforeAutospacing="1" w:after="100" w:afterAutospacing="1"/>
              <w:rPr>
                <w:rFonts w:eastAsia="Times New Roman" w:cs="Times New Roman"/>
                <w:kern w:val="0"/>
                <w14:ligatures w14:val="none"/>
              </w:rPr>
            </w:pPr>
            <w:r w:rsidRPr="004B2F42">
              <w:rPr>
                <w:rFonts w:eastAsia="Times New Roman" w:cs="Times New Roman"/>
                <w:kern w:val="0"/>
                <w14:ligatures w14:val="none"/>
              </w:rPr>
              <w:t>Jet2 Carry-on Baggage Policy</w:t>
            </w:r>
          </w:p>
          <w:p w14:paraId="51ECC7FE" w14:textId="77777777" w:rsidR="001B1803" w:rsidRPr="004B2F42" w:rsidRDefault="001B1803" w:rsidP="001B1803">
            <w:pPr>
              <w:numPr>
                <w:ilvl w:val="1"/>
                <w:numId w:val="184"/>
              </w:numPr>
              <w:spacing w:before="100" w:beforeAutospacing="1" w:after="100" w:afterAutospacing="1"/>
              <w:rPr>
                <w:rFonts w:eastAsia="Times New Roman" w:cs="Times New Roman"/>
                <w:kern w:val="0"/>
                <w14:ligatures w14:val="none"/>
              </w:rPr>
            </w:pPr>
            <w:r w:rsidRPr="001F54F4">
              <w:rPr>
                <w:rFonts w:cs="Times New Roman"/>
              </w:rPr>
              <w:t>[Jet2 Carry-on Baggage Policy] (</w:t>
            </w:r>
            <w:hyperlink r:id="rId158" w:history="1">
              <w:r w:rsidRPr="001F54F4">
                <w:rPr>
                  <w:rStyle w:val="Hyperlink"/>
                  <w:rFonts w:cs="Times New Roman"/>
                  <w:color w:val="0000FF"/>
                </w:rPr>
                <w:t>https://www.jet2.com/en/flights/cabin-baggage</w:t>
              </w:r>
            </w:hyperlink>
            <w:r w:rsidRPr="001F54F4">
              <w:rPr>
                <w:rFonts w:cs="Times New Roman"/>
              </w:rPr>
              <w:t>)</w:t>
            </w:r>
          </w:p>
          <w:p w14:paraId="03C14214" w14:textId="225DD2FE" w:rsidR="001B1803" w:rsidRPr="00561D45" w:rsidRDefault="001B1803" w:rsidP="00561D45">
            <w:pPr>
              <w:pStyle w:val="ListParagraph"/>
              <w:numPr>
                <w:ilvl w:val="0"/>
                <w:numId w:val="203"/>
              </w:numPr>
              <w:outlineLvl w:val="2"/>
              <w:rPr>
                <w:rFonts w:eastAsia="Times New Roman" w:cs="Times New Roman"/>
                <w:b/>
                <w:bCs/>
                <w:kern w:val="0"/>
                <w:u w:val="single"/>
                <w14:ligatures w14:val="none"/>
              </w:rPr>
            </w:pPr>
            <w:proofErr w:type="spellStart"/>
            <w:r w:rsidRPr="00561D45">
              <w:rPr>
                <w:rFonts w:eastAsia="Times New Roman" w:cs="Times New Roman"/>
                <w:b/>
                <w:bCs/>
                <w:kern w:val="0"/>
                <w:u w:val="single"/>
                <w14:ligatures w14:val="none"/>
              </w:rPr>
              <w:t>SunExpress</w:t>
            </w:r>
            <w:proofErr w:type="spellEnd"/>
          </w:p>
          <w:p w14:paraId="2810B4D6" w14:textId="77777777" w:rsidR="001B1803" w:rsidRPr="004B2F42" w:rsidRDefault="001B1803" w:rsidP="001B1803">
            <w:pPr>
              <w:numPr>
                <w:ilvl w:val="0"/>
                <w:numId w:val="185"/>
              </w:numPr>
              <w:spacing w:before="100" w:beforeAutospacing="1" w:after="100" w:afterAutospacing="1"/>
              <w:rPr>
                <w:rFonts w:eastAsia="Times New Roman" w:cs="Times New Roman"/>
                <w:kern w:val="0"/>
                <w14:ligatures w14:val="none"/>
              </w:rPr>
            </w:pPr>
            <w:r w:rsidRPr="004B2F42">
              <w:rPr>
                <w:rFonts w:eastAsia="Times New Roman" w:cs="Times New Roman"/>
                <w:b/>
                <w:bCs/>
                <w:kern w:val="0"/>
                <w14:ligatures w14:val="none"/>
              </w:rPr>
              <w:t>Carry-on Baggage</w:t>
            </w:r>
            <w:r w:rsidRPr="004B2F42">
              <w:rPr>
                <w:rFonts w:eastAsia="Times New Roman" w:cs="Times New Roman"/>
                <w:kern w:val="0"/>
                <w14:ligatures w14:val="none"/>
              </w:rPr>
              <w:t>: One cabin bag and one personal item.</w:t>
            </w:r>
          </w:p>
          <w:p w14:paraId="23F638BB" w14:textId="77777777" w:rsidR="001B1803" w:rsidRPr="004B2F42" w:rsidRDefault="001B1803" w:rsidP="001B1803">
            <w:pPr>
              <w:numPr>
                <w:ilvl w:val="1"/>
                <w:numId w:val="185"/>
              </w:numPr>
              <w:spacing w:before="100" w:beforeAutospacing="1" w:after="100" w:afterAutospacing="1"/>
              <w:rPr>
                <w:rFonts w:eastAsia="Times New Roman" w:cs="Times New Roman"/>
                <w:kern w:val="0"/>
                <w14:ligatures w14:val="none"/>
              </w:rPr>
            </w:pPr>
            <w:r w:rsidRPr="004B2F42">
              <w:rPr>
                <w:rFonts w:eastAsia="Times New Roman" w:cs="Times New Roman"/>
                <w:b/>
                <w:bCs/>
                <w:kern w:val="0"/>
                <w14:ligatures w14:val="none"/>
              </w:rPr>
              <w:t>Cabin Bag</w:t>
            </w:r>
            <w:r w:rsidRPr="004B2F42">
              <w:rPr>
                <w:rFonts w:eastAsia="Times New Roman" w:cs="Times New Roman"/>
                <w:kern w:val="0"/>
                <w14:ligatures w14:val="none"/>
              </w:rPr>
              <w:t xml:space="preserve">: Must not exceed 55 x 40 x 23 cm and weigh no more than 8 kg. </w:t>
            </w:r>
            <w:r w:rsidRPr="004B2F42">
              <w:rPr>
                <w:rFonts w:eastAsia="Times New Roman" w:cs="Times New Roman"/>
                <w:kern w:val="0"/>
                <w:highlight w:val="magenta"/>
                <w14:ligatures w14:val="none"/>
              </w:rPr>
              <w:t>Suitcases are allowed as carry-on baggage at no additional fee.</w:t>
            </w:r>
          </w:p>
          <w:p w14:paraId="37EB203F" w14:textId="77777777" w:rsidR="001B1803" w:rsidRPr="004B2F42" w:rsidRDefault="001B1803" w:rsidP="001B1803">
            <w:pPr>
              <w:numPr>
                <w:ilvl w:val="1"/>
                <w:numId w:val="185"/>
              </w:numPr>
              <w:spacing w:before="100" w:beforeAutospacing="1" w:after="100" w:afterAutospacing="1"/>
              <w:rPr>
                <w:rFonts w:eastAsia="Times New Roman" w:cs="Times New Roman"/>
                <w:kern w:val="0"/>
                <w14:ligatures w14:val="none"/>
              </w:rPr>
            </w:pPr>
            <w:r w:rsidRPr="004B2F42">
              <w:rPr>
                <w:rFonts w:eastAsia="Times New Roman" w:cs="Times New Roman"/>
                <w:b/>
                <w:bCs/>
                <w:kern w:val="0"/>
                <w14:ligatures w14:val="none"/>
              </w:rPr>
              <w:t>Personal Item</w:t>
            </w:r>
            <w:r w:rsidRPr="004B2F42">
              <w:rPr>
                <w:rFonts w:eastAsia="Times New Roman" w:cs="Times New Roman"/>
                <w:kern w:val="0"/>
                <w14:ligatures w14:val="none"/>
              </w:rPr>
              <w:t>: Must fit under the seat in front of you. Examples include a handbag, laptop bag, or small backpack.</w:t>
            </w:r>
          </w:p>
          <w:p w14:paraId="5240E136" w14:textId="77777777" w:rsidR="001B1803" w:rsidRPr="001F54F4" w:rsidRDefault="001B1803" w:rsidP="001B1803">
            <w:pPr>
              <w:numPr>
                <w:ilvl w:val="1"/>
                <w:numId w:val="185"/>
              </w:numPr>
              <w:spacing w:before="100" w:beforeAutospacing="1" w:after="100" w:afterAutospacing="1"/>
              <w:rPr>
                <w:rFonts w:eastAsia="Times New Roman" w:cs="Times New Roman"/>
                <w:kern w:val="0"/>
                <w14:ligatures w14:val="none"/>
              </w:rPr>
            </w:pPr>
            <w:proofErr w:type="spellStart"/>
            <w:r w:rsidRPr="004B2F42">
              <w:rPr>
                <w:rFonts w:eastAsia="Times New Roman" w:cs="Times New Roman"/>
                <w:kern w:val="0"/>
                <w14:ligatures w14:val="none"/>
              </w:rPr>
              <w:t>SunExpress</w:t>
            </w:r>
            <w:proofErr w:type="spellEnd"/>
            <w:r w:rsidRPr="004B2F42">
              <w:rPr>
                <w:rFonts w:eastAsia="Times New Roman" w:cs="Times New Roman"/>
                <w:kern w:val="0"/>
                <w14:ligatures w14:val="none"/>
              </w:rPr>
              <w:t xml:space="preserve"> Carry-on Baggage Policy</w:t>
            </w:r>
          </w:p>
          <w:p w14:paraId="65EFA2CC" w14:textId="60538324" w:rsidR="001B1803" w:rsidRPr="001B1803" w:rsidRDefault="001B1803" w:rsidP="001B1803">
            <w:pPr>
              <w:numPr>
                <w:ilvl w:val="1"/>
                <w:numId w:val="185"/>
              </w:numPr>
              <w:spacing w:before="100" w:beforeAutospacing="1" w:after="100" w:afterAutospacing="1"/>
              <w:rPr>
                <w:rFonts w:eastAsia="Times New Roman" w:cs="Times New Roman"/>
                <w:kern w:val="0"/>
                <w14:ligatures w14:val="none"/>
              </w:rPr>
            </w:pPr>
            <w:r w:rsidRPr="001F54F4">
              <w:rPr>
                <w:rFonts w:cs="Times New Roman"/>
              </w:rPr>
              <w:t>[</w:t>
            </w:r>
            <w:proofErr w:type="spellStart"/>
            <w:r w:rsidRPr="001F54F4">
              <w:rPr>
                <w:rFonts w:cs="Times New Roman"/>
              </w:rPr>
              <w:t>SunExpress</w:t>
            </w:r>
            <w:proofErr w:type="spellEnd"/>
            <w:r w:rsidRPr="001F54F4">
              <w:rPr>
                <w:rFonts w:cs="Times New Roman"/>
              </w:rPr>
              <w:t xml:space="preserve"> Carry-on Baggage Policy] (</w:t>
            </w:r>
            <w:hyperlink r:id="rId159" w:history="1">
              <w:r w:rsidRPr="001F54F4">
                <w:rPr>
                  <w:rStyle w:val="Hyperlink"/>
                  <w:rFonts w:cs="Times New Roman"/>
                  <w:color w:val="0000FF"/>
                </w:rPr>
                <w:t>https://www.sunexpress.com/en/information/luggage-info/cabin-baggage/</w:t>
              </w:r>
            </w:hyperlink>
            <w:r w:rsidRPr="001F54F4">
              <w:rPr>
                <w:rFonts w:cs="Times New Roman"/>
              </w:rPr>
              <w:t>)</w:t>
            </w:r>
          </w:p>
          <w:p w14:paraId="0986AA16" w14:textId="4571066C" w:rsidR="001B1803" w:rsidRPr="004B2F42" w:rsidRDefault="001B1803" w:rsidP="001B1803">
            <w:pPr>
              <w:shd w:val="clear" w:color="auto" w:fill="92D050"/>
              <w:spacing w:before="100" w:beforeAutospacing="1" w:after="100" w:afterAutospacing="1"/>
              <w:rPr>
                <w:rFonts w:cs="Times New Roman"/>
                <w:color w:val="0000FF"/>
              </w:rPr>
            </w:pPr>
            <w:hyperlink r:id="rId160" w:history="1">
              <w:r w:rsidRPr="005F3F3A">
                <w:rPr>
                  <w:rStyle w:val="Hyperlink"/>
                  <w:rFonts w:cs="Times New Roman"/>
                  <w:color w:val="0000FF"/>
                </w:rPr>
                <w:t>https://top-handgepaeck-koffer.de/sunexpress-handgepaeck/</w:t>
              </w:r>
            </w:hyperlink>
          </w:p>
          <w:p w14:paraId="0E37C0CC" w14:textId="54195DA2" w:rsidR="001B1803" w:rsidRPr="00561D45" w:rsidRDefault="001B1803" w:rsidP="00561D45">
            <w:pPr>
              <w:pStyle w:val="ListParagraph"/>
              <w:numPr>
                <w:ilvl w:val="0"/>
                <w:numId w:val="203"/>
              </w:numPr>
              <w:outlineLvl w:val="2"/>
              <w:rPr>
                <w:rFonts w:eastAsia="Times New Roman" w:cs="Times New Roman"/>
                <w:b/>
                <w:bCs/>
                <w:kern w:val="0"/>
                <w:u w:val="single"/>
                <w14:ligatures w14:val="none"/>
              </w:rPr>
            </w:pPr>
            <w:r w:rsidRPr="00561D45">
              <w:rPr>
                <w:rFonts w:eastAsia="Times New Roman" w:cs="Times New Roman"/>
                <w:b/>
                <w:bCs/>
                <w:kern w:val="0"/>
                <w:u w:val="single"/>
                <w14:ligatures w14:val="none"/>
              </w:rPr>
              <w:t>Pegasus Airlines</w:t>
            </w:r>
          </w:p>
          <w:p w14:paraId="0BEC0B6F" w14:textId="77777777" w:rsidR="001B1803" w:rsidRPr="004B2F42" w:rsidRDefault="001B1803" w:rsidP="001B1803">
            <w:pPr>
              <w:numPr>
                <w:ilvl w:val="0"/>
                <w:numId w:val="186"/>
              </w:numPr>
              <w:spacing w:before="100" w:beforeAutospacing="1" w:after="100" w:afterAutospacing="1"/>
              <w:rPr>
                <w:rFonts w:eastAsia="Times New Roman" w:cs="Times New Roman"/>
                <w:kern w:val="0"/>
                <w14:ligatures w14:val="none"/>
              </w:rPr>
            </w:pPr>
            <w:r w:rsidRPr="004B2F42">
              <w:rPr>
                <w:rFonts w:eastAsia="Times New Roman" w:cs="Times New Roman"/>
                <w:b/>
                <w:bCs/>
                <w:kern w:val="0"/>
                <w14:ligatures w14:val="none"/>
              </w:rPr>
              <w:t>Carry-on Baggage</w:t>
            </w:r>
            <w:r w:rsidRPr="004B2F42">
              <w:rPr>
                <w:rFonts w:eastAsia="Times New Roman" w:cs="Times New Roman"/>
                <w:kern w:val="0"/>
                <w14:ligatures w14:val="none"/>
              </w:rPr>
              <w:t>: One cabin bag and one personal item.</w:t>
            </w:r>
          </w:p>
          <w:p w14:paraId="797F5313" w14:textId="77777777" w:rsidR="001B1803" w:rsidRPr="004B2F42" w:rsidRDefault="001B1803" w:rsidP="001B1803">
            <w:pPr>
              <w:numPr>
                <w:ilvl w:val="1"/>
                <w:numId w:val="186"/>
              </w:numPr>
              <w:spacing w:before="100" w:beforeAutospacing="1" w:after="100" w:afterAutospacing="1"/>
              <w:rPr>
                <w:rFonts w:eastAsia="Times New Roman" w:cs="Times New Roman"/>
                <w:kern w:val="0"/>
                <w14:ligatures w14:val="none"/>
              </w:rPr>
            </w:pPr>
            <w:r w:rsidRPr="004B2F42">
              <w:rPr>
                <w:rFonts w:eastAsia="Times New Roman" w:cs="Times New Roman"/>
                <w:b/>
                <w:bCs/>
                <w:kern w:val="0"/>
                <w14:ligatures w14:val="none"/>
              </w:rPr>
              <w:t>Cabin Bag</w:t>
            </w:r>
            <w:r w:rsidRPr="004B2F42">
              <w:rPr>
                <w:rFonts w:eastAsia="Times New Roman" w:cs="Times New Roman"/>
                <w:kern w:val="0"/>
                <w14:ligatures w14:val="none"/>
              </w:rPr>
              <w:t xml:space="preserve">: Must not exceed 55 x 40 x 20 cm and weigh no more than 8 kg. </w:t>
            </w:r>
            <w:r w:rsidRPr="004B2F42">
              <w:rPr>
                <w:rFonts w:eastAsia="Times New Roman" w:cs="Times New Roman"/>
                <w:kern w:val="0"/>
                <w:highlight w:val="magenta"/>
                <w14:ligatures w14:val="none"/>
              </w:rPr>
              <w:t>Suitcases are allowed as carry-on baggage at no additional fee.</w:t>
            </w:r>
          </w:p>
          <w:p w14:paraId="24A2F11F" w14:textId="77777777" w:rsidR="001B1803" w:rsidRPr="004B2F42" w:rsidRDefault="001B1803" w:rsidP="001B1803">
            <w:pPr>
              <w:numPr>
                <w:ilvl w:val="1"/>
                <w:numId w:val="186"/>
              </w:numPr>
              <w:spacing w:before="100" w:beforeAutospacing="1" w:after="100" w:afterAutospacing="1"/>
              <w:rPr>
                <w:rFonts w:eastAsia="Times New Roman" w:cs="Times New Roman"/>
                <w:kern w:val="0"/>
                <w14:ligatures w14:val="none"/>
              </w:rPr>
            </w:pPr>
            <w:r w:rsidRPr="004B2F42">
              <w:rPr>
                <w:rFonts w:eastAsia="Times New Roman" w:cs="Times New Roman"/>
                <w:b/>
                <w:bCs/>
                <w:kern w:val="0"/>
                <w14:ligatures w14:val="none"/>
              </w:rPr>
              <w:t>Personal Item</w:t>
            </w:r>
            <w:r w:rsidRPr="004B2F42">
              <w:rPr>
                <w:rFonts w:eastAsia="Times New Roman" w:cs="Times New Roman"/>
                <w:kern w:val="0"/>
                <w14:ligatures w14:val="none"/>
              </w:rPr>
              <w:t>: Must fit under the seat in front of you. Examples include a handbag, laptop bag, or small backpack.</w:t>
            </w:r>
          </w:p>
          <w:p w14:paraId="1A08F76C" w14:textId="77777777" w:rsidR="001B1803" w:rsidRPr="001F54F4" w:rsidRDefault="001B1803" w:rsidP="001B1803">
            <w:pPr>
              <w:numPr>
                <w:ilvl w:val="1"/>
                <w:numId w:val="186"/>
              </w:numPr>
              <w:spacing w:before="100" w:beforeAutospacing="1" w:after="100" w:afterAutospacing="1"/>
              <w:rPr>
                <w:rFonts w:eastAsia="Times New Roman" w:cs="Times New Roman"/>
                <w:kern w:val="0"/>
                <w14:ligatures w14:val="none"/>
              </w:rPr>
            </w:pPr>
            <w:r w:rsidRPr="004B2F42">
              <w:rPr>
                <w:rFonts w:eastAsia="Times New Roman" w:cs="Times New Roman"/>
                <w:kern w:val="0"/>
                <w14:ligatures w14:val="none"/>
              </w:rPr>
              <w:t>Pegasus Airlines Carry-on Baggage Policy</w:t>
            </w:r>
          </w:p>
          <w:p w14:paraId="6508B6CF" w14:textId="77777777" w:rsidR="001B1803" w:rsidRPr="001F54F4" w:rsidRDefault="001B1803" w:rsidP="001B1803">
            <w:pPr>
              <w:numPr>
                <w:ilvl w:val="1"/>
                <w:numId w:val="186"/>
              </w:numPr>
              <w:spacing w:before="100" w:beforeAutospacing="1" w:after="100" w:afterAutospacing="1"/>
              <w:rPr>
                <w:rFonts w:eastAsia="Times New Roman" w:cs="Times New Roman"/>
                <w:kern w:val="0"/>
                <w14:ligatures w14:val="none"/>
              </w:rPr>
            </w:pPr>
            <w:r w:rsidRPr="001F54F4">
              <w:rPr>
                <w:rFonts w:cs="Times New Roman"/>
              </w:rPr>
              <w:t>[Pegasus Airlines Carry-on Baggage Policy] (</w:t>
            </w:r>
            <w:hyperlink r:id="rId161" w:history="1">
              <w:r w:rsidRPr="001F54F4">
                <w:rPr>
                  <w:rStyle w:val="Hyperlink"/>
                  <w:rFonts w:cs="Times New Roman"/>
                  <w:color w:val="0000FF"/>
                </w:rPr>
                <w:t>https://www.flypgs.com/en/travel-information/baggage-information/cabin-baggage</w:t>
              </w:r>
            </w:hyperlink>
            <w:r w:rsidRPr="001F54F4">
              <w:rPr>
                <w:rFonts w:cs="Times New Roman"/>
              </w:rPr>
              <w:t>)</w:t>
            </w:r>
          </w:p>
          <w:p w14:paraId="1A5A1578" w14:textId="77777777" w:rsidR="001B1803" w:rsidRPr="001F54F4" w:rsidRDefault="001B1803" w:rsidP="001B1803">
            <w:pPr>
              <w:outlineLvl w:val="2"/>
              <w:rPr>
                <w:rFonts w:eastAsia="Times New Roman" w:cs="Times New Roman"/>
                <w:b/>
                <w:bCs/>
                <w:kern w:val="0"/>
                <w:u w:val="single"/>
                <w14:ligatures w14:val="none"/>
              </w:rPr>
            </w:pPr>
            <w:r w:rsidRPr="001F54F4">
              <w:rPr>
                <w:rFonts w:eastAsia="Times New Roman" w:cs="Times New Roman"/>
                <w:b/>
                <w:bCs/>
                <w:kern w:val="0"/>
                <w:u w:val="single"/>
                <w14:ligatures w14:val="none"/>
              </w:rPr>
              <w:t>Airline-Specific Changes</w:t>
            </w:r>
          </w:p>
          <w:p w14:paraId="0CF65026" w14:textId="77777777" w:rsidR="001B1803" w:rsidRPr="001F54F4" w:rsidRDefault="001B1803" w:rsidP="001B1803">
            <w:pPr>
              <w:numPr>
                <w:ilvl w:val="0"/>
                <w:numId w:val="61"/>
              </w:numPr>
              <w:rPr>
                <w:rFonts w:eastAsia="Times New Roman" w:cs="Times New Roman"/>
                <w:kern w:val="0"/>
                <w14:ligatures w14:val="none"/>
              </w:rPr>
            </w:pPr>
            <w:r w:rsidRPr="001F54F4">
              <w:rPr>
                <w:rFonts w:eastAsia="Times New Roman" w:cs="Times New Roman"/>
                <w:b/>
                <w:bCs/>
                <w:kern w:val="0"/>
                <w:u w:val="single"/>
                <w14:ligatures w14:val="none"/>
              </w:rPr>
              <w:t>American Airlines (2025)</w:t>
            </w:r>
            <w:r w:rsidRPr="001F54F4">
              <w:rPr>
                <w:rFonts w:eastAsia="Times New Roman" w:cs="Times New Roman"/>
                <w:kern w:val="0"/>
                <w:u w:val="single"/>
                <w14:ligatures w14:val="none"/>
              </w:rPr>
              <w:t>:</w:t>
            </w:r>
            <w:r w:rsidRPr="001F54F4">
              <w:rPr>
                <w:rFonts w:eastAsia="Times New Roman" w:cs="Times New Roman"/>
                <w:kern w:val="0"/>
                <w14:ligatures w14:val="none"/>
              </w:rPr>
              <w:t xml:space="preserve"> American Airlines is rumored to be implementing revised baggage policies in</w:t>
            </w:r>
            <w:r w:rsidRPr="001F54F4">
              <w:rPr>
                <w:rFonts w:eastAsia="Times New Roman" w:cs="Times New Roman"/>
                <w:b/>
                <w:bCs/>
                <w:kern w:val="0"/>
                <w14:ligatures w14:val="none"/>
              </w:rPr>
              <w:t xml:space="preserve"> 2025</w:t>
            </w:r>
            <w:r w:rsidRPr="001F54F4">
              <w:rPr>
                <w:rFonts w:eastAsia="Times New Roman" w:cs="Times New Roman"/>
                <w:kern w:val="0"/>
                <w14:ligatures w14:val="none"/>
              </w:rPr>
              <w:t>, which could redefine what passengers are allowed to bring on board.</w:t>
            </w:r>
          </w:p>
          <w:p w14:paraId="606D7414" w14:textId="77777777" w:rsidR="001B1803" w:rsidRPr="001F54F4" w:rsidRDefault="001B1803" w:rsidP="001B1803">
            <w:pPr>
              <w:numPr>
                <w:ilvl w:val="0"/>
                <w:numId w:val="61"/>
              </w:numPr>
              <w:rPr>
                <w:rFonts w:eastAsia="Times New Roman" w:cs="Times New Roman"/>
                <w:kern w:val="0"/>
                <w14:ligatures w14:val="none"/>
              </w:rPr>
            </w:pPr>
            <w:r w:rsidRPr="001F54F4">
              <w:rPr>
                <w:rFonts w:eastAsia="Times New Roman" w:cs="Times New Roman"/>
                <w:b/>
                <w:bCs/>
                <w:kern w:val="0"/>
                <w:u w:val="single"/>
                <w14:ligatures w14:val="none"/>
              </w:rPr>
              <w:t>European Airlines (2025)</w:t>
            </w:r>
            <w:r w:rsidRPr="001F54F4">
              <w:rPr>
                <w:rFonts w:eastAsia="Times New Roman" w:cs="Times New Roman"/>
                <w:kern w:val="0"/>
                <w:u w:val="single"/>
                <w14:ligatures w14:val="none"/>
              </w:rPr>
              <w:t>:</w:t>
            </w:r>
            <w:r w:rsidRPr="001F54F4">
              <w:rPr>
                <w:rFonts w:eastAsia="Times New Roman" w:cs="Times New Roman"/>
                <w:kern w:val="0"/>
                <w14:ligatures w14:val="none"/>
              </w:rPr>
              <w:t xml:space="preserve"> New EU carry-on standards have tightened what counts as </w:t>
            </w:r>
            <w:r w:rsidRPr="001F54F4">
              <w:rPr>
                <w:rFonts w:eastAsia="Times New Roman" w:cs="Times New Roman"/>
                <w:color w:val="00B050"/>
                <w:kern w:val="0"/>
                <w14:ligatures w14:val="none"/>
              </w:rPr>
              <w:t>an acceptable bag</w:t>
            </w:r>
            <w:r w:rsidRPr="001F54F4">
              <w:rPr>
                <w:rFonts w:eastAsia="Times New Roman" w:cs="Times New Roman"/>
                <w:kern w:val="0"/>
                <w14:ligatures w14:val="none"/>
              </w:rPr>
              <w:t>, influencing US-bound passengers and prompting airlines like American Airlines to update their guidelines.</w:t>
            </w:r>
          </w:p>
          <w:p w14:paraId="620B1EE5" w14:textId="77777777" w:rsidR="001B1803" w:rsidRPr="001F54F4" w:rsidRDefault="001B1803" w:rsidP="001B1803">
            <w:pPr>
              <w:spacing w:before="100" w:beforeAutospacing="1" w:after="100" w:afterAutospacing="1"/>
              <w:rPr>
                <w:rFonts w:eastAsia="Times New Roman" w:cs="Times New Roman"/>
                <w:kern w:val="0"/>
                <w14:ligatures w14:val="none"/>
              </w:rPr>
            </w:pPr>
          </w:p>
          <w:p w14:paraId="5FAD2C27" w14:textId="1466A512" w:rsidR="001B1803" w:rsidRPr="001F54F4" w:rsidRDefault="001B1803" w:rsidP="001B1803">
            <w:pPr>
              <w:rPr>
                <w:rFonts w:cs="Times New Roman"/>
                <w:b/>
                <w:bCs/>
                <w:u w:val="single"/>
              </w:rPr>
            </w:pPr>
            <w:r w:rsidRPr="001F54F4">
              <w:rPr>
                <w:rFonts w:cs="Times New Roman"/>
                <w:b/>
                <w:bCs/>
                <w:u w:val="single"/>
              </w:rPr>
              <w:t>Beliefs And Non-Beliefs, Miffs</w:t>
            </w:r>
          </w:p>
          <w:p w14:paraId="1183C2C4" w14:textId="77777777" w:rsidR="001B1803" w:rsidRPr="001F54F4" w:rsidRDefault="001B1803" w:rsidP="001B1803">
            <w:pPr>
              <w:pStyle w:val="ListParagraph"/>
              <w:numPr>
                <w:ilvl w:val="0"/>
                <w:numId w:val="106"/>
              </w:numPr>
              <w:rPr>
                <w:rFonts w:cs="Times New Roman"/>
                <w:b/>
                <w:bCs/>
                <w:color w:val="00B050"/>
              </w:rPr>
            </w:pPr>
            <w:r w:rsidRPr="001F54F4">
              <w:rPr>
                <w:rFonts w:eastAsia="Times New Roman" w:cs="Times New Roman"/>
                <w:kern w:val="0"/>
                <w14:ligatures w14:val="none"/>
              </w:rPr>
              <w:t xml:space="preserve">The rules for carrying personal items on planes have evolved over time. Initially, there was no significant distinction between the types of items you could carry, whether it was a rucksack, bag, or suitcase. </w:t>
            </w:r>
            <w:r w:rsidRPr="001F54F4">
              <w:rPr>
                <w:rFonts w:eastAsia="Times New Roman" w:cs="Times New Roman"/>
                <w:color w:val="00B050"/>
                <w:kern w:val="0"/>
                <w14:ligatures w14:val="none"/>
              </w:rPr>
              <w:t>However, as air travel became more popular and security measures tightened, some airlines began to implement more specific regulations and trip advisors and themselves fail to make this clear when selling their products or services.</w:t>
            </w:r>
          </w:p>
          <w:p w14:paraId="06D39094" w14:textId="77777777" w:rsidR="001B1803" w:rsidRPr="001F54F4" w:rsidRDefault="001B1803" w:rsidP="001B1803">
            <w:pPr>
              <w:pStyle w:val="ListParagraph"/>
              <w:rPr>
                <w:rFonts w:cs="Times New Roman"/>
                <w:b/>
                <w:bCs/>
              </w:rPr>
            </w:pPr>
          </w:p>
          <w:p w14:paraId="7D5E3A28" w14:textId="77777777" w:rsidR="001B1803" w:rsidRPr="001F54F4" w:rsidRDefault="001B1803" w:rsidP="001B1803">
            <w:pPr>
              <w:pStyle w:val="ListParagraph"/>
              <w:numPr>
                <w:ilvl w:val="0"/>
                <w:numId w:val="106"/>
              </w:numPr>
              <w:rPr>
                <w:rFonts w:cs="Times New Roman"/>
              </w:rPr>
            </w:pPr>
            <w:r w:rsidRPr="001F54F4">
              <w:rPr>
                <w:rFonts w:cs="Times New Roman"/>
                <w:b/>
                <w:bCs/>
                <w:u w:val="single"/>
              </w:rPr>
              <w:t>The space provided above your head</w:t>
            </w:r>
            <w:r w:rsidRPr="001F54F4">
              <w:rPr>
                <w:rFonts w:cs="Times New Roman"/>
              </w:rPr>
              <w:t>, known as the overhead bin, is typically used for larger carry-on items such as suitcases, duffel bags, and larger backpacks. Airlines have specific size and weight limits for these items, so it's important to check with your airline and trip advisors for the guidelines.</w:t>
            </w:r>
          </w:p>
          <w:p w14:paraId="24022551" w14:textId="77777777" w:rsidR="00561D45" w:rsidRDefault="00561D45" w:rsidP="001B1803">
            <w:pPr>
              <w:outlineLvl w:val="2"/>
              <w:rPr>
                <w:rFonts w:cs="Times New Roman"/>
              </w:rPr>
            </w:pPr>
          </w:p>
          <w:p w14:paraId="0521359F" w14:textId="1EB3B754" w:rsidR="001B1803" w:rsidRPr="001F54F4" w:rsidRDefault="001B1803" w:rsidP="001B1803">
            <w:pPr>
              <w:outlineLvl w:val="2"/>
              <w:rPr>
                <w:rFonts w:eastAsia="Times New Roman" w:cs="Times New Roman"/>
                <w:b/>
                <w:bCs/>
                <w:kern w:val="0"/>
                <w:u w:val="single"/>
                <w14:ligatures w14:val="none"/>
              </w:rPr>
            </w:pPr>
            <w:r w:rsidRPr="001F54F4">
              <w:rPr>
                <w:rFonts w:eastAsia="Times New Roman" w:cs="Times New Roman"/>
                <w:b/>
                <w:bCs/>
                <w:kern w:val="0"/>
                <w:u w:val="single"/>
                <w14:ligatures w14:val="none"/>
              </w:rPr>
              <w:t>Key Milestones in Carry-On Rules</w:t>
            </w:r>
          </w:p>
          <w:p w14:paraId="6612C9CF" w14:textId="77777777" w:rsidR="001B1803" w:rsidRPr="001F54F4" w:rsidRDefault="001B1803" w:rsidP="001B1803">
            <w:pPr>
              <w:numPr>
                <w:ilvl w:val="0"/>
                <w:numId w:val="107"/>
              </w:numPr>
              <w:rPr>
                <w:rFonts w:eastAsia="Times New Roman" w:cs="Times New Roman"/>
                <w:kern w:val="0"/>
                <w14:ligatures w14:val="none"/>
              </w:rPr>
            </w:pPr>
            <w:r w:rsidRPr="001F54F4">
              <w:rPr>
                <w:rFonts w:eastAsia="Times New Roman" w:cs="Times New Roman"/>
                <w:b/>
                <w:bCs/>
                <w:kern w:val="0"/>
                <w:u w:val="single"/>
                <w14:ligatures w14:val="none"/>
              </w:rPr>
              <w:t>Early Days of Commercial Aviation</w:t>
            </w:r>
            <w:r w:rsidRPr="001F54F4">
              <w:rPr>
                <w:rFonts w:eastAsia="Times New Roman" w:cs="Times New Roman"/>
                <w:kern w:val="0"/>
                <w14:ligatures w14:val="none"/>
              </w:rPr>
              <w:t xml:space="preserve">: </w:t>
            </w:r>
            <w:r w:rsidRPr="001F54F4">
              <w:rPr>
                <w:rFonts w:eastAsia="Times New Roman" w:cs="Times New Roman"/>
                <w:color w:val="4EA72E" w:themeColor="accent6"/>
                <w:kern w:val="0"/>
                <w14:ligatures w14:val="none"/>
              </w:rPr>
              <w:t>In the early days, there were fewer restrictions on carry-on items. Passengers had more flexibility with the types of luggage they could bring on board. There were fewer restrictions on size and weight.</w:t>
            </w:r>
          </w:p>
          <w:p w14:paraId="79D4FB1D" w14:textId="77777777" w:rsidR="001B1803" w:rsidRPr="001F54F4" w:rsidRDefault="001B1803" w:rsidP="001B1803">
            <w:pPr>
              <w:numPr>
                <w:ilvl w:val="0"/>
                <w:numId w:val="107"/>
              </w:numPr>
              <w:spacing w:before="100" w:beforeAutospacing="1" w:after="100" w:afterAutospacing="1"/>
              <w:rPr>
                <w:rFonts w:eastAsia="Times New Roman" w:cs="Times New Roman"/>
                <w:kern w:val="0"/>
                <w14:ligatures w14:val="none"/>
              </w:rPr>
            </w:pPr>
            <w:r w:rsidRPr="001F54F4">
              <w:rPr>
                <w:rFonts w:eastAsia="Times New Roman" w:cs="Times New Roman"/>
                <w:b/>
                <w:bCs/>
                <w:kern w:val="0"/>
                <w:u w:val="single"/>
                <w14:ligatures w14:val="none"/>
              </w:rPr>
              <w:t>Post-9/11 Security Measures (</w:t>
            </w:r>
            <w:r w:rsidRPr="001F54F4">
              <w:rPr>
                <w:rFonts w:eastAsia="Times New Roman" w:cs="Times New Roman"/>
                <w:b/>
                <w:bCs/>
                <w:color w:val="4EA72E" w:themeColor="accent6"/>
                <w:kern w:val="0"/>
                <w:highlight w:val="red"/>
                <w:u w:val="single"/>
                <w14:ligatures w14:val="none"/>
              </w:rPr>
              <w:t>2001</w:t>
            </w:r>
            <w:r w:rsidRPr="001F54F4">
              <w:rPr>
                <w:rFonts w:eastAsia="Times New Roman" w:cs="Times New Roman"/>
                <w:b/>
                <w:bCs/>
                <w:kern w:val="0"/>
                <w:u w:val="single"/>
                <w14:ligatures w14:val="none"/>
              </w:rPr>
              <w:t>)</w:t>
            </w:r>
            <w:r w:rsidRPr="001F54F4">
              <w:rPr>
                <w:rFonts w:eastAsia="Times New Roman" w:cs="Times New Roman"/>
                <w:kern w:val="0"/>
                <w:u w:val="single"/>
                <w14:ligatures w14:val="none"/>
              </w:rPr>
              <w:t>:</w:t>
            </w:r>
            <w:r w:rsidRPr="001F54F4">
              <w:rPr>
                <w:rFonts w:eastAsia="Times New Roman" w:cs="Times New Roman"/>
                <w:kern w:val="0"/>
                <w14:ligatures w14:val="none"/>
              </w:rPr>
              <w:t xml:space="preserve"> After the September 11, 2001, attacks, security measures were significantly increased. This led to stricter regulations on carry-on items, including size, weight, and the types of items allowed.</w:t>
            </w:r>
          </w:p>
          <w:p w14:paraId="7AB27D78" w14:textId="77777777" w:rsidR="001B1803" w:rsidRPr="001F54F4" w:rsidRDefault="001B1803" w:rsidP="001B1803">
            <w:pPr>
              <w:numPr>
                <w:ilvl w:val="0"/>
                <w:numId w:val="107"/>
              </w:numPr>
              <w:spacing w:before="100" w:beforeAutospacing="1" w:after="100" w:afterAutospacing="1"/>
              <w:rPr>
                <w:rFonts w:eastAsia="Times New Roman" w:cs="Times New Roman"/>
                <w:kern w:val="0"/>
                <w14:ligatures w14:val="none"/>
              </w:rPr>
            </w:pPr>
            <w:r w:rsidRPr="001F54F4">
              <w:rPr>
                <w:rFonts w:eastAsia="Times New Roman" w:cs="Times New Roman"/>
                <w:b/>
                <w:bCs/>
                <w:kern w:val="0"/>
                <w:u w:val="single"/>
                <w14:ligatures w14:val="none"/>
              </w:rPr>
              <w:t>Introduction of Liquid Restrictions (</w:t>
            </w:r>
            <w:r w:rsidRPr="001F54F4">
              <w:rPr>
                <w:rFonts w:eastAsia="Times New Roman" w:cs="Times New Roman"/>
                <w:b/>
                <w:bCs/>
                <w:color w:val="4EA72E" w:themeColor="accent6"/>
                <w:kern w:val="0"/>
                <w:highlight w:val="red"/>
                <w:u w:val="single"/>
                <w14:ligatures w14:val="none"/>
              </w:rPr>
              <w:t>2006</w:t>
            </w:r>
            <w:r w:rsidRPr="001F54F4">
              <w:rPr>
                <w:rFonts w:eastAsia="Times New Roman" w:cs="Times New Roman"/>
                <w:b/>
                <w:bCs/>
                <w:kern w:val="0"/>
                <w:u w:val="single"/>
                <w14:ligatures w14:val="none"/>
              </w:rPr>
              <w:t>)</w:t>
            </w:r>
            <w:r w:rsidRPr="001F54F4">
              <w:rPr>
                <w:rFonts w:eastAsia="Times New Roman" w:cs="Times New Roman"/>
                <w:kern w:val="0"/>
                <w:u w:val="single"/>
                <w14:ligatures w14:val="none"/>
              </w:rPr>
              <w:t>:</w:t>
            </w:r>
            <w:r w:rsidRPr="001F54F4">
              <w:rPr>
                <w:rFonts w:eastAsia="Times New Roman" w:cs="Times New Roman"/>
                <w:kern w:val="0"/>
                <w14:ligatures w14:val="none"/>
              </w:rPr>
              <w:t xml:space="preserve"> In response to a foiled terrorist plot involving liquid explosives, the Transportation Security Administration (TSA) introduced the 3-1-1 rule, limiting liquids in carry-on bags to containers of 3.4 ounces (100 milliliters) or less, all fitting in a single quart-sized bag.</w:t>
            </w:r>
          </w:p>
          <w:p w14:paraId="2C846133" w14:textId="77777777" w:rsidR="001B1803" w:rsidRPr="001F54F4" w:rsidRDefault="001B1803" w:rsidP="001B1803">
            <w:pPr>
              <w:numPr>
                <w:ilvl w:val="0"/>
                <w:numId w:val="107"/>
              </w:numPr>
              <w:spacing w:before="100" w:beforeAutospacing="1" w:after="100" w:afterAutospacing="1"/>
              <w:rPr>
                <w:rFonts w:eastAsia="Times New Roman" w:cs="Times New Roman"/>
                <w:kern w:val="0"/>
                <w14:ligatures w14:val="none"/>
              </w:rPr>
            </w:pPr>
            <w:r w:rsidRPr="001F54F4">
              <w:rPr>
                <w:rFonts w:eastAsia="Times New Roman" w:cs="Times New Roman"/>
                <w:b/>
                <w:bCs/>
                <w:kern w:val="0"/>
                <w:u w:val="single"/>
                <w14:ligatures w14:val="none"/>
              </w:rPr>
              <w:t>Enhanced Security Screening (</w:t>
            </w:r>
            <w:r w:rsidRPr="001F54F4">
              <w:rPr>
                <w:rFonts w:eastAsia="Times New Roman" w:cs="Times New Roman"/>
                <w:b/>
                <w:bCs/>
                <w:color w:val="4EA72E" w:themeColor="accent6"/>
                <w:kern w:val="0"/>
                <w:highlight w:val="red"/>
                <w:u w:val="single"/>
                <w14:ligatures w14:val="none"/>
              </w:rPr>
              <w:t>2010s</w:t>
            </w:r>
            <w:r w:rsidRPr="001F54F4">
              <w:rPr>
                <w:rFonts w:eastAsia="Times New Roman" w:cs="Times New Roman"/>
                <w:b/>
                <w:bCs/>
                <w:kern w:val="0"/>
                <w:u w:val="single"/>
                <w14:ligatures w14:val="none"/>
              </w:rPr>
              <w:t>)</w:t>
            </w:r>
            <w:r w:rsidRPr="001F54F4">
              <w:rPr>
                <w:rFonts w:eastAsia="Times New Roman" w:cs="Times New Roman"/>
                <w:kern w:val="0"/>
                <w:u w:val="single"/>
                <w14:ligatures w14:val="none"/>
              </w:rPr>
              <w:t>:</w:t>
            </w:r>
            <w:r w:rsidRPr="001F54F4">
              <w:rPr>
                <w:rFonts w:eastAsia="Times New Roman" w:cs="Times New Roman"/>
                <w:kern w:val="0"/>
                <w14:ligatures w14:val="none"/>
              </w:rPr>
              <w:t xml:space="preserve"> With advancements in technology, enhanced security screening procedures were implemented, including the use of advanced imaging technology (AIT) scanners at airports.</w:t>
            </w:r>
          </w:p>
          <w:p w14:paraId="6D91BE10" w14:textId="77777777" w:rsidR="001B1803" w:rsidRPr="001F54F4" w:rsidRDefault="001B1803" w:rsidP="001B1803">
            <w:pPr>
              <w:numPr>
                <w:ilvl w:val="0"/>
                <w:numId w:val="107"/>
              </w:numPr>
              <w:spacing w:before="100" w:beforeAutospacing="1" w:after="100" w:afterAutospacing="1"/>
              <w:rPr>
                <w:rFonts w:eastAsia="Times New Roman" w:cs="Times New Roman"/>
                <w:kern w:val="0"/>
                <w14:ligatures w14:val="none"/>
              </w:rPr>
            </w:pPr>
            <w:r w:rsidRPr="001F54F4">
              <w:rPr>
                <w:rFonts w:eastAsia="Times New Roman" w:cs="Times New Roman"/>
                <w:b/>
                <w:bCs/>
                <w:kern w:val="0"/>
                <w:u w:val="single"/>
                <w14:ligatures w14:val="none"/>
              </w:rPr>
              <w:t>Recent Changes (</w:t>
            </w:r>
            <w:r w:rsidRPr="001F54F4">
              <w:rPr>
                <w:rFonts w:eastAsia="Times New Roman" w:cs="Times New Roman"/>
                <w:b/>
                <w:bCs/>
                <w:color w:val="4EA72E" w:themeColor="accent6"/>
                <w:kern w:val="0"/>
                <w:highlight w:val="red"/>
                <w:u w:val="single"/>
                <w14:ligatures w14:val="none"/>
              </w:rPr>
              <w:t>2020s</w:t>
            </w:r>
            <w:r w:rsidRPr="001F54F4">
              <w:rPr>
                <w:rFonts w:eastAsia="Times New Roman" w:cs="Times New Roman"/>
                <w:b/>
                <w:bCs/>
                <w:kern w:val="0"/>
                <w:u w:val="single"/>
                <w14:ligatures w14:val="none"/>
              </w:rPr>
              <w:t>)</w:t>
            </w:r>
            <w:r w:rsidRPr="001F54F4">
              <w:rPr>
                <w:rFonts w:eastAsia="Times New Roman" w:cs="Times New Roman"/>
                <w:kern w:val="0"/>
                <w:u w:val="single"/>
                <w14:ligatures w14:val="none"/>
              </w:rPr>
              <w:t>:</w:t>
            </w:r>
            <w:r w:rsidRPr="001F54F4">
              <w:rPr>
                <w:rFonts w:eastAsia="Times New Roman" w:cs="Times New Roman"/>
                <w:kern w:val="0"/>
                <w14:ligatures w14:val="none"/>
              </w:rPr>
              <w:t xml:space="preserve"> Airlines have continued to update their carry-on policies, often influenced by regulatory changes and operational needs. For example, American Airlines and other carriers have been rumored to be tightening carry-on rules in 2025, aligning more closely with stricter international standards.</w:t>
            </w:r>
          </w:p>
          <w:p w14:paraId="051510F7" w14:textId="77777777" w:rsidR="00561D45" w:rsidRDefault="001B1803" w:rsidP="00561D45">
            <w:pPr>
              <w:spacing w:before="100" w:beforeAutospacing="1" w:after="100" w:afterAutospacing="1"/>
              <w:ind w:left="720"/>
              <w:rPr>
                <w:rFonts w:eastAsia="Times New Roman" w:cs="Times New Roman"/>
                <w:color w:val="00B050"/>
                <w:kern w:val="0"/>
                <w14:ligatures w14:val="none"/>
              </w:rPr>
            </w:pPr>
            <w:r w:rsidRPr="001F54F4">
              <w:rPr>
                <w:rFonts w:eastAsia="Times New Roman" w:cs="Times New Roman"/>
                <w:b/>
                <w:bCs/>
                <w:kern w:val="0"/>
                <w:u w:val="single"/>
                <w14:ligatures w14:val="none"/>
              </w:rPr>
              <w:t>Modern Regulations</w:t>
            </w:r>
            <w:r w:rsidRPr="001F54F4">
              <w:rPr>
                <w:rFonts w:eastAsia="Times New Roman" w:cs="Times New Roman"/>
                <w:kern w:val="0"/>
                <w:u w:val="single"/>
                <w14:ligatures w14:val="none"/>
              </w:rPr>
              <w:t>:</w:t>
            </w:r>
            <w:r w:rsidRPr="001F54F4">
              <w:rPr>
                <w:rFonts w:eastAsia="Times New Roman" w:cs="Times New Roman"/>
                <w:kern w:val="0"/>
                <w14:ligatures w14:val="none"/>
              </w:rPr>
              <w:t xml:space="preserve"> </w:t>
            </w:r>
            <w:r w:rsidRPr="001F54F4">
              <w:rPr>
                <w:rFonts w:eastAsia="Times New Roman" w:cs="Times New Roman"/>
                <w:color w:val="00B050"/>
                <w:kern w:val="0"/>
                <w:highlight w:val="red"/>
                <w14:ligatures w14:val="none"/>
              </w:rPr>
              <w:t>Today</w:t>
            </w:r>
            <w:r w:rsidRPr="001F54F4">
              <w:rPr>
                <w:rFonts w:eastAsia="Times New Roman" w:cs="Times New Roman"/>
                <w:kern w:val="0"/>
                <w14:ligatures w14:val="none"/>
              </w:rPr>
              <w:t xml:space="preserve">, </w:t>
            </w:r>
            <w:r w:rsidRPr="001F54F4">
              <w:rPr>
                <w:rFonts w:eastAsia="Times New Roman" w:cs="Times New Roman"/>
                <w:color w:val="FF0000"/>
                <w:kern w:val="0"/>
                <w14:ligatures w14:val="none"/>
              </w:rPr>
              <w:t xml:space="preserve">most airlines have specific guidelines for carry-on luggage and personal items. </w:t>
            </w:r>
            <w:r w:rsidRPr="001F54F4">
              <w:rPr>
                <w:rFonts w:eastAsia="Times New Roman" w:cs="Times New Roman"/>
                <w:kern w:val="0"/>
                <w14:ligatures w14:val="none"/>
              </w:rPr>
              <w:t>These rules vary by airline but generally includ</w:t>
            </w:r>
            <w:r w:rsidRPr="001F54F4">
              <w:rPr>
                <w:rFonts w:eastAsia="Times New Roman" w:cs="Times New Roman"/>
                <w:color w:val="FF0000"/>
                <w:kern w:val="0"/>
                <w14:ligatures w14:val="none"/>
              </w:rPr>
              <w:t xml:space="preserve">e size and weight limits. </w:t>
            </w:r>
            <w:r w:rsidRPr="001F54F4">
              <w:rPr>
                <w:rFonts w:eastAsia="Times New Roman" w:cs="Times New Roman"/>
                <w:b/>
                <w:bCs/>
                <w:kern w:val="0"/>
                <w:u w:val="single"/>
                <w14:ligatures w14:val="none"/>
              </w:rPr>
              <w:t>Personal items are typically defined</w:t>
            </w:r>
            <w:r w:rsidRPr="001F54F4">
              <w:rPr>
                <w:rFonts w:eastAsia="Times New Roman" w:cs="Times New Roman"/>
                <w:kern w:val="0"/>
                <w14:ligatures w14:val="none"/>
              </w:rPr>
              <w:t xml:space="preserve"> </w:t>
            </w:r>
            <w:r w:rsidRPr="001F54F4">
              <w:rPr>
                <w:rFonts w:eastAsia="Times New Roman" w:cs="Times New Roman"/>
                <w:color w:val="00B050"/>
                <w:kern w:val="0"/>
                <w14:ligatures w14:val="none"/>
              </w:rPr>
              <w:t>as items that can fit under the seat in front of you, such as a purse, laptop bag, or small backpack.</w:t>
            </w:r>
          </w:p>
          <w:p w14:paraId="3FBD7C11" w14:textId="080363B7" w:rsidR="001B1803" w:rsidRPr="00561D45" w:rsidRDefault="001B1803" w:rsidP="00561D45">
            <w:pPr>
              <w:spacing w:before="100" w:beforeAutospacing="1" w:after="100" w:afterAutospacing="1"/>
              <w:ind w:left="720"/>
              <w:rPr>
                <w:rFonts w:eastAsia="Times New Roman" w:cs="Times New Roman"/>
                <w:color w:val="00B050"/>
                <w:kern w:val="0"/>
                <w14:ligatures w14:val="none"/>
              </w:rPr>
            </w:pPr>
            <w:r w:rsidRPr="001F54F4">
              <w:rPr>
                <w:rFonts w:cs="Times New Roman"/>
              </w:rPr>
              <w:t xml:space="preserve">There have been other instances where both </w:t>
            </w:r>
            <w:r w:rsidRPr="001F54F4">
              <w:rPr>
                <w:rFonts w:cs="Times New Roman"/>
                <w:b/>
                <w:bCs/>
              </w:rPr>
              <w:t xml:space="preserve">Sunexpress </w:t>
            </w:r>
            <w:r w:rsidRPr="001F54F4">
              <w:rPr>
                <w:rFonts w:cs="Times New Roman"/>
              </w:rPr>
              <w:t xml:space="preserve">and </w:t>
            </w:r>
            <w:r w:rsidRPr="001F54F4">
              <w:rPr>
                <w:rFonts w:cs="Times New Roman"/>
                <w:b/>
                <w:bCs/>
              </w:rPr>
              <w:t>EasyJet</w:t>
            </w:r>
            <w:r w:rsidRPr="001F54F4">
              <w:rPr>
                <w:rFonts w:cs="Times New Roman"/>
              </w:rPr>
              <w:t xml:space="preserve"> have faced complaints and legal actions related to their baggage policies and advertising practices.</w:t>
            </w:r>
          </w:p>
          <w:p w14:paraId="634D68B9" w14:textId="77777777" w:rsidR="001B1803" w:rsidRPr="001F54F4" w:rsidRDefault="001B1803" w:rsidP="001B1803">
            <w:pPr>
              <w:rPr>
                <w:rFonts w:cs="Times New Roman"/>
              </w:rPr>
            </w:pPr>
          </w:p>
          <w:p w14:paraId="2BB7652A" w14:textId="77777777" w:rsidR="001B1803" w:rsidRPr="001F54F4" w:rsidRDefault="001B1803" w:rsidP="001B1803">
            <w:pPr>
              <w:pStyle w:val="ListParagraph"/>
              <w:numPr>
                <w:ilvl w:val="0"/>
                <w:numId w:val="116"/>
              </w:numPr>
              <w:rPr>
                <w:rFonts w:cs="Times New Roman"/>
              </w:rPr>
            </w:pPr>
            <w:r w:rsidRPr="001F54F4">
              <w:rPr>
                <w:rFonts w:cs="Times New Roman"/>
                <w:b/>
                <w:bCs/>
                <w:u w:val="single"/>
              </w:rPr>
              <w:t>For Sunexpress,</w:t>
            </w:r>
            <w:r w:rsidRPr="001F54F4">
              <w:rPr>
                <w:rFonts w:cs="Times New Roman"/>
              </w:rPr>
              <w:t xml:space="preserve"> there have been reports of passengers experiencing issues with damaged or delayed baggage, </w:t>
            </w:r>
            <w:r w:rsidRPr="001F54F4">
              <w:rPr>
                <w:rFonts w:cs="Times New Roman"/>
                <w:color w:val="00B050"/>
              </w:rPr>
              <w:t>as well as complaints about the clarity of their baggage policies.</w:t>
            </w:r>
          </w:p>
          <w:p w14:paraId="35B0BB93" w14:textId="77777777" w:rsidR="001B1803" w:rsidRPr="001F54F4" w:rsidRDefault="001B1803" w:rsidP="001B1803">
            <w:pPr>
              <w:pStyle w:val="ListParagraph"/>
              <w:rPr>
                <w:rFonts w:cs="Times New Roman"/>
              </w:rPr>
            </w:pPr>
          </w:p>
          <w:p w14:paraId="5818BC89" w14:textId="77777777" w:rsidR="001B1803" w:rsidRPr="001F54F4" w:rsidRDefault="001B1803" w:rsidP="001B1803">
            <w:pPr>
              <w:pStyle w:val="ListParagraph"/>
              <w:numPr>
                <w:ilvl w:val="0"/>
                <w:numId w:val="116"/>
              </w:numPr>
              <w:rPr>
                <w:rFonts w:cs="Times New Roman"/>
              </w:rPr>
            </w:pPr>
            <w:r w:rsidRPr="001F54F4">
              <w:rPr>
                <w:rFonts w:cs="Times New Roman"/>
                <w:b/>
                <w:bCs/>
                <w:u w:val="single"/>
              </w:rPr>
              <w:t>EasyJet</w:t>
            </w:r>
            <w:r w:rsidRPr="001F54F4">
              <w:rPr>
                <w:rFonts w:cs="Times New Roman"/>
                <w:u w:val="single"/>
              </w:rPr>
              <w:t xml:space="preserve"> </w:t>
            </w:r>
            <w:r w:rsidRPr="001F54F4">
              <w:rPr>
                <w:rFonts w:cs="Times New Roman"/>
              </w:rPr>
              <w:t xml:space="preserve">has also faced similar issues. There have been complaints </w:t>
            </w:r>
            <w:r w:rsidRPr="001F54F4">
              <w:rPr>
                <w:rFonts w:cs="Times New Roman"/>
                <w:color w:val="00B050"/>
              </w:rPr>
              <w:t xml:space="preserve">about their baggage policies, </w:t>
            </w:r>
            <w:r w:rsidRPr="001F54F4">
              <w:rPr>
                <w:rFonts w:cs="Times New Roman"/>
              </w:rPr>
              <w:t xml:space="preserve">particularly regarding the size and weight limits for carry-on and checked baggage. </w:t>
            </w:r>
            <w:r w:rsidRPr="001F54F4">
              <w:rPr>
                <w:rFonts w:cs="Times New Roman"/>
                <w:color w:val="00B050"/>
              </w:rPr>
              <w:t>Some passengers have claimed that the information provided was misleading, leading to unexpected charges at the airport.</w:t>
            </w:r>
          </w:p>
          <w:p w14:paraId="135B82C7" w14:textId="77777777" w:rsidR="00C40409" w:rsidRPr="001F54F4" w:rsidRDefault="00C40409" w:rsidP="00FF2C95">
            <w:pPr>
              <w:pStyle w:val="NormalWeb"/>
              <w:rPr>
                <w:rStyle w:val="Strong"/>
                <w:rFonts w:eastAsiaTheme="majorEastAsia"/>
              </w:rPr>
            </w:pPr>
          </w:p>
        </w:tc>
      </w:tr>
      <w:tr w:rsidR="00C40409" w:rsidRPr="001F54F4" w14:paraId="355125C0" w14:textId="77777777" w:rsidTr="009A189D">
        <w:tc>
          <w:tcPr>
            <w:tcW w:w="9351" w:type="dxa"/>
          </w:tcPr>
          <w:p w14:paraId="59205CFC" w14:textId="77777777" w:rsidR="00561D45" w:rsidRDefault="00561D45" w:rsidP="001B1803">
            <w:pPr>
              <w:rPr>
                <w:rFonts w:cs="Times New Roman"/>
                <w:b/>
                <w:bCs/>
                <w:u w:val="single"/>
              </w:rPr>
            </w:pPr>
          </w:p>
          <w:p w14:paraId="419D622E" w14:textId="005649D2" w:rsidR="001B1803" w:rsidRPr="001F54F4" w:rsidRDefault="00561D45" w:rsidP="001B1803">
            <w:pPr>
              <w:rPr>
                <w:rFonts w:cs="Times New Roman"/>
                <w:b/>
                <w:bCs/>
                <w:u w:val="single"/>
              </w:rPr>
            </w:pPr>
            <w:r>
              <w:rPr>
                <w:rFonts w:cs="Times New Roman"/>
                <w:b/>
                <w:bCs/>
                <w:u w:val="single"/>
              </w:rPr>
              <w:t xml:space="preserve">19. </w:t>
            </w:r>
            <w:r w:rsidR="001B1803" w:rsidRPr="001F54F4">
              <w:rPr>
                <w:rFonts w:cs="Times New Roman"/>
                <w:b/>
                <w:bCs/>
                <w:u w:val="single"/>
              </w:rPr>
              <w:t>EasyJet</w:t>
            </w:r>
          </w:p>
          <w:p w14:paraId="4DCC54BA" w14:textId="7EA53152" w:rsidR="001B1803" w:rsidRPr="00561D45" w:rsidRDefault="001B1803" w:rsidP="00561D45">
            <w:pPr>
              <w:pStyle w:val="ListParagraph"/>
              <w:numPr>
                <w:ilvl w:val="0"/>
                <w:numId w:val="204"/>
              </w:numPr>
              <w:rPr>
                <w:rFonts w:cs="Times New Roman"/>
              </w:rPr>
            </w:pPr>
            <w:r w:rsidRPr="00561D45">
              <w:rPr>
                <w:rFonts w:cs="Times New Roman"/>
                <w:b/>
                <w:bCs/>
                <w:u w:val="single"/>
              </w:rPr>
              <w:t>**[Cabin Bags - EasyJet</w:t>
            </w:r>
            <w:r w:rsidRPr="00561D45">
              <w:rPr>
                <w:rFonts w:cs="Times New Roman"/>
                <w:b/>
                <w:bCs/>
              </w:rPr>
              <w:t>]</w:t>
            </w:r>
            <w:r w:rsidRPr="00561D45">
              <w:rPr>
                <w:rFonts w:cs="Times New Roman"/>
              </w:rPr>
              <w:t xml:space="preserve"> (</w:t>
            </w:r>
            <w:hyperlink r:id="rId162" w:history="1">
              <w:r w:rsidRPr="00561D45">
                <w:rPr>
                  <w:rStyle w:val="Hyperlink"/>
                  <w:rFonts w:cs="Times New Roman"/>
                  <w:color w:val="0000FF"/>
                </w:rPr>
                <w:t>https://www.easyjet.com/en/help/baggage/cabin-bags</w:t>
              </w:r>
            </w:hyperlink>
            <w:r w:rsidRPr="00561D45">
              <w:rPr>
                <w:rFonts w:cs="Times New Roman"/>
              </w:rPr>
              <w:t>) **</w:t>
            </w:r>
          </w:p>
          <w:p w14:paraId="32DB517E" w14:textId="0231A007" w:rsidR="001B1803" w:rsidRPr="00561D45" w:rsidRDefault="001B1803" w:rsidP="00561D45">
            <w:pPr>
              <w:pStyle w:val="ListParagraph"/>
              <w:numPr>
                <w:ilvl w:val="1"/>
                <w:numId w:val="204"/>
              </w:numPr>
              <w:rPr>
                <w:rFonts w:cs="Times New Roman"/>
              </w:rPr>
            </w:pPr>
            <w:r w:rsidRPr="00561D45">
              <w:rPr>
                <w:rFonts w:cs="Times New Roman"/>
              </w:rPr>
              <w:t>This page explains EasyJet's cabin bag policy, including size and weight limits, and the option to book a large cabin bag for your flight.</w:t>
            </w:r>
          </w:p>
          <w:p w14:paraId="22D21429" w14:textId="77777777" w:rsidR="001B1803" w:rsidRPr="001F54F4" w:rsidRDefault="001B1803" w:rsidP="001B1803">
            <w:pPr>
              <w:rPr>
                <w:rFonts w:cs="Times New Roman"/>
              </w:rPr>
            </w:pPr>
          </w:p>
          <w:p w14:paraId="705C2403" w14:textId="7A2B2472" w:rsidR="001B1803" w:rsidRPr="00561D45" w:rsidRDefault="001B1803" w:rsidP="00561D45">
            <w:pPr>
              <w:pStyle w:val="ListParagraph"/>
              <w:numPr>
                <w:ilvl w:val="0"/>
                <w:numId w:val="204"/>
              </w:numPr>
              <w:rPr>
                <w:rFonts w:cs="Times New Roman"/>
              </w:rPr>
            </w:pPr>
            <w:r w:rsidRPr="00561D45">
              <w:rPr>
                <w:rFonts w:cs="Times New Roman"/>
                <w:b/>
                <w:bCs/>
                <w:u w:val="single"/>
              </w:rPr>
              <w:t>**[Hold Luggage - EasyJet]</w:t>
            </w:r>
            <w:r w:rsidRPr="00561D45">
              <w:rPr>
                <w:rFonts w:cs="Times New Roman"/>
              </w:rPr>
              <w:t xml:space="preserve"> (</w:t>
            </w:r>
            <w:hyperlink r:id="rId163" w:history="1">
              <w:r w:rsidRPr="00561D45">
                <w:rPr>
                  <w:rStyle w:val="Hyperlink"/>
                  <w:rFonts w:cs="Times New Roman"/>
                  <w:color w:val="0000FF"/>
                </w:rPr>
                <w:t>https://www.easyjet.com/en/help/baggage/hold-luggage</w:t>
              </w:r>
            </w:hyperlink>
            <w:r w:rsidRPr="00561D45">
              <w:rPr>
                <w:rFonts w:cs="Times New Roman"/>
              </w:rPr>
              <w:t>) **</w:t>
            </w:r>
          </w:p>
          <w:p w14:paraId="19DE6CFF" w14:textId="4CF860E7" w:rsidR="001B1803" w:rsidRPr="00561D45" w:rsidRDefault="001B1803" w:rsidP="00561D45">
            <w:pPr>
              <w:pStyle w:val="ListParagraph"/>
              <w:numPr>
                <w:ilvl w:val="1"/>
                <w:numId w:val="204"/>
              </w:numPr>
              <w:rPr>
                <w:rFonts w:cs="Times New Roman"/>
              </w:rPr>
            </w:pPr>
            <w:r w:rsidRPr="00561D45">
              <w:rPr>
                <w:rFonts w:cs="Times New Roman"/>
              </w:rPr>
              <w:t>This page provides information on EasyJet's hold luggage policy, including allowances for different bag sizes and fees for excess baggage.</w:t>
            </w:r>
          </w:p>
          <w:p w14:paraId="05082751" w14:textId="77777777" w:rsidR="001B1803" w:rsidRPr="001F54F4" w:rsidRDefault="001B1803" w:rsidP="001B1803">
            <w:pPr>
              <w:rPr>
                <w:rFonts w:cs="Times New Roman"/>
              </w:rPr>
            </w:pPr>
          </w:p>
          <w:p w14:paraId="24D8F624" w14:textId="467C9AA2" w:rsidR="001B1803" w:rsidRPr="00561D45" w:rsidRDefault="001B1803" w:rsidP="00561D45">
            <w:pPr>
              <w:pStyle w:val="ListParagraph"/>
              <w:numPr>
                <w:ilvl w:val="0"/>
                <w:numId w:val="204"/>
              </w:numPr>
              <w:rPr>
                <w:rFonts w:cs="Times New Roman"/>
              </w:rPr>
            </w:pPr>
            <w:r w:rsidRPr="00561D45">
              <w:rPr>
                <w:rFonts w:cs="Times New Roman"/>
                <w:b/>
                <w:bCs/>
              </w:rPr>
              <w:t>**[Fees and Charges - EasyJet]</w:t>
            </w:r>
            <w:r w:rsidRPr="00561D45">
              <w:rPr>
                <w:rFonts w:cs="Times New Roman"/>
              </w:rPr>
              <w:t xml:space="preserve"> (</w:t>
            </w:r>
            <w:hyperlink r:id="rId164" w:history="1">
              <w:r w:rsidRPr="00561D45">
                <w:rPr>
                  <w:rStyle w:val="Hyperlink"/>
                  <w:rFonts w:cs="Times New Roman"/>
                  <w:color w:val="0000FF"/>
                </w:rPr>
                <w:t>https://www.easyjet.com/en/terms-and-conditions/fees</w:t>
              </w:r>
            </w:hyperlink>
            <w:r w:rsidRPr="00561D45">
              <w:rPr>
                <w:rFonts w:cs="Times New Roman"/>
              </w:rPr>
              <w:t>) **</w:t>
            </w:r>
          </w:p>
          <w:p w14:paraId="326780E5" w14:textId="0386AB16" w:rsidR="001B1803" w:rsidRPr="00561D45" w:rsidRDefault="001B1803" w:rsidP="00561D45">
            <w:pPr>
              <w:pStyle w:val="ListParagraph"/>
              <w:numPr>
                <w:ilvl w:val="1"/>
                <w:numId w:val="204"/>
              </w:numPr>
              <w:rPr>
                <w:rFonts w:cs="Times New Roman"/>
              </w:rPr>
            </w:pPr>
            <w:r w:rsidRPr="00561D45">
              <w:rPr>
                <w:rFonts w:cs="Times New Roman"/>
              </w:rPr>
              <w:t>This page details EasyJet's fees and charges, including those related to baggage, seat selection, and other services.</w:t>
            </w:r>
          </w:p>
          <w:tbl>
            <w:tblPr>
              <w:tblStyle w:val="TableGrid"/>
              <w:tblW w:w="0" w:type="auto"/>
              <w:jc w:val="center"/>
              <w:tblLayout w:type="fixed"/>
              <w:tblLook w:val="04A0" w:firstRow="1" w:lastRow="0" w:firstColumn="1" w:lastColumn="0" w:noHBand="0" w:noVBand="1"/>
            </w:tblPr>
            <w:tblGrid>
              <w:gridCol w:w="6049"/>
            </w:tblGrid>
            <w:tr w:rsidR="005C268C" w:rsidRPr="001F54F4" w14:paraId="15F22BC0" w14:textId="77777777" w:rsidTr="005C268C">
              <w:trPr>
                <w:jc w:val="center"/>
              </w:trPr>
              <w:tc>
                <w:tcPr>
                  <w:tcW w:w="6049" w:type="dxa"/>
                </w:tcPr>
                <w:p w14:paraId="234E07F1" w14:textId="77777777" w:rsidR="005C268C" w:rsidRPr="00B255C4" w:rsidRDefault="005C268C" w:rsidP="005C268C">
                  <w:pPr>
                    <w:shd w:val="clear" w:color="auto" w:fill="FFFFFF"/>
                    <w:jc w:val="center"/>
                    <w:textAlignment w:val="baseline"/>
                    <w:rPr>
                      <w:rFonts w:eastAsia="Times New Roman" w:cs="Times New Roman"/>
                      <w:color w:val="333333"/>
                      <w:kern w:val="0"/>
                      <w14:ligatures w14:val="none"/>
                    </w:rPr>
                  </w:pPr>
                  <w:r w:rsidRPr="00B255C4">
                    <w:rPr>
                      <w:rFonts w:eastAsia="Times New Roman" w:cs="Times New Roman"/>
                      <w:noProof/>
                      <w:color w:val="333333"/>
                      <w:kern w:val="0"/>
                      <w14:ligatures w14:val="none"/>
                    </w:rPr>
                    <w:drawing>
                      <wp:inline distT="0" distB="0" distL="0" distR="0" wp14:anchorId="068523EB" wp14:editId="45F24FDC">
                        <wp:extent cx="3716121" cy="549986"/>
                        <wp:effectExtent l="0" t="0" r="0" b="254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flipV="1">
                                  <a:off x="0" y="0"/>
                                  <a:ext cx="3813824" cy="564446"/>
                                </a:xfrm>
                                <a:prstGeom prst="rect">
                                  <a:avLst/>
                                </a:prstGeom>
                                <a:noFill/>
                                <a:ln>
                                  <a:noFill/>
                                </a:ln>
                              </pic:spPr>
                            </pic:pic>
                          </a:graphicData>
                        </a:graphic>
                      </wp:inline>
                    </w:drawing>
                  </w:r>
                </w:p>
                <w:p w14:paraId="03937CB3" w14:textId="77777777" w:rsidR="005C268C" w:rsidRPr="00B255C4" w:rsidRDefault="005C268C" w:rsidP="005C268C">
                  <w:pPr>
                    <w:spacing w:after="210"/>
                    <w:textAlignment w:val="baseline"/>
                    <w:rPr>
                      <w:rFonts w:eastAsia="Times New Roman" w:cs="Times New Roman"/>
                      <w:color w:val="333333"/>
                      <w:kern w:val="0"/>
                      <w14:ligatures w14:val="none"/>
                    </w:rPr>
                  </w:pPr>
                  <w:r w:rsidRPr="00B255C4">
                    <w:rPr>
                      <w:rFonts w:eastAsia="Times New Roman" w:cs="Times New Roman"/>
                      <w:color w:val="333333"/>
                      <w:kern w:val="0"/>
                      <w14:ligatures w14:val="none"/>
                    </w:rPr>
                    <w:t>Our low fares include one small cabin bag free of charge. Your bag can weigh up to 15kg, but we do ask that you’re able to lift and carry it yourself. Fees vary depending on the route selected, flight and time of booking.</w:t>
                  </w:r>
                </w:p>
                <w:p w14:paraId="4C2391D4" w14:textId="77777777" w:rsidR="005C268C" w:rsidRPr="00B255C4" w:rsidRDefault="005C268C" w:rsidP="005C268C">
                  <w:pPr>
                    <w:textAlignment w:val="baseline"/>
                    <w:rPr>
                      <w:rFonts w:eastAsia="Times New Roman" w:cs="Times New Roman"/>
                      <w:color w:val="333333"/>
                      <w:kern w:val="0"/>
                      <w14:ligatures w14:val="none"/>
                    </w:rPr>
                  </w:pPr>
                  <w:hyperlink r:id="rId166" w:history="1">
                    <w:r w:rsidRPr="00B255C4">
                      <w:rPr>
                        <w:rFonts w:eastAsia="Times New Roman" w:cs="Times New Roman"/>
                        <w:color w:val="FF6600"/>
                        <w:kern w:val="0"/>
                        <w:u w:val="single"/>
                        <w14:ligatures w14:val="none"/>
                      </w:rPr>
                      <w:t>More information on our baggage policy &gt;</w:t>
                    </w:r>
                  </w:hyperlink>
                </w:p>
                <w:p w14:paraId="0B9E51B4" w14:textId="77777777" w:rsidR="005C268C" w:rsidRPr="00B255C4" w:rsidRDefault="005C268C" w:rsidP="005C268C">
                  <w:pPr>
                    <w:shd w:val="clear" w:color="auto" w:fill="FFFFFF"/>
                    <w:textAlignment w:val="baseline"/>
                    <w:rPr>
                      <w:rFonts w:eastAsia="Times New Roman" w:cs="Times New Roman"/>
                      <w:color w:val="333333"/>
                      <w:kern w:val="0"/>
                      <w14:ligatures w14:val="none"/>
                    </w:rPr>
                  </w:pPr>
                </w:p>
                <w:tbl>
                  <w:tblPr>
                    <w:tblW w:w="62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831"/>
                    <w:gridCol w:w="1004"/>
                    <w:gridCol w:w="992"/>
                    <w:gridCol w:w="2408"/>
                  </w:tblGrid>
                  <w:tr w:rsidR="00442F95" w:rsidRPr="005C268C" w14:paraId="179F6575" w14:textId="77777777" w:rsidTr="00FF2C95">
                    <w:trPr>
                      <w:trHeight w:val="191"/>
                      <w:jc w:val="center"/>
                    </w:trPr>
                    <w:tc>
                      <w:tcPr>
                        <w:tcW w:w="1831" w:type="dxa"/>
                        <w:shd w:val="clear" w:color="auto" w:fill="A5A5A5"/>
                        <w:tcMar>
                          <w:top w:w="150" w:type="dxa"/>
                          <w:left w:w="150" w:type="dxa"/>
                          <w:bottom w:w="150" w:type="dxa"/>
                          <w:right w:w="150" w:type="dxa"/>
                        </w:tcMar>
                        <w:vAlign w:val="bottom"/>
                        <w:hideMark/>
                      </w:tcPr>
                      <w:p w14:paraId="53B11824" w14:textId="77777777" w:rsidR="005C268C" w:rsidRPr="00B255C4" w:rsidRDefault="005C268C" w:rsidP="005C268C">
                        <w:pPr>
                          <w:spacing w:line="240" w:lineRule="auto"/>
                          <w:rPr>
                            <w:rFonts w:eastAsia="Times New Roman" w:cs="Times New Roman"/>
                            <w:kern w:val="0"/>
                            <w14:ligatures w14:val="none"/>
                          </w:rPr>
                        </w:pPr>
                      </w:p>
                    </w:tc>
                    <w:tc>
                      <w:tcPr>
                        <w:tcW w:w="1004" w:type="dxa"/>
                        <w:shd w:val="clear" w:color="auto" w:fill="A5A5A5"/>
                        <w:tcMar>
                          <w:top w:w="150" w:type="dxa"/>
                          <w:left w:w="150" w:type="dxa"/>
                          <w:bottom w:w="150" w:type="dxa"/>
                          <w:right w:w="150" w:type="dxa"/>
                        </w:tcMar>
                        <w:vAlign w:val="center"/>
                        <w:hideMark/>
                      </w:tcPr>
                      <w:p w14:paraId="4BF80E4B" w14:textId="77777777" w:rsidR="005C268C" w:rsidRPr="00B255C4" w:rsidRDefault="005C268C" w:rsidP="005C268C">
                        <w:pPr>
                          <w:spacing w:line="240" w:lineRule="auto"/>
                          <w:jc w:val="center"/>
                          <w:rPr>
                            <w:rFonts w:eastAsia="Times New Roman" w:cs="Times New Roman"/>
                            <w:color w:val="FFFFFF"/>
                            <w:kern w:val="0"/>
                            <w14:ligatures w14:val="none"/>
                          </w:rPr>
                        </w:pPr>
                        <w:r w:rsidRPr="00B255C4">
                          <w:rPr>
                            <w:rFonts w:eastAsia="Times New Roman" w:cs="Times New Roman"/>
                            <w:b/>
                            <w:bCs/>
                            <w:color w:val="FFFFFF"/>
                            <w:kern w:val="0"/>
                            <w:bdr w:val="none" w:sz="0" w:space="0" w:color="auto" w:frame="1"/>
                            <w14:ligatures w14:val="none"/>
                          </w:rPr>
                          <w:t>Online</w:t>
                        </w:r>
                      </w:p>
                    </w:tc>
                    <w:tc>
                      <w:tcPr>
                        <w:tcW w:w="992" w:type="dxa"/>
                        <w:shd w:val="clear" w:color="auto" w:fill="A5A5A5"/>
                        <w:tcMar>
                          <w:top w:w="150" w:type="dxa"/>
                          <w:left w:w="150" w:type="dxa"/>
                          <w:bottom w:w="150" w:type="dxa"/>
                          <w:right w:w="150" w:type="dxa"/>
                        </w:tcMar>
                        <w:vAlign w:val="center"/>
                        <w:hideMark/>
                      </w:tcPr>
                      <w:p w14:paraId="06493EB2" w14:textId="77777777" w:rsidR="005C268C" w:rsidRPr="00B255C4" w:rsidRDefault="005C268C" w:rsidP="005C268C">
                        <w:pPr>
                          <w:spacing w:line="240" w:lineRule="auto"/>
                          <w:jc w:val="center"/>
                          <w:rPr>
                            <w:rFonts w:eastAsia="Times New Roman" w:cs="Times New Roman"/>
                            <w:color w:val="FFFFFF"/>
                            <w:kern w:val="0"/>
                            <w14:ligatures w14:val="none"/>
                          </w:rPr>
                        </w:pPr>
                        <w:r w:rsidRPr="00B255C4">
                          <w:rPr>
                            <w:rFonts w:eastAsia="Times New Roman" w:cs="Times New Roman"/>
                            <w:b/>
                            <w:bCs/>
                            <w:color w:val="FFFFFF"/>
                            <w:kern w:val="0"/>
                            <w:bdr w:val="none" w:sz="0" w:space="0" w:color="auto" w:frame="1"/>
                            <w14:ligatures w14:val="none"/>
                          </w:rPr>
                          <w:t>Airport</w:t>
                        </w:r>
                      </w:p>
                    </w:tc>
                    <w:tc>
                      <w:tcPr>
                        <w:tcW w:w="2408" w:type="dxa"/>
                        <w:shd w:val="clear" w:color="auto" w:fill="A5A5A5"/>
                        <w:tcMar>
                          <w:top w:w="150" w:type="dxa"/>
                          <w:left w:w="150" w:type="dxa"/>
                          <w:bottom w:w="150" w:type="dxa"/>
                          <w:right w:w="150" w:type="dxa"/>
                        </w:tcMar>
                        <w:vAlign w:val="center"/>
                        <w:hideMark/>
                      </w:tcPr>
                      <w:p w14:paraId="42F6F846" w14:textId="77777777" w:rsidR="005C268C" w:rsidRPr="00B255C4" w:rsidRDefault="005C268C" w:rsidP="005C268C">
                        <w:pPr>
                          <w:spacing w:line="240" w:lineRule="auto"/>
                          <w:rPr>
                            <w:rFonts w:eastAsia="Times New Roman" w:cs="Times New Roman"/>
                            <w:kern w:val="0"/>
                            <w14:ligatures w14:val="none"/>
                          </w:rPr>
                        </w:pPr>
                        <w:r w:rsidRPr="00B255C4">
                          <w:rPr>
                            <w:rFonts w:eastAsia="Times New Roman" w:cs="Times New Roman"/>
                            <w:kern w:val="0"/>
                            <w14:ligatures w14:val="none"/>
                          </w:rPr>
                          <w:t> </w:t>
                        </w:r>
                      </w:p>
                    </w:tc>
                  </w:tr>
                  <w:tr w:rsidR="00442F95" w:rsidRPr="005C268C" w14:paraId="6B3E6723" w14:textId="77777777" w:rsidTr="00FF2C95">
                    <w:trPr>
                      <w:trHeight w:val="1583"/>
                      <w:jc w:val="center"/>
                    </w:trPr>
                    <w:tc>
                      <w:tcPr>
                        <w:tcW w:w="1831" w:type="dxa"/>
                        <w:shd w:val="clear" w:color="auto" w:fill="F2F2F2"/>
                        <w:tcMar>
                          <w:top w:w="150" w:type="dxa"/>
                          <w:left w:w="150" w:type="dxa"/>
                          <w:bottom w:w="150" w:type="dxa"/>
                          <w:right w:w="150" w:type="dxa"/>
                        </w:tcMar>
                        <w:vAlign w:val="center"/>
                        <w:hideMark/>
                      </w:tcPr>
                      <w:p w14:paraId="5903ECAE" w14:textId="77777777" w:rsidR="005C268C" w:rsidRPr="00B255C4" w:rsidRDefault="005C268C" w:rsidP="005C268C">
                        <w:pPr>
                          <w:spacing w:line="240" w:lineRule="auto"/>
                          <w:rPr>
                            <w:rFonts w:eastAsia="Times New Roman" w:cs="Times New Roman"/>
                            <w:kern w:val="0"/>
                            <w14:ligatures w14:val="none"/>
                          </w:rPr>
                        </w:pPr>
                        <w:r w:rsidRPr="00B255C4">
                          <w:rPr>
                            <w:rFonts w:eastAsia="Times New Roman" w:cs="Times New Roman"/>
                            <w:b/>
                            <w:bCs/>
                            <w:kern w:val="0"/>
                            <w:bdr w:val="none" w:sz="0" w:space="0" w:color="auto" w:frame="1"/>
                            <w14:ligatures w14:val="none"/>
                          </w:rPr>
                          <w:t>Small cabin bag</w:t>
                        </w:r>
                        <w:r w:rsidRPr="00B255C4">
                          <w:rPr>
                            <w:rFonts w:eastAsia="Times New Roman" w:cs="Times New Roman"/>
                            <w:b/>
                            <w:bCs/>
                            <w:kern w:val="0"/>
                            <w:bdr w:val="none" w:sz="0" w:space="0" w:color="auto" w:frame="1"/>
                            <w14:ligatures w14:val="none"/>
                          </w:rPr>
                          <w:br/>
                        </w:r>
                        <w:r w:rsidRPr="00B255C4">
                          <w:rPr>
                            <w:rFonts w:eastAsia="Times New Roman" w:cs="Times New Roman"/>
                            <w:kern w:val="0"/>
                            <w:bdr w:val="none" w:sz="0" w:space="0" w:color="auto" w:frame="1"/>
                            <w14:ligatures w14:val="none"/>
                          </w:rPr>
                          <w:t>(max. 45 x 36 x 20 cm)</w:t>
                        </w:r>
                      </w:p>
                    </w:tc>
                    <w:tc>
                      <w:tcPr>
                        <w:tcW w:w="1004" w:type="dxa"/>
                        <w:shd w:val="clear" w:color="auto" w:fill="F2F2F2"/>
                        <w:tcMar>
                          <w:top w:w="150" w:type="dxa"/>
                          <w:left w:w="150" w:type="dxa"/>
                          <w:bottom w:w="150" w:type="dxa"/>
                          <w:right w:w="150" w:type="dxa"/>
                        </w:tcMar>
                        <w:vAlign w:val="center"/>
                        <w:hideMark/>
                      </w:tcPr>
                      <w:p w14:paraId="069BAB60" w14:textId="77777777" w:rsidR="005C268C" w:rsidRPr="00B255C4" w:rsidRDefault="005C268C" w:rsidP="005C268C">
                        <w:pPr>
                          <w:spacing w:line="240" w:lineRule="auto"/>
                          <w:jc w:val="center"/>
                          <w:rPr>
                            <w:rFonts w:eastAsia="Times New Roman" w:cs="Times New Roman"/>
                            <w:kern w:val="0"/>
                            <w14:ligatures w14:val="none"/>
                          </w:rPr>
                        </w:pPr>
                        <w:r w:rsidRPr="00B255C4">
                          <w:rPr>
                            <w:rFonts w:eastAsia="Times New Roman" w:cs="Times New Roman"/>
                            <w:b/>
                            <w:bCs/>
                            <w:kern w:val="0"/>
                            <w:bdr w:val="none" w:sz="0" w:space="0" w:color="auto" w:frame="1"/>
                            <w14:ligatures w14:val="none"/>
                          </w:rPr>
                          <w:t>FREE</w:t>
                        </w:r>
                      </w:p>
                    </w:tc>
                    <w:tc>
                      <w:tcPr>
                        <w:tcW w:w="992" w:type="dxa"/>
                        <w:shd w:val="clear" w:color="auto" w:fill="F2F2F2"/>
                        <w:tcMar>
                          <w:top w:w="150" w:type="dxa"/>
                          <w:left w:w="150" w:type="dxa"/>
                          <w:bottom w:w="150" w:type="dxa"/>
                          <w:right w:w="150" w:type="dxa"/>
                        </w:tcMar>
                        <w:vAlign w:val="center"/>
                        <w:hideMark/>
                      </w:tcPr>
                      <w:p w14:paraId="1D0A4563" w14:textId="77777777" w:rsidR="005C268C" w:rsidRPr="00B255C4" w:rsidRDefault="005C268C" w:rsidP="005C268C">
                        <w:pPr>
                          <w:spacing w:line="240" w:lineRule="auto"/>
                          <w:jc w:val="center"/>
                          <w:rPr>
                            <w:rFonts w:eastAsia="Times New Roman" w:cs="Times New Roman"/>
                            <w:kern w:val="0"/>
                            <w14:ligatures w14:val="none"/>
                          </w:rPr>
                        </w:pPr>
                        <w:r w:rsidRPr="00B255C4">
                          <w:rPr>
                            <w:rFonts w:eastAsia="Times New Roman" w:cs="Times New Roman"/>
                            <w:b/>
                            <w:bCs/>
                            <w:kern w:val="0"/>
                            <w:bdr w:val="none" w:sz="0" w:space="0" w:color="auto" w:frame="1"/>
                            <w14:ligatures w14:val="none"/>
                          </w:rPr>
                          <w:t>FREE</w:t>
                        </w:r>
                      </w:p>
                    </w:tc>
                    <w:tc>
                      <w:tcPr>
                        <w:tcW w:w="2408" w:type="dxa"/>
                        <w:shd w:val="clear" w:color="auto" w:fill="F2F2F2"/>
                        <w:tcMar>
                          <w:top w:w="150" w:type="dxa"/>
                          <w:left w:w="150" w:type="dxa"/>
                          <w:bottom w:w="150" w:type="dxa"/>
                          <w:right w:w="150" w:type="dxa"/>
                        </w:tcMar>
                        <w:vAlign w:val="center"/>
                        <w:hideMark/>
                      </w:tcPr>
                      <w:p w14:paraId="2E14B3B1" w14:textId="77777777" w:rsidR="005C268C" w:rsidRPr="00B255C4" w:rsidRDefault="005C268C" w:rsidP="005C268C">
                        <w:pPr>
                          <w:spacing w:line="240" w:lineRule="auto"/>
                          <w:rPr>
                            <w:rFonts w:eastAsia="Times New Roman" w:cs="Times New Roman"/>
                            <w:kern w:val="0"/>
                            <w14:ligatures w14:val="none"/>
                          </w:rPr>
                        </w:pPr>
                        <w:r w:rsidRPr="00B255C4">
                          <w:rPr>
                            <w:rFonts w:eastAsia="Times New Roman" w:cs="Times New Roman"/>
                            <w:b/>
                            <w:bCs/>
                            <w:kern w:val="0"/>
                            <w:bdr w:val="none" w:sz="0" w:space="0" w:color="auto" w:frame="1"/>
                            <w14:ligatures w14:val="none"/>
                          </w:rPr>
                          <w:t>One bag of max size 45 x 36 x 20 cm which needs to fit in our baggage gauge and under the seat in front of you. Find out more </w:t>
                        </w:r>
                        <w:hyperlink r:id="rId167" w:history="1">
                          <w:r w:rsidRPr="00B255C4">
                            <w:rPr>
                              <w:rFonts w:eastAsia="Times New Roman" w:cs="Times New Roman"/>
                              <w:b/>
                              <w:bCs/>
                              <w:color w:val="FF6600"/>
                              <w:kern w:val="0"/>
                              <w:u w:val="single"/>
                              <w:bdr w:val="none" w:sz="0" w:space="0" w:color="auto" w:frame="1"/>
                              <w14:ligatures w14:val="none"/>
                            </w:rPr>
                            <w:t>here</w:t>
                          </w:r>
                        </w:hyperlink>
                        <w:r w:rsidRPr="00B255C4">
                          <w:rPr>
                            <w:rFonts w:eastAsia="Times New Roman" w:cs="Times New Roman"/>
                            <w:b/>
                            <w:bCs/>
                            <w:kern w:val="0"/>
                            <w:bdr w:val="none" w:sz="0" w:space="0" w:color="auto" w:frame="1"/>
                            <w14:ligatures w14:val="none"/>
                          </w:rPr>
                          <w:t>. </w:t>
                        </w:r>
                        <w:r w:rsidRPr="00B255C4">
                          <w:rPr>
                            <w:rFonts w:eastAsia="Times New Roman" w:cs="Times New Roman"/>
                            <w:kern w:val="0"/>
                            <w:bdr w:val="none" w:sz="0" w:space="0" w:color="auto" w:frame="1"/>
                            <w14:ligatures w14:val="none"/>
                          </w:rPr>
                          <w:br/>
                        </w:r>
                        <w:r w:rsidRPr="00B255C4">
                          <w:rPr>
                            <w:rFonts w:eastAsia="Times New Roman" w:cs="Times New Roman"/>
                            <w:kern w:val="0"/>
                            <w:bdr w:val="none" w:sz="0" w:space="0" w:color="auto" w:frame="1"/>
                            <w14:ligatures w14:val="none"/>
                          </w:rPr>
                          <w:br/>
                          <w:t>Bags larger than this or any additional bags will be placed in the hold and incur the airport bag fee below.</w:t>
                        </w:r>
                      </w:p>
                    </w:tc>
                  </w:tr>
                  <w:tr w:rsidR="00442F95" w:rsidRPr="005C268C" w14:paraId="3EF081BD" w14:textId="77777777" w:rsidTr="00FF2C95">
                    <w:trPr>
                      <w:trHeight w:val="1777"/>
                      <w:jc w:val="center"/>
                    </w:trPr>
                    <w:tc>
                      <w:tcPr>
                        <w:tcW w:w="1831" w:type="dxa"/>
                        <w:shd w:val="clear" w:color="auto" w:fill="FFFFFF"/>
                        <w:tcMar>
                          <w:top w:w="150" w:type="dxa"/>
                          <w:left w:w="150" w:type="dxa"/>
                          <w:bottom w:w="150" w:type="dxa"/>
                          <w:right w:w="150" w:type="dxa"/>
                        </w:tcMar>
                        <w:vAlign w:val="center"/>
                        <w:hideMark/>
                      </w:tcPr>
                      <w:p w14:paraId="5407A1C0" w14:textId="77777777" w:rsidR="005C268C" w:rsidRPr="00B255C4" w:rsidRDefault="005C268C" w:rsidP="005C268C">
                        <w:pPr>
                          <w:spacing w:line="240" w:lineRule="auto"/>
                          <w:rPr>
                            <w:rFonts w:eastAsia="Times New Roman" w:cs="Times New Roman"/>
                            <w:kern w:val="0"/>
                            <w14:ligatures w14:val="none"/>
                          </w:rPr>
                        </w:pPr>
                        <w:r w:rsidRPr="00B255C4">
                          <w:rPr>
                            <w:rFonts w:eastAsia="Times New Roman" w:cs="Times New Roman"/>
                            <w:b/>
                            <w:bCs/>
                            <w:kern w:val="0"/>
                            <w:bdr w:val="none" w:sz="0" w:space="0" w:color="auto" w:frame="1"/>
                            <w14:ligatures w14:val="none"/>
                          </w:rPr>
                          <w:t>Large cabin bag</w:t>
                        </w:r>
                        <w:r w:rsidRPr="00B255C4">
                          <w:rPr>
                            <w:rFonts w:eastAsia="Times New Roman" w:cs="Times New Roman"/>
                            <w:b/>
                            <w:bCs/>
                            <w:kern w:val="0"/>
                            <w:bdr w:val="none" w:sz="0" w:space="0" w:color="auto" w:frame="1"/>
                            <w14:ligatures w14:val="none"/>
                          </w:rPr>
                          <w:br/>
                        </w:r>
                        <w:r w:rsidRPr="00B255C4">
                          <w:rPr>
                            <w:rFonts w:eastAsia="Times New Roman" w:cs="Times New Roman"/>
                            <w:kern w:val="0"/>
                            <w:bdr w:val="none" w:sz="0" w:space="0" w:color="auto" w:frame="1"/>
                            <w14:ligatures w14:val="none"/>
                          </w:rPr>
                          <w:t>(max. 56 x 45 x 25 cm)</w:t>
                        </w:r>
                      </w:p>
                    </w:tc>
                    <w:tc>
                      <w:tcPr>
                        <w:tcW w:w="1004" w:type="dxa"/>
                        <w:shd w:val="clear" w:color="auto" w:fill="FFFFFF"/>
                        <w:tcMar>
                          <w:top w:w="150" w:type="dxa"/>
                          <w:left w:w="150" w:type="dxa"/>
                          <w:bottom w:w="150" w:type="dxa"/>
                          <w:right w:w="150" w:type="dxa"/>
                        </w:tcMar>
                        <w:vAlign w:val="center"/>
                        <w:hideMark/>
                      </w:tcPr>
                      <w:p w14:paraId="43D51C4A" w14:textId="77777777" w:rsidR="005C268C" w:rsidRPr="00B255C4" w:rsidRDefault="005C268C" w:rsidP="005C268C">
                        <w:pPr>
                          <w:spacing w:line="240" w:lineRule="auto"/>
                          <w:jc w:val="center"/>
                          <w:rPr>
                            <w:rFonts w:eastAsia="Times New Roman" w:cs="Times New Roman"/>
                            <w:kern w:val="0"/>
                            <w14:ligatures w14:val="none"/>
                          </w:rPr>
                        </w:pPr>
                        <w:r w:rsidRPr="00B255C4">
                          <w:rPr>
                            <w:rFonts w:eastAsia="Times New Roman" w:cs="Times New Roman"/>
                            <w:b/>
                            <w:bCs/>
                            <w:kern w:val="0"/>
                            <w:bdr w:val="none" w:sz="0" w:space="0" w:color="auto" w:frame="1"/>
                            <w14:ligatures w14:val="none"/>
                          </w:rPr>
                          <w:t>From £5.99</w:t>
                        </w:r>
                      </w:p>
                    </w:tc>
                    <w:tc>
                      <w:tcPr>
                        <w:tcW w:w="992" w:type="dxa"/>
                        <w:shd w:val="clear" w:color="auto" w:fill="FFFFFF"/>
                        <w:tcMar>
                          <w:top w:w="150" w:type="dxa"/>
                          <w:left w:w="150" w:type="dxa"/>
                          <w:bottom w:w="150" w:type="dxa"/>
                          <w:right w:w="150" w:type="dxa"/>
                        </w:tcMar>
                        <w:vAlign w:val="center"/>
                        <w:hideMark/>
                      </w:tcPr>
                      <w:p w14:paraId="61AB1F0B" w14:textId="77777777" w:rsidR="005C268C" w:rsidRPr="00B255C4" w:rsidRDefault="005C268C" w:rsidP="005C268C">
                        <w:pPr>
                          <w:spacing w:line="240" w:lineRule="auto"/>
                          <w:jc w:val="center"/>
                          <w:rPr>
                            <w:rFonts w:eastAsia="Times New Roman" w:cs="Times New Roman"/>
                            <w:kern w:val="0"/>
                            <w14:ligatures w14:val="none"/>
                          </w:rPr>
                        </w:pPr>
                        <w:r w:rsidRPr="00B255C4">
                          <w:rPr>
                            <w:rFonts w:eastAsia="Times New Roman" w:cs="Times New Roman"/>
                            <w:b/>
                            <w:bCs/>
                            <w:kern w:val="0"/>
                            <w:bdr w:val="none" w:sz="0" w:space="0" w:color="auto" w:frame="1"/>
                            <w14:ligatures w14:val="none"/>
                          </w:rPr>
                          <w:t>-</w:t>
                        </w:r>
                      </w:p>
                    </w:tc>
                    <w:tc>
                      <w:tcPr>
                        <w:tcW w:w="2408" w:type="dxa"/>
                        <w:shd w:val="clear" w:color="auto" w:fill="FFFFFF"/>
                        <w:tcMar>
                          <w:top w:w="150" w:type="dxa"/>
                          <w:left w:w="150" w:type="dxa"/>
                          <w:bottom w:w="150" w:type="dxa"/>
                          <w:right w:w="150" w:type="dxa"/>
                        </w:tcMar>
                        <w:vAlign w:val="center"/>
                        <w:hideMark/>
                      </w:tcPr>
                      <w:p w14:paraId="7CD2D2DE" w14:textId="77777777" w:rsidR="005C268C" w:rsidRPr="00B255C4" w:rsidRDefault="005C268C" w:rsidP="005C268C">
                        <w:pPr>
                          <w:spacing w:line="240" w:lineRule="auto"/>
                          <w:rPr>
                            <w:rFonts w:eastAsia="Times New Roman" w:cs="Times New Roman"/>
                            <w:kern w:val="0"/>
                            <w14:ligatures w14:val="none"/>
                          </w:rPr>
                        </w:pPr>
                        <w:r w:rsidRPr="00B255C4">
                          <w:rPr>
                            <w:rFonts w:eastAsia="Times New Roman" w:cs="Times New Roman"/>
                            <w:b/>
                            <w:bCs/>
                            <w:kern w:val="0"/>
                            <w:bdr w:val="none" w:sz="0" w:space="0" w:color="auto" w:frame="1"/>
                            <w14:ligatures w14:val="none"/>
                          </w:rPr>
                          <w:t>One bag of max size 56 x 45 x 25 cm, which needs to fit in our baggage gauge and an overhead locker. Find out more </w:t>
                        </w:r>
                        <w:hyperlink r:id="rId168" w:history="1">
                          <w:r w:rsidRPr="00B255C4">
                            <w:rPr>
                              <w:rFonts w:eastAsia="Times New Roman" w:cs="Times New Roman"/>
                              <w:b/>
                              <w:bCs/>
                              <w:color w:val="FF6600"/>
                              <w:kern w:val="0"/>
                              <w:u w:val="single"/>
                              <w:bdr w:val="none" w:sz="0" w:space="0" w:color="auto" w:frame="1"/>
                              <w14:ligatures w14:val="none"/>
                            </w:rPr>
                            <w:t>here</w:t>
                          </w:r>
                        </w:hyperlink>
                        <w:r w:rsidRPr="00B255C4">
                          <w:rPr>
                            <w:rFonts w:eastAsia="Times New Roman" w:cs="Times New Roman"/>
                            <w:b/>
                            <w:bCs/>
                            <w:kern w:val="0"/>
                            <w:bdr w:val="none" w:sz="0" w:space="0" w:color="auto" w:frame="1"/>
                            <w14:ligatures w14:val="none"/>
                          </w:rPr>
                          <w:t>.</w:t>
                        </w:r>
                        <w:r w:rsidRPr="00B255C4">
                          <w:rPr>
                            <w:rFonts w:eastAsia="Times New Roman" w:cs="Times New Roman"/>
                            <w:kern w:val="0"/>
                            <w:bdr w:val="none" w:sz="0" w:space="0" w:color="auto" w:frame="1"/>
                            <w14:ligatures w14:val="none"/>
                          </w:rPr>
                          <w:br/>
                        </w:r>
                        <w:r w:rsidRPr="00B255C4">
                          <w:rPr>
                            <w:rFonts w:eastAsia="Times New Roman" w:cs="Times New Roman"/>
                            <w:kern w:val="0"/>
                            <w:bdr w:val="none" w:sz="0" w:space="0" w:color="auto" w:frame="1"/>
                            <w14:ligatures w14:val="none"/>
                          </w:rPr>
                          <w:br/>
                        </w:r>
                        <w:r w:rsidRPr="00B255C4">
                          <w:rPr>
                            <w:rFonts w:eastAsia="Times New Roman" w:cs="Times New Roman"/>
                            <w:kern w:val="0"/>
                            <w:bdr w:val="none" w:sz="0" w:space="0" w:color="auto" w:frame="1"/>
                            <w14:ligatures w14:val="none"/>
                          </w:rPr>
                          <w:br/>
                          <w:t>Bags larger than this will be placed in the hold and incur the airport bag fee below.</w:t>
                        </w:r>
                      </w:p>
                    </w:tc>
                  </w:tr>
                  <w:tr w:rsidR="00442F95" w:rsidRPr="005C268C" w14:paraId="3F3C9033" w14:textId="77777777" w:rsidTr="00FF2C95">
                    <w:trPr>
                      <w:trHeight w:val="926"/>
                      <w:jc w:val="center"/>
                    </w:trPr>
                    <w:tc>
                      <w:tcPr>
                        <w:tcW w:w="1831" w:type="dxa"/>
                        <w:shd w:val="clear" w:color="auto" w:fill="F2F2F2"/>
                        <w:tcMar>
                          <w:top w:w="150" w:type="dxa"/>
                          <w:left w:w="150" w:type="dxa"/>
                          <w:bottom w:w="150" w:type="dxa"/>
                          <w:right w:w="150" w:type="dxa"/>
                        </w:tcMar>
                        <w:vAlign w:val="center"/>
                        <w:hideMark/>
                      </w:tcPr>
                      <w:p w14:paraId="2BAE0980" w14:textId="77777777" w:rsidR="005C268C" w:rsidRPr="00B255C4" w:rsidRDefault="005C268C" w:rsidP="005C268C">
                        <w:pPr>
                          <w:spacing w:line="240" w:lineRule="auto"/>
                          <w:rPr>
                            <w:rFonts w:eastAsia="Times New Roman" w:cs="Times New Roman"/>
                            <w:kern w:val="0"/>
                            <w14:ligatures w14:val="none"/>
                          </w:rPr>
                        </w:pPr>
                        <w:r w:rsidRPr="00B255C4">
                          <w:rPr>
                            <w:rFonts w:eastAsia="Times New Roman" w:cs="Times New Roman"/>
                            <w:b/>
                            <w:bCs/>
                            <w:kern w:val="0"/>
                            <w:bdr w:val="none" w:sz="0" w:space="0" w:color="auto" w:frame="1"/>
                            <w14:ligatures w14:val="none"/>
                          </w:rPr>
                          <w:t>Hold luggage - up to 15kg</w:t>
                        </w:r>
                        <w:r w:rsidRPr="00B255C4">
                          <w:rPr>
                            <w:rFonts w:eastAsia="Times New Roman" w:cs="Times New Roman"/>
                            <w:kern w:val="0"/>
                            <w14:ligatures w14:val="none"/>
                          </w:rPr>
                          <w:br/>
                        </w:r>
                        <w:r w:rsidRPr="00B255C4">
                          <w:rPr>
                            <w:rFonts w:eastAsia="Times New Roman" w:cs="Times New Roman"/>
                            <w:kern w:val="0"/>
                            <w:bdr w:val="none" w:sz="0" w:space="0" w:color="auto" w:frame="1"/>
                            <w14:ligatures w14:val="none"/>
                          </w:rPr>
                          <w:t>minimum charges per item, per flight</w:t>
                        </w:r>
                      </w:p>
                    </w:tc>
                    <w:tc>
                      <w:tcPr>
                        <w:tcW w:w="1004" w:type="dxa"/>
                        <w:shd w:val="clear" w:color="auto" w:fill="F2F2F2"/>
                        <w:tcMar>
                          <w:top w:w="150" w:type="dxa"/>
                          <w:left w:w="150" w:type="dxa"/>
                          <w:bottom w:w="150" w:type="dxa"/>
                          <w:right w:w="150" w:type="dxa"/>
                        </w:tcMar>
                        <w:vAlign w:val="center"/>
                        <w:hideMark/>
                      </w:tcPr>
                      <w:p w14:paraId="4EAF452C" w14:textId="77777777" w:rsidR="005C268C" w:rsidRPr="00B255C4" w:rsidRDefault="005C268C" w:rsidP="005C268C">
                        <w:pPr>
                          <w:spacing w:line="240" w:lineRule="auto"/>
                          <w:jc w:val="center"/>
                          <w:rPr>
                            <w:rFonts w:eastAsia="Times New Roman" w:cs="Times New Roman"/>
                            <w:kern w:val="0"/>
                            <w14:ligatures w14:val="none"/>
                          </w:rPr>
                        </w:pPr>
                        <w:r w:rsidRPr="00B255C4">
                          <w:rPr>
                            <w:rFonts w:eastAsia="Times New Roman" w:cs="Times New Roman"/>
                            <w:kern w:val="0"/>
                            <w:bdr w:val="none" w:sz="0" w:space="0" w:color="auto" w:frame="1"/>
                            <w14:ligatures w14:val="none"/>
                          </w:rPr>
                          <w:t> </w:t>
                        </w:r>
                        <w:r w:rsidRPr="00B255C4">
                          <w:rPr>
                            <w:rFonts w:eastAsia="Times New Roman" w:cs="Times New Roman"/>
                            <w:b/>
                            <w:bCs/>
                            <w:kern w:val="0"/>
                            <w:bdr w:val="none" w:sz="0" w:space="0" w:color="auto" w:frame="1"/>
                            <w14:ligatures w14:val="none"/>
                          </w:rPr>
                          <w:t>From £6.99</w:t>
                        </w:r>
                      </w:p>
                    </w:tc>
                    <w:tc>
                      <w:tcPr>
                        <w:tcW w:w="992" w:type="dxa"/>
                        <w:shd w:val="clear" w:color="auto" w:fill="F2F2F2"/>
                        <w:tcMar>
                          <w:top w:w="150" w:type="dxa"/>
                          <w:left w:w="150" w:type="dxa"/>
                          <w:bottom w:w="150" w:type="dxa"/>
                          <w:right w:w="150" w:type="dxa"/>
                        </w:tcMar>
                        <w:vAlign w:val="center"/>
                        <w:hideMark/>
                      </w:tcPr>
                      <w:p w14:paraId="34FD8260" w14:textId="77777777" w:rsidR="005C268C" w:rsidRPr="00B255C4" w:rsidRDefault="005C268C" w:rsidP="005C268C">
                        <w:pPr>
                          <w:spacing w:line="240" w:lineRule="auto"/>
                          <w:jc w:val="center"/>
                          <w:rPr>
                            <w:rFonts w:eastAsia="Times New Roman" w:cs="Times New Roman"/>
                            <w:kern w:val="0"/>
                            <w14:ligatures w14:val="none"/>
                          </w:rPr>
                        </w:pPr>
                        <w:r w:rsidRPr="00B255C4">
                          <w:rPr>
                            <w:rFonts w:eastAsia="Times New Roman" w:cs="Times New Roman"/>
                            <w:b/>
                            <w:bCs/>
                            <w:kern w:val="0"/>
                            <w:bdr w:val="none" w:sz="0" w:space="0" w:color="auto" w:frame="1"/>
                            <w14:ligatures w14:val="none"/>
                          </w:rPr>
                          <w:br/>
                          <w:t>-</w:t>
                        </w:r>
                        <w:r w:rsidRPr="00B255C4">
                          <w:rPr>
                            <w:rFonts w:eastAsia="Times New Roman" w:cs="Times New Roman"/>
                            <w:kern w:val="0"/>
                            <w14:ligatures w14:val="none"/>
                          </w:rPr>
                          <w:br/>
                          <w:t> </w:t>
                        </w:r>
                      </w:p>
                    </w:tc>
                    <w:tc>
                      <w:tcPr>
                        <w:tcW w:w="2408" w:type="dxa"/>
                        <w:shd w:val="clear" w:color="auto" w:fill="F2F2F2"/>
                        <w:tcMar>
                          <w:top w:w="150" w:type="dxa"/>
                          <w:left w:w="150" w:type="dxa"/>
                          <w:bottom w:w="150" w:type="dxa"/>
                          <w:right w:w="150" w:type="dxa"/>
                        </w:tcMar>
                        <w:vAlign w:val="center"/>
                        <w:hideMark/>
                      </w:tcPr>
                      <w:p w14:paraId="7C7F6B19" w14:textId="77777777" w:rsidR="005C268C" w:rsidRPr="00B255C4" w:rsidRDefault="005C268C" w:rsidP="005C268C">
                        <w:pPr>
                          <w:spacing w:line="240" w:lineRule="auto"/>
                          <w:rPr>
                            <w:rFonts w:eastAsia="Times New Roman" w:cs="Times New Roman"/>
                            <w:kern w:val="0"/>
                            <w14:ligatures w14:val="none"/>
                          </w:rPr>
                        </w:pPr>
                        <w:r w:rsidRPr="00B255C4">
                          <w:rPr>
                            <w:rFonts w:eastAsia="Times New Roman" w:cs="Times New Roman"/>
                            <w:kern w:val="0"/>
                            <w:bdr w:val="none" w:sz="0" w:space="0" w:color="auto" w:frame="1"/>
                            <w14:ligatures w14:val="none"/>
                          </w:rPr>
                          <w:t>One bag weighing up to 15kg. Available to purchase online only. Fee varies depending on the route selected, flight and time of booking.</w:t>
                        </w:r>
                      </w:p>
                    </w:tc>
                  </w:tr>
                  <w:tr w:rsidR="00442F95" w:rsidRPr="005C268C" w14:paraId="66DDCF8B" w14:textId="77777777" w:rsidTr="00FF2C95">
                    <w:trPr>
                      <w:trHeight w:val="926"/>
                      <w:jc w:val="center"/>
                    </w:trPr>
                    <w:tc>
                      <w:tcPr>
                        <w:tcW w:w="1831" w:type="dxa"/>
                        <w:shd w:val="clear" w:color="auto" w:fill="F2F2F2"/>
                        <w:tcMar>
                          <w:top w:w="150" w:type="dxa"/>
                          <w:left w:w="150" w:type="dxa"/>
                          <w:bottom w:w="150" w:type="dxa"/>
                          <w:right w:w="150" w:type="dxa"/>
                        </w:tcMar>
                        <w:vAlign w:val="center"/>
                        <w:hideMark/>
                      </w:tcPr>
                      <w:p w14:paraId="1174C095" w14:textId="77777777" w:rsidR="005C268C" w:rsidRPr="00B255C4" w:rsidRDefault="005C268C" w:rsidP="005C268C">
                        <w:pPr>
                          <w:spacing w:line="240" w:lineRule="auto"/>
                          <w:rPr>
                            <w:rFonts w:eastAsia="Times New Roman" w:cs="Times New Roman"/>
                            <w:kern w:val="0"/>
                            <w14:ligatures w14:val="none"/>
                          </w:rPr>
                        </w:pPr>
                        <w:r w:rsidRPr="00B255C4">
                          <w:rPr>
                            <w:rFonts w:eastAsia="Times New Roman" w:cs="Times New Roman"/>
                            <w:b/>
                            <w:bCs/>
                            <w:kern w:val="0"/>
                            <w:bdr w:val="none" w:sz="0" w:space="0" w:color="auto" w:frame="1"/>
                            <w14:ligatures w14:val="none"/>
                          </w:rPr>
                          <w:t>Hold luggage - up to 23kg</w:t>
                        </w:r>
                        <w:r w:rsidRPr="00B255C4">
                          <w:rPr>
                            <w:rFonts w:eastAsia="Times New Roman" w:cs="Times New Roman"/>
                            <w:kern w:val="0"/>
                            <w14:ligatures w14:val="none"/>
                          </w:rPr>
                          <w:br/>
                        </w:r>
                        <w:r w:rsidRPr="00B255C4">
                          <w:rPr>
                            <w:rFonts w:eastAsia="Times New Roman" w:cs="Times New Roman"/>
                            <w:kern w:val="0"/>
                            <w:bdr w:val="none" w:sz="0" w:space="0" w:color="auto" w:frame="1"/>
                            <w14:ligatures w14:val="none"/>
                          </w:rPr>
                          <w:t>minimum charges per item, per flight</w:t>
                        </w:r>
                      </w:p>
                    </w:tc>
                    <w:tc>
                      <w:tcPr>
                        <w:tcW w:w="1004" w:type="dxa"/>
                        <w:shd w:val="clear" w:color="auto" w:fill="F2F2F2"/>
                        <w:tcMar>
                          <w:top w:w="150" w:type="dxa"/>
                          <w:left w:w="150" w:type="dxa"/>
                          <w:bottom w:w="150" w:type="dxa"/>
                          <w:right w:w="150" w:type="dxa"/>
                        </w:tcMar>
                        <w:vAlign w:val="center"/>
                        <w:hideMark/>
                      </w:tcPr>
                      <w:p w14:paraId="470CD59E" w14:textId="77777777" w:rsidR="005C268C" w:rsidRPr="00B255C4" w:rsidRDefault="005C268C" w:rsidP="005C268C">
                        <w:pPr>
                          <w:spacing w:line="240" w:lineRule="auto"/>
                          <w:jc w:val="center"/>
                          <w:rPr>
                            <w:rFonts w:eastAsia="Times New Roman" w:cs="Times New Roman"/>
                            <w:kern w:val="0"/>
                            <w14:ligatures w14:val="none"/>
                          </w:rPr>
                        </w:pPr>
                        <w:r w:rsidRPr="00B255C4">
                          <w:rPr>
                            <w:rFonts w:eastAsia="Times New Roman" w:cs="Times New Roman"/>
                            <w:b/>
                            <w:bCs/>
                            <w:kern w:val="0"/>
                            <w:bdr w:val="none" w:sz="0" w:space="0" w:color="auto" w:frame="1"/>
                            <w14:ligatures w14:val="none"/>
                          </w:rPr>
                          <w:t>From £9.49</w:t>
                        </w:r>
                      </w:p>
                    </w:tc>
                    <w:tc>
                      <w:tcPr>
                        <w:tcW w:w="992" w:type="dxa"/>
                        <w:shd w:val="clear" w:color="auto" w:fill="F2F2F2"/>
                        <w:tcMar>
                          <w:top w:w="150" w:type="dxa"/>
                          <w:left w:w="150" w:type="dxa"/>
                          <w:bottom w:w="150" w:type="dxa"/>
                          <w:right w:w="150" w:type="dxa"/>
                        </w:tcMar>
                        <w:vAlign w:val="center"/>
                        <w:hideMark/>
                      </w:tcPr>
                      <w:p w14:paraId="526BDECC" w14:textId="77777777" w:rsidR="005C268C" w:rsidRPr="00B255C4" w:rsidRDefault="005C268C" w:rsidP="005C268C">
                        <w:pPr>
                          <w:spacing w:line="240" w:lineRule="auto"/>
                          <w:jc w:val="center"/>
                          <w:rPr>
                            <w:rFonts w:eastAsia="Times New Roman" w:cs="Times New Roman"/>
                            <w:kern w:val="0"/>
                            <w14:ligatures w14:val="none"/>
                          </w:rPr>
                        </w:pPr>
                        <w:r w:rsidRPr="00B255C4">
                          <w:rPr>
                            <w:rFonts w:eastAsia="Times New Roman" w:cs="Times New Roman"/>
                            <w:b/>
                            <w:bCs/>
                            <w:kern w:val="0"/>
                            <w:bdr w:val="none" w:sz="0" w:space="0" w:color="auto" w:frame="1"/>
                            <w14:ligatures w14:val="none"/>
                          </w:rPr>
                          <w:t>£40 </w:t>
                        </w:r>
                        <w:r w:rsidRPr="00B255C4">
                          <w:rPr>
                            <w:rFonts w:eastAsia="Times New Roman" w:cs="Times New Roman"/>
                            <w:kern w:val="0"/>
                            <w:bdr w:val="none" w:sz="0" w:space="0" w:color="auto" w:frame="1"/>
                            <w14:ligatures w14:val="none"/>
                          </w:rPr>
                          <w:t>- at bag drop desk</w:t>
                        </w:r>
                      </w:p>
                    </w:tc>
                    <w:tc>
                      <w:tcPr>
                        <w:tcW w:w="2408" w:type="dxa"/>
                        <w:shd w:val="clear" w:color="auto" w:fill="F2F2F2"/>
                        <w:tcMar>
                          <w:top w:w="150" w:type="dxa"/>
                          <w:left w:w="150" w:type="dxa"/>
                          <w:bottom w:w="150" w:type="dxa"/>
                          <w:right w:w="150" w:type="dxa"/>
                        </w:tcMar>
                        <w:vAlign w:val="center"/>
                        <w:hideMark/>
                      </w:tcPr>
                      <w:p w14:paraId="0F4F0E21" w14:textId="77777777" w:rsidR="005C268C" w:rsidRPr="00B255C4" w:rsidRDefault="005C268C" w:rsidP="005C268C">
                        <w:pPr>
                          <w:spacing w:line="240" w:lineRule="auto"/>
                          <w:rPr>
                            <w:rFonts w:eastAsia="Times New Roman" w:cs="Times New Roman"/>
                            <w:kern w:val="0"/>
                            <w14:ligatures w14:val="none"/>
                          </w:rPr>
                        </w:pPr>
                        <w:r w:rsidRPr="00B255C4">
                          <w:rPr>
                            <w:rFonts w:eastAsia="Times New Roman" w:cs="Times New Roman"/>
                            <w:kern w:val="0"/>
                            <w:bdr w:val="none" w:sz="0" w:space="0" w:color="auto" w:frame="1"/>
                            <w14:ligatures w14:val="none"/>
                          </w:rPr>
                          <w:t>One bag weighing up to 23kg. Fee varies depending on the route selected, flight and time of booking.</w:t>
                        </w:r>
                      </w:p>
                    </w:tc>
                  </w:tr>
                  <w:tr w:rsidR="00442F95" w:rsidRPr="005C268C" w14:paraId="72573042" w14:textId="77777777" w:rsidTr="00FF2C95">
                    <w:trPr>
                      <w:trHeight w:val="784"/>
                      <w:jc w:val="center"/>
                    </w:trPr>
                    <w:tc>
                      <w:tcPr>
                        <w:tcW w:w="1831" w:type="dxa"/>
                        <w:shd w:val="clear" w:color="auto" w:fill="F2F2F2"/>
                        <w:tcMar>
                          <w:top w:w="150" w:type="dxa"/>
                          <w:left w:w="150" w:type="dxa"/>
                          <w:bottom w:w="150" w:type="dxa"/>
                          <w:right w:w="150" w:type="dxa"/>
                        </w:tcMar>
                        <w:vAlign w:val="center"/>
                        <w:hideMark/>
                      </w:tcPr>
                      <w:p w14:paraId="666FF33E" w14:textId="77777777" w:rsidR="005C268C" w:rsidRPr="00B255C4" w:rsidRDefault="005C268C" w:rsidP="005C268C">
                        <w:pPr>
                          <w:spacing w:line="240" w:lineRule="auto"/>
                          <w:rPr>
                            <w:rFonts w:eastAsia="Times New Roman" w:cs="Times New Roman"/>
                            <w:kern w:val="0"/>
                            <w14:ligatures w14:val="none"/>
                          </w:rPr>
                        </w:pPr>
                        <w:r w:rsidRPr="00B255C4">
                          <w:rPr>
                            <w:rFonts w:eastAsia="Times New Roman" w:cs="Times New Roman"/>
                            <w:b/>
                            <w:bCs/>
                            <w:kern w:val="0"/>
                            <w:bdr w:val="none" w:sz="0" w:space="0" w:color="auto" w:frame="1"/>
                            <w14:ligatures w14:val="none"/>
                          </w:rPr>
                          <w:t>Airport bag fee</w:t>
                        </w:r>
                        <w:r w:rsidRPr="00B255C4">
                          <w:rPr>
                            <w:rFonts w:eastAsia="Times New Roman" w:cs="Times New Roman"/>
                            <w:kern w:val="0"/>
                            <w14:ligatures w14:val="none"/>
                          </w:rPr>
                          <w:br/>
                        </w:r>
                        <w:r w:rsidRPr="00B255C4">
                          <w:rPr>
                            <w:rFonts w:eastAsia="Times New Roman" w:cs="Times New Roman"/>
                            <w:kern w:val="0"/>
                            <w14:ligatures w14:val="none"/>
                          </w:rPr>
                          <w:br/>
                        </w:r>
                        <w:r w:rsidRPr="00B255C4">
                          <w:rPr>
                            <w:rFonts w:eastAsia="Times New Roman" w:cs="Times New Roman"/>
                            <w:b/>
                            <w:bCs/>
                            <w:kern w:val="0"/>
                            <w:bdr w:val="none" w:sz="0" w:space="0" w:color="auto" w:frame="1"/>
                            <w14:ligatures w14:val="none"/>
                          </w:rPr>
                          <w:t>Oversized small cabin bag (over 45 x 36 x 20 cm and up to 56 x 45 x 25 cm)/Oversized large cabin bag (over 56 x 45 x 25 cm) and any non-purchased bags brought to the gate</w:t>
                        </w:r>
                      </w:p>
                    </w:tc>
                    <w:tc>
                      <w:tcPr>
                        <w:tcW w:w="1004" w:type="dxa"/>
                        <w:shd w:val="clear" w:color="auto" w:fill="F2F2F2"/>
                        <w:tcMar>
                          <w:top w:w="150" w:type="dxa"/>
                          <w:left w:w="150" w:type="dxa"/>
                          <w:bottom w:w="150" w:type="dxa"/>
                          <w:right w:w="150" w:type="dxa"/>
                        </w:tcMar>
                        <w:vAlign w:val="center"/>
                        <w:hideMark/>
                      </w:tcPr>
                      <w:p w14:paraId="6FD37301" w14:textId="77777777" w:rsidR="005C268C" w:rsidRPr="00B255C4" w:rsidRDefault="005C268C" w:rsidP="005C268C">
                        <w:pPr>
                          <w:spacing w:after="240" w:line="240" w:lineRule="auto"/>
                          <w:jc w:val="center"/>
                          <w:rPr>
                            <w:rFonts w:eastAsia="Times New Roman" w:cs="Times New Roman"/>
                            <w:kern w:val="0"/>
                            <w14:ligatures w14:val="none"/>
                          </w:rPr>
                        </w:pPr>
                        <w:r w:rsidRPr="00B255C4">
                          <w:rPr>
                            <w:rFonts w:eastAsia="Times New Roman" w:cs="Times New Roman"/>
                            <w:kern w:val="0"/>
                            <w14:ligatures w14:val="none"/>
                          </w:rPr>
                          <w:br/>
                        </w:r>
                        <w:r w:rsidRPr="00B255C4">
                          <w:rPr>
                            <w:rFonts w:eastAsia="Times New Roman" w:cs="Times New Roman"/>
                            <w:kern w:val="0"/>
                            <w14:ligatures w14:val="none"/>
                          </w:rPr>
                          <w:br/>
                        </w:r>
                        <w:r w:rsidRPr="00B255C4">
                          <w:rPr>
                            <w:rFonts w:eastAsia="Times New Roman" w:cs="Times New Roman"/>
                            <w:b/>
                            <w:bCs/>
                            <w:kern w:val="0"/>
                            <w:bdr w:val="none" w:sz="0" w:space="0" w:color="auto" w:frame="1"/>
                            <w:shd w:val="clear" w:color="auto" w:fill="F2F2F2"/>
                            <w14:ligatures w14:val="none"/>
                          </w:rPr>
                          <w:t>-</w:t>
                        </w:r>
                        <w:r w:rsidRPr="00B255C4">
                          <w:rPr>
                            <w:rFonts w:eastAsia="Times New Roman" w:cs="Times New Roman"/>
                            <w:kern w:val="0"/>
                            <w14:ligatures w14:val="none"/>
                          </w:rPr>
                          <w:br/>
                        </w:r>
                        <w:r w:rsidRPr="00B255C4">
                          <w:rPr>
                            <w:rFonts w:eastAsia="Times New Roman" w:cs="Times New Roman"/>
                            <w:kern w:val="0"/>
                            <w14:ligatures w14:val="none"/>
                          </w:rPr>
                          <w:br/>
                        </w:r>
                      </w:p>
                    </w:tc>
                    <w:tc>
                      <w:tcPr>
                        <w:tcW w:w="992" w:type="dxa"/>
                        <w:shd w:val="clear" w:color="auto" w:fill="F2F2F2"/>
                        <w:tcMar>
                          <w:top w:w="150" w:type="dxa"/>
                          <w:left w:w="150" w:type="dxa"/>
                          <w:bottom w:w="150" w:type="dxa"/>
                          <w:right w:w="150" w:type="dxa"/>
                        </w:tcMar>
                        <w:vAlign w:val="center"/>
                        <w:hideMark/>
                      </w:tcPr>
                      <w:p w14:paraId="1DEFD345" w14:textId="77777777" w:rsidR="005C268C" w:rsidRPr="00B255C4" w:rsidRDefault="005C268C" w:rsidP="005C268C">
                        <w:pPr>
                          <w:spacing w:after="210" w:line="240" w:lineRule="auto"/>
                          <w:jc w:val="center"/>
                          <w:textAlignment w:val="baseline"/>
                          <w:rPr>
                            <w:rFonts w:eastAsia="Times New Roman" w:cs="Times New Roman"/>
                            <w:kern w:val="0"/>
                            <w14:ligatures w14:val="none"/>
                          </w:rPr>
                        </w:pPr>
                        <w:r w:rsidRPr="00B255C4">
                          <w:rPr>
                            <w:rFonts w:eastAsia="Times New Roman" w:cs="Times New Roman"/>
                            <w:kern w:val="0"/>
                            <w14:ligatures w14:val="none"/>
                          </w:rPr>
                          <w:t> </w:t>
                        </w:r>
                      </w:p>
                      <w:p w14:paraId="1488B2BE" w14:textId="77777777" w:rsidR="005C268C" w:rsidRPr="00B255C4" w:rsidRDefault="005C268C" w:rsidP="005C268C">
                        <w:pPr>
                          <w:spacing w:line="240" w:lineRule="auto"/>
                          <w:jc w:val="center"/>
                          <w:textAlignment w:val="baseline"/>
                          <w:rPr>
                            <w:rFonts w:eastAsia="Times New Roman" w:cs="Times New Roman"/>
                            <w:kern w:val="0"/>
                            <w14:ligatures w14:val="none"/>
                          </w:rPr>
                        </w:pPr>
                        <w:r w:rsidRPr="00B255C4">
                          <w:rPr>
                            <w:rFonts w:eastAsia="Times New Roman" w:cs="Times New Roman"/>
                            <w:b/>
                            <w:bCs/>
                            <w:kern w:val="0"/>
                            <w:bdr w:val="none" w:sz="0" w:space="0" w:color="auto" w:frame="1"/>
                            <w14:ligatures w14:val="none"/>
                          </w:rPr>
                          <w:t>£48</w:t>
                        </w:r>
                        <w:r w:rsidRPr="00B255C4">
                          <w:rPr>
                            <w:rFonts w:eastAsia="Times New Roman" w:cs="Times New Roman"/>
                            <w:kern w:val="0"/>
                            <w14:ligatures w14:val="none"/>
                          </w:rPr>
                          <w:br/>
                        </w:r>
                        <w:r w:rsidRPr="00B255C4">
                          <w:rPr>
                            <w:rFonts w:eastAsia="Times New Roman" w:cs="Times New Roman"/>
                            <w:kern w:val="0"/>
                            <w14:ligatures w14:val="none"/>
                          </w:rPr>
                          <w:br/>
                          <w:t> </w:t>
                        </w:r>
                      </w:p>
                    </w:tc>
                    <w:tc>
                      <w:tcPr>
                        <w:tcW w:w="2408" w:type="dxa"/>
                        <w:shd w:val="clear" w:color="auto" w:fill="F2F2F2"/>
                        <w:tcMar>
                          <w:top w:w="150" w:type="dxa"/>
                          <w:left w:w="150" w:type="dxa"/>
                          <w:bottom w:w="150" w:type="dxa"/>
                          <w:right w:w="150" w:type="dxa"/>
                        </w:tcMar>
                        <w:vAlign w:val="center"/>
                        <w:hideMark/>
                      </w:tcPr>
                      <w:p w14:paraId="5B3DF119" w14:textId="77777777" w:rsidR="005C268C" w:rsidRPr="00B255C4" w:rsidRDefault="005C268C" w:rsidP="005C268C">
                        <w:pPr>
                          <w:spacing w:line="240" w:lineRule="auto"/>
                          <w:rPr>
                            <w:rFonts w:eastAsia="Times New Roman" w:cs="Times New Roman"/>
                            <w:kern w:val="0"/>
                            <w14:ligatures w14:val="none"/>
                          </w:rPr>
                        </w:pPr>
                        <w:r w:rsidRPr="00B255C4">
                          <w:rPr>
                            <w:rFonts w:eastAsia="Times New Roman" w:cs="Times New Roman"/>
                            <w:kern w:val="0"/>
                            <w:bdr w:val="none" w:sz="0" w:space="0" w:color="auto" w:frame="1"/>
                            <w14:ligatures w14:val="none"/>
                          </w:rPr>
                          <w:t>Fee for any non-purchased bag (per item) brought to the departure gate that is over a customer’s small cabin bag allowance which is a maximum size of 45 x 36 x 20 cm or any bags outside of standard entitlements.  The bag will be placed in the hold’.</w:t>
                        </w:r>
                      </w:p>
                    </w:tc>
                  </w:tr>
                  <w:tr w:rsidR="005C268C" w:rsidRPr="005C268C" w14:paraId="716B7193" w14:textId="77777777" w:rsidTr="00FF2C95">
                    <w:trPr>
                      <w:trHeight w:val="1480"/>
                      <w:jc w:val="center"/>
                    </w:trPr>
                    <w:tc>
                      <w:tcPr>
                        <w:tcW w:w="1831" w:type="dxa"/>
                        <w:shd w:val="clear" w:color="auto" w:fill="auto"/>
                        <w:tcMar>
                          <w:top w:w="150" w:type="dxa"/>
                          <w:left w:w="150" w:type="dxa"/>
                          <w:bottom w:w="150" w:type="dxa"/>
                          <w:right w:w="150" w:type="dxa"/>
                        </w:tcMar>
                        <w:vAlign w:val="center"/>
                        <w:hideMark/>
                      </w:tcPr>
                      <w:p w14:paraId="15E34E90" w14:textId="77777777" w:rsidR="005C268C" w:rsidRPr="00B255C4" w:rsidRDefault="005C268C" w:rsidP="005C268C">
                        <w:pPr>
                          <w:spacing w:line="240" w:lineRule="auto"/>
                          <w:rPr>
                            <w:rFonts w:eastAsia="Times New Roman" w:cs="Times New Roman"/>
                            <w:kern w:val="0"/>
                            <w14:ligatures w14:val="none"/>
                          </w:rPr>
                        </w:pPr>
                        <w:r w:rsidRPr="00B255C4">
                          <w:rPr>
                            <w:rFonts w:eastAsia="Times New Roman" w:cs="Times New Roman"/>
                            <w:b/>
                            <w:bCs/>
                            <w:kern w:val="0"/>
                            <w:bdr w:val="none" w:sz="0" w:space="0" w:color="auto" w:frame="1"/>
                            <w14:ligatures w14:val="none"/>
                          </w:rPr>
                          <w:t>Additional weight for pre-booked hold luggage up to a maximum of 32kg</w:t>
                        </w:r>
                        <w:r w:rsidRPr="00B255C4">
                          <w:rPr>
                            <w:rFonts w:eastAsia="Times New Roman" w:cs="Times New Roman"/>
                            <w:kern w:val="0"/>
                            <w:bdr w:val="none" w:sz="0" w:space="0" w:color="auto" w:frame="1"/>
                            <w14:ligatures w14:val="none"/>
                          </w:rPr>
                          <w:br/>
                          <w:t>per item, per flight</w:t>
                        </w:r>
                      </w:p>
                    </w:tc>
                    <w:tc>
                      <w:tcPr>
                        <w:tcW w:w="1004" w:type="dxa"/>
                        <w:shd w:val="clear" w:color="auto" w:fill="auto"/>
                        <w:tcMar>
                          <w:top w:w="150" w:type="dxa"/>
                          <w:left w:w="150" w:type="dxa"/>
                          <w:bottom w:w="150" w:type="dxa"/>
                          <w:right w:w="150" w:type="dxa"/>
                        </w:tcMar>
                        <w:vAlign w:val="center"/>
                        <w:hideMark/>
                      </w:tcPr>
                      <w:p w14:paraId="4C49A415" w14:textId="77777777" w:rsidR="005C268C" w:rsidRPr="00B255C4" w:rsidRDefault="005C268C" w:rsidP="005C268C">
                        <w:pPr>
                          <w:spacing w:line="240" w:lineRule="auto"/>
                          <w:jc w:val="center"/>
                          <w:rPr>
                            <w:rFonts w:eastAsia="Times New Roman" w:cs="Times New Roman"/>
                            <w:kern w:val="0"/>
                            <w14:ligatures w14:val="none"/>
                          </w:rPr>
                        </w:pPr>
                        <w:r w:rsidRPr="00B255C4">
                          <w:rPr>
                            <w:rFonts w:eastAsia="Times New Roman" w:cs="Times New Roman"/>
                            <w:b/>
                            <w:bCs/>
                            <w:kern w:val="0"/>
                            <w:bdr w:val="none" w:sz="0" w:space="0" w:color="auto" w:frame="1"/>
                            <w14:ligatures w14:val="none"/>
                          </w:rPr>
                          <w:t>Up to £15 per 3kg</w:t>
                        </w:r>
                      </w:p>
                    </w:tc>
                    <w:tc>
                      <w:tcPr>
                        <w:tcW w:w="992" w:type="dxa"/>
                        <w:shd w:val="clear" w:color="auto" w:fill="auto"/>
                        <w:tcMar>
                          <w:top w:w="150" w:type="dxa"/>
                          <w:left w:w="150" w:type="dxa"/>
                          <w:bottom w:w="150" w:type="dxa"/>
                          <w:right w:w="150" w:type="dxa"/>
                        </w:tcMar>
                        <w:vAlign w:val="center"/>
                        <w:hideMark/>
                      </w:tcPr>
                      <w:p w14:paraId="40289531" w14:textId="77777777" w:rsidR="005C268C" w:rsidRPr="00B255C4" w:rsidRDefault="005C268C" w:rsidP="005C268C">
                        <w:pPr>
                          <w:spacing w:line="240" w:lineRule="auto"/>
                          <w:jc w:val="center"/>
                          <w:rPr>
                            <w:rFonts w:eastAsia="Times New Roman" w:cs="Times New Roman"/>
                            <w:kern w:val="0"/>
                            <w14:ligatures w14:val="none"/>
                          </w:rPr>
                        </w:pPr>
                        <w:r w:rsidRPr="00B255C4">
                          <w:rPr>
                            <w:rFonts w:eastAsia="Times New Roman" w:cs="Times New Roman"/>
                            <w:b/>
                            <w:bCs/>
                            <w:kern w:val="0"/>
                            <w:bdr w:val="none" w:sz="0" w:space="0" w:color="auto" w:frame="1"/>
                            <w14:ligatures w14:val="none"/>
                          </w:rPr>
                          <w:t>-</w:t>
                        </w:r>
                      </w:p>
                    </w:tc>
                    <w:tc>
                      <w:tcPr>
                        <w:tcW w:w="2408" w:type="dxa"/>
                        <w:shd w:val="clear" w:color="auto" w:fill="auto"/>
                        <w:tcMar>
                          <w:top w:w="150" w:type="dxa"/>
                          <w:left w:w="150" w:type="dxa"/>
                          <w:bottom w:w="150" w:type="dxa"/>
                          <w:right w:w="150" w:type="dxa"/>
                        </w:tcMar>
                        <w:vAlign w:val="center"/>
                        <w:hideMark/>
                      </w:tcPr>
                      <w:p w14:paraId="6FF0514A" w14:textId="77777777" w:rsidR="005C268C" w:rsidRPr="00B255C4" w:rsidRDefault="005C268C" w:rsidP="005C268C">
                        <w:pPr>
                          <w:spacing w:line="240" w:lineRule="auto"/>
                          <w:rPr>
                            <w:rFonts w:eastAsia="Times New Roman" w:cs="Times New Roman"/>
                            <w:kern w:val="0"/>
                            <w14:ligatures w14:val="none"/>
                          </w:rPr>
                        </w:pPr>
                        <w:r w:rsidRPr="00B255C4">
                          <w:rPr>
                            <w:rFonts w:eastAsia="Times New Roman" w:cs="Times New Roman"/>
                            <w:kern w:val="0"/>
                            <w:bdr w:val="none" w:sz="0" w:space="0" w:color="auto" w:frame="1"/>
                            <w14:ligatures w14:val="none"/>
                          </w:rPr>
                          <w:t>Additional weight can only be purchased online in increments of 3kgs, either at initial booking or post-booking. For 15kg hold bag you can add weight up to 27kg post booking.</w:t>
                        </w:r>
                      </w:p>
                    </w:tc>
                  </w:tr>
                  <w:tr w:rsidR="00442F95" w:rsidRPr="005C268C" w14:paraId="587B27AF" w14:textId="77777777" w:rsidTr="00FF2C95">
                    <w:trPr>
                      <w:trHeight w:val="796"/>
                      <w:jc w:val="center"/>
                    </w:trPr>
                    <w:tc>
                      <w:tcPr>
                        <w:tcW w:w="1831" w:type="dxa"/>
                        <w:shd w:val="clear" w:color="auto" w:fill="F2F2F2"/>
                        <w:tcMar>
                          <w:top w:w="150" w:type="dxa"/>
                          <w:left w:w="150" w:type="dxa"/>
                          <w:bottom w:w="150" w:type="dxa"/>
                          <w:right w:w="150" w:type="dxa"/>
                        </w:tcMar>
                        <w:vAlign w:val="center"/>
                        <w:hideMark/>
                      </w:tcPr>
                      <w:p w14:paraId="41F1119C" w14:textId="77777777" w:rsidR="005C268C" w:rsidRPr="00B255C4" w:rsidRDefault="005C268C" w:rsidP="005C268C">
                        <w:pPr>
                          <w:spacing w:line="240" w:lineRule="auto"/>
                          <w:rPr>
                            <w:rFonts w:eastAsia="Times New Roman" w:cs="Times New Roman"/>
                            <w:kern w:val="0"/>
                            <w14:ligatures w14:val="none"/>
                          </w:rPr>
                        </w:pPr>
                        <w:r w:rsidRPr="00B255C4">
                          <w:rPr>
                            <w:rFonts w:eastAsia="Times New Roman" w:cs="Times New Roman"/>
                            <w:b/>
                            <w:bCs/>
                            <w:kern w:val="0"/>
                            <w:bdr w:val="none" w:sz="0" w:space="0" w:color="auto" w:frame="1"/>
                            <w14:ligatures w14:val="none"/>
                          </w:rPr>
                          <w:t>Excess weight fee</w:t>
                        </w:r>
                        <w:r w:rsidRPr="00B255C4">
                          <w:rPr>
                            <w:rFonts w:eastAsia="Times New Roman" w:cs="Times New Roman"/>
                            <w:kern w:val="0"/>
                            <w14:ligatures w14:val="none"/>
                          </w:rPr>
                          <w:br/>
                        </w:r>
                        <w:r w:rsidRPr="00B255C4">
                          <w:rPr>
                            <w:rFonts w:eastAsia="Times New Roman" w:cs="Times New Roman"/>
                            <w:kern w:val="0"/>
                            <w:bdr w:val="none" w:sz="0" w:space="0" w:color="auto" w:frame="1"/>
                            <w14:ligatures w14:val="none"/>
                          </w:rPr>
                          <w:t>per kilo, per item, per flight</w:t>
                        </w:r>
                      </w:p>
                    </w:tc>
                    <w:tc>
                      <w:tcPr>
                        <w:tcW w:w="1004" w:type="dxa"/>
                        <w:shd w:val="clear" w:color="auto" w:fill="F2F2F2"/>
                        <w:tcMar>
                          <w:top w:w="150" w:type="dxa"/>
                          <w:left w:w="150" w:type="dxa"/>
                          <w:bottom w:w="150" w:type="dxa"/>
                          <w:right w:w="150" w:type="dxa"/>
                        </w:tcMar>
                        <w:vAlign w:val="center"/>
                        <w:hideMark/>
                      </w:tcPr>
                      <w:p w14:paraId="583D553A" w14:textId="77777777" w:rsidR="005C268C" w:rsidRPr="00B255C4" w:rsidRDefault="005C268C" w:rsidP="005C268C">
                        <w:pPr>
                          <w:spacing w:line="240" w:lineRule="auto"/>
                          <w:jc w:val="center"/>
                          <w:rPr>
                            <w:rFonts w:eastAsia="Times New Roman" w:cs="Times New Roman"/>
                            <w:kern w:val="0"/>
                            <w14:ligatures w14:val="none"/>
                          </w:rPr>
                        </w:pPr>
                        <w:r w:rsidRPr="00B255C4">
                          <w:rPr>
                            <w:rFonts w:eastAsia="Times New Roman" w:cs="Times New Roman"/>
                            <w:b/>
                            <w:bCs/>
                            <w:kern w:val="0"/>
                            <w:bdr w:val="none" w:sz="0" w:space="0" w:color="auto" w:frame="1"/>
                            <w14:ligatures w14:val="none"/>
                          </w:rPr>
                          <w:t>-</w:t>
                        </w:r>
                      </w:p>
                    </w:tc>
                    <w:tc>
                      <w:tcPr>
                        <w:tcW w:w="992" w:type="dxa"/>
                        <w:shd w:val="clear" w:color="auto" w:fill="F2F2F2"/>
                        <w:tcMar>
                          <w:top w:w="150" w:type="dxa"/>
                          <w:left w:w="150" w:type="dxa"/>
                          <w:bottom w:w="150" w:type="dxa"/>
                          <w:right w:w="150" w:type="dxa"/>
                        </w:tcMar>
                        <w:vAlign w:val="center"/>
                        <w:hideMark/>
                      </w:tcPr>
                      <w:p w14:paraId="43FB7DD1" w14:textId="77777777" w:rsidR="005C268C" w:rsidRPr="00B255C4" w:rsidRDefault="005C268C" w:rsidP="005C268C">
                        <w:pPr>
                          <w:spacing w:line="240" w:lineRule="auto"/>
                          <w:jc w:val="center"/>
                          <w:rPr>
                            <w:rFonts w:eastAsia="Times New Roman" w:cs="Times New Roman"/>
                            <w:kern w:val="0"/>
                            <w14:ligatures w14:val="none"/>
                          </w:rPr>
                        </w:pPr>
                        <w:r w:rsidRPr="00B255C4">
                          <w:rPr>
                            <w:rFonts w:eastAsia="Times New Roman" w:cs="Times New Roman"/>
                            <w:b/>
                            <w:bCs/>
                            <w:kern w:val="0"/>
                            <w:bdr w:val="none" w:sz="0" w:space="0" w:color="auto" w:frame="1"/>
                            <w14:ligatures w14:val="none"/>
                          </w:rPr>
                          <w:t> £12</w:t>
                        </w:r>
                      </w:p>
                    </w:tc>
                    <w:tc>
                      <w:tcPr>
                        <w:tcW w:w="2408" w:type="dxa"/>
                        <w:shd w:val="clear" w:color="auto" w:fill="F2F2F2"/>
                        <w:tcMar>
                          <w:top w:w="150" w:type="dxa"/>
                          <w:left w:w="150" w:type="dxa"/>
                          <w:bottom w:w="150" w:type="dxa"/>
                          <w:right w:w="150" w:type="dxa"/>
                        </w:tcMar>
                        <w:vAlign w:val="center"/>
                        <w:hideMark/>
                      </w:tcPr>
                      <w:p w14:paraId="22169C69" w14:textId="77777777" w:rsidR="005C268C" w:rsidRPr="00B255C4" w:rsidRDefault="005C268C" w:rsidP="005C268C">
                        <w:pPr>
                          <w:spacing w:line="240" w:lineRule="auto"/>
                          <w:rPr>
                            <w:rFonts w:eastAsia="Times New Roman" w:cs="Times New Roman"/>
                            <w:kern w:val="0"/>
                            <w14:ligatures w14:val="none"/>
                          </w:rPr>
                        </w:pPr>
                        <w:r w:rsidRPr="00B255C4">
                          <w:rPr>
                            <w:rFonts w:eastAsia="Times New Roman" w:cs="Times New Roman"/>
                            <w:kern w:val="0"/>
                            <w:bdr w:val="none" w:sz="0" w:space="0" w:color="auto" w:frame="1"/>
                            <w14:ligatures w14:val="none"/>
                          </w:rPr>
                          <w:t xml:space="preserve">This fee is applied for hold items weighing more than the pre-booked weight. The maximum weight </w:t>
                        </w:r>
                        <w:proofErr w:type="gramStart"/>
                        <w:r w:rsidRPr="00B255C4">
                          <w:rPr>
                            <w:rFonts w:eastAsia="Times New Roman" w:cs="Times New Roman"/>
                            <w:kern w:val="0"/>
                            <w:bdr w:val="none" w:sz="0" w:space="0" w:color="auto" w:frame="1"/>
                            <w14:ligatures w14:val="none"/>
                          </w:rPr>
                          <w:t>per hold</w:t>
                        </w:r>
                        <w:proofErr w:type="gramEnd"/>
                        <w:r w:rsidRPr="00B255C4">
                          <w:rPr>
                            <w:rFonts w:eastAsia="Times New Roman" w:cs="Times New Roman"/>
                            <w:kern w:val="0"/>
                            <w:bdr w:val="none" w:sz="0" w:space="0" w:color="auto" w:frame="1"/>
                            <w14:ligatures w14:val="none"/>
                          </w:rPr>
                          <w:t xml:space="preserve"> item we can accept is 32kg.</w:t>
                        </w:r>
                        <w:r w:rsidRPr="00B255C4">
                          <w:rPr>
                            <w:rFonts w:eastAsia="Times New Roman" w:cs="Times New Roman"/>
                            <w:kern w:val="0"/>
                            <w:bdr w:val="none" w:sz="0" w:space="0" w:color="auto" w:frame="1"/>
                            <w14:ligatures w14:val="none"/>
                          </w:rPr>
                          <w:br/>
                        </w:r>
                      </w:p>
                    </w:tc>
                  </w:tr>
                  <w:tr w:rsidR="005C268C" w:rsidRPr="005C268C" w14:paraId="5CFF5F24" w14:textId="77777777" w:rsidTr="00FF2C95">
                    <w:trPr>
                      <w:trHeight w:val="707"/>
                      <w:jc w:val="center"/>
                    </w:trPr>
                    <w:tc>
                      <w:tcPr>
                        <w:tcW w:w="1831" w:type="dxa"/>
                        <w:shd w:val="clear" w:color="auto" w:fill="auto"/>
                        <w:tcMar>
                          <w:top w:w="150" w:type="dxa"/>
                          <w:left w:w="150" w:type="dxa"/>
                          <w:bottom w:w="150" w:type="dxa"/>
                          <w:right w:w="150" w:type="dxa"/>
                        </w:tcMar>
                        <w:vAlign w:val="center"/>
                        <w:hideMark/>
                      </w:tcPr>
                      <w:p w14:paraId="07AE3F9E" w14:textId="77777777" w:rsidR="005C268C" w:rsidRPr="00B255C4" w:rsidRDefault="005C268C" w:rsidP="005C268C">
                        <w:pPr>
                          <w:spacing w:line="240" w:lineRule="auto"/>
                          <w:rPr>
                            <w:rFonts w:eastAsia="Times New Roman" w:cs="Times New Roman"/>
                            <w:kern w:val="0"/>
                            <w14:ligatures w14:val="none"/>
                          </w:rPr>
                        </w:pPr>
                        <w:r w:rsidRPr="00B255C4">
                          <w:rPr>
                            <w:rFonts w:eastAsia="Times New Roman" w:cs="Times New Roman"/>
                            <w:b/>
                            <w:bCs/>
                            <w:kern w:val="0"/>
                            <w:bdr w:val="none" w:sz="0" w:space="0" w:color="auto" w:frame="1"/>
                            <w14:ligatures w14:val="none"/>
                          </w:rPr>
                          <w:t>Small sports equipment</w:t>
                        </w:r>
                        <w:r w:rsidRPr="00B255C4">
                          <w:rPr>
                            <w:rFonts w:eastAsia="Times New Roman" w:cs="Times New Roman"/>
                            <w:kern w:val="0"/>
                            <w14:ligatures w14:val="none"/>
                          </w:rPr>
                          <w:br/>
                        </w:r>
                        <w:r w:rsidRPr="00B255C4">
                          <w:rPr>
                            <w:rFonts w:eastAsia="Times New Roman" w:cs="Times New Roman"/>
                            <w:kern w:val="0"/>
                            <w:bdr w:val="none" w:sz="0" w:space="0" w:color="auto" w:frame="1"/>
                            <w14:ligatures w14:val="none"/>
                          </w:rPr>
                          <w:t>per item, per flight</w:t>
                        </w:r>
                      </w:p>
                    </w:tc>
                    <w:tc>
                      <w:tcPr>
                        <w:tcW w:w="1004" w:type="dxa"/>
                        <w:shd w:val="clear" w:color="auto" w:fill="auto"/>
                        <w:tcMar>
                          <w:top w:w="150" w:type="dxa"/>
                          <w:left w:w="150" w:type="dxa"/>
                          <w:bottom w:w="150" w:type="dxa"/>
                          <w:right w:w="150" w:type="dxa"/>
                        </w:tcMar>
                        <w:vAlign w:val="center"/>
                        <w:hideMark/>
                      </w:tcPr>
                      <w:p w14:paraId="42CB381C" w14:textId="77777777" w:rsidR="005C268C" w:rsidRPr="00B255C4" w:rsidRDefault="005C268C" w:rsidP="005C268C">
                        <w:pPr>
                          <w:spacing w:line="240" w:lineRule="auto"/>
                          <w:jc w:val="center"/>
                          <w:rPr>
                            <w:rFonts w:eastAsia="Times New Roman" w:cs="Times New Roman"/>
                            <w:kern w:val="0"/>
                            <w14:ligatures w14:val="none"/>
                          </w:rPr>
                        </w:pPr>
                        <w:r w:rsidRPr="00B255C4">
                          <w:rPr>
                            <w:rFonts w:eastAsia="Times New Roman" w:cs="Times New Roman"/>
                            <w:b/>
                            <w:bCs/>
                            <w:kern w:val="0"/>
                            <w:bdr w:val="none" w:sz="0" w:space="0" w:color="auto" w:frame="1"/>
                            <w14:ligatures w14:val="none"/>
                          </w:rPr>
                          <w:t>£42</w:t>
                        </w:r>
                      </w:p>
                    </w:tc>
                    <w:tc>
                      <w:tcPr>
                        <w:tcW w:w="992" w:type="dxa"/>
                        <w:shd w:val="clear" w:color="auto" w:fill="auto"/>
                        <w:tcMar>
                          <w:top w:w="150" w:type="dxa"/>
                          <w:left w:w="150" w:type="dxa"/>
                          <w:bottom w:w="150" w:type="dxa"/>
                          <w:right w:w="150" w:type="dxa"/>
                        </w:tcMar>
                        <w:vAlign w:val="center"/>
                        <w:hideMark/>
                      </w:tcPr>
                      <w:p w14:paraId="09346E5B" w14:textId="77777777" w:rsidR="005C268C" w:rsidRPr="00B255C4" w:rsidRDefault="005C268C" w:rsidP="005C268C">
                        <w:pPr>
                          <w:spacing w:line="240" w:lineRule="auto"/>
                          <w:jc w:val="center"/>
                          <w:rPr>
                            <w:rFonts w:eastAsia="Times New Roman" w:cs="Times New Roman"/>
                            <w:kern w:val="0"/>
                            <w14:ligatures w14:val="none"/>
                          </w:rPr>
                        </w:pPr>
                        <w:r w:rsidRPr="00B255C4">
                          <w:rPr>
                            <w:rFonts w:eastAsia="Times New Roman" w:cs="Times New Roman"/>
                            <w:b/>
                            <w:bCs/>
                            <w:kern w:val="0"/>
                            <w:bdr w:val="none" w:sz="0" w:space="0" w:color="auto" w:frame="1"/>
                            <w14:ligatures w14:val="none"/>
                          </w:rPr>
                          <w:t> £47</w:t>
                        </w:r>
                      </w:p>
                    </w:tc>
                    <w:tc>
                      <w:tcPr>
                        <w:tcW w:w="2408" w:type="dxa"/>
                        <w:shd w:val="clear" w:color="auto" w:fill="auto"/>
                        <w:tcMar>
                          <w:top w:w="150" w:type="dxa"/>
                          <w:left w:w="150" w:type="dxa"/>
                          <w:bottom w:w="150" w:type="dxa"/>
                          <w:right w:w="150" w:type="dxa"/>
                        </w:tcMar>
                        <w:vAlign w:val="center"/>
                        <w:hideMark/>
                      </w:tcPr>
                      <w:p w14:paraId="3B7A46EA" w14:textId="77777777" w:rsidR="005C268C" w:rsidRPr="00B255C4" w:rsidRDefault="005C268C" w:rsidP="005C268C">
                        <w:pPr>
                          <w:spacing w:line="240" w:lineRule="auto"/>
                          <w:rPr>
                            <w:rFonts w:eastAsia="Times New Roman" w:cs="Times New Roman"/>
                            <w:kern w:val="0"/>
                            <w14:ligatures w14:val="none"/>
                          </w:rPr>
                        </w:pPr>
                        <w:r w:rsidRPr="00B255C4">
                          <w:rPr>
                            <w:rFonts w:eastAsia="Times New Roman" w:cs="Times New Roman"/>
                            <w:kern w:val="0"/>
                            <w:bdr w:val="none" w:sz="0" w:space="0" w:color="auto" w:frame="1"/>
                            <w14:ligatures w14:val="none"/>
                          </w:rPr>
                          <w:t>Items up to a maximum of 20kg. See definition of </w:t>
                        </w:r>
                        <w:hyperlink r:id="rId169" w:history="1">
                          <w:r w:rsidRPr="00B255C4">
                            <w:rPr>
                              <w:rFonts w:eastAsia="Times New Roman" w:cs="Times New Roman"/>
                              <w:color w:val="FF6600"/>
                              <w:kern w:val="0"/>
                              <w:u w:val="single"/>
                              <w:bdr w:val="none" w:sz="0" w:space="0" w:color="auto" w:frame="1"/>
                              <w14:ligatures w14:val="none"/>
                            </w:rPr>
                            <w:t>small sports equipment &gt;</w:t>
                          </w:r>
                        </w:hyperlink>
                      </w:p>
                    </w:tc>
                  </w:tr>
                  <w:tr w:rsidR="00442F95" w:rsidRPr="005C268C" w14:paraId="390C860A" w14:textId="77777777" w:rsidTr="00FF2C95">
                    <w:trPr>
                      <w:trHeight w:val="707"/>
                      <w:jc w:val="center"/>
                    </w:trPr>
                    <w:tc>
                      <w:tcPr>
                        <w:tcW w:w="1831" w:type="dxa"/>
                        <w:shd w:val="clear" w:color="auto" w:fill="F2F2F2"/>
                        <w:tcMar>
                          <w:top w:w="150" w:type="dxa"/>
                          <w:left w:w="150" w:type="dxa"/>
                          <w:bottom w:w="150" w:type="dxa"/>
                          <w:right w:w="150" w:type="dxa"/>
                        </w:tcMar>
                        <w:vAlign w:val="center"/>
                        <w:hideMark/>
                      </w:tcPr>
                      <w:p w14:paraId="4BF1C3A4" w14:textId="77777777" w:rsidR="005C268C" w:rsidRPr="00B255C4" w:rsidRDefault="005C268C" w:rsidP="005C268C">
                        <w:pPr>
                          <w:spacing w:line="240" w:lineRule="auto"/>
                          <w:rPr>
                            <w:rFonts w:eastAsia="Times New Roman" w:cs="Times New Roman"/>
                            <w:kern w:val="0"/>
                            <w14:ligatures w14:val="none"/>
                          </w:rPr>
                        </w:pPr>
                        <w:r w:rsidRPr="00B255C4">
                          <w:rPr>
                            <w:rFonts w:eastAsia="Times New Roman" w:cs="Times New Roman"/>
                            <w:b/>
                            <w:bCs/>
                            <w:kern w:val="0"/>
                            <w:bdr w:val="none" w:sz="0" w:space="0" w:color="auto" w:frame="1"/>
                            <w14:ligatures w14:val="none"/>
                          </w:rPr>
                          <w:t>Large sports equipment</w:t>
                        </w:r>
                        <w:r w:rsidRPr="00B255C4">
                          <w:rPr>
                            <w:rFonts w:eastAsia="Times New Roman" w:cs="Times New Roman"/>
                            <w:kern w:val="0"/>
                            <w14:ligatures w14:val="none"/>
                          </w:rPr>
                          <w:br/>
                        </w:r>
                        <w:r w:rsidRPr="00B255C4">
                          <w:rPr>
                            <w:rFonts w:eastAsia="Times New Roman" w:cs="Times New Roman"/>
                            <w:kern w:val="0"/>
                            <w:bdr w:val="none" w:sz="0" w:space="0" w:color="auto" w:frame="1"/>
                            <w14:ligatures w14:val="none"/>
                          </w:rPr>
                          <w:t xml:space="preserve">per </w:t>
                        </w:r>
                        <w:proofErr w:type="gramStart"/>
                        <w:r w:rsidRPr="00B255C4">
                          <w:rPr>
                            <w:rFonts w:eastAsia="Times New Roman" w:cs="Times New Roman"/>
                            <w:kern w:val="0"/>
                            <w:bdr w:val="none" w:sz="0" w:space="0" w:color="auto" w:frame="1"/>
                            <w14:ligatures w14:val="none"/>
                          </w:rPr>
                          <w:t>item,</w:t>
                        </w:r>
                        <w:proofErr w:type="gramEnd"/>
                        <w:r w:rsidRPr="00B255C4">
                          <w:rPr>
                            <w:rFonts w:eastAsia="Times New Roman" w:cs="Times New Roman"/>
                            <w:kern w:val="0"/>
                            <w:bdr w:val="none" w:sz="0" w:space="0" w:color="auto" w:frame="1"/>
                            <w14:ligatures w14:val="none"/>
                          </w:rPr>
                          <w:t xml:space="preserve"> per flight</w:t>
                        </w:r>
                      </w:p>
                    </w:tc>
                    <w:tc>
                      <w:tcPr>
                        <w:tcW w:w="1004" w:type="dxa"/>
                        <w:shd w:val="clear" w:color="auto" w:fill="F2F2F2"/>
                        <w:tcMar>
                          <w:top w:w="150" w:type="dxa"/>
                          <w:left w:w="150" w:type="dxa"/>
                          <w:bottom w:w="150" w:type="dxa"/>
                          <w:right w:w="150" w:type="dxa"/>
                        </w:tcMar>
                        <w:vAlign w:val="center"/>
                        <w:hideMark/>
                      </w:tcPr>
                      <w:p w14:paraId="14EB4312" w14:textId="77777777" w:rsidR="005C268C" w:rsidRPr="00B255C4" w:rsidRDefault="005C268C" w:rsidP="005C268C">
                        <w:pPr>
                          <w:spacing w:line="240" w:lineRule="auto"/>
                          <w:jc w:val="center"/>
                          <w:rPr>
                            <w:rFonts w:eastAsia="Times New Roman" w:cs="Times New Roman"/>
                            <w:kern w:val="0"/>
                            <w14:ligatures w14:val="none"/>
                          </w:rPr>
                        </w:pPr>
                        <w:r w:rsidRPr="00B255C4">
                          <w:rPr>
                            <w:rFonts w:eastAsia="Times New Roman" w:cs="Times New Roman"/>
                            <w:b/>
                            <w:bCs/>
                            <w:kern w:val="0"/>
                            <w:bdr w:val="none" w:sz="0" w:space="0" w:color="auto" w:frame="1"/>
                            <w14:ligatures w14:val="none"/>
                          </w:rPr>
                          <w:t>£50</w:t>
                        </w:r>
                      </w:p>
                    </w:tc>
                    <w:tc>
                      <w:tcPr>
                        <w:tcW w:w="992" w:type="dxa"/>
                        <w:shd w:val="clear" w:color="auto" w:fill="F2F2F2"/>
                        <w:tcMar>
                          <w:top w:w="150" w:type="dxa"/>
                          <w:left w:w="150" w:type="dxa"/>
                          <w:bottom w:w="150" w:type="dxa"/>
                          <w:right w:w="150" w:type="dxa"/>
                        </w:tcMar>
                        <w:vAlign w:val="center"/>
                        <w:hideMark/>
                      </w:tcPr>
                      <w:p w14:paraId="2078D0E0" w14:textId="77777777" w:rsidR="005C268C" w:rsidRPr="00B255C4" w:rsidRDefault="005C268C" w:rsidP="005C268C">
                        <w:pPr>
                          <w:spacing w:line="240" w:lineRule="auto"/>
                          <w:jc w:val="center"/>
                          <w:rPr>
                            <w:rFonts w:eastAsia="Times New Roman" w:cs="Times New Roman"/>
                            <w:kern w:val="0"/>
                            <w14:ligatures w14:val="none"/>
                          </w:rPr>
                        </w:pPr>
                        <w:r w:rsidRPr="00B255C4">
                          <w:rPr>
                            <w:rFonts w:eastAsia="Times New Roman" w:cs="Times New Roman"/>
                            <w:b/>
                            <w:bCs/>
                            <w:kern w:val="0"/>
                            <w:bdr w:val="none" w:sz="0" w:space="0" w:color="auto" w:frame="1"/>
                            <w14:ligatures w14:val="none"/>
                          </w:rPr>
                          <w:t> £55</w:t>
                        </w:r>
                      </w:p>
                    </w:tc>
                    <w:tc>
                      <w:tcPr>
                        <w:tcW w:w="2408" w:type="dxa"/>
                        <w:shd w:val="clear" w:color="auto" w:fill="F2F2F2"/>
                        <w:tcMar>
                          <w:top w:w="150" w:type="dxa"/>
                          <w:left w:w="150" w:type="dxa"/>
                          <w:bottom w:w="150" w:type="dxa"/>
                          <w:right w:w="150" w:type="dxa"/>
                        </w:tcMar>
                        <w:vAlign w:val="center"/>
                        <w:hideMark/>
                      </w:tcPr>
                      <w:p w14:paraId="55F1D1DA" w14:textId="77777777" w:rsidR="005C268C" w:rsidRPr="00B255C4" w:rsidRDefault="005C268C" w:rsidP="005C268C">
                        <w:pPr>
                          <w:spacing w:line="240" w:lineRule="auto"/>
                          <w:rPr>
                            <w:rFonts w:eastAsia="Times New Roman" w:cs="Times New Roman"/>
                            <w:kern w:val="0"/>
                            <w14:ligatures w14:val="none"/>
                          </w:rPr>
                        </w:pPr>
                        <w:r w:rsidRPr="00B255C4">
                          <w:rPr>
                            <w:rFonts w:eastAsia="Times New Roman" w:cs="Times New Roman"/>
                            <w:kern w:val="0"/>
                            <w:bdr w:val="none" w:sz="0" w:space="0" w:color="auto" w:frame="1"/>
                            <w14:ligatures w14:val="none"/>
                          </w:rPr>
                          <w:t>Items up to a maximum of 32kg. See definition of </w:t>
                        </w:r>
                        <w:hyperlink r:id="rId170" w:history="1">
                          <w:r w:rsidRPr="00B255C4">
                            <w:rPr>
                              <w:rFonts w:eastAsia="Times New Roman" w:cs="Times New Roman"/>
                              <w:color w:val="FF6600"/>
                              <w:kern w:val="0"/>
                              <w:u w:val="single"/>
                              <w:bdr w:val="none" w:sz="0" w:space="0" w:color="auto" w:frame="1"/>
                              <w14:ligatures w14:val="none"/>
                            </w:rPr>
                            <w:t>large sports equipment &gt;</w:t>
                          </w:r>
                        </w:hyperlink>
                      </w:p>
                    </w:tc>
                  </w:tr>
                </w:tbl>
                <w:p w14:paraId="307F126A" w14:textId="77777777" w:rsidR="005C268C" w:rsidRPr="001F54F4" w:rsidRDefault="005C268C" w:rsidP="005C268C">
                  <w:pPr>
                    <w:rPr>
                      <w:rFonts w:cs="Times New Roman"/>
                    </w:rPr>
                  </w:pPr>
                </w:p>
              </w:tc>
            </w:tr>
          </w:tbl>
          <w:p w14:paraId="17D94691" w14:textId="77777777" w:rsidR="001B1803" w:rsidRPr="001F54F4" w:rsidRDefault="001B1803" w:rsidP="001B1803">
            <w:pPr>
              <w:rPr>
                <w:rFonts w:cs="Times New Roman"/>
              </w:rPr>
            </w:pPr>
          </w:p>
          <w:p w14:paraId="0574ED2A" w14:textId="77777777" w:rsidR="001B1803" w:rsidRPr="001F54F4" w:rsidRDefault="001B1803" w:rsidP="001B1803">
            <w:pPr>
              <w:rPr>
                <w:rFonts w:cs="Times New Roman"/>
              </w:rPr>
            </w:pPr>
            <w:r w:rsidRPr="001F54F4">
              <w:rPr>
                <w:rFonts w:cs="Times New Roman"/>
              </w:rPr>
              <w:t>Also, this is added in the same webpage:</w:t>
            </w:r>
          </w:p>
          <w:tbl>
            <w:tblPr>
              <w:tblStyle w:val="TableGrid"/>
              <w:tblW w:w="0" w:type="auto"/>
              <w:jc w:val="center"/>
              <w:tblLayout w:type="fixed"/>
              <w:tblLook w:val="04A0" w:firstRow="1" w:lastRow="0" w:firstColumn="1" w:lastColumn="0" w:noHBand="0" w:noVBand="1"/>
            </w:tblPr>
            <w:tblGrid>
              <w:gridCol w:w="5398"/>
            </w:tblGrid>
            <w:tr w:rsidR="001B1803" w:rsidRPr="001F54F4" w14:paraId="208BEAFD" w14:textId="77777777" w:rsidTr="00825A9F">
              <w:trPr>
                <w:jc w:val="center"/>
              </w:trPr>
              <w:tc>
                <w:tcPr>
                  <w:tcW w:w="5398" w:type="dxa"/>
                </w:tcPr>
                <w:p w14:paraId="71BB187B" w14:textId="77777777" w:rsidR="001B1803" w:rsidRPr="00931644" w:rsidRDefault="001B1803" w:rsidP="001B1803">
                  <w:pPr>
                    <w:shd w:val="clear" w:color="auto" w:fill="FFFFFF"/>
                    <w:spacing w:before="225"/>
                    <w:outlineLvl w:val="1"/>
                    <w:rPr>
                      <w:rFonts w:eastAsia="Times New Roman" w:cs="Times New Roman"/>
                      <w:b/>
                      <w:bCs/>
                      <w:color w:val="333333"/>
                      <w:kern w:val="0"/>
                      <w14:ligatures w14:val="none"/>
                    </w:rPr>
                  </w:pPr>
                  <w:r w:rsidRPr="00931644">
                    <w:rPr>
                      <w:rFonts w:eastAsia="Times New Roman" w:cs="Times New Roman"/>
                      <w:b/>
                      <w:bCs/>
                      <w:color w:val="333333"/>
                      <w:kern w:val="0"/>
                      <w14:ligatures w14:val="none"/>
                    </w:rPr>
                    <w:t>Your cabin bag allowance - All customers</w:t>
                  </w:r>
                </w:p>
                <w:p w14:paraId="31A717AD" w14:textId="77777777" w:rsidR="001B1803" w:rsidRPr="00931644" w:rsidRDefault="001B1803" w:rsidP="001B1803">
                  <w:pPr>
                    <w:rPr>
                      <w:rFonts w:eastAsia="Times New Roman" w:cs="Times New Roman"/>
                      <w:kern w:val="0"/>
                      <w14:ligatures w14:val="none"/>
                    </w:rPr>
                  </w:pPr>
                  <w:r w:rsidRPr="00931644">
                    <w:rPr>
                      <w:rFonts w:eastAsia="Times New Roman" w:cs="Times New Roman"/>
                      <w:color w:val="333333"/>
                      <w:kern w:val="0"/>
                      <w14:ligatures w14:val="none"/>
                    </w:rPr>
                    <w:br/>
                  </w:r>
                </w:p>
                <w:tbl>
                  <w:tblPr>
                    <w:tblW w:w="5270" w:type="dxa"/>
                    <w:tblCellSpacing w:w="15" w:type="dxa"/>
                    <w:shd w:val="clear" w:color="auto" w:fill="FFFFFF"/>
                    <w:tblLayout w:type="fixed"/>
                    <w:tblCellMar>
                      <w:top w:w="15" w:type="dxa"/>
                      <w:left w:w="15" w:type="dxa"/>
                      <w:bottom w:w="15" w:type="dxa"/>
                      <w:right w:w="15" w:type="dxa"/>
                    </w:tblCellMar>
                    <w:tblLook w:val="04A0" w:firstRow="1" w:lastRow="0" w:firstColumn="1" w:lastColumn="0" w:noHBand="0" w:noVBand="1"/>
                  </w:tblPr>
                  <w:tblGrid>
                    <w:gridCol w:w="1150"/>
                    <w:gridCol w:w="1938"/>
                    <w:gridCol w:w="2182"/>
                  </w:tblGrid>
                  <w:tr w:rsidR="001B1803" w:rsidRPr="00931644" w14:paraId="3ECB5ADC" w14:textId="77777777" w:rsidTr="00825A9F">
                    <w:trPr>
                      <w:tblCellSpacing w:w="15" w:type="dxa"/>
                    </w:trPr>
                    <w:tc>
                      <w:tcPr>
                        <w:tcW w:w="965" w:type="dxa"/>
                        <w:shd w:val="clear" w:color="auto" w:fill="A5A5A5"/>
                        <w:tcMar>
                          <w:top w:w="75" w:type="dxa"/>
                          <w:left w:w="75" w:type="dxa"/>
                          <w:bottom w:w="75" w:type="dxa"/>
                          <w:right w:w="75" w:type="dxa"/>
                        </w:tcMar>
                        <w:vAlign w:val="center"/>
                        <w:hideMark/>
                      </w:tcPr>
                      <w:p w14:paraId="72441E63" w14:textId="77777777" w:rsidR="001B1803" w:rsidRPr="00931644" w:rsidRDefault="001B1803" w:rsidP="001B1803">
                        <w:pPr>
                          <w:spacing w:line="360" w:lineRule="atLeast"/>
                          <w:jc w:val="both"/>
                          <w:rPr>
                            <w:rFonts w:eastAsia="Times New Roman" w:cs="Times New Roman"/>
                            <w:color w:val="FFFFFF"/>
                            <w:kern w:val="0"/>
                            <w14:ligatures w14:val="none"/>
                          </w:rPr>
                        </w:pPr>
                        <w:r w:rsidRPr="00931644">
                          <w:rPr>
                            <w:rFonts w:eastAsia="Times New Roman" w:cs="Times New Roman"/>
                            <w:b/>
                            <w:bCs/>
                            <w:color w:val="FFFFFF"/>
                            <w:kern w:val="0"/>
                            <w14:ligatures w14:val="none"/>
                          </w:rPr>
                          <w:t>Seat/bag booked</w:t>
                        </w:r>
                      </w:p>
                    </w:tc>
                    <w:tc>
                      <w:tcPr>
                        <w:tcW w:w="1875" w:type="dxa"/>
                        <w:shd w:val="clear" w:color="auto" w:fill="A5A5A5"/>
                        <w:vAlign w:val="center"/>
                        <w:hideMark/>
                      </w:tcPr>
                      <w:p w14:paraId="3A4EB44D" w14:textId="77777777" w:rsidR="001B1803" w:rsidRPr="00931644" w:rsidRDefault="001B1803" w:rsidP="001B1803">
                        <w:pPr>
                          <w:spacing w:line="360" w:lineRule="atLeast"/>
                          <w:jc w:val="center"/>
                          <w:rPr>
                            <w:rFonts w:eastAsia="Times New Roman" w:cs="Times New Roman"/>
                            <w:color w:val="FFFFFF"/>
                            <w:kern w:val="0"/>
                            <w14:ligatures w14:val="none"/>
                          </w:rPr>
                        </w:pPr>
                        <w:r w:rsidRPr="00931644">
                          <w:rPr>
                            <w:rFonts w:eastAsia="Times New Roman" w:cs="Times New Roman"/>
                            <w:b/>
                            <w:bCs/>
                            <w:color w:val="FFFFFF"/>
                            <w:kern w:val="0"/>
                            <w14:ligatures w14:val="none"/>
                          </w:rPr>
                          <w:t>Small under seat</w:t>
                        </w:r>
                        <w:r w:rsidRPr="00931644">
                          <w:rPr>
                            <w:rFonts w:eastAsia="Times New Roman" w:cs="Times New Roman"/>
                            <w:b/>
                            <w:bCs/>
                            <w:color w:val="FFFFFF"/>
                            <w:kern w:val="0"/>
                            <w14:ligatures w14:val="none"/>
                          </w:rPr>
                          <w:br/>
                          <w:t>cabin bag</w:t>
                        </w:r>
                      </w:p>
                    </w:tc>
                    <w:tc>
                      <w:tcPr>
                        <w:tcW w:w="2100" w:type="dxa"/>
                        <w:shd w:val="clear" w:color="auto" w:fill="A5A5A5"/>
                        <w:vAlign w:val="center"/>
                        <w:hideMark/>
                      </w:tcPr>
                      <w:p w14:paraId="7867BD05" w14:textId="77777777" w:rsidR="001B1803" w:rsidRPr="00931644" w:rsidRDefault="001B1803" w:rsidP="001B1803">
                        <w:pPr>
                          <w:spacing w:line="360" w:lineRule="atLeast"/>
                          <w:jc w:val="center"/>
                          <w:rPr>
                            <w:rFonts w:eastAsia="Times New Roman" w:cs="Times New Roman"/>
                            <w:color w:val="FFFFFF"/>
                            <w:kern w:val="0"/>
                            <w14:ligatures w14:val="none"/>
                          </w:rPr>
                        </w:pPr>
                        <w:r w:rsidRPr="00931644">
                          <w:rPr>
                            <w:rFonts w:eastAsia="Times New Roman" w:cs="Times New Roman"/>
                            <w:b/>
                            <w:bCs/>
                            <w:color w:val="FFFFFF"/>
                            <w:kern w:val="0"/>
                            <w14:ligatures w14:val="none"/>
                          </w:rPr>
                          <w:t>Large</w:t>
                        </w:r>
                        <w:r w:rsidRPr="00931644">
                          <w:rPr>
                            <w:rFonts w:eastAsia="Times New Roman" w:cs="Times New Roman"/>
                            <w:b/>
                            <w:bCs/>
                            <w:color w:val="FFFFFF"/>
                            <w:kern w:val="0"/>
                            <w14:ligatures w14:val="none"/>
                          </w:rPr>
                          <w:br/>
                          <w:t>cabin bag</w:t>
                        </w:r>
                      </w:p>
                    </w:tc>
                  </w:tr>
                  <w:tr w:rsidR="001B1803" w:rsidRPr="00931644" w14:paraId="789FAE71" w14:textId="77777777" w:rsidTr="00825A9F">
                    <w:trPr>
                      <w:tblCellSpacing w:w="15" w:type="dxa"/>
                    </w:trPr>
                    <w:tc>
                      <w:tcPr>
                        <w:tcW w:w="1085" w:type="dxa"/>
                        <w:shd w:val="clear" w:color="auto" w:fill="FFFFFF"/>
                        <w:vAlign w:val="center"/>
                        <w:hideMark/>
                      </w:tcPr>
                      <w:p w14:paraId="1A696F15" w14:textId="77777777" w:rsidR="001B1803" w:rsidRPr="00931644" w:rsidRDefault="001B1803" w:rsidP="001B1803">
                        <w:pPr>
                          <w:spacing w:line="240" w:lineRule="auto"/>
                          <w:jc w:val="center"/>
                          <w:rPr>
                            <w:rFonts w:eastAsia="Times New Roman" w:cs="Times New Roman"/>
                            <w:color w:val="333333"/>
                            <w:kern w:val="0"/>
                            <w14:ligatures w14:val="none"/>
                          </w:rPr>
                        </w:pPr>
                        <w:r w:rsidRPr="00931644">
                          <w:rPr>
                            <w:rFonts w:eastAsia="Times New Roman" w:cs="Times New Roman"/>
                            <w:color w:val="333333"/>
                            <w:kern w:val="0"/>
                            <w14:ligatures w14:val="none"/>
                          </w:rPr>
                          <w:t>  </w:t>
                        </w:r>
                      </w:p>
                    </w:tc>
                    <w:tc>
                      <w:tcPr>
                        <w:tcW w:w="1875" w:type="dxa"/>
                        <w:shd w:val="clear" w:color="auto" w:fill="FFFFFF"/>
                        <w:vAlign w:val="center"/>
                        <w:hideMark/>
                      </w:tcPr>
                      <w:p w14:paraId="59D74534" w14:textId="77777777" w:rsidR="001B1803" w:rsidRPr="00931644" w:rsidRDefault="001B1803" w:rsidP="001B1803">
                        <w:pPr>
                          <w:spacing w:line="240" w:lineRule="auto"/>
                          <w:jc w:val="center"/>
                          <w:rPr>
                            <w:rFonts w:eastAsia="Times New Roman" w:cs="Times New Roman"/>
                            <w:color w:val="333333"/>
                            <w:kern w:val="0"/>
                            <w14:ligatures w14:val="none"/>
                          </w:rPr>
                        </w:pPr>
                        <w:r w:rsidRPr="00931644">
                          <w:rPr>
                            <w:rFonts w:eastAsia="Times New Roman" w:cs="Times New Roman"/>
                            <w:noProof/>
                            <w:color w:val="333333"/>
                            <w:kern w:val="0"/>
                            <w14:ligatures w14:val="none"/>
                          </w:rPr>
                          <w:drawing>
                            <wp:inline distT="0" distB="0" distL="0" distR="0" wp14:anchorId="564F7B14" wp14:editId="423188A1">
                              <wp:extent cx="1190625" cy="1143000"/>
                              <wp:effectExtent l="0" t="0" r="9525" b="0"/>
                              <wp:docPr id="29" name="Picture 42" descr="Small ba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Small bag"/>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1190625" cy="1143000"/>
                                      </a:xfrm>
                                      <a:prstGeom prst="rect">
                                        <a:avLst/>
                                      </a:prstGeom>
                                      <a:noFill/>
                                      <a:ln>
                                        <a:noFill/>
                                      </a:ln>
                                    </pic:spPr>
                                  </pic:pic>
                                </a:graphicData>
                              </a:graphic>
                            </wp:inline>
                          </w:drawing>
                        </w:r>
                      </w:p>
                    </w:tc>
                    <w:tc>
                      <w:tcPr>
                        <w:tcW w:w="2100" w:type="dxa"/>
                        <w:shd w:val="clear" w:color="auto" w:fill="FFFFFF"/>
                        <w:vAlign w:val="center"/>
                        <w:hideMark/>
                      </w:tcPr>
                      <w:p w14:paraId="3286CE28" w14:textId="77777777" w:rsidR="001B1803" w:rsidRPr="00931644" w:rsidRDefault="001B1803" w:rsidP="001B1803">
                        <w:pPr>
                          <w:spacing w:line="240" w:lineRule="auto"/>
                          <w:jc w:val="center"/>
                          <w:rPr>
                            <w:rFonts w:eastAsia="Times New Roman" w:cs="Times New Roman"/>
                            <w:color w:val="333333"/>
                            <w:kern w:val="0"/>
                            <w14:ligatures w14:val="none"/>
                          </w:rPr>
                        </w:pPr>
                        <w:r w:rsidRPr="00931644">
                          <w:rPr>
                            <w:rFonts w:eastAsia="Times New Roman" w:cs="Times New Roman"/>
                            <w:noProof/>
                            <w:color w:val="333333"/>
                            <w:kern w:val="0"/>
                            <w14:ligatures w14:val="none"/>
                          </w:rPr>
                          <w:drawing>
                            <wp:inline distT="0" distB="0" distL="0" distR="0" wp14:anchorId="01536494" wp14:editId="77463E4E">
                              <wp:extent cx="1333500" cy="1352550"/>
                              <wp:effectExtent l="0" t="0" r="0" b="0"/>
                              <wp:docPr id="30" name="Picture 41" descr="Large overhead ba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Large overhead bag"/>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1333500" cy="1352550"/>
                                      </a:xfrm>
                                      <a:prstGeom prst="rect">
                                        <a:avLst/>
                                      </a:prstGeom>
                                      <a:noFill/>
                                      <a:ln>
                                        <a:noFill/>
                                      </a:ln>
                                    </pic:spPr>
                                  </pic:pic>
                                </a:graphicData>
                              </a:graphic>
                            </wp:inline>
                          </w:drawing>
                        </w:r>
                      </w:p>
                    </w:tc>
                  </w:tr>
                  <w:tr w:rsidR="001B1803" w:rsidRPr="00931644" w14:paraId="32212484" w14:textId="77777777" w:rsidTr="00825A9F">
                    <w:trPr>
                      <w:tblCellSpacing w:w="15" w:type="dxa"/>
                    </w:trPr>
                    <w:tc>
                      <w:tcPr>
                        <w:tcW w:w="1085" w:type="dxa"/>
                        <w:shd w:val="clear" w:color="auto" w:fill="F2F2F2"/>
                        <w:vAlign w:val="center"/>
                        <w:hideMark/>
                      </w:tcPr>
                      <w:p w14:paraId="20F4240E" w14:textId="77777777" w:rsidR="001B1803" w:rsidRPr="00931644" w:rsidRDefault="001B1803" w:rsidP="001B1803">
                        <w:pPr>
                          <w:spacing w:line="360" w:lineRule="atLeast"/>
                          <w:jc w:val="both"/>
                          <w:rPr>
                            <w:rFonts w:eastAsia="Times New Roman" w:cs="Times New Roman"/>
                            <w:color w:val="333333"/>
                            <w:kern w:val="0"/>
                            <w14:ligatures w14:val="none"/>
                          </w:rPr>
                        </w:pPr>
                        <w:r w:rsidRPr="00931644">
                          <w:rPr>
                            <w:rFonts w:eastAsia="Times New Roman" w:cs="Times New Roman"/>
                            <w:color w:val="333333"/>
                            <w:kern w:val="0"/>
                            <w14:ligatures w14:val="none"/>
                          </w:rPr>
                          <w:t>No</w:t>
                        </w:r>
                        <w:r>
                          <w:rPr>
                            <w:rFonts w:eastAsia="Times New Roman" w:cs="Times New Roman"/>
                            <w:color w:val="333333"/>
                            <w:kern w:val="0"/>
                            <w14:ligatures w14:val="none"/>
                          </w:rPr>
                          <w:t xml:space="preserve"> </w:t>
                        </w:r>
                        <w:r w:rsidRPr="00931644">
                          <w:rPr>
                            <w:rFonts w:eastAsia="Times New Roman" w:cs="Times New Roman"/>
                            <w:color w:val="333333"/>
                            <w:kern w:val="0"/>
                            <w14:ligatures w14:val="none"/>
                          </w:rPr>
                          <w:t>seat selection</w:t>
                        </w:r>
                      </w:p>
                    </w:tc>
                    <w:tc>
                      <w:tcPr>
                        <w:tcW w:w="1875" w:type="dxa"/>
                        <w:shd w:val="clear" w:color="auto" w:fill="F2F2F2"/>
                        <w:vAlign w:val="center"/>
                        <w:hideMark/>
                      </w:tcPr>
                      <w:p w14:paraId="5118026E" w14:textId="77777777" w:rsidR="001B1803" w:rsidRPr="00931644" w:rsidRDefault="001B1803" w:rsidP="001B1803">
                        <w:pPr>
                          <w:spacing w:line="240" w:lineRule="auto"/>
                          <w:jc w:val="center"/>
                          <w:rPr>
                            <w:rFonts w:eastAsia="Times New Roman" w:cs="Times New Roman"/>
                            <w:color w:val="333333"/>
                            <w:kern w:val="0"/>
                            <w14:ligatures w14:val="none"/>
                          </w:rPr>
                        </w:pPr>
                        <w:r w:rsidRPr="00931644">
                          <w:rPr>
                            <w:rFonts w:eastAsia="Times New Roman" w:cs="Times New Roman"/>
                            <w:noProof/>
                            <w:color w:val="333333"/>
                            <w:kern w:val="0"/>
                            <w14:ligatures w14:val="none"/>
                          </w:rPr>
                          <w:drawing>
                            <wp:inline distT="0" distB="0" distL="0" distR="0" wp14:anchorId="5CD12D8C" wp14:editId="5FCD38F0">
                              <wp:extent cx="285750" cy="285750"/>
                              <wp:effectExtent l="0" t="0" r="0" b="0"/>
                              <wp:docPr id="31"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285750" cy="285750"/>
                                      </a:xfrm>
                                      <a:prstGeom prst="rect">
                                        <a:avLst/>
                                      </a:prstGeom>
                                      <a:noFill/>
                                      <a:ln>
                                        <a:noFill/>
                                      </a:ln>
                                    </pic:spPr>
                                  </pic:pic>
                                </a:graphicData>
                              </a:graphic>
                            </wp:inline>
                          </w:drawing>
                        </w:r>
                      </w:p>
                    </w:tc>
                    <w:tc>
                      <w:tcPr>
                        <w:tcW w:w="2100" w:type="dxa"/>
                        <w:shd w:val="clear" w:color="auto" w:fill="F2F2F2"/>
                        <w:vAlign w:val="center"/>
                        <w:hideMark/>
                      </w:tcPr>
                      <w:p w14:paraId="21220B88" w14:textId="77777777" w:rsidR="001B1803" w:rsidRPr="00931644" w:rsidRDefault="001B1803" w:rsidP="001B1803">
                        <w:pPr>
                          <w:spacing w:line="240" w:lineRule="auto"/>
                          <w:jc w:val="center"/>
                          <w:rPr>
                            <w:rFonts w:eastAsia="Times New Roman" w:cs="Times New Roman"/>
                            <w:color w:val="333333"/>
                            <w:kern w:val="0"/>
                            <w14:ligatures w14:val="none"/>
                          </w:rPr>
                        </w:pPr>
                        <w:r w:rsidRPr="00931644">
                          <w:rPr>
                            <w:rFonts w:eastAsia="Times New Roman" w:cs="Times New Roman"/>
                            <w:noProof/>
                            <w:color w:val="333333"/>
                            <w:kern w:val="0"/>
                            <w14:ligatures w14:val="none"/>
                          </w:rPr>
                          <w:drawing>
                            <wp:inline distT="0" distB="0" distL="0" distR="0" wp14:anchorId="5F0E2A4C" wp14:editId="3D79A104">
                              <wp:extent cx="285750" cy="285750"/>
                              <wp:effectExtent l="0" t="0" r="0" b="0"/>
                              <wp:docPr id="32"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285750" cy="285750"/>
                                      </a:xfrm>
                                      <a:prstGeom prst="rect">
                                        <a:avLst/>
                                      </a:prstGeom>
                                      <a:noFill/>
                                      <a:ln>
                                        <a:noFill/>
                                      </a:ln>
                                    </pic:spPr>
                                  </pic:pic>
                                </a:graphicData>
                              </a:graphic>
                            </wp:inline>
                          </w:drawing>
                        </w:r>
                      </w:p>
                    </w:tc>
                  </w:tr>
                  <w:tr w:rsidR="001B1803" w:rsidRPr="00931644" w14:paraId="39103C46" w14:textId="77777777" w:rsidTr="00825A9F">
                    <w:trPr>
                      <w:tblCellSpacing w:w="15" w:type="dxa"/>
                    </w:trPr>
                    <w:tc>
                      <w:tcPr>
                        <w:tcW w:w="1085" w:type="dxa"/>
                        <w:shd w:val="clear" w:color="auto" w:fill="FFFFFF"/>
                        <w:vAlign w:val="center"/>
                        <w:hideMark/>
                      </w:tcPr>
                      <w:p w14:paraId="3C82BA10" w14:textId="77777777" w:rsidR="001B1803" w:rsidRPr="00931644" w:rsidRDefault="001B1803" w:rsidP="001B1803">
                        <w:pPr>
                          <w:spacing w:line="360" w:lineRule="atLeast"/>
                          <w:jc w:val="both"/>
                          <w:rPr>
                            <w:rFonts w:eastAsia="Times New Roman" w:cs="Times New Roman"/>
                            <w:color w:val="333333"/>
                            <w:kern w:val="0"/>
                            <w14:ligatures w14:val="none"/>
                          </w:rPr>
                        </w:pPr>
                        <w:r w:rsidRPr="00931644">
                          <w:rPr>
                            <w:rFonts w:eastAsia="Times New Roman" w:cs="Times New Roman"/>
                            <w:color w:val="333333"/>
                            <w:kern w:val="0"/>
                            <w14:ligatures w14:val="none"/>
                          </w:rPr>
                          <w:t>Standard seat</w:t>
                        </w:r>
                      </w:p>
                    </w:tc>
                    <w:tc>
                      <w:tcPr>
                        <w:tcW w:w="1875" w:type="dxa"/>
                        <w:shd w:val="clear" w:color="auto" w:fill="FFFFFF"/>
                        <w:vAlign w:val="center"/>
                        <w:hideMark/>
                      </w:tcPr>
                      <w:p w14:paraId="7E28D70B" w14:textId="77777777" w:rsidR="001B1803" w:rsidRPr="00931644" w:rsidRDefault="001B1803" w:rsidP="001B1803">
                        <w:pPr>
                          <w:spacing w:line="240" w:lineRule="auto"/>
                          <w:jc w:val="center"/>
                          <w:rPr>
                            <w:rFonts w:eastAsia="Times New Roman" w:cs="Times New Roman"/>
                            <w:color w:val="333333"/>
                            <w:kern w:val="0"/>
                            <w14:ligatures w14:val="none"/>
                          </w:rPr>
                        </w:pPr>
                        <w:r w:rsidRPr="00931644">
                          <w:rPr>
                            <w:rFonts w:eastAsia="Times New Roman" w:cs="Times New Roman"/>
                            <w:noProof/>
                            <w:color w:val="333333"/>
                            <w:kern w:val="0"/>
                            <w14:ligatures w14:val="none"/>
                          </w:rPr>
                          <w:drawing>
                            <wp:inline distT="0" distB="0" distL="0" distR="0" wp14:anchorId="7E22F682" wp14:editId="1E57D430">
                              <wp:extent cx="285750" cy="285750"/>
                              <wp:effectExtent l="0" t="0" r="0" b="0"/>
                              <wp:docPr id="33"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285750" cy="285750"/>
                                      </a:xfrm>
                                      <a:prstGeom prst="rect">
                                        <a:avLst/>
                                      </a:prstGeom>
                                      <a:noFill/>
                                      <a:ln>
                                        <a:noFill/>
                                      </a:ln>
                                    </pic:spPr>
                                  </pic:pic>
                                </a:graphicData>
                              </a:graphic>
                            </wp:inline>
                          </w:drawing>
                        </w:r>
                      </w:p>
                    </w:tc>
                    <w:tc>
                      <w:tcPr>
                        <w:tcW w:w="2100" w:type="dxa"/>
                        <w:shd w:val="clear" w:color="auto" w:fill="FFFFFF"/>
                        <w:vAlign w:val="center"/>
                        <w:hideMark/>
                      </w:tcPr>
                      <w:p w14:paraId="7FCEBC06" w14:textId="77777777" w:rsidR="001B1803" w:rsidRPr="00931644" w:rsidRDefault="001B1803" w:rsidP="001B1803">
                        <w:pPr>
                          <w:spacing w:line="240" w:lineRule="auto"/>
                          <w:jc w:val="center"/>
                          <w:rPr>
                            <w:rFonts w:eastAsia="Times New Roman" w:cs="Times New Roman"/>
                            <w:color w:val="333333"/>
                            <w:kern w:val="0"/>
                            <w14:ligatures w14:val="none"/>
                          </w:rPr>
                        </w:pPr>
                        <w:r w:rsidRPr="00931644">
                          <w:rPr>
                            <w:rFonts w:eastAsia="Times New Roman" w:cs="Times New Roman"/>
                            <w:noProof/>
                            <w:color w:val="333333"/>
                            <w:kern w:val="0"/>
                            <w14:ligatures w14:val="none"/>
                          </w:rPr>
                          <w:drawing>
                            <wp:inline distT="0" distB="0" distL="0" distR="0" wp14:anchorId="2A73EBC3" wp14:editId="3C2865C4">
                              <wp:extent cx="285750" cy="285750"/>
                              <wp:effectExtent l="0" t="0" r="0" b="0"/>
                              <wp:docPr id="34"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285750" cy="285750"/>
                                      </a:xfrm>
                                      <a:prstGeom prst="rect">
                                        <a:avLst/>
                                      </a:prstGeom>
                                      <a:noFill/>
                                      <a:ln>
                                        <a:noFill/>
                                      </a:ln>
                                    </pic:spPr>
                                  </pic:pic>
                                </a:graphicData>
                              </a:graphic>
                            </wp:inline>
                          </w:drawing>
                        </w:r>
                      </w:p>
                    </w:tc>
                  </w:tr>
                  <w:tr w:rsidR="001B1803" w:rsidRPr="00931644" w14:paraId="564E3BB1" w14:textId="77777777" w:rsidTr="00825A9F">
                    <w:trPr>
                      <w:tblCellSpacing w:w="15" w:type="dxa"/>
                    </w:trPr>
                    <w:tc>
                      <w:tcPr>
                        <w:tcW w:w="1085" w:type="dxa"/>
                        <w:shd w:val="clear" w:color="auto" w:fill="F2F2F2"/>
                        <w:vAlign w:val="center"/>
                        <w:hideMark/>
                      </w:tcPr>
                      <w:p w14:paraId="3EE51A47" w14:textId="77777777" w:rsidR="001B1803" w:rsidRPr="00931644" w:rsidRDefault="001B1803" w:rsidP="001B1803">
                        <w:pPr>
                          <w:spacing w:line="360" w:lineRule="atLeast"/>
                          <w:rPr>
                            <w:rFonts w:eastAsia="Times New Roman" w:cs="Times New Roman"/>
                            <w:color w:val="333333"/>
                            <w:kern w:val="0"/>
                            <w14:ligatures w14:val="none"/>
                          </w:rPr>
                        </w:pPr>
                        <w:r w:rsidRPr="00931644">
                          <w:rPr>
                            <w:rFonts w:eastAsia="Times New Roman" w:cs="Times New Roman"/>
                            <w:color w:val="333333"/>
                            <w:kern w:val="0"/>
                            <w14:ligatures w14:val="none"/>
                          </w:rPr>
                          <w:t>Up Front or Extra Legroom seat</w:t>
                        </w:r>
                      </w:p>
                    </w:tc>
                    <w:tc>
                      <w:tcPr>
                        <w:tcW w:w="1875" w:type="dxa"/>
                        <w:shd w:val="clear" w:color="auto" w:fill="F2F2F2"/>
                        <w:vAlign w:val="center"/>
                        <w:hideMark/>
                      </w:tcPr>
                      <w:p w14:paraId="762DEF41" w14:textId="77777777" w:rsidR="001B1803" w:rsidRPr="00931644" w:rsidRDefault="001B1803" w:rsidP="001B1803">
                        <w:pPr>
                          <w:spacing w:line="240" w:lineRule="auto"/>
                          <w:jc w:val="center"/>
                          <w:rPr>
                            <w:rFonts w:eastAsia="Times New Roman" w:cs="Times New Roman"/>
                            <w:color w:val="333333"/>
                            <w:kern w:val="0"/>
                            <w14:ligatures w14:val="none"/>
                          </w:rPr>
                        </w:pPr>
                        <w:r w:rsidRPr="00931644">
                          <w:rPr>
                            <w:rFonts w:eastAsia="Times New Roman" w:cs="Times New Roman"/>
                            <w:noProof/>
                            <w:color w:val="333333"/>
                            <w:kern w:val="0"/>
                            <w14:ligatures w14:val="none"/>
                          </w:rPr>
                          <w:drawing>
                            <wp:inline distT="0" distB="0" distL="0" distR="0" wp14:anchorId="74D4E671" wp14:editId="26997FE1">
                              <wp:extent cx="285750" cy="285750"/>
                              <wp:effectExtent l="0" t="0" r="0" b="0"/>
                              <wp:docPr id="35"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285750" cy="285750"/>
                                      </a:xfrm>
                                      <a:prstGeom prst="rect">
                                        <a:avLst/>
                                      </a:prstGeom>
                                      <a:noFill/>
                                      <a:ln>
                                        <a:noFill/>
                                      </a:ln>
                                    </pic:spPr>
                                  </pic:pic>
                                </a:graphicData>
                              </a:graphic>
                            </wp:inline>
                          </w:drawing>
                        </w:r>
                      </w:p>
                    </w:tc>
                    <w:tc>
                      <w:tcPr>
                        <w:tcW w:w="2100" w:type="dxa"/>
                        <w:shd w:val="clear" w:color="auto" w:fill="F2F2F2"/>
                        <w:vAlign w:val="center"/>
                        <w:hideMark/>
                      </w:tcPr>
                      <w:p w14:paraId="5B408C2B" w14:textId="77777777" w:rsidR="001B1803" w:rsidRPr="00931644" w:rsidRDefault="001B1803" w:rsidP="001B1803">
                        <w:pPr>
                          <w:spacing w:line="240" w:lineRule="auto"/>
                          <w:jc w:val="center"/>
                          <w:rPr>
                            <w:rFonts w:eastAsia="Times New Roman" w:cs="Times New Roman"/>
                            <w:color w:val="333333"/>
                            <w:kern w:val="0"/>
                            <w14:ligatures w14:val="none"/>
                          </w:rPr>
                        </w:pPr>
                        <w:r w:rsidRPr="00931644">
                          <w:rPr>
                            <w:rFonts w:eastAsia="Times New Roman" w:cs="Times New Roman"/>
                            <w:noProof/>
                            <w:color w:val="333333"/>
                            <w:kern w:val="0"/>
                            <w14:ligatures w14:val="none"/>
                          </w:rPr>
                          <w:drawing>
                            <wp:inline distT="0" distB="0" distL="0" distR="0" wp14:anchorId="69CB93E8" wp14:editId="41F61BD3">
                              <wp:extent cx="285750" cy="285750"/>
                              <wp:effectExtent l="0" t="0" r="0" b="0"/>
                              <wp:docPr id="36"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285750" cy="285750"/>
                                      </a:xfrm>
                                      <a:prstGeom prst="rect">
                                        <a:avLst/>
                                      </a:prstGeom>
                                      <a:noFill/>
                                      <a:ln>
                                        <a:noFill/>
                                      </a:ln>
                                    </pic:spPr>
                                  </pic:pic>
                                </a:graphicData>
                              </a:graphic>
                            </wp:inline>
                          </w:drawing>
                        </w:r>
                      </w:p>
                    </w:tc>
                  </w:tr>
                  <w:tr w:rsidR="001B1803" w:rsidRPr="00931644" w14:paraId="3F6625AA" w14:textId="77777777" w:rsidTr="00825A9F">
                    <w:trPr>
                      <w:tblCellSpacing w:w="15" w:type="dxa"/>
                    </w:trPr>
                    <w:tc>
                      <w:tcPr>
                        <w:tcW w:w="1085" w:type="dxa"/>
                        <w:shd w:val="clear" w:color="auto" w:fill="FFFFFF"/>
                        <w:vAlign w:val="center"/>
                        <w:hideMark/>
                      </w:tcPr>
                      <w:p w14:paraId="1254C8A0" w14:textId="77777777" w:rsidR="001B1803" w:rsidRPr="00931644" w:rsidRDefault="001B1803" w:rsidP="001B1803">
                        <w:pPr>
                          <w:spacing w:line="360" w:lineRule="atLeast"/>
                          <w:jc w:val="both"/>
                          <w:rPr>
                            <w:rFonts w:eastAsia="Times New Roman" w:cs="Times New Roman"/>
                            <w:b/>
                            <w:bCs/>
                            <w:color w:val="333333"/>
                            <w:kern w:val="0"/>
                            <w:u w:val="single"/>
                            <w14:ligatures w14:val="none"/>
                          </w:rPr>
                        </w:pPr>
                        <w:r w:rsidRPr="00931644">
                          <w:rPr>
                            <w:rFonts w:eastAsia="Times New Roman" w:cs="Times New Roman"/>
                            <w:b/>
                            <w:bCs/>
                            <w:color w:val="333333"/>
                            <w:kern w:val="0"/>
                            <w:u w:val="single"/>
                            <w14:ligatures w14:val="none"/>
                          </w:rPr>
                          <w:t>Large cabin bag added to your booking</w:t>
                        </w:r>
                      </w:p>
                    </w:tc>
                    <w:tc>
                      <w:tcPr>
                        <w:tcW w:w="1875" w:type="dxa"/>
                        <w:shd w:val="clear" w:color="auto" w:fill="FFFFFF"/>
                        <w:vAlign w:val="center"/>
                        <w:hideMark/>
                      </w:tcPr>
                      <w:p w14:paraId="59A15500" w14:textId="77777777" w:rsidR="001B1803" w:rsidRPr="00931644" w:rsidRDefault="001B1803" w:rsidP="001B1803">
                        <w:pPr>
                          <w:spacing w:line="240" w:lineRule="auto"/>
                          <w:jc w:val="center"/>
                          <w:rPr>
                            <w:rFonts w:eastAsia="Times New Roman" w:cs="Times New Roman"/>
                            <w:color w:val="333333"/>
                            <w:kern w:val="0"/>
                            <w14:ligatures w14:val="none"/>
                          </w:rPr>
                        </w:pPr>
                        <w:r w:rsidRPr="00931644">
                          <w:rPr>
                            <w:rFonts w:eastAsia="Times New Roman" w:cs="Times New Roman"/>
                            <w:noProof/>
                            <w:color w:val="333333"/>
                            <w:kern w:val="0"/>
                            <w14:ligatures w14:val="none"/>
                          </w:rPr>
                          <w:drawing>
                            <wp:inline distT="0" distB="0" distL="0" distR="0" wp14:anchorId="199640C0" wp14:editId="343ECA16">
                              <wp:extent cx="285750" cy="285750"/>
                              <wp:effectExtent l="0" t="0" r="0" b="0"/>
                              <wp:docPr id="37"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285750" cy="285750"/>
                                      </a:xfrm>
                                      <a:prstGeom prst="rect">
                                        <a:avLst/>
                                      </a:prstGeom>
                                      <a:noFill/>
                                      <a:ln>
                                        <a:noFill/>
                                      </a:ln>
                                    </pic:spPr>
                                  </pic:pic>
                                </a:graphicData>
                              </a:graphic>
                            </wp:inline>
                          </w:drawing>
                        </w:r>
                      </w:p>
                    </w:tc>
                    <w:tc>
                      <w:tcPr>
                        <w:tcW w:w="2100" w:type="dxa"/>
                        <w:shd w:val="clear" w:color="auto" w:fill="FFFFFF"/>
                        <w:vAlign w:val="center"/>
                        <w:hideMark/>
                      </w:tcPr>
                      <w:p w14:paraId="1D46C7A7" w14:textId="77777777" w:rsidR="001B1803" w:rsidRPr="00931644" w:rsidRDefault="001B1803" w:rsidP="001B1803">
                        <w:pPr>
                          <w:spacing w:line="240" w:lineRule="auto"/>
                          <w:jc w:val="center"/>
                          <w:rPr>
                            <w:rFonts w:eastAsia="Times New Roman" w:cs="Times New Roman"/>
                            <w:color w:val="333333"/>
                            <w:kern w:val="0"/>
                            <w14:ligatures w14:val="none"/>
                          </w:rPr>
                        </w:pPr>
                        <w:r w:rsidRPr="00931644">
                          <w:rPr>
                            <w:rFonts w:eastAsia="Times New Roman" w:cs="Times New Roman"/>
                            <w:noProof/>
                            <w:color w:val="333333"/>
                            <w:kern w:val="0"/>
                            <w14:ligatures w14:val="none"/>
                          </w:rPr>
                          <w:drawing>
                            <wp:inline distT="0" distB="0" distL="0" distR="0" wp14:anchorId="67DB7AA4" wp14:editId="69FCDECF">
                              <wp:extent cx="285750" cy="285750"/>
                              <wp:effectExtent l="0" t="0" r="0" b="0"/>
                              <wp:docPr id="38"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285750" cy="285750"/>
                                      </a:xfrm>
                                      <a:prstGeom prst="rect">
                                        <a:avLst/>
                                      </a:prstGeom>
                                      <a:noFill/>
                                      <a:ln>
                                        <a:noFill/>
                                      </a:ln>
                                    </pic:spPr>
                                  </pic:pic>
                                </a:graphicData>
                              </a:graphic>
                            </wp:inline>
                          </w:drawing>
                        </w:r>
                      </w:p>
                    </w:tc>
                  </w:tr>
                  <w:tr w:rsidR="001B1803" w:rsidRPr="00931644" w14:paraId="5A7D8333" w14:textId="77777777" w:rsidTr="00825A9F">
                    <w:trPr>
                      <w:tblCellSpacing w:w="15" w:type="dxa"/>
                    </w:trPr>
                    <w:tc>
                      <w:tcPr>
                        <w:tcW w:w="1085" w:type="dxa"/>
                        <w:shd w:val="clear" w:color="auto" w:fill="F2F2F2"/>
                        <w:vAlign w:val="center"/>
                        <w:hideMark/>
                      </w:tcPr>
                      <w:p w14:paraId="4CBFB5FC" w14:textId="77777777" w:rsidR="001B1803" w:rsidRPr="00931644" w:rsidRDefault="001B1803" w:rsidP="001B1803">
                        <w:pPr>
                          <w:spacing w:line="240" w:lineRule="auto"/>
                          <w:rPr>
                            <w:rFonts w:eastAsia="Times New Roman" w:cs="Times New Roman"/>
                            <w:color w:val="333333"/>
                            <w:kern w:val="0"/>
                            <w14:ligatures w14:val="none"/>
                          </w:rPr>
                        </w:pPr>
                        <w:r w:rsidRPr="00931644">
                          <w:rPr>
                            <w:rFonts w:eastAsia="Times New Roman" w:cs="Times New Roman"/>
                            <w:color w:val="333333"/>
                            <w:kern w:val="0"/>
                            <w14:ligatures w14:val="none"/>
                          </w:rPr>
                          <w:t>Flexi</w:t>
                        </w:r>
                      </w:p>
                    </w:tc>
                    <w:tc>
                      <w:tcPr>
                        <w:tcW w:w="1875" w:type="dxa"/>
                        <w:shd w:val="clear" w:color="auto" w:fill="F2F2F2"/>
                        <w:vAlign w:val="center"/>
                        <w:hideMark/>
                      </w:tcPr>
                      <w:p w14:paraId="71B56C78" w14:textId="77777777" w:rsidR="001B1803" w:rsidRPr="00931644" w:rsidRDefault="001B1803" w:rsidP="001B1803">
                        <w:pPr>
                          <w:spacing w:line="240" w:lineRule="auto"/>
                          <w:jc w:val="center"/>
                          <w:rPr>
                            <w:rFonts w:eastAsia="Times New Roman" w:cs="Times New Roman"/>
                            <w:color w:val="333333"/>
                            <w:kern w:val="0"/>
                            <w14:ligatures w14:val="none"/>
                          </w:rPr>
                        </w:pPr>
                        <w:r w:rsidRPr="00931644">
                          <w:rPr>
                            <w:rFonts w:eastAsia="Times New Roman" w:cs="Times New Roman"/>
                            <w:color w:val="333333"/>
                            <w:kern w:val="0"/>
                            <w14:ligatures w14:val="none"/>
                          </w:rPr>
                          <w:t> </w:t>
                        </w:r>
                        <w:r w:rsidRPr="00931644">
                          <w:rPr>
                            <w:rFonts w:eastAsia="Times New Roman" w:cs="Times New Roman"/>
                            <w:noProof/>
                            <w:color w:val="333333"/>
                            <w:kern w:val="0"/>
                            <w14:ligatures w14:val="none"/>
                          </w:rPr>
                          <w:drawing>
                            <wp:inline distT="0" distB="0" distL="0" distR="0" wp14:anchorId="24FCA75B" wp14:editId="0BAD2714">
                              <wp:extent cx="285750" cy="285750"/>
                              <wp:effectExtent l="0" t="0" r="0" b="0"/>
                              <wp:docPr id="39"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285750" cy="285750"/>
                                      </a:xfrm>
                                      <a:prstGeom prst="rect">
                                        <a:avLst/>
                                      </a:prstGeom>
                                      <a:noFill/>
                                      <a:ln>
                                        <a:noFill/>
                                      </a:ln>
                                    </pic:spPr>
                                  </pic:pic>
                                </a:graphicData>
                              </a:graphic>
                            </wp:inline>
                          </w:drawing>
                        </w:r>
                      </w:p>
                    </w:tc>
                    <w:tc>
                      <w:tcPr>
                        <w:tcW w:w="2100" w:type="dxa"/>
                        <w:shd w:val="clear" w:color="auto" w:fill="F2F2F2"/>
                        <w:vAlign w:val="center"/>
                        <w:hideMark/>
                      </w:tcPr>
                      <w:p w14:paraId="580F3553" w14:textId="77777777" w:rsidR="001B1803" w:rsidRPr="00931644" w:rsidRDefault="001B1803" w:rsidP="001B1803">
                        <w:pPr>
                          <w:spacing w:line="240" w:lineRule="auto"/>
                          <w:jc w:val="center"/>
                          <w:rPr>
                            <w:rFonts w:eastAsia="Times New Roman" w:cs="Times New Roman"/>
                            <w:color w:val="333333"/>
                            <w:kern w:val="0"/>
                            <w14:ligatures w14:val="none"/>
                          </w:rPr>
                        </w:pPr>
                        <w:r w:rsidRPr="00931644">
                          <w:rPr>
                            <w:rFonts w:eastAsia="Times New Roman" w:cs="Times New Roman"/>
                            <w:noProof/>
                            <w:color w:val="333333"/>
                            <w:kern w:val="0"/>
                            <w14:ligatures w14:val="none"/>
                          </w:rPr>
                          <w:drawing>
                            <wp:inline distT="0" distB="0" distL="0" distR="0" wp14:anchorId="0CC0D5A7" wp14:editId="5CD121A9">
                              <wp:extent cx="285750" cy="285750"/>
                              <wp:effectExtent l="0" t="0" r="0" b="0"/>
                              <wp:docPr id="40"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285750" cy="285750"/>
                                      </a:xfrm>
                                      <a:prstGeom prst="rect">
                                        <a:avLst/>
                                      </a:prstGeom>
                                      <a:noFill/>
                                      <a:ln>
                                        <a:noFill/>
                                      </a:ln>
                                    </pic:spPr>
                                  </pic:pic>
                                </a:graphicData>
                              </a:graphic>
                            </wp:inline>
                          </w:drawing>
                        </w:r>
                        <w:r w:rsidRPr="00931644">
                          <w:rPr>
                            <w:rFonts w:eastAsia="Times New Roman" w:cs="Times New Roman"/>
                            <w:color w:val="333333"/>
                            <w:kern w:val="0"/>
                            <w14:ligatures w14:val="none"/>
                          </w:rPr>
                          <w:t> </w:t>
                        </w:r>
                      </w:p>
                    </w:tc>
                  </w:tr>
                  <w:tr w:rsidR="001B1803" w:rsidRPr="00931644" w14:paraId="01277BB2" w14:textId="77777777" w:rsidTr="00825A9F">
                    <w:trPr>
                      <w:tblCellSpacing w:w="15" w:type="dxa"/>
                    </w:trPr>
                    <w:tc>
                      <w:tcPr>
                        <w:tcW w:w="1085" w:type="dxa"/>
                        <w:shd w:val="clear" w:color="auto" w:fill="FFFFFF"/>
                        <w:vAlign w:val="center"/>
                        <w:hideMark/>
                      </w:tcPr>
                      <w:p w14:paraId="1C1F1166" w14:textId="77777777" w:rsidR="001B1803" w:rsidRPr="00931644" w:rsidRDefault="001B1803" w:rsidP="001B1803">
                        <w:pPr>
                          <w:spacing w:line="240" w:lineRule="auto"/>
                          <w:rPr>
                            <w:rFonts w:eastAsia="Times New Roman" w:cs="Times New Roman"/>
                            <w:color w:val="333333"/>
                            <w:kern w:val="0"/>
                            <w14:ligatures w14:val="none"/>
                          </w:rPr>
                        </w:pPr>
                        <w:r w:rsidRPr="00931644">
                          <w:rPr>
                            <w:rFonts w:eastAsia="Times New Roman" w:cs="Times New Roman"/>
                            <w:color w:val="333333"/>
                            <w:kern w:val="0"/>
                            <w14:ligatures w14:val="none"/>
                          </w:rPr>
                          <w:t>easyJet Plus</w:t>
                        </w:r>
                      </w:p>
                    </w:tc>
                    <w:tc>
                      <w:tcPr>
                        <w:tcW w:w="1875" w:type="dxa"/>
                        <w:shd w:val="clear" w:color="auto" w:fill="FFFFFF"/>
                        <w:vAlign w:val="center"/>
                        <w:hideMark/>
                      </w:tcPr>
                      <w:p w14:paraId="6EEB2FAC" w14:textId="77777777" w:rsidR="001B1803" w:rsidRPr="00931644" w:rsidRDefault="001B1803" w:rsidP="001B1803">
                        <w:pPr>
                          <w:spacing w:line="240" w:lineRule="auto"/>
                          <w:jc w:val="center"/>
                          <w:rPr>
                            <w:rFonts w:eastAsia="Times New Roman" w:cs="Times New Roman"/>
                            <w:color w:val="333333"/>
                            <w:kern w:val="0"/>
                            <w14:ligatures w14:val="none"/>
                          </w:rPr>
                        </w:pPr>
                        <w:r w:rsidRPr="00931644">
                          <w:rPr>
                            <w:rFonts w:eastAsia="Times New Roman" w:cs="Times New Roman"/>
                            <w:color w:val="333333"/>
                            <w:kern w:val="0"/>
                            <w14:ligatures w14:val="none"/>
                          </w:rPr>
                          <w:t>  </w:t>
                        </w:r>
                        <w:r w:rsidRPr="00931644">
                          <w:rPr>
                            <w:rFonts w:eastAsia="Times New Roman" w:cs="Times New Roman"/>
                            <w:noProof/>
                            <w:color w:val="333333"/>
                            <w:kern w:val="0"/>
                            <w14:ligatures w14:val="none"/>
                          </w:rPr>
                          <w:drawing>
                            <wp:inline distT="0" distB="0" distL="0" distR="0" wp14:anchorId="5E0540DC" wp14:editId="0A962A6A">
                              <wp:extent cx="285750" cy="285750"/>
                              <wp:effectExtent l="0" t="0" r="0" b="0"/>
                              <wp:docPr id="41"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285750" cy="285750"/>
                                      </a:xfrm>
                                      <a:prstGeom prst="rect">
                                        <a:avLst/>
                                      </a:prstGeom>
                                      <a:noFill/>
                                      <a:ln>
                                        <a:noFill/>
                                      </a:ln>
                                    </pic:spPr>
                                  </pic:pic>
                                </a:graphicData>
                              </a:graphic>
                            </wp:inline>
                          </w:drawing>
                        </w:r>
                        <w:r w:rsidRPr="00931644">
                          <w:rPr>
                            <w:rFonts w:eastAsia="Times New Roman" w:cs="Times New Roman"/>
                            <w:color w:val="333333"/>
                            <w:kern w:val="0"/>
                            <w14:ligatures w14:val="none"/>
                          </w:rPr>
                          <w:t> </w:t>
                        </w:r>
                      </w:p>
                    </w:tc>
                    <w:tc>
                      <w:tcPr>
                        <w:tcW w:w="2100" w:type="dxa"/>
                        <w:shd w:val="clear" w:color="auto" w:fill="FFFFFF"/>
                        <w:vAlign w:val="center"/>
                        <w:hideMark/>
                      </w:tcPr>
                      <w:p w14:paraId="4F90CD79" w14:textId="77777777" w:rsidR="001B1803" w:rsidRPr="00931644" w:rsidRDefault="001B1803" w:rsidP="001B1803">
                        <w:pPr>
                          <w:spacing w:line="240" w:lineRule="auto"/>
                          <w:jc w:val="center"/>
                          <w:rPr>
                            <w:rFonts w:eastAsia="Times New Roman" w:cs="Times New Roman"/>
                            <w:color w:val="333333"/>
                            <w:kern w:val="0"/>
                            <w14:ligatures w14:val="none"/>
                          </w:rPr>
                        </w:pPr>
                        <w:r w:rsidRPr="00931644">
                          <w:rPr>
                            <w:rFonts w:eastAsia="Times New Roman" w:cs="Times New Roman"/>
                            <w:noProof/>
                            <w:color w:val="333333"/>
                            <w:kern w:val="0"/>
                            <w14:ligatures w14:val="none"/>
                          </w:rPr>
                          <w:drawing>
                            <wp:inline distT="0" distB="0" distL="0" distR="0" wp14:anchorId="3DE5ECF7" wp14:editId="38C08C02">
                              <wp:extent cx="285750" cy="285750"/>
                              <wp:effectExtent l="0" t="0" r="0" b="0"/>
                              <wp:docPr id="42"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285750" cy="285750"/>
                                      </a:xfrm>
                                      <a:prstGeom prst="rect">
                                        <a:avLst/>
                                      </a:prstGeom>
                                      <a:noFill/>
                                      <a:ln>
                                        <a:noFill/>
                                      </a:ln>
                                    </pic:spPr>
                                  </pic:pic>
                                </a:graphicData>
                              </a:graphic>
                            </wp:inline>
                          </w:drawing>
                        </w:r>
                        <w:r w:rsidRPr="00931644">
                          <w:rPr>
                            <w:rFonts w:eastAsia="Times New Roman" w:cs="Times New Roman"/>
                            <w:color w:val="333333"/>
                            <w:kern w:val="0"/>
                            <w14:ligatures w14:val="none"/>
                          </w:rPr>
                          <w:t> </w:t>
                        </w:r>
                      </w:p>
                    </w:tc>
                  </w:tr>
                </w:tbl>
                <w:p w14:paraId="62C0FBE2" w14:textId="77777777" w:rsidR="001B1803" w:rsidRPr="001F54F4" w:rsidRDefault="001B1803" w:rsidP="001B1803">
                  <w:pPr>
                    <w:rPr>
                      <w:rFonts w:cs="Times New Roman"/>
                    </w:rPr>
                  </w:pPr>
                </w:p>
              </w:tc>
            </w:tr>
          </w:tbl>
          <w:p w14:paraId="32C2C1B4" w14:textId="77777777" w:rsidR="001B1803" w:rsidRPr="001F54F4" w:rsidRDefault="001B1803" w:rsidP="001B1803">
            <w:pPr>
              <w:rPr>
                <w:rFonts w:cs="Times New Roman"/>
              </w:rPr>
            </w:pPr>
          </w:p>
          <w:p w14:paraId="748DEF67" w14:textId="77777777" w:rsidR="001B1803" w:rsidRPr="001F54F4" w:rsidRDefault="001B1803" w:rsidP="001B1803">
            <w:pPr>
              <w:rPr>
                <w:rFonts w:cs="Times New Roman"/>
              </w:rPr>
            </w:pPr>
          </w:p>
          <w:p w14:paraId="04263A88" w14:textId="77777777" w:rsidR="001B1803" w:rsidRPr="001F54F4" w:rsidRDefault="001B1803" w:rsidP="001B1803">
            <w:pPr>
              <w:pStyle w:val="ListParagraph"/>
              <w:numPr>
                <w:ilvl w:val="0"/>
                <w:numId w:val="188"/>
              </w:numPr>
              <w:rPr>
                <w:rFonts w:cs="Times New Roman"/>
              </w:rPr>
            </w:pPr>
            <w:r w:rsidRPr="001F54F4">
              <w:rPr>
                <w:rFonts w:cs="Times New Roman"/>
              </w:rPr>
              <w:t xml:space="preserve">Contradicting information is advertised in easyJet webpage </w:t>
            </w:r>
          </w:p>
          <w:p w14:paraId="49A02D7A" w14:textId="77777777" w:rsidR="001B1803" w:rsidRPr="001F54F4" w:rsidRDefault="001B1803" w:rsidP="001B1803">
            <w:pPr>
              <w:pStyle w:val="ListParagraph"/>
              <w:numPr>
                <w:ilvl w:val="0"/>
                <w:numId w:val="188"/>
              </w:numPr>
              <w:rPr>
                <w:rFonts w:cs="Times New Roman"/>
              </w:rPr>
            </w:pPr>
            <w:r w:rsidRPr="001F54F4">
              <w:rPr>
                <w:rFonts w:cs="Times New Roman"/>
              </w:rPr>
              <w:t>The Price difference from what Trip.com and what EasyJet are charging from one to the other for baggage is more than overly priced by Trip.com.</w:t>
            </w:r>
          </w:p>
          <w:p w14:paraId="20FD7265" w14:textId="77777777" w:rsidR="001B1803" w:rsidRPr="001F54F4" w:rsidRDefault="001B1803" w:rsidP="001B1803">
            <w:pPr>
              <w:rPr>
                <w:rFonts w:cs="Times New Roman"/>
              </w:rPr>
            </w:pPr>
          </w:p>
          <w:p w14:paraId="361A54B3" w14:textId="77777777" w:rsidR="001B1803" w:rsidRPr="001F54F4" w:rsidRDefault="001B1803" w:rsidP="001B1803">
            <w:pPr>
              <w:rPr>
                <w:rFonts w:cs="Times New Roman"/>
                <w:b/>
                <w:bCs/>
                <w:u w:val="single"/>
              </w:rPr>
            </w:pPr>
            <w:r w:rsidRPr="001F54F4">
              <w:rPr>
                <w:rFonts w:cs="Times New Roman"/>
                <w:b/>
                <w:bCs/>
                <w:u w:val="single"/>
              </w:rPr>
              <w:t>Trip.Com Carry-On Baggage Invoice.</w:t>
            </w:r>
          </w:p>
          <w:tbl>
            <w:tblPr>
              <w:tblStyle w:val="TableGrid"/>
              <w:tblW w:w="0" w:type="auto"/>
              <w:jc w:val="center"/>
              <w:tblLayout w:type="fixed"/>
              <w:tblLook w:val="04A0" w:firstRow="1" w:lastRow="0" w:firstColumn="1" w:lastColumn="0" w:noHBand="0" w:noVBand="1"/>
            </w:tblPr>
            <w:tblGrid>
              <w:gridCol w:w="5141"/>
            </w:tblGrid>
            <w:tr w:rsidR="001B1803" w:rsidRPr="001F54F4" w14:paraId="704303AD" w14:textId="77777777" w:rsidTr="00825A9F">
              <w:trPr>
                <w:jc w:val="center"/>
              </w:trPr>
              <w:tc>
                <w:tcPr>
                  <w:tcW w:w="5141" w:type="dxa"/>
                  <w:shd w:val="clear" w:color="auto" w:fill="DAE9F7" w:themeFill="text2" w:themeFillTint="1A"/>
                </w:tcPr>
                <w:p w14:paraId="2B301FDC" w14:textId="77777777" w:rsidR="001B1803" w:rsidRPr="001F54F4" w:rsidRDefault="001B1803" w:rsidP="001B1803">
                  <w:pPr>
                    <w:spacing w:line="300" w:lineRule="atLeast"/>
                    <w:rPr>
                      <w:rFonts w:eastAsia="Times New Roman" w:cs="Times New Roman"/>
                      <w:b/>
                      <w:bCs/>
                      <w:color w:val="223344"/>
                      <w:kern w:val="0"/>
                      <w14:ligatures w14:val="none"/>
                    </w:rPr>
                  </w:pPr>
                  <w:r w:rsidRPr="001F54F4">
                    <w:rPr>
                      <w:rFonts w:eastAsia="Times New Roman" w:cs="Times New Roman"/>
                      <w:b/>
                      <w:bCs/>
                      <w:color w:val="223344"/>
                      <w:kern w:val="0"/>
                      <w14:ligatures w14:val="none"/>
                    </w:rPr>
                    <w:t>Carry-on baggage                       Total: 1 piece, 15 kg</w:t>
                  </w:r>
                </w:p>
              </w:tc>
            </w:tr>
            <w:tr w:rsidR="001B1803" w:rsidRPr="001F54F4" w14:paraId="169A8210" w14:textId="77777777" w:rsidTr="00825A9F">
              <w:trPr>
                <w:jc w:val="center"/>
              </w:trPr>
              <w:tc>
                <w:tcPr>
                  <w:tcW w:w="5141" w:type="dxa"/>
                </w:tcPr>
                <w:p w14:paraId="55F0EBFF" w14:textId="77777777" w:rsidR="001B1803" w:rsidRPr="001F54F4" w:rsidRDefault="001B1803" w:rsidP="001B1803">
                  <w:pPr>
                    <w:spacing w:line="300" w:lineRule="atLeast"/>
                    <w:rPr>
                      <w:rFonts w:eastAsia="Times New Roman" w:cs="Times New Roman"/>
                      <w:color w:val="223344"/>
                      <w:kern w:val="0"/>
                      <w14:ligatures w14:val="none"/>
                    </w:rPr>
                  </w:pPr>
                  <w:r w:rsidRPr="001F54F4">
                    <w:rPr>
                      <w:rFonts w:eastAsia="Times New Roman" w:cs="Times New Roman"/>
                      <w:color w:val="808080" w:themeColor="background1" w:themeShade="80"/>
                      <w:kern w:val="0"/>
                      <w14:ligatures w14:val="none"/>
                    </w:rPr>
                    <w:t>Added 1 piece</w:t>
                  </w:r>
                  <w:r w:rsidRPr="001F54F4">
                    <w:rPr>
                      <w:rFonts w:eastAsia="MS Mincho" w:cs="Times New Roman"/>
                      <w:color w:val="808080" w:themeColor="background1" w:themeShade="80"/>
                      <w:kern w:val="0"/>
                      <w14:ligatures w14:val="none"/>
                    </w:rPr>
                    <w:t>，</w:t>
                  </w:r>
                  <w:r w:rsidRPr="001F54F4">
                    <w:rPr>
                      <w:rFonts w:eastAsia="Times New Roman" w:cs="Times New Roman"/>
                      <w:color w:val="808080" w:themeColor="background1" w:themeShade="80"/>
                      <w:kern w:val="0"/>
                      <w14:ligatures w14:val="none"/>
                    </w:rPr>
                    <w:t>15 kg</w:t>
                  </w:r>
                  <w:r w:rsidRPr="001F54F4">
                    <w:rPr>
                      <w:rFonts w:eastAsia="MS Mincho" w:cs="Times New Roman"/>
                      <w:color w:val="808080" w:themeColor="background1" w:themeShade="80"/>
                      <w:kern w:val="0"/>
                      <w14:ligatures w14:val="none"/>
                    </w:rPr>
                    <w:t>，</w:t>
                  </w:r>
                  <w:r w:rsidRPr="001F54F4">
                    <w:rPr>
                      <w:rFonts w:eastAsia="Times New Roman" w:cs="Times New Roman"/>
                      <w:color w:val="808080" w:themeColor="background1" w:themeShade="80"/>
                      <w:kern w:val="0"/>
                      <w14:ligatures w14:val="none"/>
                    </w:rPr>
                    <w:t xml:space="preserve">£40.50                 </w:t>
                  </w:r>
                  <w:r w:rsidRPr="001F54F4">
                    <w:rPr>
                      <w:rFonts w:eastAsia="Times New Roman" w:cs="Times New Roman"/>
                      <w:color w:val="8DD873" w:themeColor="accent6" w:themeTint="99"/>
                      <w:kern w:val="0"/>
                      <w14:ligatures w14:val="none"/>
                    </w:rPr>
                    <w:t>Confirmed</w:t>
                  </w:r>
                </w:p>
              </w:tc>
            </w:tr>
          </w:tbl>
          <w:p w14:paraId="407C4CEB" w14:textId="77777777" w:rsidR="001B1803" w:rsidRPr="001F54F4" w:rsidRDefault="001B1803" w:rsidP="001B1803">
            <w:pPr>
              <w:spacing w:before="100" w:beforeAutospacing="1" w:after="100" w:afterAutospacing="1"/>
              <w:rPr>
                <w:rFonts w:eastAsia="Times New Roman" w:cs="Times New Roman"/>
                <w:b/>
                <w:bCs/>
                <w:kern w:val="0"/>
                <w:u w:val="single"/>
                <w14:ligatures w14:val="none"/>
              </w:rPr>
            </w:pPr>
            <w:r w:rsidRPr="001F54F4">
              <w:rPr>
                <w:rFonts w:eastAsia="Times New Roman" w:cs="Times New Roman"/>
                <w:b/>
                <w:bCs/>
                <w:kern w:val="0"/>
                <w:u w:val="single"/>
                <w14:ligatures w14:val="none"/>
              </w:rPr>
              <w:t>EasyJet Pricing: --</w:t>
            </w:r>
          </w:p>
          <w:tbl>
            <w:tblPr>
              <w:tblW w:w="783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328"/>
              <w:gridCol w:w="1102"/>
              <w:gridCol w:w="1119"/>
              <w:gridCol w:w="4289"/>
            </w:tblGrid>
            <w:tr w:rsidR="001B1803" w:rsidRPr="001F54F4" w14:paraId="39F73177" w14:textId="77777777" w:rsidTr="00825A9F">
              <w:trPr>
                <w:trHeight w:val="1190"/>
                <w:jc w:val="center"/>
              </w:trPr>
              <w:tc>
                <w:tcPr>
                  <w:tcW w:w="1328" w:type="dxa"/>
                  <w:shd w:val="clear" w:color="auto" w:fill="FFFFFF"/>
                  <w:tcMar>
                    <w:top w:w="150" w:type="dxa"/>
                    <w:left w:w="150" w:type="dxa"/>
                    <w:bottom w:w="150" w:type="dxa"/>
                    <w:right w:w="150" w:type="dxa"/>
                  </w:tcMar>
                  <w:vAlign w:val="center"/>
                  <w:hideMark/>
                </w:tcPr>
                <w:p w14:paraId="7B9FBA8B" w14:textId="77777777" w:rsidR="001B1803" w:rsidRPr="00B255C4" w:rsidRDefault="001B1803" w:rsidP="001B1803">
                  <w:pPr>
                    <w:spacing w:line="240" w:lineRule="auto"/>
                    <w:rPr>
                      <w:rFonts w:eastAsia="Times New Roman" w:cs="Times New Roman"/>
                      <w:kern w:val="0"/>
                      <w14:ligatures w14:val="none"/>
                    </w:rPr>
                  </w:pPr>
                  <w:r w:rsidRPr="00B255C4">
                    <w:rPr>
                      <w:rFonts w:eastAsia="Times New Roman" w:cs="Times New Roman"/>
                      <w:b/>
                      <w:bCs/>
                      <w:kern w:val="0"/>
                      <w:bdr w:val="none" w:sz="0" w:space="0" w:color="auto" w:frame="1"/>
                      <w14:ligatures w14:val="none"/>
                    </w:rPr>
                    <w:t>Large cabin bag</w:t>
                  </w:r>
                  <w:r w:rsidRPr="00B255C4">
                    <w:rPr>
                      <w:rFonts w:eastAsia="Times New Roman" w:cs="Times New Roman"/>
                      <w:b/>
                      <w:bCs/>
                      <w:kern w:val="0"/>
                      <w:bdr w:val="none" w:sz="0" w:space="0" w:color="auto" w:frame="1"/>
                      <w14:ligatures w14:val="none"/>
                    </w:rPr>
                    <w:br/>
                  </w:r>
                  <w:r w:rsidRPr="00B255C4">
                    <w:rPr>
                      <w:rFonts w:eastAsia="Times New Roman" w:cs="Times New Roman"/>
                      <w:kern w:val="0"/>
                      <w:bdr w:val="none" w:sz="0" w:space="0" w:color="auto" w:frame="1"/>
                      <w14:ligatures w14:val="none"/>
                    </w:rPr>
                    <w:t>(max. 56 x 45 x 25 cm)</w:t>
                  </w:r>
                </w:p>
              </w:tc>
              <w:tc>
                <w:tcPr>
                  <w:tcW w:w="1102" w:type="dxa"/>
                  <w:shd w:val="clear" w:color="auto" w:fill="FFFFFF"/>
                  <w:tcMar>
                    <w:top w:w="150" w:type="dxa"/>
                    <w:left w:w="150" w:type="dxa"/>
                    <w:bottom w:w="150" w:type="dxa"/>
                    <w:right w:w="150" w:type="dxa"/>
                  </w:tcMar>
                  <w:vAlign w:val="center"/>
                  <w:hideMark/>
                </w:tcPr>
                <w:p w14:paraId="39C46B45" w14:textId="77777777" w:rsidR="001B1803" w:rsidRPr="00B255C4" w:rsidRDefault="001B1803" w:rsidP="001B1803">
                  <w:pPr>
                    <w:spacing w:line="240" w:lineRule="auto"/>
                    <w:jc w:val="center"/>
                    <w:rPr>
                      <w:rFonts w:eastAsia="Times New Roman" w:cs="Times New Roman"/>
                      <w:kern w:val="0"/>
                      <w14:ligatures w14:val="none"/>
                    </w:rPr>
                  </w:pPr>
                  <w:r w:rsidRPr="00B255C4">
                    <w:rPr>
                      <w:rFonts w:eastAsia="Times New Roman" w:cs="Times New Roman"/>
                      <w:b/>
                      <w:bCs/>
                      <w:kern w:val="0"/>
                      <w:bdr w:val="none" w:sz="0" w:space="0" w:color="auto" w:frame="1"/>
                      <w14:ligatures w14:val="none"/>
                    </w:rPr>
                    <w:t>From £5.99</w:t>
                  </w:r>
                </w:p>
              </w:tc>
              <w:tc>
                <w:tcPr>
                  <w:tcW w:w="1119" w:type="dxa"/>
                  <w:shd w:val="clear" w:color="auto" w:fill="FFFFFF"/>
                  <w:tcMar>
                    <w:top w:w="150" w:type="dxa"/>
                    <w:left w:w="150" w:type="dxa"/>
                    <w:bottom w:w="150" w:type="dxa"/>
                    <w:right w:w="150" w:type="dxa"/>
                  </w:tcMar>
                  <w:vAlign w:val="center"/>
                  <w:hideMark/>
                </w:tcPr>
                <w:p w14:paraId="3F540AD0" w14:textId="77777777" w:rsidR="001B1803" w:rsidRPr="00B255C4" w:rsidRDefault="001B1803" w:rsidP="001B1803">
                  <w:pPr>
                    <w:spacing w:line="240" w:lineRule="auto"/>
                    <w:jc w:val="center"/>
                    <w:rPr>
                      <w:rFonts w:eastAsia="Times New Roman" w:cs="Times New Roman"/>
                      <w:kern w:val="0"/>
                      <w14:ligatures w14:val="none"/>
                    </w:rPr>
                  </w:pPr>
                  <w:r w:rsidRPr="00B255C4">
                    <w:rPr>
                      <w:rFonts w:eastAsia="Times New Roman" w:cs="Times New Roman"/>
                      <w:b/>
                      <w:bCs/>
                      <w:kern w:val="0"/>
                      <w:bdr w:val="none" w:sz="0" w:space="0" w:color="auto" w:frame="1"/>
                      <w14:ligatures w14:val="none"/>
                    </w:rPr>
                    <w:t>-</w:t>
                  </w:r>
                </w:p>
              </w:tc>
              <w:tc>
                <w:tcPr>
                  <w:tcW w:w="4289" w:type="dxa"/>
                  <w:shd w:val="clear" w:color="auto" w:fill="FFFFFF"/>
                  <w:tcMar>
                    <w:top w:w="150" w:type="dxa"/>
                    <w:left w:w="150" w:type="dxa"/>
                    <w:bottom w:w="150" w:type="dxa"/>
                    <w:right w:w="150" w:type="dxa"/>
                  </w:tcMar>
                  <w:vAlign w:val="center"/>
                  <w:hideMark/>
                </w:tcPr>
                <w:p w14:paraId="162F91C0" w14:textId="77777777" w:rsidR="001B1803" w:rsidRPr="00B255C4" w:rsidRDefault="001B1803" w:rsidP="001B1803">
                  <w:pPr>
                    <w:spacing w:line="240" w:lineRule="auto"/>
                    <w:rPr>
                      <w:rFonts w:eastAsia="Times New Roman" w:cs="Times New Roman"/>
                      <w:kern w:val="0"/>
                      <w14:ligatures w14:val="none"/>
                    </w:rPr>
                  </w:pPr>
                  <w:r w:rsidRPr="00B255C4">
                    <w:rPr>
                      <w:rFonts w:eastAsia="Times New Roman" w:cs="Times New Roman"/>
                      <w:b/>
                      <w:bCs/>
                      <w:kern w:val="0"/>
                      <w:bdr w:val="none" w:sz="0" w:space="0" w:color="auto" w:frame="1"/>
                      <w14:ligatures w14:val="none"/>
                    </w:rPr>
                    <w:t>One bag of max size 56 x 45 x 25 cm, which needs to fit in our baggage gauge and an overhead locker. Find out more </w:t>
                  </w:r>
                  <w:hyperlink r:id="rId175" w:history="1">
                    <w:r w:rsidRPr="00B255C4">
                      <w:rPr>
                        <w:rFonts w:eastAsia="Times New Roman" w:cs="Times New Roman"/>
                        <w:b/>
                        <w:bCs/>
                        <w:color w:val="FF6600"/>
                        <w:kern w:val="0"/>
                        <w:u w:val="single"/>
                        <w:bdr w:val="none" w:sz="0" w:space="0" w:color="auto" w:frame="1"/>
                        <w14:ligatures w14:val="none"/>
                      </w:rPr>
                      <w:t>here</w:t>
                    </w:r>
                  </w:hyperlink>
                  <w:r w:rsidRPr="00B255C4">
                    <w:rPr>
                      <w:rFonts w:eastAsia="Times New Roman" w:cs="Times New Roman"/>
                      <w:b/>
                      <w:bCs/>
                      <w:kern w:val="0"/>
                      <w:bdr w:val="none" w:sz="0" w:space="0" w:color="auto" w:frame="1"/>
                      <w14:ligatures w14:val="none"/>
                    </w:rPr>
                    <w:t>.</w:t>
                  </w:r>
                  <w:r w:rsidRPr="00B255C4">
                    <w:rPr>
                      <w:rFonts w:eastAsia="Times New Roman" w:cs="Times New Roman"/>
                      <w:kern w:val="0"/>
                      <w:bdr w:val="none" w:sz="0" w:space="0" w:color="auto" w:frame="1"/>
                      <w14:ligatures w14:val="none"/>
                    </w:rPr>
                    <w:br/>
                    <w:t>Bags larger than this will be placed in the hold and incur the airport bag fee below.</w:t>
                  </w:r>
                </w:p>
              </w:tc>
            </w:tr>
          </w:tbl>
          <w:p w14:paraId="5B317D58" w14:textId="77777777" w:rsidR="001B1803" w:rsidRPr="001F54F4" w:rsidRDefault="001B1803" w:rsidP="001B1803">
            <w:pPr>
              <w:rPr>
                <w:rFonts w:cs="Times New Roman"/>
              </w:rPr>
            </w:pPr>
          </w:p>
          <w:p w14:paraId="14A26E04" w14:textId="77777777" w:rsidR="001B1803" w:rsidRPr="001F54F4" w:rsidRDefault="001B1803" w:rsidP="001B1803">
            <w:pPr>
              <w:rPr>
                <w:rFonts w:eastAsia="Times New Roman" w:cs="Times New Roman"/>
                <w:kern w:val="0"/>
                <w14:ligatures w14:val="none"/>
              </w:rPr>
            </w:pPr>
            <w:r w:rsidRPr="001F54F4">
              <w:rPr>
                <w:rFonts w:eastAsia="Times New Roman" w:cs="Times New Roman"/>
                <w:kern w:val="0"/>
                <w14:ligatures w14:val="none"/>
              </w:rPr>
              <w:t>I clicked for additional baggage as an add on and they took 44......70p/15kg and then I got to the airport, but they said I never added luggage and demanded more money. I feel mislead by trip.com, the ticket booker and advisor, they say Put the Final Touches on Your Trip VIP Lounge Relax before your departure Add Additional Baggage Allowance From £44.70/15 kg and I believed that was my additional suite case there and return as most would….</w:t>
            </w:r>
          </w:p>
          <w:p w14:paraId="36634926" w14:textId="77777777" w:rsidR="001B1803" w:rsidRPr="001F54F4" w:rsidRDefault="001B1803" w:rsidP="001B1803">
            <w:pPr>
              <w:spacing w:before="100" w:beforeAutospacing="1" w:after="100" w:afterAutospacing="1"/>
              <w:rPr>
                <w:rFonts w:eastAsia="Times New Roman" w:cs="Times New Roman"/>
                <w:color w:val="FF0000"/>
                <w:kern w:val="0"/>
                <w14:ligatures w14:val="none"/>
              </w:rPr>
            </w:pPr>
            <w:r w:rsidRPr="001F54F4">
              <w:rPr>
                <w:rFonts w:eastAsia="Times New Roman" w:cs="Times New Roman"/>
                <w:color w:val="FF0000"/>
                <w:kern w:val="0"/>
                <w14:ligatures w14:val="none"/>
              </w:rPr>
              <w:t>It sounds like you had a frustrating experience with your baggage allowance on Trip.com. Based on the information you provided and the details from the Trip.com website, here's a summary of what might have gone wrong:</w:t>
            </w:r>
          </w:p>
          <w:p w14:paraId="35E535E3" w14:textId="77777777" w:rsidR="00C40409" w:rsidRPr="001F54F4" w:rsidRDefault="00C40409" w:rsidP="00FF2C95">
            <w:pPr>
              <w:pStyle w:val="NormalWeb"/>
              <w:rPr>
                <w:rStyle w:val="Strong"/>
                <w:rFonts w:eastAsiaTheme="majorEastAsia"/>
              </w:rPr>
            </w:pPr>
          </w:p>
        </w:tc>
      </w:tr>
      <w:tr w:rsidR="00C40409" w:rsidRPr="001F54F4" w14:paraId="5224B990" w14:textId="77777777" w:rsidTr="009A189D">
        <w:tc>
          <w:tcPr>
            <w:tcW w:w="9351" w:type="dxa"/>
          </w:tcPr>
          <w:p w14:paraId="17BFF10B" w14:textId="77777777" w:rsidR="008B3423" w:rsidRDefault="008B3423" w:rsidP="00561D45">
            <w:pPr>
              <w:rPr>
                <w:rFonts w:eastAsia="Times New Roman" w:cs="Times New Roman"/>
                <w:b/>
                <w:bCs/>
                <w:kern w:val="0"/>
                <w:u w:val="single"/>
                <w14:ligatures w14:val="none"/>
              </w:rPr>
            </w:pPr>
          </w:p>
          <w:p w14:paraId="01B13A07" w14:textId="37A6DED9" w:rsidR="00561D45" w:rsidRDefault="00561D45" w:rsidP="00561D45">
            <w:pPr>
              <w:rPr>
                <w:rFonts w:eastAsia="Times New Roman" w:cs="Times New Roman"/>
                <w:b/>
                <w:bCs/>
                <w:kern w:val="0"/>
                <w:u w:val="single"/>
                <w14:ligatures w14:val="none"/>
              </w:rPr>
            </w:pPr>
            <w:r>
              <w:rPr>
                <w:rFonts w:eastAsia="Times New Roman" w:cs="Times New Roman"/>
                <w:b/>
                <w:bCs/>
                <w:kern w:val="0"/>
                <w:u w:val="single"/>
                <w14:ligatures w14:val="none"/>
              </w:rPr>
              <w:t>20. ++++++++++++++</w:t>
            </w:r>
          </w:p>
          <w:p w14:paraId="68ECD95D" w14:textId="77777777" w:rsidR="00561D45" w:rsidRDefault="00561D45" w:rsidP="00561D45">
            <w:pPr>
              <w:rPr>
                <w:rFonts w:eastAsia="Times New Roman" w:cs="Times New Roman"/>
                <w:kern w:val="0"/>
                <w:highlight w:val="magenta"/>
                <w14:ligatures w14:val="none"/>
              </w:rPr>
            </w:pPr>
          </w:p>
          <w:p w14:paraId="7DCDEC3A" w14:textId="070BC0B7" w:rsidR="00561D45" w:rsidRPr="00A4773A" w:rsidRDefault="00561D45" w:rsidP="00561D45">
            <w:pPr>
              <w:ind w:left="720"/>
              <w:rPr>
                <w:rFonts w:eastAsia="Times New Roman" w:cs="Times New Roman"/>
                <w:kern w:val="0"/>
                <w14:ligatures w14:val="none"/>
              </w:rPr>
            </w:pPr>
            <w:r w:rsidRPr="005A592C">
              <w:rPr>
                <w:rFonts w:eastAsia="Times New Roman" w:cs="Times New Roman"/>
                <w:kern w:val="0"/>
                <w:highlight w:val="magenta"/>
                <w14:ligatures w14:val="none"/>
              </w:rPr>
              <w:t>H</w:t>
            </w:r>
            <w:r w:rsidRPr="00A4773A">
              <w:rPr>
                <w:rFonts w:eastAsia="Times New Roman" w:cs="Times New Roman"/>
                <w:kern w:val="0"/>
                <w:highlight w:val="magenta"/>
                <w14:ligatures w14:val="none"/>
              </w:rPr>
              <w:t xml:space="preserve">ow much money based on number attending or any other available information online does Stansted Heathrow and Luton airports make on </w:t>
            </w:r>
            <w:proofErr w:type="spellStart"/>
            <w:r w:rsidRPr="00A4773A">
              <w:rPr>
                <w:rFonts w:eastAsia="Times New Roman" w:cs="Times New Roman"/>
                <w:kern w:val="0"/>
                <w:highlight w:val="magenta"/>
                <w14:ligatures w14:val="none"/>
              </w:rPr>
              <w:t>carry on</w:t>
            </w:r>
            <w:proofErr w:type="spellEnd"/>
            <w:r w:rsidRPr="00A4773A">
              <w:rPr>
                <w:rFonts w:eastAsia="Times New Roman" w:cs="Times New Roman"/>
                <w:kern w:val="0"/>
                <w:highlight w:val="magenta"/>
                <w14:ligatures w14:val="none"/>
              </w:rPr>
              <w:t xml:space="preserve"> </w:t>
            </w:r>
            <w:r w:rsidRPr="005A592C">
              <w:rPr>
                <w:rFonts w:eastAsia="Times New Roman" w:cs="Times New Roman"/>
                <w:kern w:val="0"/>
                <w:highlight w:val="magenta"/>
                <w14:ligatures w14:val="none"/>
              </w:rPr>
              <w:t>baggage</w:t>
            </w:r>
            <w:r w:rsidRPr="00A4773A">
              <w:rPr>
                <w:rFonts w:eastAsia="Times New Roman" w:cs="Times New Roman"/>
                <w:kern w:val="0"/>
                <w:highlight w:val="magenta"/>
                <w14:ligatures w14:val="none"/>
              </w:rPr>
              <w:t xml:space="preserve"> </w:t>
            </w:r>
            <w:r w:rsidRPr="005A592C">
              <w:rPr>
                <w:rFonts w:eastAsia="Times New Roman" w:cs="Times New Roman"/>
                <w:kern w:val="0"/>
                <w:highlight w:val="magenta"/>
                <w14:ligatures w14:val="none"/>
              </w:rPr>
              <w:t>inclusive</w:t>
            </w:r>
            <w:r w:rsidRPr="00A4773A">
              <w:rPr>
                <w:rFonts w:eastAsia="Times New Roman" w:cs="Times New Roman"/>
                <w:kern w:val="0"/>
                <w:highlight w:val="magenta"/>
                <w14:ligatures w14:val="none"/>
              </w:rPr>
              <w:t xml:space="preserve"> of the booking </w:t>
            </w:r>
            <w:r w:rsidRPr="005A592C">
              <w:rPr>
                <w:rFonts w:eastAsia="Times New Roman" w:cs="Times New Roman"/>
                <w:kern w:val="0"/>
                <w:highlight w:val="magenta"/>
                <w14:ligatures w14:val="none"/>
              </w:rPr>
              <w:t>company’s</w:t>
            </w:r>
            <w:r w:rsidRPr="00A4773A">
              <w:rPr>
                <w:rFonts w:eastAsia="Times New Roman" w:cs="Times New Roman"/>
                <w:kern w:val="0"/>
                <w:highlight w:val="magenta"/>
                <w14:ligatures w14:val="none"/>
              </w:rPr>
              <w:t xml:space="preserve"> per day</w:t>
            </w:r>
            <w:r>
              <w:rPr>
                <w:rFonts w:eastAsia="Times New Roman" w:cs="Times New Roman"/>
                <w:kern w:val="0"/>
                <w:highlight w:val="magenta"/>
                <w14:ligatures w14:val="none"/>
              </w:rPr>
              <w:t xml:space="preserve">, </w:t>
            </w:r>
            <w:r w:rsidRPr="00A4773A">
              <w:rPr>
                <w:rFonts w:eastAsia="Times New Roman" w:cs="Times New Roman"/>
                <w:kern w:val="0"/>
                <w:highlight w:val="magenta"/>
                <w14:ligatures w14:val="none"/>
              </w:rPr>
              <w:t>week</w:t>
            </w:r>
            <w:r>
              <w:rPr>
                <w:rFonts w:eastAsia="Times New Roman" w:cs="Times New Roman"/>
                <w:kern w:val="0"/>
                <w:highlight w:val="magenta"/>
                <w14:ligatures w14:val="none"/>
              </w:rPr>
              <w:t xml:space="preserve">, year, </w:t>
            </w:r>
            <w:r w:rsidRPr="00A4773A">
              <w:rPr>
                <w:rFonts w:eastAsia="Times New Roman" w:cs="Times New Roman"/>
                <w:kern w:val="0"/>
                <w:highlight w:val="magenta"/>
                <w14:ligatures w14:val="none"/>
              </w:rPr>
              <w:t>each</w:t>
            </w:r>
            <w:r w:rsidRPr="00B41E8D">
              <w:rPr>
                <w:rFonts w:eastAsia="Times New Roman" w:cs="Times New Roman"/>
                <w:kern w:val="0"/>
                <w:highlight w:val="magenta"/>
                <w14:ligatures w14:val="none"/>
              </w:rPr>
              <w:t>?</w:t>
            </w:r>
          </w:p>
          <w:p w14:paraId="5FEC743D" w14:textId="77777777" w:rsidR="00561D45" w:rsidRPr="00A4773A" w:rsidRDefault="00561D45" w:rsidP="00561D45">
            <w:pPr>
              <w:spacing w:before="100" w:beforeAutospacing="1" w:after="100" w:afterAutospacing="1"/>
              <w:ind w:left="720"/>
              <w:rPr>
                <w:rFonts w:eastAsia="Times New Roman" w:cs="Times New Roman"/>
                <w:kern w:val="0"/>
                <w14:ligatures w14:val="none"/>
              </w:rPr>
            </w:pPr>
            <w:r w:rsidRPr="00A4773A">
              <w:rPr>
                <w:rFonts w:eastAsia="Times New Roman" w:cs="Times New Roman"/>
                <w:kern w:val="0"/>
                <w14:ligatures w14:val="none"/>
              </w:rPr>
              <w:t>The revenue generated by airports from carry-on baggage fees can vary significantly based on several factors, including the number of passengers, the specific policies of the airlines operating at the airport, and the fees charged for carry-on baggage. Here’s a general overview based on available information:</w:t>
            </w:r>
          </w:p>
          <w:p w14:paraId="0D343C14" w14:textId="77777777" w:rsidR="00561D45" w:rsidRPr="00A4773A" w:rsidRDefault="00561D45" w:rsidP="00561D45">
            <w:pPr>
              <w:outlineLvl w:val="2"/>
              <w:rPr>
                <w:rFonts w:eastAsia="Times New Roman" w:cs="Times New Roman"/>
                <w:b/>
                <w:bCs/>
                <w:kern w:val="0"/>
                <w:sz w:val="27"/>
                <w:szCs w:val="27"/>
                <w:u w:val="single"/>
                <w14:ligatures w14:val="none"/>
              </w:rPr>
            </w:pPr>
            <w:r w:rsidRPr="00A4773A">
              <w:rPr>
                <w:rFonts w:eastAsia="Times New Roman" w:cs="Times New Roman"/>
                <w:b/>
                <w:bCs/>
                <w:kern w:val="0"/>
                <w:sz w:val="27"/>
                <w:szCs w:val="27"/>
                <w:u w:val="single"/>
                <w14:ligatures w14:val="none"/>
              </w:rPr>
              <w:t>London Stansted Airport</w:t>
            </w:r>
          </w:p>
          <w:p w14:paraId="27F17EAB" w14:textId="77777777" w:rsidR="00561D45" w:rsidRPr="00A4773A" w:rsidRDefault="00561D45" w:rsidP="00561D45">
            <w:pPr>
              <w:numPr>
                <w:ilvl w:val="0"/>
                <w:numId w:val="189"/>
              </w:numPr>
              <w:rPr>
                <w:rFonts w:eastAsia="Times New Roman" w:cs="Times New Roman"/>
                <w:kern w:val="0"/>
                <w14:ligatures w14:val="none"/>
              </w:rPr>
            </w:pPr>
            <w:r w:rsidRPr="00A4773A">
              <w:rPr>
                <w:rFonts w:eastAsia="Times New Roman" w:cs="Times New Roman"/>
                <w:b/>
                <w:bCs/>
                <w:kern w:val="0"/>
                <w:u w:val="single"/>
                <w14:ligatures w14:val="none"/>
              </w:rPr>
              <w:t>Annual Revenue</w:t>
            </w:r>
            <w:r w:rsidRPr="00A4773A">
              <w:rPr>
                <w:rFonts w:eastAsia="Times New Roman" w:cs="Times New Roman"/>
                <w:kern w:val="0"/>
                <w14:ligatures w14:val="none"/>
              </w:rPr>
              <w:t xml:space="preserve">: London Stansted Airport, owned by Manchester Airports Group (MAG), reported record </w:t>
            </w:r>
            <w:r w:rsidRPr="00A4773A">
              <w:rPr>
                <w:rFonts w:eastAsia="Times New Roman" w:cs="Times New Roman"/>
                <w:kern w:val="0"/>
                <w:highlight w:val="magenta"/>
                <w14:ligatures w14:val="none"/>
              </w:rPr>
              <w:t>half-year revenues of £705.6 million</w:t>
            </w:r>
            <w:r w:rsidRPr="00A4773A">
              <w:rPr>
                <w:rFonts w:eastAsia="Times New Roman" w:cs="Times New Roman"/>
                <w:kern w:val="0"/>
                <w14:ligatures w14:val="none"/>
              </w:rPr>
              <w:t xml:space="preserve"> between </w:t>
            </w:r>
            <w:r w:rsidRPr="00A4773A">
              <w:rPr>
                <w:rFonts w:eastAsia="Times New Roman" w:cs="Times New Roman"/>
                <w:kern w:val="0"/>
                <w:highlight w:val="magenta"/>
                <w14:ligatures w14:val="none"/>
              </w:rPr>
              <w:t>April and September 2023.</w:t>
            </w:r>
          </w:p>
          <w:p w14:paraId="769530D2" w14:textId="77777777" w:rsidR="00561D45" w:rsidRPr="00A4773A" w:rsidRDefault="00561D45" w:rsidP="00561D45">
            <w:pPr>
              <w:numPr>
                <w:ilvl w:val="0"/>
                <w:numId w:val="189"/>
              </w:numPr>
              <w:spacing w:before="100" w:beforeAutospacing="1" w:after="100" w:afterAutospacing="1"/>
              <w:rPr>
                <w:rFonts w:eastAsia="Times New Roman" w:cs="Times New Roman"/>
                <w:kern w:val="0"/>
                <w14:ligatures w14:val="none"/>
              </w:rPr>
            </w:pPr>
            <w:r w:rsidRPr="00A4773A">
              <w:rPr>
                <w:rFonts w:eastAsia="Times New Roman" w:cs="Times New Roman"/>
                <w:b/>
                <w:bCs/>
                <w:kern w:val="0"/>
                <w:u w:val="single"/>
                <w14:ligatures w14:val="none"/>
              </w:rPr>
              <w:t>Passenger Numbers</w:t>
            </w:r>
            <w:r w:rsidRPr="00A4773A">
              <w:rPr>
                <w:rFonts w:eastAsia="Times New Roman" w:cs="Times New Roman"/>
                <w:kern w:val="0"/>
                <w14:ligatures w14:val="none"/>
              </w:rPr>
              <w:t xml:space="preserve">: The airport handled </w:t>
            </w:r>
            <w:r w:rsidRPr="00A4773A">
              <w:rPr>
                <w:rFonts w:eastAsia="Times New Roman" w:cs="Times New Roman"/>
                <w:kern w:val="0"/>
                <w:highlight w:val="magenta"/>
                <w14:ligatures w14:val="none"/>
              </w:rPr>
              <w:t>34.9 million passengers</w:t>
            </w:r>
            <w:r w:rsidRPr="00A4773A">
              <w:rPr>
                <w:rFonts w:eastAsia="Times New Roman" w:cs="Times New Roman"/>
                <w:kern w:val="0"/>
                <w14:ligatures w14:val="none"/>
              </w:rPr>
              <w:t xml:space="preserve"> over the period.</w:t>
            </w:r>
          </w:p>
          <w:p w14:paraId="547EEC29" w14:textId="77777777" w:rsidR="00561D45" w:rsidRPr="00A4773A" w:rsidRDefault="00561D45" w:rsidP="00561D45">
            <w:pPr>
              <w:numPr>
                <w:ilvl w:val="0"/>
                <w:numId w:val="189"/>
              </w:numPr>
              <w:spacing w:before="100" w:beforeAutospacing="1" w:after="100" w:afterAutospacing="1"/>
              <w:rPr>
                <w:rFonts w:eastAsia="Times New Roman" w:cs="Times New Roman"/>
                <w:kern w:val="0"/>
                <w14:ligatures w14:val="none"/>
              </w:rPr>
            </w:pPr>
            <w:r w:rsidRPr="00A4773A">
              <w:rPr>
                <w:rFonts w:eastAsia="Times New Roman" w:cs="Times New Roman"/>
                <w:b/>
                <w:bCs/>
                <w:kern w:val="0"/>
                <w:u w:val="single"/>
                <w14:ligatures w14:val="none"/>
              </w:rPr>
              <w:t>Carry-on Baggage Fees</w:t>
            </w:r>
            <w:r w:rsidRPr="00A4773A">
              <w:rPr>
                <w:rFonts w:eastAsia="Times New Roman" w:cs="Times New Roman"/>
                <w:kern w:val="0"/>
                <w14:ligatures w14:val="none"/>
              </w:rPr>
              <w:t xml:space="preserve">: </w:t>
            </w:r>
            <w:r w:rsidRPr="00A4773A">
              <w:rPr>
                <w:rFonts w:eastAsia="Times New Roman" w:cs="Times New Roman"/>
                <w:kern w:val="0"/>
                <w:highlight w:val="magenta"/>
                <w14:ligatures w14:val="none"/>
              </w:rPr>
              <w:t>Specific revenue from carry-on baggage fees is not detailed, but it contributes to the overall revenue from passenger services.</w:t>
            </w:r>
          </w:p>
          <w:p w14:paraId="2436D51C" w14:textId="77777777" w:rsidR="00561D45" w:rsidRPr="00A4773A" w:rsidRDefault="00561D45" w:rsidP="00561D45">
            <w:pPr>
              <w:outlineLvl w:val="2"/>
              <w:rPr>
                <w:rFonts w:eastAsia="Times New Roman" w:cs="Times New Roman"/>
                <w:b/>
                <w:bCs/>
                <w:kern w:val="0"/>
                <w:sz w:val="27"/>
                <w:szCs w:val="27"/>
                <w:u w:val="single"/>
                <w14:ligatures w14:val="none"/>
              </w:rPr>
            </w:pPr>
            <w:r w:rsidRPr="00A4773A">
              <w:rPr>
                <w:rFonts w:eastAsia="Times New Roman" w:cs="Times New Roman"/>
                <w:b/>
                <w:bCs/>
                <w:kern w:val="0"/>
                <w:sz w:val="27"/>
                <w:szCs w:val="27"/>
                <w:u w:val="single"/>
                <w14:ligatures w14:val="none"/>
              </w:rPr>
              <w:t>London Heathrow Airport</w:t>
            </w:r>
          </w:p>
          <w:p w14:paraId="669A6272" w14:textId="77777777" w:rsidR="00561D45" w:rsidRPr="00A4773A" w:rsidRDefault="00561D45" w:rsidP="00561D45">
            <w:pPr>
              <w:numPr>
                <w:ilvl w:val="0"/>
                <w:numId w:val="190"/>
              </w:numPr>
              <w:rPr>
                <w:rFonts w:eastAsia="Times New Roman" w:cs="Times New Roman"/>
                <w:kern w:val="0"/>
                <w14:ligatures w14:val="none"/>
              </w:rPr>
            </w:pPr>
            <w:r w:rsidRPr="00A4773A">
              <w:rPr>
                <w:rFonts w:eastAsia="Times New Roman" w:cs="Times New Roman"/>
                <w:b/>
                <w:bCs/>
                <w:kern w:val="0"/>
                <w14:ligatures w14:val="none"/>
              </w:rPr>
              <w:t>Annual Revenue</w:t>
            </w:r>
            <w:r w:rsidRPr="00A4773A">
              <w:rPr>
                <w:rFonts w:eastAsia="Times New Roman" w:cs="Times New Roman"/>
                <w:kern w:val="0"/>
                <w14:ligatures w14:val="none"/>
              </w:rPr>
              <w:t>: Heathrow Airport Holdings reported total revenue of £2.9 billion in 2022.</w:t>
            </w:r>
          </w:p>
          <w:p w14:paraId="4BBF8FFF" w14:textId="77777777" w:rsidR="00561D45" w:rsidRPr="00A4773A" w:rsidRDefault="00561D45" w:rsidP="00561D45">
            <w:pPr>
              <w:numPr>
                <w:ilvl w:val="0"/>
                <w:numId w:val="190"/>
              </w:numPr>
              <w:spacing w:before="100" w:beforeAutospacing="1" w:after="100" w:afterAutospacing="1"/>
              <w:rPr>
                <w:rFonts w:eastAsia="Times New Roman" w:cs="Times New Roman"/>
                <w:kern w:val="0"/>
                <w14:ligatures w14:val="none"/>
              </w:rPr>
            </w:pPr>
            <w:r w:rsidRPr="00A4773A">
              <w:rPr>
                <w:rFonts w:eastAsia="Times New Roman" w:cs="Times New Roman"/>
                <w:b/>
                <w:bCs/>
                <w:kern w:val="0"/>
                <w14:ligatures w14:val="none"/>
              </w:rPr>
              <w:t>Passenger Numbers</w:t>
            </w:r>
            <w:r w:rsidRPr="00A4773A">
              <w:rPr>
                <w:rFonts w:eastAsia="Times New Roman" w:cs="Times New Roman"/>
                <w:kern w:val="0"/>
                <w14:ligatures w14:val="none"/>
              </w:rPr>
              <w:t>: Heathrow handled 61.6 million passengers in 2022.</w:t>
            </w:r>
          </w:p>
          <w:p w14:paraId="0F0408A6" w14:textId="77777777" w:rsidR="00561D45" w:rsidRPr="00A4773A" w:rsidRDefault="00561D45" w:rsidP="00561D45">
            <w:pPr>
              <w:numPr>
                <w:ilvl w:val="0"/>
                <w:numId w:val="190"/>
              </w:numPr>
              <w:spacing w:before="100" w:beforeAutospacing="1" w:after="100" w:afterAutospacing="1"/>
              <w:rPr>
                <w:rFonts w:eastAsia="Times New Roman" w:cs="Times New Roman"/>
                <w:kern w:val="0"/>
                <w14:ligatures w14:val="none"/>
              </w:rPr>
            </w:pPr>
            <w:r w:rsidRPr="00A4773A">
              <w:rPr>
                <w:rFonts w:eastAsia="Times New Roman" w:cs="Times New Roman"/>
                <w:b/>
                <w:bCs/>
                <w:kern w:val="0"/>
                <w14:ligatures w14:val="none"/>
              </w:rPr>
              <w:t>Carry-on Baggage Fees</w:t>
            </w:r>
            <w:r w:rsidRPr="00A4773A">
              <w:rPr>
                <w:rFonts w:eastAsia="Times New Roman" w:cs="Times New Roman"/>
                <w:kern w:val="0"/>
                <w14:ligatures w14:val="none"/>
              </w:rPr>
              <w:t xml:space="preserve">: </w:t>
            </w:r>
            <w:r w:rsidRPr="00A4773A">
              <w:rPr>
                <w:rFonts w:eastAsia="Times New Roman" w:cs="Times New Roman"/>
                <w:kern w:val="0"/>
                <w:highlight w:val="magenta"/>
                <w14:ligatures w14:val="none"/>
              </w:rPr>
              <w:t>Similar to Stansted, specific revenue from carry-on baggage fees is not detailed separately but is part of the overall passenger service revenue.</w:t>
            </w:r>
          </w:p>
          <w:p w14:paraId="28CC8812" w14:textId="77777777" w:rsidR="00561D45" w:rsidRPr="00A4773A" w:rsidRDefault="00561D45" w:rsidP="00561D45">
            <w:pPr>
              <w:outlineLvl w:val="2"/>
              <w:rPr>
                <w:rFonts w:eastAsia="Times New Roman" w:cs="Times New Roman"/>
                <w:b/>
                <w:bCs/>
                <w:kern w:val="0"/>
                <w:sz w:val="27"/>
                <w:szCs w:val="27"/>
                <w:u w:val="single"/>
                <w14:ligatures w14:val="none"/>
              </w:rPr>
            </w:pPr>
            <w:r w:rsidRPr="00A4773A">
              <w:rPr>
                <w:rFonts w:eastAsia="Times New Roman" w:cs="Times New Roman"/>
                <w:b/>
                <w:bCs/>
                <w:kern w:val="0"/>
                <w:sz w:val="27"/>
                <w:szCs w:val="27"/>
                <w:u w:val="single"/>
                <w14:ligatures w14:val="none"/>
              </w:rPr>
              <w:t>London Luton Airport</w:t>
            </w:r>
          </w:p>
          <w:p w14:paraId="498CE41E" w14:textId="77777777" w:rsidR="00561D45" w:rsidRPr="00A4773A" w:rsidRDefault="00561D45" w:rsidP="00561D45">
            <w:pPr>
              <w:numPr>
                <w:ilvl w:val="0"/>
                <w:numId w:val="191"/>
              </w:numPr>
              <w:rPr>
                <w:rFonts w:eastAsia="Times New Roman" w:cs="Times New Roman"/>
                <w:kern w:val="0"/>
                <w14:ligatures w14:val="none"/>
              </w:rPr>
            </w:pPr>
            <w:r w:rsidRPr="00A4773A">
              <w:rPr>
                <w:rFonts w:eastAsia="Times New Roman" w:cs="Times New Roman"/>
                <w:b/>
                <w:bCs/>
                <w:kern w:val="0"/>
                <w14:ligatures w14:val="none"/>
              </w:rPr>
              <w:t>Annual Revenue</w:t>
            </w:r>
            <w:r w:rsidRPr="00A4773A">
              <w:rPr>
                <w:rFonts w:eastAsia="Times New Roman" w:cs="Times New Roman"/>
                <w:kern w:val="0"/>
                <w14:ligatures w14:val="none"/>
              </w:rPr>
              <w:t xml:space="preserve">: London Luton Airport reported an operating profit of </w:t>
            </w:r>
            <w:r w:rsidRPr="00A4773A">
              <w:rPr>
                <w:rFonts w:eastAsia="Times New Roman" w:cs="Times New Roman"/>
                <w:kern w:val="0"/>
                <w:highlight w:val="magenta"/>
                <w14:ligatures w14:val="none"/>
              </w:rPr>
              <w:t>£19.9 million</w:t>
            </w:r>
            <w:r w:rsidRPr="00A4773A">
              <w:rPr>
                <w:rFonts w:eastAsia="Times New Roman" w:cs="Times New Roman"/>
                <w:kern w:val="0"/>
                <w14:ligatures w14:val="none"/>
              </w:rPr>
              <w:t xml:space="preserve"> for the year ending March 2023.</w:t>
            </w:r>
          </w:p>
          <w:p w14:paraId="3D183AF9" w14:textId="77777777" w:rsidR="00561D45" w:rsidRPr="00A4773A" w:rsidRDefault="00561D45" w:rsidP="00561D45">
            <w:pPr>
              <w:numPr>
                <w:ilvl w:val="0"/>
                <w:numId w:val="191"/>
              </w:numPr>
              <w:spacing w:before="100" w:beforeAutospacing="1" w:after="100" w:afterAutospacing="1"/>
              <w:rPr>
                <w:rFonts w:eastAsia="Times New Roman" w:cs="Times New Roman"/>
                <w:kern w:val="0"/>
                <w14:ligatures w14:val="none"/>
              </w:rPr>
            </w:pPr>
            <w:r w:rsidRPr="00A4773A">
              <w:rPr>
                <w:rFonts w:eastAsia="Times New Roman" w:cs="Times New Roman"/>
                <w:b/>
                <w:bCs/>
                <w:kern w:val="0"/>
                <w14:ligatures w14:val="none"/>
              </w:rPr>
              <w:t>Passenger Numbers</w:t>
            </w:r>
            <w:r w:rsidRPr="00A4773A">
              <w:rPr>
                <w:rFonts w:eastAsia="Times New Roman" w:cs="Times New Roman"/>
                <w:kern w:val="0"/>
                <w14:ligatures w14:val="none"/>
              </w:rPr>
              <w:t xml:space="preserve">: The airport handled </w:t>
            </w:r>
            <w:r w:rsidRPr="00A4773A">
              <w:rPr>
                <w:rFonts w:eastAsia="Times New Roman" w:cs="Times New Roman"/>
                <w:kern w:val="0"/>
                <w:highlight w:val="magenta"/>
                <w14:ligatures w14:val="none"/>
              </w:rPr>
              <w:t>17.2 million passengers</w:t>
            </w:r>
            <w:r w:rsidRPr="00A4773A">
              <w:rPr>
                <w:rFonts w:eastAsia="Times New Roman" w:cs="Times New Roman"/>
                <w:kern w:val="0"/>
                <w14:ligatures w14:val="none"/>
              </w:rPr>
              <w:t xml:space="preserve"> in the year to March 2020.</w:t>
            </w:r>
          </w:p>
          <w:p w14:paraId="659B47C2" w14:textId="77777777" w:rsidR="00561D45" w:rsidRPr="00A4773A" w:rsidRDefault="00561D45" w:rsidP="00561D45">
            <w:pPr>
              <w:numPr>
                <w:ilvl w:val="0"/>
                <w:numId w:val="191"/>
              </w:numPr>
              <w:spacing w:before="100" w:beforeAutospacing="1" w:after="100" w:afterAutospacing="1"/>
              <w:rPr>
                <w:rFonts w:eastAsia="Times New Roman" w:cs="Times New Roman"/>
                <w:kern w:val="0"/>
                <w14:ligatures w14:val="none"/>
              </w:rPr>
            </w:pPr>
            <w:r w:rsidRPr="00A4773A">
              <w:rPr>
                <w:rFonts w:eastAsia="Times New Roman" w:cs="Times New Roman"/>
                <w:b/>
                <w:bCs/>
                <w:kern w:val="0"/>
                <w14:ligatures w14:val="none"/>
              </w:rPr>
              <w:t>Carry-on Baggage Fees</w:t>
            </w:r>
            <w:r w:rsidRPr="00A4773A">
              <w:rPr>
                <w:rFonts w:eastAsia="Times New Roman" w:cs="Times New Roman"/>
                <w:kern w:val="0"/>
                <w14:ligatures w14:val="none"/>
              </w:rPr>
              <w:t>: Revenue from carry-on baggage fees is included in the overall passenger service revenue.</w:t>
            </w:r>
          </w:p>
          <w:p w14:paraId="111CCD7F" w14:textId="77777777" w:rsidR="00561D45" w:rsidRPr="00A4773A" w:rsidRDefault="00561D45" w:rsidP="00561D45">
            <w:pPr>
              <w:outlineLvl w:val="2"/>
              <w:rPr>
                <w:rFonts w:eastAsia="Times New Roman" w:cs="Times New Roman"/>
                <w:b/>
                <w:bCs/>
                <w:kern w:val="0"/>
                <w:sz w:val="27"/>
                <w:szCs w:val="27"/>
                <w:u w:val="single"/>
                <w14:ligatures w14:val="none"/>
              </w:rPr>
            </w:pPr>
            <w:r w:rsidRPr="00A4773A">
              <w:rPr>
                <w:rFonts w:eastAsia="Times New Roman" w:cs="Times New Roman"/>
                <w:b/>
                <w:bCs/>
                <w:kern w:val="0"/>
                <w:sz w:val="27"/>
                <w:szCs w:val="27"/>
                <w:u w:val="single"/>
                <w14:ligatures w14:val="none"/>
              </w:rPr>
              <w:t>General Insights</w:t>
            </w:r>
          </w:p>
          <w:p w14:paraId="190449D2" w14:textId="77777777" w:rsidR="00561D45" w:rsidRPr="00A4773A" w:rsidRDefault="00561D45" w:rsidP="00561D45">
            <w:pPr>
              <w:numPr>
                <w:ilvl w:val="0"/>
                <w:numId w:val="192"/>
              </w:numPr>
              <w:rPr>
                <w:rFonts w:eastAsia="Times New Roman" w:cs="Times New Roman"/>
                <w:kern w:val="0"/>
                <w14:ligatures w14:val="none"/>
              </w:rPr>
            </w:pPr>
            <w:r w:rsidRPr="00A4773A">
              <w:rPr>
                <w:rFonts w:eastAsia="Times New Roman" w:cs="Times New Roman"/>
                <w:b/>
                <w:bCs/>
                <w:kern w:val="0"/>
                <w14:ligatures w14:val="none"/>
              </w:rPr>
              <w:t>Global Market</w:t>
            </w:r>
            <w:r w:rsidRPr="00A4773A">
              <w:rPr>
                <w:rFonts w:eastAsia="Times New Roman" w:cs="Times New Roman"/>
                <w:kern w:val="0"/>
                <w14:ligatures w14:val="none"/>
              </w:rPr>
              <w:t>: The global airport baggage handling system market is projected to grow significantly, indicating an increasing focus on efficient baggage handling and associated fees.</w:t>
            </w:r>
          </w:p>
          <w:p w14:paraId="5490B81B" w14:textId="77777777" w:rsidR="00561D45" w:rsidRPr="00A4773A" w:rsidRDefault="00561D45" w:rsidP="00561D45">
            <w:pPr>
              <w:numPr>
                <w:ilvl w:val="0"/>
                <w:numId w:val="192"/>
              </w:numPr>
              <w:spacing w:before="100" w:beforeAutospacing="1" w:after="100" w:afterAutospacing="1"/>
              <w:rPr>
                <w:rFonts w:eastAsia="Times New Roman" w:cs="Times New Roman"/>
                <w:kern w:val="0"/>
                <w14:ligatures w14:val="none"/>
              </w:rPr>
            </w:pPr>
            <w:r w:rsidRPr="00A4773A">
              <w:rPr>
                <w:rFonts w:eastAsia="Times New Roman" w:cs="Times New Roman"/>
                <w:b/>
                <w:bCs/>
                <w:kern w:val="0"/>
                <w14:ligatures w14:val="none"/>
              </w:rPr>
              <w:t>Revenue Contribution</w:t>
            </w:r>
            <w:r w:rsidRPr="00A4773A">
              <w:rPr>
                <w:rFonts w:eastAsia="Times New Roman" w:cs="Times New Roman"/>
                <w:kern w:val="0"/>
                <w14:ligatures w14:val="none"/>
              </w:rPr>
              <w:t>: Carry-on baggage fees contribute to the overall revenue from passenger services, which include check-in fees, security charges, and other ancillary services.</w:t>
            </w:r>
          </w:p>
          <w:p w14:paraId="4EF3D433" w14:textId="77777777" w:rsidR="00561D45" w:rsidRPr="002D54A1" w:rsidRDefault="00561D45" w:rsidP="00561D45">
            <w:pPr>
              <w:spacing w:before="100" w:beforeAutospacing="1" w:after="100" w:afterAutospacing="1"/>
              <w:rPr>
                <w:rFonts w:eastAsia="Times New Roman" w:cs="Times New Roman"/>
                <w:color w:val="FF0000"/>
                <w:kern w:val="0"/>
                <w14:ligatures w14:val="none"/>
              </w:rPr>
            </w:pPr>
            <w:r w:rsidRPr="00A4773A">
              <w:rPr>
                <w:rFonts w:eastAsia="Times New Roman" w:cs="Times New Roman"/>
                <w:color w:val="FF0000"/>
                <w:kern w:val="0"/>
                <w14:ligatures w14:val="none"/>
              </w:rPr>
              <w:t>While specific daily, weekly, or yearly revenue from carry-on baggage fees alone is not typically disclosed, it is clear that these fees form an integral part of the overall revenue generated by airports from passenger services. For precise figures, it would be necessary to access detailed financial reports from the respective airports or airlines.</w:t>
            </w:r>
          </w:p>
          <w:p w14:paraId="7B20940C" w14:textId="77777777" w:rsidR="00561D45" w:rsidRPr="000A190B" w:rsidRDefault="00561D45" w:rsidP="00561D45">
            <w:pPr>
              <w:spacing w:before="100" w:beforeAutospacing="1" w:after="100" w:afterAutospacing="1"/>
              <w:rPr>
                <w:rFonts w:eastAsia="Times New Roman" w:cs="Times New Roman"/>
                <w:kern w:val="0"/>
                <w14:ligatures w14:val="none"/>
              </w:rPr>
            </w:pPr>
            <w:r w:rsidRPr="000A190B">
              <w:rPr>
                <w:rFonts w:eastAsia="Times New Roman" w:cs="Times New Roman"/>
                <w:kern w:val="0"/>
                <w:highlight w:val="magenta"/>
                <w14:ligatures w14:val="none"/>
              </w:rPr>
              <w:t>Based on the information I found, here's a summary of the revenue generated by airports from carry-on baggage fees and the number of bags transported:</w:t>
            </w:r>
          </w:p>
          <w:p w14:paraId="2BDC834D" w14:textId="77777777" w:rsidR="00561D45" w:rsidRPr="000A190B" w:rsidRDefault="00561D45" w:rsidP="00561D45">
            <w:pPr>
              <w:outlineLvl w:val="2"/>
              <w:rPr>
                <w:rFonts w:eastAsia="Times New Roman" w:cs="Times New Roman"/>
                <w:b/>
                <w:bCs/>
                <w:kern w:val="0"/>
                <w:sz w:val="27"/>
                <w:szCs w:val="27"/>
                <w:u w:val="single"/>
                <w14:ligatures w14:val="none"/>
              </w:rPr>
            </w:pPr>
            <w:r w:rsidRPr="000A190B">
              <w:rPr>
                <w:rFonts w:eastAsia="Times New Roman" w:cs="Times New Roman"/>
                <w:b/>
                <w:bCs/>
                <w:kern w:val="0"/>
                <w:sz w:val="27"/>
                <w:szCs w:val="27"/>
                <w:u w:val="single"/>
                <w14:ligatures w14:val="none"/>
              </w:rPr>
              <w:t>Revenue from Carry-on Baggage Fees</w:t>
            </w:r>
          </w:p>
          <w:p w14:paraId="45A5ED06" w14:textId="77777777" w:rsidR="00561D45" w:rsidRPr="000A190B" w:rsidRDefault="00561D45" w:rsidP="00561D45">
            <w:pPr>
              <w:numPr>
                <w:ilvl w:val="0"/>
                <w:numId w:val="193"/>
              </w:numPr>
              <w:rPr>
                <w:rFonts w:eastAsia="Times New Roman" w:cs="Times New Roman"/>
                <w:kern w:val="0"/>
                <w14:ligatures w14:val="none"/>
              </w:rPr>
            </w:pPr>
            <w:r w:rsidRPr="000A190B">
              <w:rPr>
                <w:rFonts w:eastAsia="Times New Roman" w:cs="Times New Roman"/>
                <w:b/>
                <w:bCs/>
                <w:kern w:val="0"/>
                <w:u w:val="single"/>
                <w14:ligatures w14:val="none"/>
              </w:rPr>
              <w:t>Global Revenue</w:t>
            </w:r>
            <w:r w:rsidRPr="000A190B">
              <w:rPr>
                <w:rFonts w:eastAsia="Times New Roman" w:cs="Times New Roman"/>
                <w:kern w:val="0"/>
                <w14:ligatures w14:val="none"/>
              </w:rPr>
              <w:t>: In 2022, airlines globally earned an estimated $29 billion from baggage fees, which includes fees for carry-on bags. This was a significant increase from the $20.9 billion earned in 2021.</w:t>
            </w:r>
          </w:p>
          <w:p w14:paraId="0982E709" w14:textId="77777777" w:rsidR="00561D45" w:rsidRPr="000A190B" w:rsidRDefault="00561D45" w:rsidP="00561D45">
            <w:pPr>
              <w:numPr>
                <w:ilvl w:val="0"/>
                <w:numId w:val="193"/>
              </w:numPr>
              <w:spacing w:before="100" w:beforeAutospacing="1" w:after="100" w:afterAutospacing="1"/>
              <w:rPr>
                <w:rFonts w:eastAsia="Times New Roman" w:cs="Times New Roman"/>
                <w:kern w:val="0"/>
                <w14:ligatures w14:val="none"/>
              </w:rPr>
            </w:pPr>
            <w:r w:rsidRPr="000A190B">
              <w:rPr>
                <w:rFonts w:eastAsia="Times New Roman" w:cs="Times New Roman"/>
                <w:b/>
                <w:bCs/>
                <w:kern w:val="0"/>
                <w:u w:val="single"/>
                <w14:ligatures w14:val="none"/>
              </w:rPr>
              <w:t>2023 Estimate</w:t>
            </w:r>
            <w:r w:rsidRPr="000A190B">
              <w:rPr>
                <w:rFonts w:eastAsia="Times New Roman" w:cs="Times New Roman"/>
                <w:kern w:val="0"/>
                <w14:ligatures w14:val="none"/>
              </w:rPr>
              <w:t>: The estimated revenue from baggage fees in 2023 was $33.3 billion, reflecting a 15% increase from 2022. This revenue includes fees for checked baggage, heavy and extra-large bags, and larger carry-on bags.</w:t>
            </w:r>
          </w:p>
          <w:p w14:paraId="7DE5EE4D" w14:textId="77777777" w:rsidR="00561D45" w:rsidRPr="000A190B" w:rsidRDefault="00561D45" w:rsidP="00561D45">
            <w:pPr>
              <w:outlineLvl w:val="2"/>
              <w:rPr>
                <w:rFonts w:eastAsia="Times New Roman" w:cs="Times New Roman"/>
                <w:b/>
                <w:bCs/>
                <w:kern w:val="0"/>
                <w:sz w:val="27"/>
                <w:szCs w:val="27"/>
                <w:u w:val="single"/>
                <w14:ligatures w14:val="none"/>
              </w:rPr>
            </w:pPr>
            <w:r w:rsidRPr="000A190B">
              <w:rPr>
                <w:rFonts w:eastAsia="Times New Roman" w:cs="Times New Roman"/>
                <w:b/>
                <w:bCs/>
                <w:kern w:val="0"/>
                <w:sz w:val="27"/>
                <w:szCs w:val="27"/>
                <w:u w:val="single"/>
                <w14:ligatures w14:val="none"/>
              </w:rPr>
              <w:t>Number of Carry-on Bags Transported</w:t>
            </w:r>
          </w:p>
          <w:p w14:paraId="78F3FC5A" w14:textId="77777777" w:rsidR="00561D45" w:rsidRPr="000A190B" w:rsidRDefault="00561D45" w:rsidP="00561D45">
            <w:pPr>
              <w:numPr>
                <w:ilvl w:val="0"/>
                <w:numId w:val="194"/>
              </w:numPr>
              <w:rPr>
                <w:rFonts w:eastAsia="Times New Roman" w:cs="Times New Roman"/>
                <w:kern w:val="0"/>
                <w14:ligatures w14:val="none"/>
              </w:rPr>
            </w:pPr>
            <w:r w:rsidRPr="000A190B">
              <w:rPr>
                <w:rFonts w:eastAsia="Times New Roman" w:cs="Times New Roman"/>
                <w:b/>
                <w:bCs/>
                <w:kern w:val="0"/>
                <w:u w:val="single"/>
                <w14:ligatures w14:val="none"/>
              </w:rPr>
              <w:t>General Information</w:t>
            </w:r>
            <w:r w:rsidRPr="000A190B">
              <w:rPr>
                <w:rFonts w:eastAsia="Times New Roman" w:cs="Times New Roman"/>
                <w:kern w:val="0"/>
                <w14:ligatures w14:val="none"/>
              </w:rPr>
              <w:t>: The number of carry-on bags transported by airports can vary significantly based on the number of passengers and the specific policies of the airlines operating at the airport. While specific numbers for carry-on bags are not typically disclosed, the overall baggage activity is a significant component of ancillary revenue for airlines.</w:t>
            </w:r>
          </w:p>
          <w:p w14:paraId="4324F69E" w14:textId="77777777" w:rsidR="00561D45" w:rsidRPr="000A190B" w:rsidRDefault="00561D45" w:rsidP="00561D45">
            <w:pPr>
              <w:outlineLvl w:val="2"/>
              <w:rPr>
                <w:rFonts w:eastAsia="Times New Roman" w:cs="Times New Roman"/>
                <w:b/>
                <w:bCs/>
                <w:kern w:val="0"/>
                <w:sz w:val="27"/>
                <w:szCs w:val="27"/>
                <w:u w:val="single"/>
                <w14:ligatures w14:val="none"/>
              </w:rPr>
            </w:pPr>
            <w:r w:rsidRPr="000A190B">
              <w:rPr>
                <w:rFonts w:eastAsia="Times New Roman" w:cs="Times New Roman"/>
                <w:b/>
                <w:bCs/>
                <w:kern w:val="0"/>
                <w:sz w:val="27"/>
                <w:szCs w:val="27"/>
                <w:u w:val="single"/>
                <w14:ligatures w14:val="none"/>
              </w:rPr>
              <w:t>Key Insights</w:t>
            </w:r>
          </w:p>
          <w:p w14:paraId="7C15D0DB" w14:textId="77777777" w:rsidR="00561D45" w:rsidRPr="000A190B" w:rsidRDefault="00561D45" w:rsidP="00561D45">
            <w:pPr>
              <w:numPr>
                <w:ilvl w:val="0"/>
                <w:numId w:val="195"/>
              </w:numPr>
              <w:rPr>
                <w:rFonts w:eastAsia="Times New Roman" w:cs="Times New Roman"/>
                <w:kern w:val="0"/>
                <w14:ligatures w14:val="none"/>
              </w:rPr>
            </w:pPr>
            <w:r w:rsidRPr="000A190B">
              <w:rPr>
                <w:rFonts w:eastAsia="Times New Roman" w:cs="Times New Roman"/>
                <w:b/>
                <w:bCs/>
                <w:kern w:val="0"/>
                <w:u w:val="single"/>
                <w14:ligatures w14:val="none"/>
              </w:rPr>
              <w:t>Revenue Contribution</w:t>
            </w:r>
            <w:r w:rsidRPr="000A190B">
              <w:rPr>
                <w:rFonts w:eastAsia="Times New Roman" w:cs="Times New Roman"/>
                <w:kern w:val="0"/>
                <w14:ligatures w14:val="none"/>
              </w:rPr>
              <w:t>: Baggage fees, including those for carry-on bags, are a regular and significant source of revenue for airlines in Europe, North America, and Latin America.</w:t>
            </w:r>
          </w:p>
          <w:p w14:paraId="6BFA4A02" w14:textId="77777777" w:rsidR="00561D45" w:rsidRPr="000A190B" w:rsidRDefault="00561D45" w:rsidP="00561D45">
            <w:pPr>
              <w:numPr>
                <w:ilvl w:val="0"/>
                <w:numId w:val="195"/>
              </w:numPr>
              <w:spacing w:before="100" w:beforeAutospacing="1" w:after="100" w:afterAutospacing="1"/>
              <w:rPr>
                <w:rFonts w:eastAsia="Times New Roman" w:cs="Times New Roman"/>
                <w:kern w:val="0"/>
                <w14:ligatures w14:val="none"/>
              </w:rPr>
            </w:pPr>
            <w:r w:rsidRPr="000A190B">
              <w:rPr>
                <w:rFonts w:eastAsia="Times New Roman" w:cs="Times New Roman"/>
                <w:b/>
                <w:bCs/>
                <w:kern w:val="0"/>
                <w:u w:val="single"/>
                <w14:ligatures w14:val="none"/>
              </w:rPr>
              <w:t>Airline Policies</w:t>
            </w:r>
            <w:r w:rsidRPr="000A190B">
              <w:rPr>
                <w:rFonts w:eastAsia="Times New Roman" w:cs="Times New Roman"/>
                <w:kern w:val="0"/>
                <w14:ligatures w14:val="none"/>
              </w:rPr>
              <w:t>: For global network carriers, baggage fees are typically associated with "basic economy" fares, while for low-cost carriers, baggage fees are typically charged to all consumers.</w:t>
            </w:r>
          </w:p>
          <w:p w14:paraId="7BF610A8" w14:textId="77777777" w:rsidR="00561D45" w:rsidRPr="000A190B" w:rsidRDefault="00561D45" w:rsidP="00561D45">
            <w:pPr>
              <w:rPr>
                <w:rFonts w:eastAsia="Times New Roman" w:cs="Times New Roman"/>
                <w:b/>
                <w:bCs/>
                <w:kern w:val="0"/>
                <w:u w:val="single"/>
                <w14:ligatures w14:val="none"/>
              </w:rPr>
            </w:pPr>
            <w:r w:rsidRPr="000A190B">
              <w:rPr>
                <w:rFonts w:eastAsia="Times New Roman" w:cs="Times New Roman"/>
                <w:b/>
                <w:bCs/>
                <w:kern w:val="0"/>
                <w:u w:val="single"/>
                <w14:ligatures w14:val="none"/>
              </w:rPr>
              <w:t xml:space="preserve">For more detailed information, you can refer to the </w:t>
            </w:r>
          </w:p>
          <w:p w14:paraId="2C48D831" w14:textId="77777777" w:rsidR="00561D45" w:rsidRDefault="00561D45" w:rsidP="00F55DD8">
            <w:pPr>
              <w:rPr>
                <w:rFonts w:eastAsia="Times New Roman" w:cs="Times New Roman"/>
                <w:kern w:val="0"/>
                <w14:ligatures w14:val="none"/>
              </w:rPr>
            </w:pPr>
            <w:r w:rsidRPr="000A190B">
              <w:rPr>
                <w:rFonts w:eastAsia="Times New Roman" w:cs="Times New Roman"/>
                <w:kern w:val="0"/>
                <w14:ligatures w14:val="none"/>
              </w:rPr>
              <w:t>[Idea</w:t>
            </w:r>
            <w:r>
              <w:rPr>
                <w:rFonts w:eastAsia="Times New Roman" w:cs="Times New Roman"/>
                <w:kern w:val="0"/>
                <w14:ligatures w14:val="none"/>
              </w:rPr>
              <w:t xml:space="preserve"> </w:t>
            </w:r>
            <w:r w:rsidRPr="000A190B">
              <w:rPr>
                <w:rFonts w:eastAsia="Times New Roman" w:cs="Times New Roman"/>
                <w:kern w:val="0"/>
                <w14:ligatures w14:val="none"/>
              </w:rPr>
              <w:t>Works</w:t>
            </w:r>
            <w:r>
              <w:rPr>
                <w:rFonts w:eastAsia="Times New Roman" w:cs="Times New Roman"/>
                <w:kern w:val="0"/>
                <w14:ligatures w14:val="none"/>
              </w:rPr>
              <w:t xml:space="preserve"> </w:t>
            </w:r>
            <w:r w:rsidRPr="000A190B">
              <w:rPr>
                <w:rFonts w:eastAsia="Times New Roman" w:cs="Times New Roman"/>
                <w:kern w:val="0"/>
                <w14:ligatures w14:val="none"/>
              </w:rPr>
              <w:t xml:space="preserve">Company </w:t>
            </w:r>
            <w:r>
              <w:rPr>
                <w:rFonts w:eastAsia="Times New Roman" w:cs="Times New Roman"/>
                <w:kern w:val="0"/>
                <w14:ligatures w14:val="none"/>
              </w:rPr>
              <w:t>R</w:t>
            </w:r>
            <w:r w:rsidRPr="000A190B">
              <w:rPr>
                <w:rFonts w:eastAsia="Times New Roman" w:cs="Times New Roman"/>
                <w:kern w:val="0"/>
                <w14:ligatures w14:val="none"/>
              </w:rPr>
              <w:t>eport]</w:t>
            </w:r>
            <w:r>
              <w:rPr>
                <w:rFonts w:eastAsia="Times New Roman" w:cs="Times New Roman"/>
                <w:kern w:val="0"/>
                <w14:ligatures w14:val="none"/>
              </w:rPr>
              <w:t xml:space="preserve"> </w:t>
            </w:r>
            <w:r w:rsidRPr="000A190B">
              <w:rPr>
                <w:rFonts w:eastAsia="Times New Roman" w:cs="Times New Roman"/>
                <w:kern w:val="0"/>
                <w14:ligatures w14:val="none"/>
              </w:rPr>
              <w:t>(</w:t>
            </w:r>
            <w:hyperlink r:id="rId176" w:history="1">
              <w:r w:rsidRPr="000A190B">
                <w:rPr>
                  <w:rStyle w:val="Hyperlink"/>
                  <w:rFonts w:eastAsia="Times New Roman" w:cs="Times New Roman"/>
                  <w:color w:val="0000FF"/>
                  <w:kern w:val="0"/>
                  <w14:ligatures w14:val="none"/>
                </w:rPr>
                <w:t>https://ideaworkscompany.com/wp-content/uploads/2024/02/Press-Release-181-Global-Baggage.pdf</w:t>
              </w:r>
            </w:hyperlink>
            <w:r w:rsidRPr="000A190B">
              <w:rPr>
                <w:rFonts w:eastAsia="Times New Roman" w:cs="Times New Roman"/>
                <w:kern w:val="0"/>
                <w14:ligatures w14:val="none"/>
              </w:rPr>
              <w:t>)</w:t>
            </w:r>
            <w:r>
              <w:rPr>
                <w:rFonts w:eastAsia="Times New Roman" w:cs="Times New Roman"/>
                <w:kern w:val="0"/>
                <w14:ligatures w14:val="none"/>
              </w:rPr>
              <w:t xml:space="preserve"> </w:t>
            </w:r>
            <w:r w:rsidRPr="000A190B">
              <w:rPr>
                <w:rFonts w:eastAsia="Times New Roman" w:cs="Times New Roman"/>
                <w:kern w:val="0"/>
                <w14:ligatures w14:val="none"/>
              </w:rPr>
              <w:t xml:space="preserve"> and the [Simple Flying article]</w:t>
            </w:r>
            <w:r>
              <w:rPr>
                <w:rFonts w:eastAsia="Times New Roman" w:cs="Times New Roman"/>
                <w:kern w:val="0"/>
                <w14:ligatures w14:val="none"/>
              </w:rPr>
              <w:t xml:space="preserve"> </w:t>
            </w:r>
            <w:r w:rsidRPr="000A190B">
              <w:rPr>
                <w:rFonts w:eastAsia="Times New Roman" w:cs="Times New Roman"/>
                <w:kern w:val="0"/>
                <w14:ligatures w14:val="none"/>
              </w:rPr>
              <w:t>(</w:t>
            </w:r>
            <w:hyperlink r:id="rId177" w:history="1">
              <w:r w:rsidRPr="000A190B">
                <w:rPr>
                  <w:rStyle w:val="Hyperlink"/>
                  <w:rFonts w:eastAsia="Times New Roman" w:cs="Times New Roman"/>
                  <w:color w:val="0000FF"/>
                  <w:kern w:val="0"/>
                  <w14:ligatures w14:val="none"/>
                </w:rPr>
                <w:t>https://simpleflying.com/airline-luggage-charges/</w:t>
              </w:r>
            </w:hyperlink>
            <w:r w:rsidRPr="000A190B">
              <w:rPr>
                <w:rFonts w:eastAsia="Times New Roman" w:cs="Times New Roman"/>
                <w:kern w:val="0"/>
                <w14:ligatures w14:val="none"/>
              </w:rPr>
              <w:t>).</w:t>
            </w:r>
          </w:p>
          <w:p w14:paraId="037C49B8" w14:textId="66F56CFE" w:rsidR="00F55DD8" w:rsidRPr="00F55DD8" w:rsidRDefault="00F55DD8" w:rsidP="00F55DD8">
            <w:pPr>
              <w:rPr>
                <w:rStyle w:val="Strong"/>
                <w:rFonts w:eastAsia="Times New Roman" w:cs="Times New Roman"/>
                <w:b w:val="0"/>
                <w:bCs w:val="0"/>
                <w:kern w:val="0"/>
                <w14:ligatures w14:val="none"/>
              </w:rPr>
            </w:pPr>
          </w:p>
        </w:tc>
      </w:tr>
      <w:tr w:rsidR="0051764E" w:rsidRPr="001F54F4" w14:paraId="1A939A87" w14:textId="77777777" w:rsidTr="009A189D">
        <w:tc>
          <w:tcPr>
            <w:tcW w:w="9351" w:type="dxa"/>
          </w:tcPr>
          <w:p w14:paraId="30B13D90" w14:textId="77777777" w:rsidR="0051764E" w:rsidRPr="001F54F4" w:rsidRDefault="0051764E" w:rsidP="00FF2C95">
            <w:pPr>
              <w:pStyle w:val="NormalWeb"/>
              <w:rPr>
                <w:rStyle w:val="Strong"/>
                <w:rFonts w:eastAsiaTheme="majorEastAsia"/>
              </w:rPr>
            </w:pPr>
          </w:p>
        </w:tc>
      </w:tr>
      <w:tr w:rsidR="00400421" w:rsidRPr="001F54F4" w14:paraId="1446BCE4" w14:textId="77777777" w:rsidTr="009A189D">
        <w:tc>
          <w:tcPr>
            <w:tcW w:w="9351" w:type="dxa"/>
          </w:tcPr>
          <w:p w14:paraId="2402A37D" w14:textId="77777777" w:rsidR="00400421" w:rsidRPr="001F54F4" w:rsidRDefault="00400421" w:rsidP="00FF2C95">
            <w:pPr>
              <w:pStyle w:val="NormalWeb"/>
              <w:rPr>
                <w:rStyle w:val="Strong"/>
                <w:rFonts w:eastAsiaTheme="majorEastAsia"/>
              </w:rPr>
            </w:pPr>
          </w:p>
        </w:tc>
      </w:tr>
      <w:tr w:rsidR="00400421" w:rsidRPr="001F54F4" w14:paraId="3FC4FF49" w14:textId="77777777" w:rsidTr="009A189D">
        <w:tc>
          <w:tcPr>
            <w:tcW w:w="9351" w:type="dxa"/>
          </w:tcPr>
          <w:p w14:paraId="5B935F89" w14:textId="77777777" w:rsidR="00400421" w:rsidRPr="001F54F4" w:rsidRDefault="00400421" w:rsidP="00FF2C95">
            <w:pPr>
              <w:pStyle w:val="NormalWeb"/>
              <w:rPr>
                <w:rStyle w:val="Strong"/>
                <w:rFonts w:eastAsiaTheme="majorEastAsia"/>
              </w:rPr>
            </w:pPr>
          </w:p>
        </w:tc>
      </w:tr>
      <w:tr w:rsidR="00EF7595" w:rsidRPr="001F54F4" w14:paraId="0124EA36" w14:textId="77777777" w:rsidTr="009A189D">
        <w:tc>
          <w:tcPr>
            <w:tcW w:w="9351" w:type="dxa"/>
          </w:tcPr>
          <w:p w14:paraId="0A08B7A1" w14:textId="77777777" w:rsidR="00EC7127" w:rsidRDefault="00EC7127" w:rsidP="00EC7127">
            <w:pPr>
              <w:rPr>
                <w:rFonts w:cs="Times New Roman"/>
                <w:b/>
                <w:bCs/>
                <w:u w:val="single"/>
              </w:rPr>
            </w:pPr>
          </w:p>
          <w:p w14:paraId="040F32B6" w14:textId="2AC3341F" w:rsidR="00561D45" w:rsidRDefault="00561D45" w:rsidP="00EC7127">
            <w:pPr>
              <w:rPr>
                <w:rFonts w:eastAsia="Times New Roman" w:cs="Times New Roman"/>
                <w:b/>
                <w:bCs/>
                <w:kern w:val="0"/>
                <w:u w:val="single"/>
                <w14:ligatures w14:val="none"/>
              </w:rPr>
            </w:pPr>
            <w:r>
              <w:rPr>
                <w:rFonts w:eastAsia="Times New Roman" w:cs="Times New Roman"/>
                <w:b/>
                <w:bCs/>
                <w:kern w:val="0"/>
                <w:u w:val="single"/>
                <w14:ligatures w14:val="none"/>
              </w:rPr>
              <w:t>2</w:t>
            </w:r>
            <w:r w:rsidR="00400421">
              <w:rPr>
                <w:rFonts w:eastAsia="Times New Roman" w:cs="Times New Roman"/>
                <w:b/>
                <w:bCs/>
                <w:kern w:val="0"/>
                <w:u w:val="single"/>
                <w14:ligatures w14:val="none"/>
              </w:rPr>
              <w:t>1---</w:t>
            </w:r>
            <w:r>
              <w:rPr>
                <w:rFonts w:eastAsia="Times New Roman" w:cs="Times New Roman"/>
                <w:b/>
                <w:bCs/>
                <w:kern w:val="0"/>
                <w:u w:val="single"/>
                <w14:ligatures w14:val="none"/>
              </w:rPr>
              <w:t xml:space="preserve">. </w:t>
            </w:r>
            <w:r w:rsidR="00EC7127" w:rsidRPr="001F54F4">
              <w:rPr>
                <w:rFonts w:eastAsia="Times New Roman" w:cs="Times New Roman"/>
                <w:b/>
                <w:bCs/>
                <w:kern w:val="0"/>
                <w:u w:val="single"/>
                <w14:ligatures w14:val="none"/>
              </w:rPr>
              <w:t>The Return Flight Was also a Negative Experience.</w:t>
            </w:r>
          </w:p>
          <w:p w14:paraId="1D815F71" w14:textId="77777777" w:rsidR="00561D45" w:rsidRDefault="00561D45" w:rsidP="00561D45">
            <w:pPr>
              <w:ind w:left="360"/>
              <w:rPr>
                <w:rFonts w:eastAsia="Times New Roman" w:cs="Times New Roman"/>
                <w:b/>
                <w:bCs/>
                <w:kern w:val="0"/>
                <w:u w:val="single"/>
                <w14:ligatures w14:val="none"/>
              </w:rPr>
            </w:pPr>
          </w:p>
          <w:p w14:paraId="49249C66" w14:textId="561923DB" w:rsidR="00EC7127" w:rsidRPr="00561D45" w:rsidRDefault="00EC7127" w:rsidP="00561D45">
            <w:pPr>
              <w:ind w:left="360"/>
              <w:rPr>
                <w:rFonts w:eastAsia="Times New Roman" w:cs="Times New Roman"/>
                <w:b/>
                <w:bCs/>
                <w:kern w:val="0"/>
                <w:u w:val="single"/>
                <w14:ligatures w14:val="none"/>
              </w:rPr>
            </w:pPr>
            <w:r w:rsidRPr="001F54F4">
              <w:rPr>
                <w:rFonts w:eastAsia="Times New Roman" w:cs="Times New Roman"/>
                <w:kern w:val="0"/>
                <w14:ligatures w14:val="none"/>
              </w:rPr>
              <w:t>This was partly due to the trip.com website being confusing to use, as confusing as it is that I paid for Carry-on baggage on departure was as confusing as it became when being able to understand whether I had paid for the return also.</w:t>
            </w:r>
          </w:p>
          <w:p w14:paraId="1C90E320" w14:textId="77777777" w:rsidR="00EC7127" w:rsidRPr="001F54F4" w:rsidRDefault="00EC7127" w:rsidP="00EC7127">
            <w:pPr>
              <w:numPr>
                <w:ilvl w:val="0"/>
                <w:numId w:val="35"/>
              </w:numPr>
              <w:spacing w:before="100" w:beforeAutospacing="1" w:after="100" w:afterAutospacing="1"/>
              <w:rPr>
                <w:rFonts w:eastAsia="Times New Roman" w:cs="Times New Roman"/>
                <w:kern w:val="0"/>
                <w14:ligatures w14:val="none"/>
              </w:rPr>
            </w:pPr>
            <w:r w:rsidRPr="001F54F4">
              <w:rPr>
                <w:rFonts w:eastAsia="Times New Roman" w:cs="Times New Roman"/>
                <w:b/>
                <w:bCs/>
                <w:kern w:val="0"/>
                <w14:ligatures w14:val="none"/>
              </w:rPr>
              <w:t>Booking Process</w:t>
            </w:r>
            <w:r w:rsidRPr="001F54F4">
              <w:rPr>
                <w:rFonts w:eastAsia="Times New Roman" w:cs="Times New Roman"/>
                <w:kern w:val="0"/>
                <w14:ligatures w14:val="none"/>
              </w:rPr>
              <w:t xml:space="preserve">: </w:t>
            </w:r>
            <w:r w:rsidRPr="001F54F4">
              <w:rPr>
                <w:rFonts w:eastAsia="Times New Roman" w:cs="Times New Roman"/>
                <w:color w:val="00B050"/>
                <w:kern w:val="0"/>
                <w14:ligatures w14:val="none"/>
              </w:rPr>
              <w:t>You booked a flight on Trip.com and added the "Additional Baggage Allowance" option for £44.70 per 15 kg.</w:t>
            </w:r>
          </w:p>
          <w:p w14:paraId="7D6615F1" w14:textId="77777777" w:rsidR="00EC7127" w:rsidRPr="001F54F4" w:rsidRDefault="00EC7127" w:rsidP="00EC7127">
            <w:pPr>
              <w:numPr>
                <w:ilvl w:val="0"/>
                <w:numId w:val="35"/>
              </w:numPr>
              <w:spacing w:before="100" w:beforeAutospacing="1" w:after="100" w:afterAutospacing="1"/>
              <w:rPr>
                <w:rFonts w:eastAsia="Times New Roman" w:cs="Times New Roman"/>
                <w:kern w:val="0"/>
                <w14:ligatures w14:val="none"/>
              </w:rPr>
            </w:pPr>
            <w:r w:rsidRPr="001F54F4">
              <w:rPr>
                <w:rFonts w:eastAsia="Times New Roman" w:cs="Times New Roman"/>
                <w:b/>
                <w:bCs/>
                <w:kern w:val="0"/>
                <w14:ligatures w14:val="none"/>
              </w:rPr>
              <w:t>At the Airport</w:t>
            </w:r>
            <w:r w:rsidRPr="001F54F4">
              <w:rPr>
                <w:rFonts w:eastAsia="Times New Roman" w:cs="Times New Roman"/>
                <w:kern w:val="0"/>
                <w14:ligatures w14:val="none"/>
              </w:rPr>
              <w:t xml:space="preserve">: </w:t>
            </w:r>
            <w:r w:rsidRPr="001F54F4">
              <w:rPr>
                <w:rFonts w:eastAsia="Times New Roman" w:cs="Times New Roman"/>
                <w:color w:val="00B050"/>
                <w:kern w:val="0"/>
                <w14:ligatures w14:val="none"/>
              </w:rPr>
              <w:t>When you arrived at the airport, you were told that you hadn't added any baggage allowance and were charged an additional £40 on departure and £69.63 on return, even when you initially paid £44.70 per 15 kg.</w:t>
            </w:r>
          </w:p>
          <w:p w14:paraId="5064BE27" w14:textId="77777777" w:rsidR="00EC7127" w:rsidRPr="001F54F4" w:rsidRDefault="00EC7127" w:rsidP="00EC7127">
            <w:pPr>
              <w:rPr>
                <w:rFonts w:cs="Times New Roman"/>
                <w:b/>
                <w:bCs/>
                <w:u w:val="single"/>
              </w:rPr>
            </w:pPr>
            <w:r w:rsidRPr="001F54F4">
              <w:rPr>
                <w:rFonts w:cs="Times New Roman"/>
                <w:b/>
                <w:bCs/>
                <w:u w:val="single"/>
              </w:rPr>
              <w:t>Possible Issues</w:t>
            </w:r>
          </w:p>
          <w:p w14:paraId="43DFC4E5" w14:textId="77777777" w:rsidR="00EC7127" w:rsidRPr="001F54F4" w:rsidRDefault="00EC7127" w:rsidP="00EC7127">
            <w:pPr>
              <w:numPr>
                <w:ilvl w:val="0"/>
                <w:numId w:val="36"/>
              </w:numPr>
              <w:rPr>
                <w:rFonts w:eastAsia="Times New Roman" w:cs="Times New Roman"/>
                <w:kern w:val="0"/>
                <w14:ligatures w14:val="none"/>
              </w:rPr>
            </w:pPr>
            <w:r w:rsidRPr="001F54F4">
              <w:rPr>
                <w:rFonts w:eastAsia="Times New Roman" w:cs="Times New Roman"/>
                <w:b/>
                <w:bCs/>
                <w:kern w:val="0"/>
                <w14:ligatures w14:val="none"/>
              </w:rPr>
              <w:t>Miscommunication</w:t>
            </w:r>
            <w:r w:rsidRPr="001F54F4">
              <w:rPr>
                <w:rFonts w:eastAsia="Times New Roman" w:cs="Times New Roman"/>
                <w:kern w:val="0"/>
                <w14:ligatures w14:val="none"/>
              </w:rPr>
              <w:t xml:space="preserve">: </w:t>
            </w:r>
            <w:r w:rsidRPr="001F54F4">
              <w:rPr>
                <w:rFonts w:eastAsia="Times New Roman" w:cs="Times New Roman"/>
                <w:color w:val="00B050"/>
                <w:kern w:val="0"/>
                <w14:ligatures w14:val="none"/>
              </w:rPr>
              <w:t>There might have been a miscommunication or technical issue that prevented the additional baggage allowance from being properly added to your booking.</w:t>
            </w:r>
          </w:p>
          <w:p w14:paraId="7A916027" w14:textId="77777777" w:rsidR="00EC7127" w:rsidRPr="001F54F4" w:rsidRDefault="00EC7127" w:rsidP="00EC7127">
            <w:pPr>
              <w:numPr>
                <w:ilvl w:val="0"/>
                <w:numId w:val="36"/>
              </w:numPr>
              <w:spacing w:before="100" w:beforeAutospacing="1" w:after="100" w:afterAutospacing="1"/>
              <w:rPr>
                <w:rFonts w:eastAsia="Times New Roman" w:cs="Times New Roman"/>
                <w:color w:val="00B050"/>
                <w:kern w:val="0"/>
                <w14:ligatures w14:val="none"/>
              </w:rPr>
            </w:pPr>
            <w:r w:rsidRPr="001F54F4">
              <w:rPr>
                <w:rFonts w:eastAsia="Times New Roman" w:cs="Times New Roman"/>
                <w:b/>
                <w:bCs/>
                <w:kern w:val="0"/>
                <w14:ligatures w14:val="none"/>
              </w:rPr>
              <w:t>Website Navigation</w:t>
            </w:r>
            <w:r w:rsidRPr="001F54F4">
              <w:rPr>
                <w:rFonts w:eastAsia="Times New Roman" w:cs="Times New Roman"/>
                <w:kern w:val="0"/>
                <w14:ligatures w14:val="none"/>
              </w:rPr>
              <w:t xml:space="preserve">: </w:t>
            </w:r>
            <w:r w:rsidRPr="001F54F4">
              <w:rPr>
                <w:rFonts w:eastAsia="Times New Roman" w:cs="Times New Roman"/>
                <w:color w:val="00B050"/>
                <w:kern w:val="0"/>
                <w14:ligatures w14:val="none"/>
              </w:rPr>
              <w:t>The section on the website where you added the baggage allowance might not have been clear or might have had an issue processing the request.</w:t>
            </w:r>
          </w:p>
          <w:p w14:paraId="3622A5A4" w14:textId="77777777" w:rsidR="00EC7127" w:rsidRPr="001F54F4" w:rsidRDefault="00EC7127" w:rsidP="00EC7127">
            <w:pPr>
              <w:rPr>
                <w:rFonts w:cs="Times New Roman"/>
                <w:b/>
                <w:bCs/>
                <w:u w:val="single"/>
              </w:rPr>
            </w:pPr>
            <w:r w:rsidRPr="001F54F4">
              <w:rPr>
                <w:rFonts w:cs="Times New Roman"/>
                <w:b/>
                <w:bCs/>
                <w:u w:val="single"/>
              </w:rPr>
              <w:t>Steps to Resolve</w:t>
            </w:r>
          </w:p>
          <w:p w14:paraId="6A394696" w14:textId="77777777" w:rsidR="00EC7127" w:rsidRPr="001F54F4" w:rsidRDefault="00EC7127" w:rsidP="00EC7127">
            <w:pPr>
              <w:numPr>
                <w:ilvl w:val="0"/>
                <w:numId w:val="37"/>
              </w:numPr>
              <w:rPr>
                <w:rFonts w:eastAsia="Times New Roman" w:cs="Times New Roman"/>
                <w:kern w:val="0"/>
                <w14:ligatures w14:val="none"/>
              </w:rPr>
            </w:pPr>
            <w:r w:rsidRPr="001F54F4">
              <w:rPr>
                <w:rFonts w:eastAsia="Times New Roman" w:cs="Times New Roman"/>
                <w:b/>
                <w:bCs/>
                <w:kern w:val="0"/>
                <w14:ligatures w14:val="none"/>
              </w:rPr>
              <w:t>Contact Trip.com</w:t>
            </w:r>
            <w:r w:rsidRPr="001F54F4">
              <w:rPr>
                <w:rFonts w:eastAsia="Times New Roman" w:cs="Times New Roman"/>
                <w:kern w:val="0"/>
                <w14:ligatures w14:val="none"/>
              </w:rPr>
              <w:t>: Reach out to Trip.com's customer service to explain the situation and provide them with your booking details and any receipts or screenshots you have.</w:t>
            </w:r>
          </w:p>
          <w:p w14:paraId="3255E9AB" w14:textId="77777777" w:rsidR="00EC7127" w:rsidRPr="001F54F4" w:rsidRDefault="00EC7127" w:rsidP="00EC7127">
            <w:pPr>
              <w:numPr>
                <w:ilvl w:val="0"/>
                <w:numId w:val="37"/>
              </w:numPr>
              <w:spacing w:before="100" w:beforeAutospacing="1" w:after="100" w:afterAutospacing="1"/>
              <w:rPr>
                <w:rFonts w:eastAsia="Times New Roman" w:cs="Times New Roman"/>
                <w:color w:val="00B050"/>
                <w:kern w:val="0"/>
                <w14:ligatures w14:val="none"/>
              </w:rPr>
            </w:pPr>
            <w:r w:rsidRPr="001F54F4">
              <w:rPr>
                <w:rFonts w:eastAsia="Times New Roman" w:cs="Times New Roman"/>
                <w:b/>
                <w:bCs/>
                <w:kern w:val="0"/>
                <w14:ligatures w14:val="none"/>
              </w:rPr>
              <w:t>Request a Refund</w:t>
            </w:r>
            <w:r w:rsidRPr="001F54F4">
              <w:rPr>
                <w:rFonts w:eastAsia="Times New Roman" w:cs="Times New Roman"/>
                <w:kern w:val="0"/>
                <w14:ligatures w14:val="none"/>
              </w:rPr>
              <w:t xml:space="preserve">: </w:t>
            </w:r>
            <w:r w:rsidRPr="001F54F4">
              <w:rPr>
                <w:rFonts w:eastAsia="Times New Roman" w:cs="Times New Roman"/>
                <w:color w:val="00B050"/>
                <w:kern w:val="0"/>
                <w14:ligatures w14:val="none"/>
              </w:rPr>
              <w:t xml:space="preserve">Ask for a refund for the additional </w:t>
            </w:r>
            <w:r w:rsidRPr="001F54F4">
              <w:rPr>
                <w:rFonts w:eastAsia="Times New Roman" w:cs="Times New Roman"/>
                <w:color w:val="00B050"/>
                <w:kern w:val="0"/>
                <w:highlight w:val="red"/>
                <w14:ligatures w14:val="none"/>
              </w:rPr>
              <w:t>£40</w:t>
            </w:r>
            <w:r w:rsidRPr="001F54F4">
              <w:rPr>
                <w:rFonts w:eastAsia="Times New Roman" w:cs="Times New Roman"/>
                <w:color w:val="00B050"/>
                <w:kern w:val="0"/>
                <w14:ligatures w14:val="none"/>
              </w:rPr>
              <w:t xml:space="preserve"> you were charged at the airport, as you had already paid for the baggage allowance on their website.</w:t>
            </w:r>
          </w:p>
          <w:p w14:paraId="24F224A8" w14:textId="77777777" w:rsidR="00EC7127" w:rsidRPr="001F54F4" w:rsidRDefault="00EC7127" w:rsidP="00EC7127">
            <w:pPr>
              <w:numPr>
                <w:ilvl w:val="0"/>
                <w:numId w:val="37"/>
              </w:numPr>
              <w:rPr>
                <w:rFonts w:eastAsia="Times New Roman" w:cs="Times New Roman"/>
                <w:kern w:val="0"/>
                <w14:ligatures w14:val="none"/>
              </w:rPr>
            </w:pPr>
            <w:r w:rsidRPr="001F54F4">
              <w:rPr>
                <w:rFonts w:eastAsia="Times New Roman" w:cs="Times New Roman"/>
                <w:b/>
                <w:bCs/>
                <w:kern w:val="0"/>
                <w14:ligatures w14:val="none"/>
              </w:rPr>
              <w:t>Check Confirmation Emails</w:t>
            </w:r>
            <w:r w:rsidRPr="001F54F4">
              <w:rPr>
                <w:rFonts w:eastAsia="Times New Roman" w:cs="Times New Roman"/>
                <w:kern w:val="0"/>
                <w14:ligatures w14:val="none"/>
              </w:rPr>
              <w:t xml:space="preserve">: </w:t>
            </w:r>
            <w:r w:rsidRPr="001F54F4">
              <w:rPr>
                <w:rFonts w:eastAsia="Times New Roman" w:cs="Times New Roman"/>
                <w:color w:val="00B050"/>
                <w:kern w:val="0"/>
                <w14:ligatures w14:val="none"/>
              </w:rPr>
              <w:t>Review any confirmation emails or messages from Trip.com to see if the additional baggage allowance was confirmed.</w:t>
            </w:r>
          </w:p>
          <w:p w14:paraId="78750B35" w14:textId="77777777" w:rsidR="00EC7127" w:rsidRPr="001F54F4" w:rsidRDefault="00EC7127" w:rsidP="00EC7127">
            <w:pPr>
              <w:spacing w:before="100" w:beforeAutospacing="1" w:after="100" w:afterAutospacing="1"/>
              <w:rPr>
                <w:rFonts w:eastAsia="Times New Roman" w:cs="Times New Roman"/>
                <w:kern w:val="0"/>
                <w14:ligatures w14:val="none"/>
              </w:rPr>
            </w:pPr>
            <w:r w:rsidRPr="001F54F4">
              <w:rPr>
                <w:rFonts w:eastAsia="Times New Roman" w:cs="Times New Roman"/>
                <w:color w:val="FF0000"/>
                <w:kern w:val="0"/>
                <w14:ligatures w14:val="none"/>
              </w:rPr>
              <w:t xml:space="preserve">I'm really sorry to hear about your frustrating experience with the baggage allowance on your trip. </w:t>
            </w:r>
            <w:r w:rsidRPr="001F54F4">
              <w:rPr>
                <w:rFonts w:eastAsia="Times New Roman" w:cs="Times New Roman"/>
                <w:color w:val="FF0000"/>
                <w:kern w:val="0"/>
                <w:highlight w:val="green"/>
                <w14:ligatures w14:val="none"/>
              </w:rPr>
              <w:t>It sounds like there were several issues with the clarity of the information provided by Trip.com and the airlines</w:t>
            </w:r>
            <w:r w:rsidRPr="001F54F4">
              <w:rPr>
                <w:rFonts w:eastAsia="Times New Roman" w:cs="Times New Roman"/>
                <w:kern w:val="0"/>
                <w:highlight w:val="green"/>
                <w14:ligatures w14:val="none"/>
              </w:rPr>
              <w:t>.</w:t>
            </w:r>
          </w:p>
          <w:p w14:paraId="3D3BE9B7" w14:textId="77777777" w:rsidR="00EC7127" w:rsidRPr="001F54F4" w:rsidRDefault="00EC7127" w:rsidP="00EC7127">
            <w:pPr>
              <w:rPr>
                <w:rFonts w:cs="Times New Roman"/>
                <w:b/>
                <w:bCs/>
                <w:u w:val="single"/>
              </w:rPr>
            </w:pPr>
            <w:r w:rsidRPr="001F54F4">
              <w:rPr>
                <w:rFonts w:cs="Times New Roman"/>
                <w:b/>
                <w:bCs/>
                <w:u w:val="single"/>
              </w:rPr>
              <w:t>Key Issues</w:t>
            </w:r>
          </w:p>
          <w:p w14:paraId="3E81D5E4" w14:textId="77777777" w:rsidR="00EC7127" w:rsidRPr="001F54F4" w:rsidRDefault="00EC7127" w:rsidP="00EC7127">
            <w:pPr>
              <w:numPr>
                <w:ilvl w:val="0"/>
                <w:numId w:val="38"/>
              </w:numPr>
              <w:rPr>
                <w:rFonts w:eastAsia="Times New Roman" w:cs="Times New Roman"/>
                <w:kern w:val="0"/>
                <w14:ligatures w14:val="none"/>
              </w:rPr>
            </w:pPr>
            <w:r w:rsidRPr="001F54F4">
              <w:rPr>
                <w:rFonts w:eastAsia="Times New Roman" w:cs="Times New Roman"/>
                <w:b/>
                <w:bCs/>
                <w:kern w:val="0"/>
                <w:u w:val="single"/>
                <w14:ligatures w14:val="none"/>
              </w:rPr>
              <w:t>Misleading Information</w:t>
            </w:r>
            <w:r w:rsidRPr="001F54F4">
              <w:rPr>
                <w:rFonts w:eastAsia="Times New Roman" w:cs="Times New Roman"/>
                <w:kern w:val="0"/>
                <w14:ligatures w14:val="none"/>
              </w:rPr>
              <w:t xml:space="preserve">: </w:t>
            </w:r>
            <w:r w:rsidRPr="001F54F4">
              <w:rPr>
                <w:rFonts w:eastAsia="Times New Roman" w:cs="Times New Roman"/>
                <w:color w:val="00B050"/>
                <w:kern w:val="0"/>
                <w14:ligatures w14:val="none"/>
              </w:rPr>
              <w:t xml:space="preserve">The website indicated an option for "Additional Baggage Allowance" at £44.70 per 15 kg, </w:t>
            </w:r>
            <w:r w:rsidRPr="001F54F4">
              <w:rPr>
                <w:rFonts w:eastAsia="Times New Roman" w:cs="Times New Roman"/>
                <w:kern w:val="0"/>
                <w14:ligatures w14:val="none"/>
              </w:rPr>
              <w:t>but this was not honored at the airport.</w:t>
            </w:r>
          </w:p>
          <w:p w14:paraId="15F75F73" w14:textId="77777777" w:rsidR="00EC7127" w:rsidRPr="001F54F4" w:rsidRDefault="00EC7127" w:rsidP="00EC7127">
            <w:pPr>
              <w:numPr>
                <w:ilvl w:val="0"/>
                <w:numId w:val="38"/>
              </w:numPr>
              <w:spacing w:before="100" w:beforeAutospacing="1" w:after="100" w:afterAutospacing="1"/>
              <w:rPr>
                <w:rFonts w:eastAsia="Times New Roman" w:cs="Times New Roman"/>
                <w:color w:val="00B050"/>
                <w:kern w:val="0"/>
                <w14:ligatures w14:val="none"/>
              </w:rPr>
            </w:pPr>
            <w:r w:rsidRPr="001F54F4">
              <w:rPr>
                <w:rFonts w:eastAsia="Times New Roman" w:cs="Times New Roman"/>
                <w:b/>
                <w:bCs/>
                <w:kern w:val="0"/>
                <w:u w:val="single"/>
                <w14:ligatures w14:val="none"/>
              </w:rPr>
              <w:t>Lack of Clarity</w:t>
            </w:r>
            <w:r w:rsidRPr="001F54F4">
              <w:rPr>
                <w:rFonts w:eastAsia="Times New Roman" w:cs="Times New Roman"/>
                <w:kern w:val="0"/>
                <w14:ligatures w14:val="none"/>
              </w:rPr>
              <w:t xml:space="preserve">: </w:t>
            </w:r>
            <w:r w:rsidRPr="001F54F4">
              <w:rPr>
                <w:rFonts w:eastAsia="Times New Roman" w:cs="Times New Roman"/>
                <w:color w:val="00B050"/>
                <w:kern w:val="0"/>
                <w14:ligatures w14:val="none"/>
              </w:rPr>
              <w:t xml:space="preserve">The website did not clearly explain the baggage policies for both easyJet and </w:t>
            </w:r>
            <w:proofErr w:type="spellStart"/>
            <w:r w:rsidRPr="001F54F4">
              <w:rPr>
                <w:rFonts w:eastAsia="Times New Roman" w:cs="Times New Roman"/>
                <w:color w:val="00B050"/>
                <w:kern w:val="0"/>
                <w14:ligatures w14:val="none"/>
              </w:rPr>
              <w:t>SunExpress</w:t>
            </w:r>
            <w:proofErr w:type="spellEnd"/>
            <w:r w:rsidRPr="001F54F4">
              <w:rPr>
                <w:rFonts w:eastAsia="Times New Roman" w:cs="Times New Roman"/>
                <w:color w:val="00B050"/>
                <w:kern w:val="0"/>
                <w14:ligatures w14:val="none"/>
              </w:rPr>
              <w:t>, leading to confusion and additional charges.</w:t>
            </w:r>
          </w:p>
          <w:p w14:paraId="4E158D87" w14:textId="77777777" w:rsidR="00EC7127" w:rsidRPr="001F54F4" w:rsidRDefault="00EC7127" w:rsidP="00EC7127">
            <w:pPr>
              <w:numPr>
                <w:ilvl w:val="0"/>
                <w:numId w:val="38"/>
              </w:numPr>
              <w:spacing w:before="100" w:beforeAutospacing="1" w:after="100" w:afterAutospacing="1"/>
              <w:rPr>
                <w:rFonts w:eastAsia="Times New Roman" w:cs="Times New Roman"/>
                <w:kern w:val="0"/>
                <w14:ligatures w14:val="none"/>
              </w:rPr>
            </w:pPr>
            <w:r w:rsidRPr="001F54F4">
              <w:rPr>
                <w:rFonts w:eastAsia="Times New Roman" w:cs="Times New Roman"/>
                <w:b/>
                <w:bCs/>
                <w:kern w:val="0"/>
                <w:u w:val="single"/>
                <w14:ligatures w14:val="none"/>
              </w:rPr>
              <w:t>Inconsistent Policies</w:t>
            </w:r>
            <w:r w:rsidRPr="001F54F4">
              <w:rPr>
                <w:rFonts w:eastAsia="Times New Roman" w:cs="Times New Roman"/>
                <w:kern w:val="0"/>
                <w14:ligatures w14:val="none"/>
              </w:rPr>
              <w:t xml:space="preserve">: </w:t>
            </w:r>
            <w:r w:rsidRPr="001F54F4">
              <w:rPr>
                <w:rFonts w:eastAsia="Times New Roman" w:cs="Times New Roman"/>
                <w:color w:val="00B050"/>
                <w:kern w:val="0"/>
                <w14:ligatures w14:val="none"/>
              </w:rPr>
              <w:t>The explanation given by the airline staff about what constitutes hand luggage and the additional charges for suitcases was not clear during the booking process.</w:t>
            </w:r>
          </w:p>
          <w:p w14:paraId="2BE34A36" w14:textId="77777777" w:rsidR="00EC7127" w:rsidRPr="001F54F4" w:rsidRDefault="00EC7127" w:rsidP="00EC7127">
            <w:pPr>
              <w:rPr>
                <w:rFonts w:cs="Times New Roman"/>
                <w:b/>
                <w:bCs/>
                <w:u w:val="single"/>
              </w:rPr>
            </w:pPr>
            <w:r w:rsidRPr="001F54F4">
              <w:rPr>
                <w:rFonts w:cs="Times New Roman"/>
                <w:b/>
                <w:bCs/>
                <w:u w:val="single"/>
              </w:rPr>
              <w:t>Steps to Resolve</w:t>
            </w:r>
          </w:p>
          <w:p w14:paraId="49A2CF1C" w14:textId="77777777" w:rsidR="00EC7127" w:rsidRPr="001F54F4" w:rsidRDefault="00EC7127" w:rsidP="00EC7127">
            <w:pPr>
              <w:numPr>
                <w:ilvl w:val="0"/>
                <w:numId w:val="39"/>
              </w:numPr>
              <w:rPr>
                <w:rFonts w:eastAsia="Times New Roman" w:cs="Times New Roman"/>
                <w:kern w:val="0"/>
                <w14:ligatures w14:val="none"/>
              </w:rPr>
            </w:pPr>
            <w:r w:rsidRPr="001F54F4">
              <w:rPr>
                <w:rFonts w:eastAsia="Times New Roman" w:cs="Times New Roman"/>
                <w:b/>
                <w:bCs/>
                <w:kern w:val="0"/>
                <w:u w:val="single"/>
                <w14:ligatures w14:val="none"/>
              </w:rPr>
              <w:t>Contact Trip.com</w:t>
            </w:r>
            <w:r w:rsidRPr="001F54F4">
              <w:rPr>
                <w:rFonts w:eastAsia="Times New Roman" w:cs="Times New Roman"/>
                <w:kern w:val="0"/>
                <w14:ligatures w14:val="none"/>
              </w:rPr>
              <w:t>: Reach out to Trip.com's customer service to explain the situation and provide them with your booking details, receipts, and any screenshots you have. Request a refund for the additional charges you incurred.</w:t>
            </w:r>
          </w:p>
          <w:p w14:paraId="05F048AE" w14:textId="77777777" w:rsidR="00EC7127" w:rsidRPr="001F54F4" w:rsidRDefault="00EC7127" w:rsidP="00EC7127">
            <w:pPr>
              <w:numPr>
                <w:ilvl w:val="0"/>
                <w:numId w:val="39"/>
              </w:numPr>
              <w:spacing w:before="100" w:beforeAutospacing="1" w:after="100" w:afterAutospacing="1"/>
              <w:rPr>
                <w:rFonts w:eastAsia="Times New Roman" w:cs="Times New Roman"/>
                <w:kern w:val="0"/>
                <w14:ligatures w14:val="none"/>
              </w:rPr>
            </w:pPr>
            <w:r w:rsidRPr="001F54F4">
              <w:rPr>
                <w:rFonts w:eastAsia="Times New Roman" w:cs="Times New Roman"/>
                <w:b/>
                <w:bCs/>
                <w:kern w:val="0"/>
                <w:u w:val="single"/>
                <w14:ligatures w14:val="none"/>
              </w:rPr>
              <w:t>Review Confirmation Emails</w:t>
            </w:r>
            <w:r w:rsidRPr="001F54F4">
              <w:rPr>
                <w:rFonts w:eastAsia="Times New Roman" w:cs="Times New Roman"/>
                <w:kern w:val="0"/>
                <w14:ligatures w14:val="none"/>
              </w:rPr>
              <w:t>: Check any confirmation emails or messages from Trip.com to see if the additional baggage allowance was confirmed.</w:t>
            </w:r>
          </w:p>
          <w:p w14:paraId="6E20F713" w14:textId="77777777" w:rsidR="00EC7127" w:rsidRPr="0036553B" w:rsidRDefault="00EC7127" w:rsidP="00EC7127">
            <w:pPr>
              <w:numPr>
                <w:ilvl w:val="0"/>
                <w:numId w:val="39"/>
              </w:numPr>
              <w:spacing w:before="100" w:beforeAutospacing="1" w:after="100" w:afterAutospacing="1"/>
              <w:rPr>
                <w:rFonts w:eastAsia="Times New Roman" w:cs="Times New Roman"/>
                <w:kern w:val="0"/>
                <w14:ligatures w14:val="none"/>
              </w:rPr>
            </w:pPr>
            <w:r w:rsidRPr="001F54F4">
              <w:rPr>
                <w:rFonts w:eastAsia="Times New Roman" w:cs="Times New Roman"/>
                <w:b/>
                <w:bCs/>
                <w:kern w:val="0"/>
                <w:u w:val="single"/>
                <w14:ligatures w14:val="none"/>
              </w:rPr>
              <w:t>File a Complaint</w:t>
            </w:r>
            <w:r w:rsidRPr="001F54F4">
              <w:rPr>
                <w:rFonts w:eastAsia="Times New Roman" w:cs="Times New Roman"/>
                <w:kern w:val="0"/>
                <w14:ligatures w14:val="none"/>
              </w:rPr>
              <w:t>: If you don't get a satisfactory response from Trip.com, consider filing a complaint with a consumer protection agency or the airline's customer service.</w:t>
            </w:r>
          </w:p>
          <w:p w14:paraId="01B39921" w14:textId="77777777" w:rsidR="00EC7127" w:rsidRPr="001F54F4" w:rsidRDefault="00EC7127" w:rsidP="00EC7127">
            <w:pPr>
              <w:spacing w:before="100" w:beforeAutospacing="1" w:after="100" w:afterAutospacing="1"/>
              <w:rPr>
                <w:rFonts w:eastAsia="Times New Roman" w:cs="Times New Roman"/>
                <w:kern w:val="0"/>
                <w14:ligatures w14:val="none"/>
              </w:rPr>
            </w:pPr>
            <w:r w:rsidRPr="001F54F4">
              <w:rPr>
                <w:rFonts w:eastAsia="Times New Roman" w:cs="Times New Roman"/>
                <w:kern w:val="0"/>
                <w14:ligatures w14:val="none"/>
              </w:rPr>
              <w:t>When booking a return flight on websites like Trip.com, I've noticed a concerning pattern: the return flights often come with limited or no luggage allowances, leaving travelers feeling trapped and forced to pay additional fees. This situation feels fundamentally unfair, especially since many of us are unaware of these baggage policies when making our initial bookings.</w:t>
            </w:r>
          </w:p>
          <w:p w14:paraId="620638F7" w14:textId="77777777" w:rsidR="00EC7127" w:rsidRPr="001F54F4" w:rsidRDefault="00EC7127" w:rsidP="00EC7127">
            <w:pPr>
              <w:spacing w:before="100" w:beforeAutospacing="1" w:after="100" w:afterAutospacing="1"/>
              <w:rPr>
                <w:rFonts w:eastAsia="Times New Roman" w:cs="Times New Roman"/>
                <w:kern w:val="0"/>
                <w14:ligatures w14:val="none"/>
              </w:rPr>
            </w:pPr>
            <w:r w:rsidRPr="001F54F4">
              <w:rPr>
                <w:rFonts w:eastAsia="Times New Roman" w:cs="Times New Roman"/>
                <w:kern w:val="0"/>
                <w14:ligatures w14:val="none"/>
              </w:rPr>
              <w:t xml:space="preserve">The inconsistency in baggage allowances between outbound and return flights can lead to unexpected costs that travelers are not informed about beforehand. This lack of transparency requires us to painstakingly review baggage policies for both legs of our journey on both booking sites and airline websites before our booking time expires. </w:t>
            </w:r>
          </w:p>
          <w:p w14:paraId="36FCE3AC" w14:textId="110BB2B8" w:rsidR="00EF7595" w:rsidRDefault="00EC7127" w:rsidP="00825A9F">
            <w:pPr>
              <w:spacing w:before="100" w:beforeAutospacing="1" w:after="100" w:afterAutospacing="1"/>
              <w:rPr>
                <w:rFonts w:eastAsia="Times New Roman" w:cs="Times New Roman"/>
                <w:kern w:val="0"/>
                <w14:ligatures w14:val="none"/>
              </w:rPr>
            </w:pPr>
            <w:r w:rsidRPr="001F54F4">
              <w:rPr>
                <w:rFonts w:eastAsia="Times New Roman" w:cs="Times New Roman"/>
                <w:kern w:val="0"/>
                <w14:ligatures w14:val="none"/>
              </w:rPr>
              <w:t>Unfortunately, the information provided is often misleading and not clearly communicated, which undermines our ability to make informed choices. Given these circumstances, I believe I have valid grounds to file a complaint with both the airline and the booking website. I also plan to seek advice from consumer protection agencies on how to address this issue effectively</w:t>
            </w:r>
            <w:r w:rsidR="002E2CC9">
              <w:rPr>
                <w:rFonts w:eastAsia="Times New Roman" w:cs="Times New Roman"/>
                <w:kern w:val="0"/>
                <w14:ligatures w14:val="none"/>
              </w:rPr>
              <w:t xml:space="preserve">, </w:t>
            </w:r>
            <w:r w:rsidR="002E2CC9" w:rsidRPr="002E2CC9">
              <w:rPr>
                <w:rFonts w:eastAsia="Times New Roman" w:cs="Times New Roman"/>
                <w:kern w:val="0"/>
                <w:highlight w:val="green"/>
                <w14:ligatures w14:val="none"/>
              </w:rPr>
              <w:t xml:space="preserve">unless </w:t>
            </w:r>
            <w:r w:rsidR="00F35D87">
              <w:rPr>
                <w:rFonts w:eastAsia="Times New Roman" w:cs="Times New Roman"/>
                <w:kern w:val="0"/>
                <w:highlight w:val="green"/>
                <w14:ligatures w14:val="none"/>
              </w:rPr>
              <w:t xml:space="preserve">of course </w:t>
            </w:r>
            <w:r w:rsidR="002E2CC9" w:rsidRPr="002E2CC9">
              <w:rPr>
                <w:rFonts w:eastAsia="Times New Roman" w:cs="Times New Roman"/>
                <w:kern w:val="0"/>
                <w:highlight w:val="green"/>
                <w14:ligatures w14:val="none"/>
              </w:rPr>
              <w:t>a fair agreement can be settled</w:t>
            </w:r>
            <w:r w:rsidR="002E2CC9">
              <w:rPr>
                <w:rFonts w:eastAsia="Times New Roman" w:cs="Times New Roman"/>
                <w:kern w:val="0"/>
                <w14:ligatures w14:val="none"/>
              </w:rPr>
              <w:t>.</w:t>
            </w:r>
          </w:p>
          <w:p w14:paraId="6D055899" w14:textId="4A778EE7" w:rsidR="00825A9F" w:rsidRPr="00825A9F" w:rsidRDefault="00825A9F" w:rsidP="00825A9F">
            <w:pPr>
              <w:spacing w:before="100" w:beforeAutospacing="1" w:after="100" w:afterAutospacing="1"/>
              <w:rPr>
                <w:rFonts w:eastAsia="Times New Roman" w:cs="Times New Roman"/>
                <w:kern w:val="0"/>
                <w14:ligatures w14:val="none"/>
              </w:rPr>
            </w:pPr>
          </w:p>
        </w:tc>
      </w:tr>
    </w:tbl>
    <w:p w14:paraId="37F602CF" w14:textId="77777777" w:rsidR="00355174" w:rsidRPr="001F54F4" w:rsidRDefault="00355174" w:rsidP="008311F4">
      <w:pPr>
        <w:rPr>
          <w:rFonts w:cs="Times New Roman"/>
        </w:rPr>
      </w:pPr>
    </w:p>
    <w:p w14:paraId="3C1F0495" w14:textId="77777777" w:rsidR="009010B1" w:rsidRPr="001F54F4" w:rsidRDefault="009010B1" w:rsidP="008311F4">
      <w:pPr>
        <w:rPr>
          <w:rFonts w:cs="Times New Roman"/>
        </w:rPr>
      </w:pPr>
    </w:p>
    <w:p w14:paraId="4770E7B2" w14:textId="5EB66067" w:rsidR="009010B1" w:rsidRPr="004604C5" w:rsidRDefault="004604C5" w:rsidP="004604C5">
      <w:r w:rsidRPr="004604C5">
        <w:t>It was great to go to Turkey again!</w:t>
      </w:r>
    </w:p>
    <w:p w14:paraId="20768036" w14:textId="77777777" w:rsidR="009010B1" w:rsidRPr="001F54F4" w:rsidRDefault="009010B1" w:rsidP="008311F4">
      <w:pPr>
        <w:rPr>
          <w:rFonts w:cs="Times New Roman"/>
        </w:rPr>
      </w:pPr>
    </w:p>
    <w:p w14:paraId="04418741" w14:textId="77777777" w:rsidR="009010B1" w:rsidRPr="001F54F4" w:rsidRDefault="009010B1" w:rsidP="008311F4">
      <w:pPr>
        <w:rPr>
          <w:rFonts w:cs="Times New Roman"/>
        </w:rPr>
      </w:pPr>
    </w:p>
    <w:p w14:paraId="35FEE857" w14:textId="77777777" w:rsidR="009010B1" w:rsidRPr="001F54F4" w:rsidRDefault="009010B1" w:rsidP="008311F4">
      <w:pPr>
        <w:rPr>
          <w:rFonts w:cs="Times New Roman"/>
        </w:rPr>
      </w:pPr>
    </w:p>
    <w:p w14:paraId="7AB1B9ED" w14:textId="77777777" w:rsidR="009010B1" w:rsidRPr="001F54F4" w:rsidRDefault="009010B1" w:rsidP="008311F4">
      <w:pPr>
        <w:rPr>
          <w:rFonts w:cs="Times New Roman"/>
        </w:rPr>
      </w:pPr>
    </w:p>
    <w:p w14:paraId="40CE97F6" w14:textId="77777777" w:rsidR="009010B1" w:rsidRPr="001F54F4" w:rsidRDefault="009010B1" w:rsidP="008311F4">
      <w:pPr>
        <w:rPr>
          <w:rFonts w:cs="Times New Roman"/>
        </w:rPr>
      </w:pPr>
    </w:p>
    <w:p w14:paraId="6F0EE0A3" w14:textId="77777777" w:rsidR="009010B1" w:rsidRPr="001F54F4" w:rsidRDefault="009010B1" w:rsidP="008311F4">
      <w:pPr>
        <w:rPr>
          <w:rFonts w:cs="Times New Roman"/>
        </w:rPr>
      </w:pPr>
    </w:p>
    <w:tbl>
      <w:tblPr>
        <w:tblStyle w:val="TableGrid"/>
        <w:tblW w:w="0" w:type="auto"/>
        <w:tblLook w:val="04A0" w:firstRow="1" w:lastRow="0" w:firstColumn="1" w:lastColumn="0" w:noHBand="0" w:noVBand="1"/>
      </w:tblPr>
      <w:tblGrid>
        <w:gridCol w:w="9124"/>
      </w:tblGrid>
      <w:tr w:rsidR="009010B1" w:rsidRPr="001F54F4" w14:paraId="07C31030" w14:textId="77777777" w:rsidTr="002F6A87">
        <w:tc>
          <w:tcPr>
            <w:tcW w:w="9124" w:type="dxa"/>
          </w:tcPr>
          <w:p w14:paraId="1B96EB06" w14:textId="77777777" w:rsidR="009010B1" w:rsidRPr="001F54F4" w:rsidRDefault="009010B1" w:rsidP="002F6A87">
            <w:pPr>
              <w:spacing w:before="100" w:beforeAutospacing="1" w:after="100" w:afterAutospacing="1"/>
              <w:rPr>
                <w:rFonts w:eastAsia="Times New Roman" w:cs="Times New Roman"/>
                <w:kern w:val="0"/>
                <w14:ligatures w14:val="none"/>
              </w:rPr>
            </w:pPr>
            <w:r w:rsidRPr="001F54F4">
              <w:rPr>
                <w:rFonts w:eastAsia="Times New Roman" w:cs="Times New Roman"/>
                <w:kern w:val="0"/>
                <w14:ligatures w14:val="none"/>
              </w:rPr>
              <w:t>OLD</w:t>
            </w:r>
          </w:p>
        </w:tc>
      </w:tr>
      <w:tr w:rsidR="009010B1" w:rsidRPr="001F54F4" w14:paraId="19F51B3F" w14:textId="77777777" w:rsidTr="002F6A87">
        <w:tc>
          <w:tcPr>
            <w:tcW w:w="9124" w:type="dxa"/>
          </w:tcPr>
          <w:p w14:paraId="6150AE18" w14:textId="77777777" w:rsidR="009010B1" w:rsidRPr="001F54F4" w:rsidRDefault="009010B1" w:rsidP="002F6A87">
            <w:pPr>
              <w:spacing w:before="100" w:beforeAutospacing="1" w:after="100" w:afterAutospacing="1"/>
              <w:rPr>
                <w:rFonts w:eastAsia="Times New Roman" w:cs="Times New Roman"/>
                <w:kern w:val="0"/>
                <w14:ligatures w14:val="none"/>
              </w:rPr>
            </w:pPr>
            <w:r w:rsidRPr="001F54F4">
              <w:rPr>
                <w:rFonts w:eastAsia="Times New Roman" w:cs="Times New Roman"/>
                <w:kern w:val="0"/>
                <w14:ligatures w14:val="none"/>
              </w:rPr>
              <w:t xml:space="preserve">Here's a summary of the dental implant costs listed on </w:t>
            </w:r>
            <w:proofErr w:type="spellStart"/>
            <w:r w:rsidRPr="001F54F4">
              <w:rPr>
                <w:rFonts w:eastAsia="Times New Roman" w:cs="Times New Roman"/>
                <w:kern w:val="0"/>
                <w14:ligatures w14:val="none"/>
              </w:rPr>
              <w:t>Dentafly's</w:t>
            </w:r>
            <w:proofErr w:type="spellEnd"/>
            <w:r w:rsidRPr="001F54F4">
              <w:rPr>
                <w:rFonts w:eastAsia="Times New Roman" w:cs="Times New Roman"/>
                <w:kern w:val="0"/>
                <w14:ligatures w14:val="none"/>
              </w:rPr>
              <w:t xml:space="preserve"> site:</w:t>
            </w:r>
          </w:p>
          <w:p w14:paraId="6F33B272" w14:textId="77777777" w:rsidR="009010B1" w:rsidRPr="001F54F4" w:rsidRDefault="009010B1" w:rsidP="002F6A87">
            <w:pPr>
              <w:outlineLvl w:val="2"/>
              <w:rPr>
                <w:rFonts w:eastAsia="Times New Roman" w:cs="Times New Roman"/>
                <w:b/>
                <w:bCs/>
                <w:kern w:val="0"/>
                <w14:ligatures w14:val="none"/>
              </w:rPr>
            </w:pPr>
            <w:r w:rsidRPr="001F54F4">
              <w:rPr>
                <w:rFonts w:eastAsia="Times New Roman" w:cs="Times New Roman"/>
                <w:b/>
                <w:bCs/>
                <w:kern w:val="0"/>
                <w14:ligatures w14:val="none"/>
              </w:rPr>
              <w:t>Dental Implant Costs at Dentafly</w:t>
            </w:r>
          </w:p>
          <w:p w14:paraId="2D51B68D" w14:textId="77777777" w:rsidR="009010B1" w:rsidRPr="001F54F4" w:rsidRDefault="009010B1" w:rsidP="002F6A87">
            <w:pPr>
              <w:numPr>
                <w:ilvl w:val="0"/>
                <w:numId w:val="13"/>
              </w:numPr>
              <w:rPr>
                <w:rFonts w:eastAsia="Times New Roman" w:cs="Times New Roman"/>
                <w:kern w:val="0"/>
                <w14:ligatures w14:val="none"/>
              </w:rPr>
            </w:pPr>
            <w:r w:rsidRPr="001F54F4">
              <w:rPr>
                <w:rFonts w:eastAsia="Times New Roman" w:cs="Times New Roman"/>
                <w:b/>
                <w:bCs/>
                <w:kern w:val="0"/>
                <w14:ligatures w14:val="none"/>
              </w:rPr>
              <w:t>Hiossen NH Hydrophilic Implants</w:t>
            </w:r>
            <w:r w:rsidRPr="001F54F4">
              <w:rPr>
                <w:rFonts w:eastAsia="Times New Roman" w:cs="Times New Roman"/>
                <w:kern w:val="0"/>
                <w14:ligatures w14:val="none"/>
              </w:rPr>
              <w:t>: £490 - £750</w:t>
            </w:r>
          </w:p>
          <w:p w14:paraId="32D511DF" w14:textId="77777777" w:rsidR="009010B1" w:rsidRPr="001F54F4" w:rsidRDefault="009010B1" w:rsidP="002F6A87">
            <w:pPr>
              <w:numPr>
                <w:ilvl w:val="0"/>
                <w:numId w:val="13"/>
              </w:numPr>
              <w:rPr>
                <w:rFonts w:eastAsia="Times New Roman" w:cs="Times New Roman"/>
                <w:kern w:val="0"/>
                <w14:ligatures w14:val="none"/>
              </w:rPr>
            </w:pPr>
            <w:r w:rsidRPr="001F54F4">
              <w:rPr>
                <w:rFonts w:eastAsia="Times New Roman" w:cs="Times New Roman"/>
                <w:b/>
                <w:bCs/>
                <w:kern w:val="0"/>
                <w14:ligatures w14:val="none"/>
              </w:rPr>
              <w:t>Straumann BLX Implants</w:t>
            </w:r>
            <w:r w:rsidRPr="001F54F4">
              <w:rPr>
                <w:rFonts w:eastAsia="Times New Roman" w:cs="Times New Roman"/>
                <w:kern w:val="0"/>
                <w14:ligatures w14:val="none"/>
              </w:rPr>
              <w:t>: £590 - £850</w:t>
            </w:r>
          </w:p>
          <w:p w14:paraId="331B58E7" w14:textId="77777777" w:rsidR="009010B1" w:rsidRPr="001F54F4" w:rsidRDefault="009010B1" w:rsidP="002F6A87">
            <w:pPr>
              <w:numPr>
                <w:ilvl w:val="0"/>
                <w:numId w:val="13"/>
              </w:numPr>
              <w:rPr>
                <w:rFonts w:eastAsia="Times New Roman" w:cs="Times New Roman"/>
                <w:kern w:val="0"/>
                <w14:ligatures w14:val="none"/>
              </w:rPr>
            </w:pPr>
            <w:r w:rsidRPr="001F54F4">
              <w:rPr>
                <w:rFonts w:eastAsia="Times New Roman" w:cs="Times New Roman"/>
                <w:b/>
                <w:bCs/>
                <w:kern w:val="0"/>
                <w14:ligatures w14:val="none"/>
              </w:rPr>
              <w:t>Local Turkish Brands</w:t>
            </w:r>
            <w:r w:rsidRPr="001F54F4">
              <w:rPr>
                <w:rFonts w:eastAsia="Times New Roman" w:cs="Times New Roman"/>
                <w:kern w:val="0"/>
                <w14:ligatures w14:val="none"/>
              </w:rPr>
              <w:t>: £150 - £490</w:t>
            </w:r>
          </w:p>
          <w:p w14:paraId="3B2E54EF" w14:textId="77777777" w:rsidR="009010B1" w:rsidRPr="001F54F4" w:rsidRDefault="009010B1" w:rsidP="002F6A87">
            <w:pPr>
              <w:numPr>
                <w:ilvl w:val="0"/>
                <w:numId w:val="13"/>
              </w:numPr>
              <w:rPr>
                <w:rFonts w:eastAsia="Times New Roman" w:cs="Times New Roman"/>
                <w:kern w:val="0"/>
                <w14:ligatures w14:val="none"/>
              </w:rPr>
            </w:pPr>
            <w:r w:rsidRPr="001F54F4">
              <w:rPr>
                <w:rFonts w:eastAsia="Times New Roman" w:cs="Times New Roman"/>
                <w:b/>
                <w:bCs/>
                <w:kern w:val="0"/>
                <w14:ligatures w14:val="none"/>
              </w:rPr>
              <w:t>Chinese Brands</w:t>
            </w:r>
            <w:r w:rsidRPr="001F54F4">
              <w:rPr>
                <w:rFonts w:eastAsia="Times New Roman" w:cs="Times New Roman"/>
                <w:kern w:val="0"/>
                <w14:ligatures w14:val="none"/>
              </w:rPr>
              <w:t>: £90</w:t>
            </w:r>
          </w:p>
          <w:p w14:paraId="7B7D2572" w14:textId="77777777" w:rsidR="009010B1" w:rsidRPr="001F54F4" w:rsidRDefault="009010B1" w:rsidP="002F6A87">
            <w:pPr>
              <w:spacing w:before="100" w:beforeAutospacing="1" w:after="100" w:afterAutospacing="1"/>
              <w:rPr>
                <w:rFonts w:eastAsia="Times New Roman" w:cs="Times New Roman"/>
                <w:kern w:val="0"/>
                <w14:ligatures w14:val="none"/>
              </w:rPr>
            </w:pPr>
            <w:r w:rsidRPr="001F54F4">
              <w:rPr>
                <w:rFonts w:eastAsia="Times New Roman" w:cs="Times New Roman"/>
                <w:kern w:val="0"/>
                <w:highlight w:val="green"/>
                <w14:ligatures w14:val="none"/>
              </w:rPr>
              <w:t>The Straumann BLX implants are indeed more expensive.</w:t>
            </w:r>
          </w:p>
          <w:p w14:paraId="0B127157" w14:textId="77777777" w:rsidR="009010B1" w:rsidRPr="001F54F4" w:rsidRDefault="009010B1" w:rsidP="002F6A87">
            <w:pPr>
              <w:rPr>
                <w:rFonts w:eastAsia="Times New Roman" w:cs="Times New Roman"/>
                <w:kern w:val="0"/>
                <w:highlight w:val="cyan"/>
                <w14:ligatures w14:val="none"/>
              </w:rPr>
            </w:pPr>
            <w:r w:rsidRPr="001F54F4">
              <w:rPr>
                <w:rFonts w:eastAsia="Times New Roman" w:cs="Times New Roman"/>
                <w:kern w:val="0"/>
                <w:highlight w:val="cyan"/>
                <w14:ligatures w14:val="none"/>
              </w:rPr>
              <w:t xml:space="preserve">Within their website and its HTML Code under Choose your Dental Implant Brand there is a drop-down menu, and it gives me options to pick and pay, </w:t>
            </w:r>
            <w:r w:rsidRPr="001F54F4">
              <w:rPr>
                <w:rFonts w:eastAsia="Times New Roman" w:cs="Times New Roman"/>
                <w:color w:val="FF0000"/>
                <w:kern w:val="0"/>
                <w:highlight w:val="cyan"/>
                <w14:ligatures w14:val="none"/>
              </w:rPr>
              <w:t xml:space="preserve">AI what are those options </w:t>
            </w:r>
            <w:proofErr w:type="spellStart"/>
            <w:r w:rsidRPr="001F54F4">
              <w:rPr>
                <w:rFonts w:eastAsia="Times New Roman" w:cs="Times New Roman"/>
                <w:color w:val="FF0000"/>
                <w:kern w:val="0"/>
                <w:highlight w:val="cyan"/>
                <w14:ligatures w14:val="none"/>
              </w:rPr>
              <w:t>plz</w:t>
            </w:r>
            <w:proofErr w:type="spellEnd"/>
            <w:r w:rsidRPr="001F54F4">
              <w:rPr>
                <w:rFonts w:eastAsia="Times New Roman" w:cs="Times New Roman"/>
                <w:color w:val="FF0000"/>
                <w:kern w:val="0"/>
                <w:highlight w:val="cyan"/>
                <w14:ligatures w14:val="none"/>
              </w:rPr>
              <w:t>?</w:t>
            </w:r>
          </w:p>
          <w:p w14:paraId="5D92D1DF" w14:textId="77777777" w:rsidR="009010B1" w:rsidRPr="001F54F4" w:rsidRDefault="009010B1" w:rsidP="002F6A87">
            <w:pPr>
              <w:spacing w:before="100" w:beforeAutospacing="1" w:after="100" w:afterAutospacing="1"/>
              <w:rPr>
                <w:rFonts w:eastAsia="Times New Roman" w:cs="Times New Roman"/>
                <w:color w:val="FF0000"/>
                <w:kern w:val="0"/>
                <w:highlight w:val="cyan"/>
                <w14:ligatures w14:val="none"/>
              </w:rPr>
            </w:pPr>
            <w:r w:rsidRPr="001F54F4">
              <w:rPr>
                <w:rFonts w:eastAsia="Times New Roman" w:cs="Times New Roman"/>
                <w:color w:val="FF0000"/>
                <w:kern w:val="0"/>
                <w:highlight w:val="cyan"/>
                <w14:ligatures w14:val="none"/>
              </w:rPr>
              <w:t>Sure! Here are the options available under the "Choose your Dental Implant Brand" dropdown menu on the Dentafly website:</w:t>
            </w:r>
          </w:p>
          <w:p w14:paraId="648A4BD9" w14:textId="77777777" w:rsidR="009010B1" w:rsidRPr="001F54F4" w:rsidRDefault="009010B1" w:rsidP="002F6A87">
            <w:pPr>
              <w:numPr>
                <w:ilvl w:val="0"/>
                <w:numId w:val="14"/>
              </w:numPr>
              <w:spacing w:before="100" w:beforeAutospacing="1" w:after="100" w:afterAutospacing="1"/>
              <w:rPr>
                <w:rFonts w:eastAsia="Times New Roman" w:cs="Times New Roman"/>
                <w:kern w:val="0"/>
                <w:highlight w:val="cyan"/>
                <w14:ligatures w14:val="none"/>
              </w:rPr>
            </w:pPr>
            <w:r w:rsidRPr="001F54F4">
              <w:rPr>
                <w:rFonts w:eastAsia="Times New Roman" w:cs="Times New Roman"/>
                <w:b/>
                <w:bCs/>
                <w:kern w:val="0"/>
                <w:highlight w:val="cyan"/>
                <w14:ligatures w14:val="none"/>
              </w:rPr>
              <w:t>Hiossen NH Hydrophilic Implants</w:t>
            </w:r>
            <w:r w:rsidRPr="001F54F4">
              <w:rPr>
                <w:rFonts w:eastAsia="Times New Roman" w:cs="Times New Roman"/>
                <w:kern w:val="0"/>
                <w:highlight w:val="cyan"/>
                <w14:ligatures w14:val="none"/>
              </w:rPr>
              <w:t>: £490 - £750</w:t>
            </w:r>
          </w:p>
          <w:p w14:paraId="288CBCFE" w14:textId="77777777" w:rsidR="009010B1" w:rsidRPr="001F54F4" w:rsidRDefault="009010B1" w:rsidP="002F6A87">
            <w:pPr>
              <w:numPr>
                <w:ilvl w:val="0"/>
                <w:numId w:val="14"/>
              </w:numPr>
              <w:spacing w:before="100" w:beforeAutospacing="1" w:after="100" w:afterAutospacing="1"/>
              <w:rPr>
                <w:rFonts w:eastAsia="Times New Roman" w:cs="Times New Roman"/>
                <w:kern w:val="0"/>
                <w:highlight w:val="cyan"/>
                <w14:ligatures w14:val="none"/>
              </w:rPr>
            </w:pPr>
            <w:r w:rsidRPr="001F54F4">
              <w:rPr>
                <w:rFonts w:eastAsia="Times New Roman" w:cs="Times New Roman"/>
                <w:b/>
                <w:bCs/>
                <w:kern w:val="0"/>
                <w:highlight w:val="cyan"/>
                <w14:ligatures w14:val="none"/>
              </w:rPr>
              <w:t>Straumann BLX Implants</w:t>
            </w:r>
            <w:r w:rsidRPr="001F54F4">
              <w:rPr>
                <w:rFonts w:eastAsia="Times New Roman" w:cs="Times New Roman"/>
                <w:kern w:val="0"/>
                <w:highlight w:val="cyan"/>
                <w14:ligatures w14:val="none"/>
              </w:rPr>
              <w:t>: £590 - £850</w:t>
            </w:r>
          </w:p>
          <w:p w14:paraId="3A3B2B19" w14:textId="77777777" w:rsidR="009010B1" w:rsidRPr="001F54F4" w:rsidRDefault="009010B1" w:rsidP="002F6A87">
            <w:pPr>
              <w:numPr>
                <w:ilvl w:val="0"/>
                <w:numId w:val="14"/>
              </w:numPr>
              <w:spacing w:before="100" w:beforeAutospacing="1" w:after="100" w:afterAutospacing="1"/>
              <w:rPr>
                <w:rFonts w:eastAsia="Times New Roman" w:cs="Times New Roman"/>
                <w:kern w:val="0"/>
                <w:highlight w:val="cyan"/>
                <w14:ligatures w14:val="none"/>
              </w:rPr>
            </w:pPr>
            <w:r w:rsidRPr="001F54F4">
              <w:rPr>
                <w:rFonts w:eastAsia="Times New Roman" w:cs="Times New Roman"/>
                <w:b/>
                <w:bCs/>
                <w:kern w:val="0"/>
                <w:highlight w:val="cyan"/>
                <w14:ligatures w14:val="none"/>
              </w:rPr>
              <w:t>Local Turkish Brands</w:t>
            </w:r>
            <w:r w:rsidRPr="001F54F4">
              <w:rPr>
                <w:rFonts w:eastAsia="Times New Roman" w:cs="Times New Roman"/>
                <w:kern w:val="0"/>
                <w:highlight w:val="cyan"/>
                <w14:ligatures w14:val="none"/>
              </w:rPr>
              <w:t>: £150 - £490</w:t>
            </w:r>
          </w:p>
          <w:p w14:paraId="0AF13B39" w14:textId="77777777" w:rsidR="009010B1" w:rsidRPr="001F54F4" w:rsidRDefault="009010B1" w:rsidP="002F6A87">
            <w:pPr>
              <w:numPr>
                <w:ilvl w:val="0"/>
                <w:numId w:val="14"/>
              </w:numPr>
              <w:spacing w:before="100" w:beforeAutospacing="1" w:after="100" w:afterAutospacing="1"/>
              <w:rPr>
                <w:rFonts w:eastAsia="Times New Roman" w:cs="Times New Roman"/>
                <w:kern w:val="0"/>
                <w:highlight w:val="cyan"/>
                <w14:ligatures w14:val="none"/>
              </w:rPr>
            </w:pPr>
            <w:r w:rsidRPr="001F54F4">
              <w:rPr>
                <w:rFonts w:eastAsia="Times New Roman" w:cs="Times New Roman"/>
                <w:b/>
                <w:bCs/>
                <w:kern w:val="0"/>
                <w:highlight w:val="cyan"/>
                <w14:ligatures w14:val="none"/>
              </w:rPr>
              <w:t>Chinese Brands</w:t>
            </w:r>
            <w:r w:rsidRPr="001F54F4">
              <w:rPr>
                <w:rFonts w:eastAsia="Times New Roman" w:cs="Times New Roman"/>
                <w:kern w:val="0"/>
                <w:highlight w:val="cyan"/>
                <w14:ligatures w14:val="none"/>
              </w:rPr>
              <w:t>: £90</w:t>
            </w:r>
          </w:p>
          <w:p w14:paraId="6379A4B7" w14:textId="77777777" w:rsidR="009010B1" w:rsidRPr="001F54F4" w:rsidRDefault="009010B1" w:rsidP="002F6A87">
            <w:pPr>
              <w:spacing w:before="100" w:beforeAutospacing="1" w:after="100" w:afterAutospacing="1"/>
              <w:rPr>
                <w:rFonts w:eastAsia="Times New Roman" w:cs="Times New Roman"/>
                <w:kern w:val="0"/>
                <w14:ligatures w14:val="none"/>
              </w:rPr>
            </w:pPr>
            <w:r w:rsidRPr="001F54F4">
              <w:rPr>
                <w:rFonts w:eastAsia="Times New Roman" w:cs="Times New Roman"/>
                <w:kern w:val="0"/>
                <w14:ligatures w14:val="none"/>
              </w:rPr>
              <w:t xml:space="preserve">These options allow you to select the brand and price range that best suits your needs and budget. </w:t>
            </w:r>
            <w:r w:rsidRPr="001F54F4">
              <w:rPr>
                <w:rFonts w:eastAsia="Times New Roman" w:cs="Times New Roman"/>
                <w:color w:val="FF0000"/>
                <w:kern w:val="0"/>
                <w14:ligatures w14:val="none"/>
              </w:rPr>
              <w:t>If you have any more questions or need further assistance, feel free to ask! You can also check out the details on their website.</w:t>
            </w:r>
          </w:p>
          <w:p w14:paraId="4CB0E45C" w14:textId="77777777" w:rsidR="009010B1" w:rsidRPr="001F54F4" w:rsidRDefault="009010B1" w:rsidP="002F6A87">
            <w:pPr>
              <w:rPr>
                <w:rFonts w:eastAsia="Times New Roman" w:cs="Times New Roman"/>
                <w:b/>
                <w:bCs/>
                <w:kern w:val="0"/>
                <w14:ligatures w14:val="none"/>
              </w:rPr>
            </w:pPr>
            <w:r w:rsidRPr="001F54F4">
              <w:rPr>
                <w:rFonts w:eastAsia="Times New Roman" w:cs="Times New Roman"/>
                <w:b/>
                <w:bCs/>
                <w:kern w:val="0"/>
                <w14:ligatures w14:val="none"/>
              </w:rPr>
              <w:t xml:space="preserve">No, they are </w:t>
            </w:r>
            <w:proofErr w:type="gramStart"/>
            <w:r w:rsidRPr="001F54F4">
              <w:rPr>
                <w:rFonts w:eastAsia="Times New Roman" w:cs="Times New Roman"/>
                <w:b/>
                <w:bCs/>
                <w:kern w:val="0"/>
                <w14:ligatures w14:val="none"/>
              </w:rPr>
              <w:t>not</w:t>
            </w:r>
            <w:proofErr w:type="gramEnd"/>
            <w:r w:rsidRPr="001F54F4">
              <w:rPr>
                <w:rFonts w:eastAsia="Times New Roman" w:cs="Times New Roman"/>
                <w:b/>
                <w:bCs/>
                <w:kern w:val="0"/>
                <w14:ligatures w14:val="none"/>
              </w:rPr>
              <w:t xml:space="preserve"> these are those options: </w:t>
            </w:r>
          </w:p>
          <w:p w14:paraId="39357C22" w14:textId="77777777" w:rsidR="009010B1" w:rsidRPr="001F54F4" w:rsidRDefault="009010B1" w:rsidP="002F6A87">
            <w:pPr>
              <w:spacing w:before="100" w:beforeAutospacing="1" w:after="100" w:afterAutospacing="1"/>
              <w:rPr>
                <w:rFonts w:eastAsia="Times New Roman" w:cs="Times New Roman"/>
                <w:kern w:val="0"/>
                <w14:ligatures w14:val="none"/>
              </w:rPr>
            </w:pPr>
            <w:r w:rsidRPr="001F54F4">
              <w:rPr>
                <w:rFonts w:eastAsia="Times New Roman" w:cs="Times New Roman"/>
                <w:kern w:val="0"/>
                <w14:ligatures w14:val="none"/>
              </w:rPr>
              <w:t>&lt;option value="Hiossen American EM" selected=""&gt;Hiossen American EM - £490&lt;/option&gt; &lt;option value="Straumann BLX"&gt;Straumann BLX - £850&lt;/option&gt; &lt;option value="Nobel Biocare"&gt;Nobel Biocare - £590&lt;/option&gt; &lt;option value="Bego Implant"&gt;Bego Implant - £490&lt;/option&gt; &lt;option value="Aiser"&gt;Aiser - £420&lt;/option&gt; &lt;option value="Neodent"&gt;Neodent - £420&lt;/option&gt;</w:t>
            </w:r>
          </w:p>
          <w:p w14:paraId="53E7EE9B" w14:textId="77777777" w:rsidR="009010B1" w:rsidRPr="001F54F4" w:rsidRDefault="009010B1" w:rsidP="002F6A87">
            <w:pPr>
              <w:spacing w:before="100" w:beforeAutospacing="1" w:after="100" w:afterAutospacing="1"/>
              <w:rPr>
                <w:rFonts w:eastAsia="Times New Roman" w:cs="Times New Roman"/>
                <w:kern w:val="0"/>
                <w14:ligatures w14:val="none"/>
              </w:rPr>
            </w:pPr>
            <w:r w:rsidRPr="001F54F4">
              <w:rPr>
                <w:rFonts w:eastAsia="Times New Roman" w:cs="Times New Roman"/>
                <w:kern w:val="0"/>
                <w14:ligatures w14:val="none"/>
              </w:rPr>
              <w:t>Thanks for sharing the options from the dropdown menu on the Dentafly website. Here are the implant brands and their prices:</w:t>
            </w:r>
          </w:p>
          <w:p w14:paraId="03B98A60" w14:textId="77777777" w:rsidR="009010B1" w:rsidRPr="001F54F4" w:rsidRDefault="009010B1" w:rsidP="002F6A87">
            <w:pPr>
              <w:numPr>
                <w:ilvl w:val="0"/>
                <w:numId w:val="15"/>
              </w:numPr>
              <w:spacing w:before="100" w:beforeAutospacing="1" w:after="100" w:afterAutospacing="1"/>
              <w:rPr>
                <w:rFonts w:eastAsia="Times New Roman" w:cs="Times New Roman"/>
                <w:kern w:val="0"/>
                <w14:ligatures w14:val="none"/>
              </w:rPr>
            </w:pPr>
            <w:r w:rsidRPr="001F54F4">
              <w:rPr>
                <w:rFonts w:eastAsia="Times New Roman" w:cs="Times New Roman"/>
                <w:b/>
                <w:bCs/>
                <w:color w:val="00B050"/>
                <w:kern w:val="0"/>
                <w14:ligatures w14:val="none"/>
              </w:rPr>
              <w:t>Hiossen American EM</w:t>
            </w:r>
            <w:r w:rsidRPr="001F54F4">
              <w:rPr>
                <w:rFonts w:eastAsia="Times New Roman" w:cs="Times New Roman"/>
                <w:kern w:val="0"/>
                <w14:ligatures w14:val="none"/>
              </w:rPr>
              <w:t>: £490</w:t>
            </w:r>
          </w:p>
          <w:p w14:paraId="7FFE4516" w14:textId="77777777" w:rsidR="009010B1" w:rsidRPr="001F54F4" w:rsidRDefault="009010B1" w:rsidP="002F6A87">
            <w:pPr>
              <w:numPr>
                <w:ilvl w:val="0"/>
                <w:numId w:val="15"/>
              </w:numPr>
              <w:spacing w:before="100" w:beforeAutospacing="1" w:after="100" w:afterAutospacing="1"/>
              <w:rPr>
                <w:rFonts w:eastAsia="Times New Roman" w:cs="Times New Roman"/>
                <w:kern w:val="0"/>
                <w14:ligatures w14:val="none"/>
              </w:rPr>
            </w:pPr>
            <w:r w:rsidRPr="001F54F4">
              <w:rPr>
                <w:rFonts w:eastAsia="Times New Roman" w:cs="Times New Roman"/>
                <w:b/>
                <w:bCs/>
                <w:color w:val="00B050"/>
                <w:kern w:val="0"/>
                <w14:ligatures w14:val="none"/>
              </w:rPr>
              <w:t>Straumann BLX</w:t>
            </w:r>
            <w:r w:rsidRPr="001F54F4">
              <w:rPr>
                <w:rFonts w:eastAsia="Times New Roman" w:cs="Times New Roman"/>
                <w:color w:val="00B050"/>
                <w:kern w:val="0"/>
                <w14:ligatures w14:val="none"/>
              </w:rPr>
              <w:t xml:space="preserve">: </w:t>
            </w:r>
            <w:r w:rsidRPr="001F54F4">
              <w:rPr>
                <w:rFonts w:eastAsia="Times New Roman" w:cs="Times New Roman"/>
                <w:kern w:val="0"/>
                <w14:ligatures w14:val="none"/>
              </w:rPr>
              <w:t>£850</w:t>
            </w:r>
          </w:p>
          <w:p w14:paraId="58AD5061" w14:textId="77777777" w:rsidR="009010B1" w:rsidRPr="001F54F4" w:rsidRDefault="009010B1" w:rsidP="002F6A87">
            <w:pPr>
              <w:numPr>
                <w:ilvl w:val="0"/>
                <w:numId w:val="15"/>
              </w:numPr>
              <w:spacing w:before="100" w:beforeAutospacing="1" w:after="100" w:afterAutospacing="1"/>
              <w:rPr>
                <w:rFonts w:eastAsia="Times New Roman" w:cs="Times New Roman"/>
                <w:kern w:val="0"/>
                <w14:ligatures w14:val="none"/>
              </w:rPr>
            </w:pPr>
            <w:r w:rsidRPr="001F54F4">
              <w:rPr>
                <w:rFonts w:eastAsia="Times New Roman" w:cs="Times New Roman"/>
                <w:b/>
                <w:bCs/>
                <w:kern w:val="0"/>
                <w14:ligatures w14:val="none"/>
              </w:rPr>
              <w:t>Nobel Biocare</w:t>
            </w:r>
            <w:r w:rsidRPr="001F54F4">
              <w:rPr>
                <w:rFonts w:eastAsia="Times New Roman" w:cs="Times New Roman"/>
                <w:kern w:val="0"/>
                <w14:ligatures w14:val="none"/>
              </w:rPr>
              <w:t>: £590</w:t>
            </w:r>
          </w:p>
          <w:p w14:paraId="0BF18EF4" w14:textId="77777777" w:rsidR="009010B1" w:rsidRPr="001F54F4" w:rsidRDefault="009010B1" w:rsidP="002F6A87">
            <w:pPr>
              <w:numPr>
                <w:ilvl w:val="0"/>
                <w:numId w:val="15"/>
              </w:numPr>
              <w:spacing w:before="100" w:beforeAutospacing="1" w:after="100" w:afterAutospacing="1"/>
              <w:rPr>
                <w:rFonts w:eastAsia="Times New Roman" w:cs="Times New Roman"/>
                <w:kern w:val="0"/>
                <w14:ligatures w14:val="none"/>
              </w:rPr>
            </w:pPr>
            <w:r w:rsidRPr="001F54F4">
              <w:rPr>
                <w:rFonts w:eastAsia="Times New Roman" w:cs="Times New Roman"/>
                <w:b/>
                <w:bCs/>
                <w:kern w:val="0"/>
                <w14:ligatures w14:val="none"/>
              </w:rPr>
              <w:t>Bego Implant</w:t>
            </w:r>
            <w:r w:rsidRPr="001F54F4">
              <w:rPr>
                <w:rFonts w:eastAsia="Times New Roman" w:cs="Times New Roman"/>
                <w:kern w:val="0"/>
                <w14:ligatures w14:val="none"/>
              </w:rPr>
              <w:t>: £490</w:t>
            </w:r>
          </w:p>
          <w:p w14:paraId="4D05E7D4" w14:textId="77777777" w:rsidR="009010B1" w:rsidRPr="001F54F4" w:rsidRDefault="009010B1" w:rsidP="002F6A87">
            <w:pPr>
              <w:numPr>
                <w:ilvl w:val="0"/>
                <w:numId w:val="15"/>
              </w:numPr>
              <w:spacing w:before="100" w:beforeAutospacing="1" w:after="100" w:afterAutospacing="1"/>
              <w:rPr>
                <w:rFonts w:eastAsia="Times New Roman" w:cs="Times New Roman"/>
                <w:kern w:val="0"/>
                <w14:ligatures w14:val="none"/>
              </w:rPr>
            </w:pPr>
            <w:r w:rsidRPr="001F54F4">
              <w:rPr>
                <w:rFonts w:eastAsia="Times New Roman" w:cs="Times New Roman"/>
                <w:b/>
                <w:bCs/>
                <w:kern w:val="0"/>
                <w14:ligatures w14:val="none"/>
              </w:rPr>
              <w:t>Aiser</w:t>
            </w:r>
            <w:r w:rsidRPr="001F54F4">
              <w:rPr>
                <w:rFonts w:eastAsia="Times New Roman" w:cs="Times New Roman"/>
                <w:kern w:val="0"/>
                <w14:ligatures w14:val="none"/>
              </w:rPr>
              <w:t>: £420</w:t>
            </w:r>
          </w:p>
          <w:p w14:paraId="769B8AE7" w14:textId="77777777" w:rsidR="009010B1" w:rsidRPr="001F54F4" w:rsidRDefault="009010B1" w:rsidP="002F6A87">
            <w:pPr>
              <w:numPr>
                <w:ilvl w:val="0"/>
                <w:numId w:val="15"/>
              </w:numPr>
              <w:spacing w:before="100" w:beforeAutospacing="1" w:after="100" w:afterAutospacing="1"/>
              <w:rPr>
                <w:rFonts w:eastAsia="Times New Roman" w:cs="Times New Roman"/>
                <w:kern w:val="0"/>
                <w14:ligatures w14:val="none"/>
              </w:rPr>
            </w:pPr>
            <w:r w:rsidRPr="001F54F4">
              <w:rPr>
                <w:rFonts w:eastAsia="Times New Roman" w:cs="Times New Roman"/>
                <w:b/>
                <w:bCs/>
                <w:color w:val="00B050"/>
                <w:kern w:val="0"/>
                <w14:ligatures w14:val="none"/>
              </w:rPr>
              <w:t>Neodent</w:t>
            </w:r>
            <w:r w:rsidRPr="001F54F4">
              <w:rPr>
                <w:rFonts w:eastAsia="Times New Roman" w:cs="Times New Roman"/>
                <w:color w:val="00B050"/>
                <w:kern w:val="0"/>
                <w14:ligatures w14:val="none"/>
              </w:rPr>
              <w:t xml:space="preserve">: </w:t>
            </w:r>
            <w:r w:rsidRPr="001F54F4">
              <w:rPr>
                <w:rFonts w:eastAsia="Times New Roman" w:cs="Times New Roman"/>
                <w:kern w:val="0"/>
                <w14:ligatures w14:val="none"/>
              </w:rPr>
              <w:t>£420</w:t>
            </w:r>
          </w:p>
          <w:p w14:paraId="482CA66B" w14:textId="77777777" w:rsidR="009010B1" w:rsidRPr="001F54F4" w:rsidRDefault="009010B1" w:rsidP="002F6A87">
            <w:pPr>
              <w:spacing w:before="100" w:beforeAutospacing="1" w:after="100" w:afterAutospacing="1"/>
              <w:rPr>
                <w:rFonts w:eastAsia="Times New Roman" w:cs="Times New Roman"/>
                <w:kern w:val="0"/>
                <w14:ligatures w14:val="none"/>
              </w:rPr>
            </w:pPr>
            <w:r w:rsidRPr="001F54F4">
              <w:rPr>
                <w:rFonts w:eastAsia="Times New Roman" w:cs="Times New Roman"/>
                <w:kern w:val="0"/>
                <w14:ligatures w14:val="none"/>
              </w:rPr>
              <w:t>Based on this information, it seems that the Hiossen NH Hydrophilic implants you received are priced at £490 each, which aligns with the Hiossen American EM option. The Straumann BLX implants are indeed more expensive at £850 each.</w:t>
            </w:r>
          </w:p>
          <w:p w14:paraId="73F9434A" w14:textId="77777777" w:rsidR="009010B1" w:rsidRPr="001F54F4" w:rsidRDefault="009010B1" w:rsidP="002F6A87">
            <w:pPr>
              <w:spacing w:before="100" w:beforeAutospacing="1" w:after="100" w:afterAutospacing="1"/>
              <w:rPr>
                <w:rFonts w:eastAsia="Times New Roman" w:cs="Times New Roman"/>
                <w:color w:val="FF0000"/>
                <w:kern w:val="0"/>
                <w14:ligatures w14:val="none"/>
              </w:rPr>
            </w:pPr>
            <w:r w:rsidRPr="001F54F4">
              <w:rPr>
                <w:rFonts w:eastAsia="Times New Roman" w:cs="Times New Roman"/>
                <w:color w:val="FF0000"/>
                <w:kern w:val="0"/>
                <w14:ligatures w14:val="none"/>
              </w:rPr>
              <w:t>If you feel there was a discrepancy or you were misled, it would be best to contact Dentafly directly to discuss the situation and seek clarification or resolution.</w:t>
            </w:r>
          </w:p>
          <w:p w14:paraId="3C9767B7" w14:textId="77777777" w:rsidR="009010B1" w:rsidRPr="001F54F4" w:rsidRDefault="009010B1" w:rsidP="002F6A87">
            <w:pPr>
              <w:spacing w:before="100" w:beforeAutospacing="1" w:after="100" w:afterAutospacing="1"/>
              <w:rPr>
                <w:rFonts w:eastAsia="Times New Roman" w:cs="Times New Roman"/>
                <w:color w:val="FF0000"/>
                <w:kern w:val="0"/>
                <w14:ligatures w14:val="none"/>
              </w:rPr>
            </w:pPr>
            <w:r w:rsidRPr="001F54F4">
              <w:rPr>
                <w:rFonts w:eastAsia="Times New Roman" w:cs="Times New Roman"/>
                <w:color w:val="FF0000"/>
                <w:kern w:val="0"/>
                <w14:ligatures w14:val="none"/>
              </w:rPr>
              <w:t>If you need any more information or have any other questions, feel free to ask! You can also check out the details on their website.</w:t>
            </w:r>
          </w:p>
          <w:p w14:paraId="1772BECF" w14:textId="77777777" w:rsidR="009010B1" w:rsidRPr="001F54F4" w:rsidRDefault="009010B1" w:rsidP="002F6A87">
            <w:pPr>
              <w:rPr>
                <w:rFonts w:eastAsia="Times New Roman" w:cs="Times New Roman"/>
                <w:kern w:val="0"/>
                <w14:ligatures w14:val="none"/>
              </w:rPr>
            </w:pPr>
            <w:r w:rsidRPr="001F54F4">
              <w:rPr>
                <w:rFonts w:eastAsia="Times New Roman" w:cs="Times New Roman"/>
                <w:kern w:val="0"/>
                <w14:ligatures w14:val="none"/>
              </w:rPr>
              <w:t xml:space="preserve">Yes, but also the website has text above that is confusing as you read it first but when </w:t>
            </w:r>
            <w:proofErr w:type="spellStart"/>
            <w:r w:rsidRPr="001F54F4">
              <w:rPr>
                <w:rFonts w:eastAsia="Times New Roman" w:cs="Times New Roman"/>
                <w:kern w:val="0"/>
                <w14:ligatures w14:val="none"/>
              </w:rPr>
              <w:t>i</w:t>
            </w:r>
            <w:proofErr w:type="spellEnd"/>
            <w:r w:rsidRPr="001F54F4">
              <w:rPr>
                <w:rFonts w:eastAsia="Times New Roman" w:cs="Times New Roman"/>
                <w:kern w:val="0"/>
                <w14:ligatures w14:val="none"/>
              </w:rPr>
              <w:t xml:space="preserve"> pick the options given to me in the drop down there are 6 options and prices there is no in between pricings and stuntman is not quoted with two options as in the text in the website above.</w:t>
            </w:r>
          </w:p>
          <w:p w14:paraId="280ED12F" w14:textId="77777777" w:rsidR="009010B1" w:rsidRPr="001F54F4" w:rsidRDefault="009010B1" w:rsidP="002F6A87">
            <w:pPr>
              <w:spacing w:before="100" w:beforeAutospacing="1" w:after="100" w:afterAutospacing="1"/>
              <w:rPr>
                <w:rFonts w:eastAsia="Times New Roman" w:cs="Times New Roman"/>
                <w:kern w:val="0"/>
                <w14:ligatures w14:val="none"/>
              </w:rPr>
            </w:pPr>
            <w:r w:rsidRPr="001F54F4">
              <w:rPr>
                <w:rFonts w:eastAsia="Times New Roman" w:cs="Times New Roman"/>
                <w:kern w:val="0"/>
                <w14:ligatures w14:val="none"/>
              </w:rPr>
              <w:t>I see what you mean. The text above the dropdown menu on the Dentafly website provides a range of prices for different implant brands, which can be confusing. However, when you select an option from the dropdown menu, it gives you a specific price for each brand. Here are the options and their prices from the dropdown menu:</w:t>
            </w:r>
          </w:p>
          <w:p w14:paraId="5B7BC493" w14:textId="77777777" w:rsidR="009010B1" w:rsidRPr="001F54F4" w:rsidRDefault="009010B1" w:rsidP="002F6A87">
            <w:pPr>
              <w:numPr>
                <w:ilvl w:val="0"/>
                <w:numId w:val="16"/>
              </w:numPr>
              <w:spacing w:before="100" w:beforeAutospacing="1" w:after="100" w:afterAutospacing="1"/>
              <w:rPr>
                <w:rFonts w:eastAsia="Times New Roman" w:cs="Times New Roman"/>
                <w:kern w:val="0"/>
                <w14:ligatures w14:val="none"/>
              </w:rPr>
            </w:pPr>
            <w:r w:rsidRPr="001F54F4">
              <w:rPr>
                <w:rFonts w:eastAsia="Times New Roman" w:cs="Times New Roman"/>
                <w:b/>
                <w:bCs/>
                <w:kern w:val="0"/>
                <w14:ligatures w14:val="none"/>
              </w:rPr>
              <w:t>Hiossen American EM</w:t>
            </w:r>
            <w:r w:rsidRPr="001F54F4">
              <w:rPr>
                <w:rFonts w:eastAsia="Times New Roman" w:cs="Times New Roman"/>
                <w:kern w:val="0"/>
                <w14:ligatures w14:val="none"/>
              </w:rPr>
              <w:t>: £490</w:t>
            </w:r>
          </w:p>
          <w:p w14:paraId="363126B3" w14:textId="77777777" w:rsidR="009010B1" w:rsidRPr="001F54F4" w:rsidRDefault="009010B1" w:rsidP="002F6A87">
            <w:pPr>
              <w:numPr>
                <w:ilvl w:val="0"/>
                <w:numId w:val="16"/>
              </w:numPr>
              <w:spacing w:before="100" w:beforeAutospacing="1" w:after="100" w:afterAutospacing="1"/>
              <w:rPr>
                <w:rFonts w:eastAsia="Times New Roman" w:cs="Times New Roman"/>
                <w:kern w:val="0"/>
                <w14:ligatures w14:val="none"/>
              </w:rPr>
            </w:pPr>
            <w:r w:rsidRPr="001F54F4">
              <w:rPr>
                <w:rFonts w:eastAsia="Times New Roman" w:cs="Times New Roman"/>
                <w:b/>
                <w:bCs/>
                <w:kern w:val="0"/>
                <w14:ligatures w14:val="none"/>
              </w:rPr>
              <w:t>Straumann BLX</w:t>
            </w:r>
            <w:r w:rsidRPr="001F54F4">
              <w:rPr>
                <w:rFonts w:eastAsia="Times New Roman" w:cs="Times New Roman"/>
                <w:kern w:val="0"/>
                <w14:ligatures w14:val="none"/>
              </w:rPr>
              <w:t>: £850</w:t>
            </w:r>
          </w:p>
          <w:p w14:paraId="16A67F11" w14:textId="77777777" w:rsidR="009010B1" w:rsidRPr="001F54F4" w:rsidRDefault="009010B1" w:rsidP="002F6A87">
            <w:pPr>
              <w:numPr>
                <w:ilvl w:val="0"/>
                <w:numId w:val="16"/>
              </w:numPr>
              <w:spacing w:before="100" w:beforeAutospacing="1" w:after="100" w:afterAutospacing="1"/>
              <w:rPr>
                <w:rFonts w:eastAsia="Times New Roman" w:cs="Times New Roman"/>
                <w:kern w:val="0"/>
                <w14:ligatures w14:val="none"/>
              </w:rPr>
            </w:pPr>
            <w:r w:rsidRPr="001F54F4">
              <w:rPr>
                <w:rFonts w:eastAsia="Times New Roman" w:cs="Times New Roman"/>
                <w:b/>
                <w:bCs/>
                <w:kern w:val="0"/>
                <w14:ligatures w14:val="none"/>
              </w:rPr>
              <w:t>Nobel Biocare</w:t>
            </w:r>
            <w:r w:rsidRPr="001F54F4">
              <w:rPr>
                <w:rFonts w:eastAsia="Times New Roman" w:cs="Times New Roman"/>
                <w:kern w:val="0"/>
                <w14:ligatures w14:val="none"/>
              </w:rPr>
              <w:t>: £590</w:t>
            </w:r>
          </w:p>
          <w:p w14:paraId="0C656115" w14:textId="77777777" w:rsidR="009010B1" w:rsidRPr="001F54F4" w:rsidRDefault="009010B1" w:rsidP="002F6A87">
            <w:pPr>
              <w:numPr>
                <w:ilvl w:val="0"/>
                <w:numId w:val="16"/>
              </w:numPr>
              <w:spacing w:before="100" w:beforeAutospacing="1" w:after="100" w:afterAutospacing="1"/>
              <w:rPr>
                <w:rFonts w:eastAsia="Times New Roman" w:cs="Times New Roman"/>
                <w:kern w:val="0"/>
                <w14:ligatures w14:val="none"/>
              </w:rPr>
            </w:pPr>
            <w:r w:rsidRPr="001F54F4">
              <w:rPr>
                <w:rFonts w:eastAsia="Times New Roman" w:cs="Times New Roman"/>
                <w:b/>
                <w:bCs/>
                <w:kern w:val="0"/>
                <w14:ligatures w14:val="none"/>
              </w:rPr>
              <w:t>Bego Implant</w:t>
            </w:r>
            <w:r w:rsidRPr="001F54F4">
              <w:rPr>
                <w:rFonts w:eastAsia="Times New Roman" w:cs="Times New Roman"/>
                <w:kern w:val="0"/>
                <w14:ligatures w14:val="none"/>
              </w:rPr>
              <w:t>: £490</w:t>
            </w:r>
          </w:p>
          <w:p w14:paraId="284A150F" w14:textId="77777777" w:rsidR="009010B1" w:rsidRPr="001F54F4" w:rsidRDefault="009010B1" w:rsidP="002F6A87">
            <w:pPr>
              <w:numPr>
                <w:ilvl w:val="0"/>
                <w:numId w:val="16"/>
              </w:numPr>
              <w:spacing w:before="100" w:beforeAutospacing="1" w:after="100" w:afterAutospacing="1"/>
              <w:rPr>
                <w:rFonts w:eastAsia="Times New Roman" w:cs="Times New Roman"/>
                <w:kern w:val="0"/>
                <w14:ligatures w14:val="none"/>
              </w:rPr>
            </w:pPr>
            <w:r w:rsidRPr="001F54F4">
              <w:rPr>
                <w:rFonts w:eastAsia="Times New Roman" w:cs="Times New Roman"/>
                <w:b/>
                <w:bCs/>
                <w:kern w:val="0"/>
                <w14:ligatures w14:val="none"/>
              </w:rPr>
              <w:t>Aiser</w:t>
            </w:r>
            <w:r w:rsidRPr="001F54F4">
              <w:rPr>
                <w:rFonts w:eastAsia="Times New Roman" w:cs="Times New Roman"/>
                <w:kern w:val="0"/>
                <w14:ligatures w14:val="none"/>
              </w:rPr>
              <w:t>: £420</w:t>
            </w:r>
          </w:p>
          <w:p w14:paraId="3D169D4B" w14:textId="77777777" w:rsidR="009010B1" w:rsidRPr="001F54F4" w:rsidRDefault="009010B1" w:rsidP="002F6A87">
            <w:pPr>
              <w:numPr>
                <w:ilvl w:val="0"/>
                <w:numId w:val="16"/>
              </w:numPr>
              <w:spacing w:before="100" w:beforeAutospacing="1" w:after="100" w:afterAutospacing="1"/>
              <w:rPr>
                <w:rFonts w:eastAsia="Times New Roman" w:cs="Times New Roman"/>
                <w:kern w:val="0"/>
                <w14:ligatures w14:val="none"/>
              </w:rPr>
            </w:pPr>
            <w:r w:rsidRPr="001F54F4">
              <w:rPr>
                <w:rFonts w:eastAsia="Times New Roman" w:cs="Times New Roman"/>
                <w:b/>
                <w:bCs/>
                <w:kern w:val="0"/>
                <w14:ligatures w14:val="none"/>
              </w:rPr>
              <w:t>Neodent</w:t>
            </w:r>
            <w:r w:rsidRPr="001F54F4">
              <w:rPr>
                <w:rFonts w:eastAsia="Times New Roman" w:cs="Times New Roman"/>
                <w:kern w:val="0"/>
                <w14:ligatures w14:val="none"/>
              </w:rPr>
              <w:t>: £420</w:t>
            </w:r>
          </w:p>
          <w:p w14:paraId="279D0C9B" w14:textId="77777777" w:rsidR="009010B1" w:rsidRPr="001F54F4" w:rsidRDefault="009010B1" w:rsidP="002F6A87">
            <w:pPr>
              <w:spacing w:before="100" w:beforeAutospacing="1" w:after="100" w:afterAutospacing="1"/>
              <w:rPr>
                <w:rFonts w:eastAsia="Times New Roman" w:cs="Times New Roman"/>
                <w:kern w:val="0"/>
                <w14:ligatures w14:val="none"/>
              </w:rPr>
            </w:pPr>
            <w:r w:rsidRPr="001F54F4">
              <w:rPr>
                <w:rFonts w:eastAsia="Times New Roman" w:cs="Times New Roman"/>
                <w:kern w:val="0"/>
                <w14:ligatures w14:val="none"/>
              </w:rPr>
              <w:t>These prices are fixed for each brand, so there is no in-between pricing for these specific options. If you feel there was a discrepancy or you were misled, it would be best to contact Dentafly directly to discuss the situation and seek clarification or resolution.</w:t>
            </w:r>
          </w:p>
          <w:p w14:paraId="4EF95F4A" w14:textId="77777777" w:rsidR="009010B1" w:rsidRPr="001F54F4" w:rsidRDefault="009010B1" w:rsidP="002F6A87">
            <w:pPr>
              <w:rPr>
                <w:rFonts w:cs="Times New Roman"/>
              </w:rPr>
            </w:pPr>
          </w:p>
          <w:p w14:paraId="4FC97093" w14:textId="77777777" w:rsidR="009010B1" w:rsidRPr="001F54F4" w:rsidRDefault="009010B1" w:rsidP="002F6A87">
            <w:pPr>
              <w:rPr>
                <w:rFonts w:cs="Times New Roman"/>
              </w:rPr>
            </w:pPr>
          </w:p>
          <w:p w14:paraId="7DF0974F" w14:textId="77777777" w:rsidR="009010B1" w:rsidRPr="001F54F4" w:rsidRDefault="009010B1" w:rsidP="002F6A87">
            <w:pPr>
              <w:rPr>
                <w:rFonts w:cs="Times New Roman"/>
                <w:b/>
                <w:bCs/>
                <w:u w:val="single"/>
              </w:rPr>
            </w:pPr>
            <w:r w:rsidRPr="001F54F4">
              <w:rPr>
                <w:rFonts w:cs="Times New Roman"/>
                <w:b/>
                <w:bCs/>
                <w:u w:val="single"/>
              </w:rPr>
              <w:t>How Much Do Most Quality Dental Implants Cost in Turkey?</w:t>
            </w:r>
          </w:p>
          <w:p w14:paraId="11E99EB9" w14:textId="77777777" w:rsidR="009010B1" w:rsidRPr="001F54F4" w:rsidRDefault="009010B1" w:rsidP="002F6A87">
            <w:pPr>
              <w:pStyle w:val="ListParagraph"/>
              <w:ind w:left="1440"/>
              <w:rPr>
                <w:rFonts w:cs="Times New Roman"/>
                <w:b/>
                <w:bCs/>
                <w:u w:val="single"/>
              </w:rPr>
            </w:pPr>
          </w:p>
          <w:tbl>
            <w:tblPr>
              <w:tblW w:w="356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641"/>
              <w:gridCol w:w="1920"/>
            </w:tblGrid>
            <w:tr w:rsidR="009010B1" w:rsidRPr="001F54F4" w14:paraId="5A156318" w14:textId="77777777" w:rsidTr="002F6A87">
              <w:trPr>
                <w:tblHeader/>
                <w:jc w:val="center"/>
              </w:trPr>
              <w:tc>
                <w:tcPr>
                  <w:tcW w:w="1641" w:type="dxa"/>
                  <w:shd w:val="clear" w:color="auto" w:fill="AE9675"/>
                  <w:tcMar>
                    <w:top w:w="240" w:type="dxa"/>
                    <w:left w:w="240" w:type="dxa"/>
                    <w:bottom w:w="240" w:type="dxa"/>
                    <w:right w:w="240" w:type="dxa"/>
                  </w:tcMar>
                  <w:vAlign w:val="center"/>
                  <w:hideMark/>
                </w:tcPr>
                <w:p w14:paraId="4A7ADDC6" w14:textId="77777777" w:rsidR="009010B1" w:rsidRPr="001F54F4" w:rsidRDefault="009010B1" w:rsidP="002F6A87">
                  <w:pPr>
                    <w:spacing w:line="240" w:lineRule="auto"/>
                    <w:rPr>
                      <w:rFonts w:eastAsia="Times New Roman" w:cs="Times New Roman"/>
                      <w:b/>
                      <w:bCs/>
                      <w:color w:val="FFFFFF"/>
                      <w:kern w:val="0"/>
                      <w14:ligatures w14:val="none"/>
                    </w:rPr>
                  </w:pPr>
                  <w:r w:rsidRPr="001F54F4">
                    <w:rPr>
                      <w:rFonts w:eastAsia="Times New Roman" w:cs="Times New Roman"/>
                      <w:b/>
                      <w:bCs/>
                      <w:color w:val="FFFFFF"/>
                      <w:kern w:val="0"/>
                      <w14:ligatures w14:val="none"/>
                    </w:rPr>
                    <w:t>Most Quality Dental Implant Brands</w:t>
                  </w:r>
                </w:p>
              </w:tc>
              <w:tc>
                <w:tcPr>
                  <w:tcW w:w="1920" w:type="dxa"/>
                  <w:shd w:val="clear" w:color="auto" w:fill="AE9675"/>
                  <w:tcMar>
                    <w:top w:w="240" w:type="dxa"/>
                    <w:left w:w="240" w:type="dxa"/>
                    <w:bottom w:w="240" w:type="dxa"/>
                    <w:right w:w="240" w:type="dxa"/>
                  </w:tcMar>
                  <w:vAlign w:val="center"/>
                  <w:hideMark/>
                </w:tcPr>
                <w:p w14:paraId="669AC21B" w14:textId="77777777" w:rsidR="009010B1" w:rsidRPr="001F54F4" w:rsidRDefault="009010B1" w:rsidP="002F6A87">
                  <w:pPr>
                    <w:spacing w:line="240" w:lineRule="auto"/>
                    <w:rPr>
                      <w:rFonts w:eastAsia="Times New Roman" w:cs="Times New Roman"/>
                      <w:b/>
                      <w:bCs/>
                      <w:color w:val="FFFFFF"/>
                      <w:kern w:val="0"/>
                      <w14:ligatures w14:val="none"/>
                    </w:rPr>
                  </w:pPr>
                  <w:r w:rsidRPr="001F54F4">
                    <w:rPr>
                      <w:rFonts w:eastAsia="Times New Roman" w:cs="Times New Roman"/>
                      <w:b/>
                      <w:bCs/>
                      <w:color w:val="FFFFFF"/>
                      <w:kern w:val="0"/>
                      <w14:ligatures w14:val="none"/>
                    </w:rPr>
                    <w:t>Cost</w:t>
                  </w:r>
                </w:p>
              </w:tc>
            </w:tr>
            <w:tr w:rsidR="009010B1" w:rsidRPr="001F54F4" w14:paraId="00DA332D" w14:textId="77777777" w:rsidTr="002F6A87">
              <w:trPr>
                <w:jc w:val="center"/>
              </w:trPr>
              <w:tc>
                <w:tcPr>
                  <w:tcW w:w="1641" w:type="dxa"/>
                  <w:tcMar>
                    <w:top w:w="240" w:type="dxa"/>
                    <w:left w:w="240" w:type="dxa"/>
                    <w:bottom w:w="240" w:type="dxa"/>
                    <w:right w:w="240" w:type="dxa"/>
                  </w:tcMar>
                  <w:vAlign w:val="center"/>
                  <w:hideMark/>
                </w:tcPr>
                <w:p w14:paraId="01876F08" w14:textId="77777777" w:rsidR="009010B1" w:rsidRPr="001F54F4" w:rsidRDefault="009010B1" w:rsidP="002F6A87">
                  <w:pPr>
                    <w:spacing w:line="240" w:lineRule="auto"/>
                    <w:rPr>
                      <w:rFonts w:eastAsia="Times New Roman" w:cs="Times New Roman"/>
                      <w:b/>
                      <w:bCs/>
                      <w:color w:val="00B050"/>
                      <w:kern w:val="0"/>
                      <w14:ligatures w14:val="none"/>
                    </w:rPr>
                  </w:pPr>
                  <w:r w:rsidRPr="001F54F4">
                    <w:rPr>
                      <w:rFonts w:eastAsia="Times New Roman" w:cs="Times New Roman"/>
                      <w:b/>
                      <w:bCs/>
                      <w:color w:val="00B050"/>
                      <w:kern w:val="0"/>
                      <w14:ligatures w14:val="none"/>
                    </w:rPr>
                    <w:t>Hiossen</w:t>
                  </w:r>
                </w:p>
              </w:tc>
              <w:tc>
                <w:tcPr>
                  <w:tcW w:w="1920" w:type="dxa"/>
                  <w:tcMar>
                    <w:top w:w="240" w:type="dxa"/>
                    <w:left w:w="240" w:type="dxa"/>
                    <w:bottom w:w="240" w:type="dxa"/>
                    <w:right w:w="240" w:type="dxa"/>
                  </w:tcMar>
                  <w:vAlign w:val="center"/>
                  <w:hideMark/>
                </w:tcPr>
                <w:p w14:paraId="43BB3B2E" w14:textId="77777777" w:rsidR="009010B1" w:rsidRPr="001F54F4" w:rsidRDefault="009010B1" w:rsidP="002F6A87">
                  <w:pPr>
                    <w:spacing w:line="240" w:lineRule="auto"/>
                    <w:rPr>
                      <w:rFonts w:eastAsia="Times New Roman" w:cs="Times New Roman"/>
                      <w:color w:val="00B050"/>
                      <w:kern w:val="0"/>
                      <w14:ligatures w14:val="none"/>
                    </w:rPr>
                  </w:pPr>
                  <w:r w:rsidRPr="001F54F4">
                    <w:rPr>
                      <w:rFonts w:eastAsia="Times New Roman" w:cs="Times New Roman"/>
                      <w:color w:val="00B050"/>
                      <w:kern w:val="0"/>
                      <w14:ligatures w14:val="none"/>
                    </w:rPr>
                    <w:t>£550</w:t>
                  </w:r>
                </w:p>
              </w:tc>
            </w:tr>
            <w:tr w:rsidR="009010B1" w:rsidRPr="001F54F4" w14:paraId="54AE1B4C" w14:textId="77777777" w:rsidTr="002F6A87">
              <w:trPr>
                <w:jc w:val="center"/>
              </w:trPr>
              <w:tc>
                <w:tcPr>
                  <w:tcW w:w="1641" w:type="dxa"/>
                  <w:tcMar>
                    <w:top w:w="240" w:type="dxa"/>
                    <w:left w:w="240" w:type="dxa"/>
                    <w:bottom w:w="240" w:type="dxa"/>
                    <w:right w:w="240" w:type="dxa"/>
                  </w:tcMar>
                  <w:vAlign w:val="center"/>
                  <w:hideMark/>
                </w:tcPr>
                <w:p w14:paraId="4DE9EDA9" w14:textId="77777777" w:rsidR="009010B1" w:rsidRPr="001F54F4" w:rsidRDefault="009010B1" w:rsidP="002F6A87">
                  <w:pPr>
                    <w:spacing w:line="240" w:lineRule="auto"/>
                    <w:rPr>
                      <w:rFonts w:eastAsia="Times New Roman" w:cs="Times New Roman"/>
                      <w:b/>
                      <w:bCs/>
                      <w:kern w:val="0"/>
                      <w14:ligatures w14:val="none"/>
                    </w:rPr>
                  </w:pPr>
                  <w:r w:rsidRPr="001F54F4">
                    <w:rPr>
                      <w:rFonts w:eastAsia="Times New Roman" w:cs="Times New Roman"/>
                      <w:b/>
                      <w:bCs/>
                      <w:kern w:val="0"/>
                      <w14:ligatures w14:val="none"/>
                    </w:rPr>
                    <w:t>Straumann BLX</w:t>
                  </w:r>
                </w:p>
              </w:tc>
              <w:tc>
                <w:tcPr>
                  <w:tcW w:w="1920" w:type="dxa"/>
                  <w:tcMar>
                    <w:top w:w="240" w:type="dxa"/>
                    <w:left w:w="240" w:type="dxa"/>
                    <w:bottom w:w="240" w:type="dxa"/>
                    <w:right w:w="240" w:type="dxa"/>
                  </w:tcMar>
                  <w:vAlign w:val="center"/>
                  <w:hideMark/>
                </w:tcPr>
                <w:p w14:paraId="224F3B99" w14:textId="77777777" w:rsidR="009010B1" w:rsidRPr="001F54F4" w:rsidRDefault="009010B1" w:rsidP="002F6A87">
                  <w:pPr>
                    <w:spacing w:line="240" w:lineRule="auto"/>
                    <w:rPr>
                      <w:rFonts w:eastAsia="Times New Roman" w:cs="Times New Roman"/>
                      <w:kern w:val="0"/>
                      <w14:ligatures w14:val="none"/>
                    </w:rPr>
                  </w:pPr>
                  <w:r w:rsidRPr="001F54F4">
                    <w:rPr>
                      <w:rFonts w:eastAsia="Times New Roman" w:cs="Times New Roman"/>
                      <w:kern w:val="0"/>
                      <w14:ligatures w14:val="none"/>
                    </w:rPr>
                    <w:t>£890</w:t>
                  </w:r>
                </w:p>
              </w:tc>
            </w:tr>
            <w:tr w:rsidR="009010B1" w:rsidRPr="001F54F4" w14:paraId="5933424F" w14:textId="77777777" w:rsidTr="002F6A87">
              <w:trPr>
                <w:jc w:val="center"/>
              </w:trPr>
              <w:tc>
                <w:tcPr>
                  <w:tcW w:w="1641" w:type="dxa"/>
                  <w:tcMar>
                    <w:top w:w="240" w:type="dxa"/>
                    <w:left w:w="240" w:type="dxa"/>
                    <w:bottom w:w="240" w:type="dxa"/>
                    <w:right w:w="240" w:type="dxa"/>
                  </w:tcMar>
                  <w:vAlign w:val="center"/>
                  <w:hideMark/>
                </w:tcPr>
                <w:p w14:paraId="365A0DB9" w14:textId="77777777" w:rsidR="009010B1" w:rsidRPr="001F54F4" w:rsidRDefault="009010B1" w:rsidP="002F6A87">
                  <w:pPr>
                    <w:spacing w:line="240" w:lineRule="auto"/>
                    <w:rPr>
                      <w:rFonts w:eastAsia="Times New Roman" w:cs="Times New Roman"/>
                      <w:b/>
                      <w:bCs/>
                      <w:color w:val="00B050"/>
                      <w:kern w:val="0"/>
                      <w14:ligatures w14:val="none"/>
                    </w:rPr>
                  </w:pPr>
                  <w:r w:rsidRPr="001F54F4">
                    <w:rPr>
                      <w:rFonts w:eastAsia="Times New Roman" w:cs="Times New Roman"/>
                      <w:b/>
                      <w:bCs/>
                      <w:color w:val="00B050"/>
                      <w:kern w:val="0"/>
                      <w14:ligatures w14:val="none"/>
                    </w:rPr>
                    <w:t>Straumann Group</w:t>
                  </w:r>
                </w:p>
              </w:tc>
              <w:tc>
                <w:tcPr>
                  <w:tcW w:w="1920" w:type="dxa"/>
                  <w:tcMar>
                    <w:top w:w="240" w:type="dxa"/>
                    <w:left w:w="240" w:type="dxa"/>
                    <w:bottom w:w="240" w:type="dxa"/>
                    <w:right w:w="240" w:type="dxa"/>
                  </w:tcMar>
                  <w:vAlign w:val="center"/>
                  <w:hideMark/>
                </w:tcPr>
                <w:p w14:paraId="37CD4740" w14:textId="77777777" w:rsidR="009010B1" w:rsidRPr="001F54F4" w:rsidRDefault="009010B1" w:rsidP="002F6A87">
                  <w:pPr>
                    <w:spacing w:line="240" w:lineRule="auto"/>
                    <w:rPr>
                      <w:rFonts w:eastAsia="Times New Roman" w:cs="Times New Roman"/>
                      <w:color w:val="00B050"/>
                      <w:kern w:val="0"/>
                      <w14:ligatures w14:val="none"/>
                    </w:rPr>
                  </w:pPr>
                  <w:r w:rsidRPr="001F54F4">
                    <w:rPr>
                      <w:rFonts w:eastAsia="Times New Roman" w:cs="Times New Roman"/>
                      <w:color w:val="00B050"/>
                      <w:kern w:val="0"/>
                      <w14:ligatures w14:val="none"/>
                    </w:rPr>
                    <w:t>£590</w:t>
                  </w:r>
                </w:p>
              </w:tc>
            </w:tr>
            <w:tr w:rsidR="009010B1" w:rsidRPr="001F54F4" w14:paraId="47D260E1" w14:textId="77777777" w:rsidTr="002F6A87">
              <w:trPr>
                <w:jc w:val="center"/>
              </w:trPr>
              <w:tc>
                <w:tcPr>
                  <w:tcW w:w="1641" w:type="dxa"/>
                  <w:tcMar>
                    <w:top w:w="240" w:type="dxa"/>
                    <w:left w:w="240" w:type="dxa"/>
                    <w:bottom w:w="240" w:type="dxa"/>
                    <w:right w:w="240" w:type="dxa"/>
                  </w:tcMar>
                  <w:vAlign w:val="center"/>
                  <w:hideMark/>
                </w:tcPr>
                <w:p w14:paraId="1E83A54C" w14:textId="77777777" w:rsidR="009010B1" w:rsidRPr="001F54F4" w:rsidRDefault="009010B1" w:rsidP="002F6A87">
                  <w:pPr>
                    <w:spacing w:line="240" w:lineRule="auto"/>
                    <w:rPr>
                      <w:rFonts w:eastAsia="Times New Roman" w:cs="Times New Roman"/>
                      <w:b/>
                      <w:bCs/>
                      <w:kern w:val="0"/>
                      <w14:ligatures w14:val="none"/>
                    </w:rPr>
                  </w:pPr>
                  <w:r w:rsidRPr="001F54F4">
                    <w:rPr>
                      <w:rFonts w:eastAsia="Times New Roman" w:cs="Times New Roman"/>
                      <w:b/>
                      <w:bCs/>
                      <w:kern w:val="0"/>
                      <w14:ligatures w14:val="none"/>
                    </w:rPr>
                    <w:t>Nobel</w:t>
                  </w:r>
                </w:p>
              </w:tc>
              <w:tc>
                <w:tcPr>
                  <w:tcW w:w="1920" w:type="dxa"/>
                  <w:tcMar>
                    <w:top w:w="240" w:type="dxa"/>
                    <w:left w:w="240" w:type="dxa"/>
                    <w:bottom w:w="240" w:type="dxa"/>
                    <w:right w:w="240" w:type="dxa"/>
                  </w:tcMar>
                  <w:vAlign w:val="center"/>
                  <w:hideMark/>
                </w:tcPr>
                <w:p w14:paraId="3B690ADC" w14:textId="77777777" w:rsidR="009010B1" w:rsidRPr="001F54F4" w:rsidRDefault="009010B1" w:rsidP="002F6A87">
                  <w:pPr>
                    <w:spacing w:line="240" w:lineRule="auto"/>
                    <w:rPr>
                      <w:rFonts w:eastAsia="Times New Roman" w:cs="Times New Roman"/>
                      <w:kern w:val="0"/>
                      <w14:ligatures w14:val="none"/>
                    </w:rPr>
                  </w:pPr>
                  <w:r w:rsidRPr="001F54F4">
                    <w:rPr>
                      <w:rFonts w:eastAsia="Times New Roman" w:cs="Times New Roman"/>
                      <w:kern w:val="0"/>
                      <w14:ligatures w14:val="none"/>
                    </w:rPr>
                    <w:t>£750</w:t>
                  </w:r>
                </w:p>
              </w:tc>
            </w:tr>
            <w:tr w:rsidR="009010B1" w:rsidRPr="001F54F4" w14:paraId="7653E362" w14:textId="77777777" w:rsidTr="002F6A87">
              <w:trPr>
                <w:jc w:val="center"/>
              </w:trPr>
              <w:tc>
                <w:tcPr>
                  <w:tcW w:w="1641" w:type="dxa"/>
                  <w:tcMar>
                    <w:top w:w="240" w:type="dxa"/>
                    <w:left w:w="240" w:type="dxa"/>
                    <w:bottom w:w="240" w:type="dxa"/>
                    <w:right w:w="240" w:type="dxa"/>
                  </w:tcMar>
                  <w:vAlign w:val="center"/>
                  <w:hideMark/>
                </w:tcPr>
                <w:p w14:paraId="6CDB7219" w14:textId="77777777" w:rsidR="009010B1" w:rsidRPr="001F54F4" w:rsidRDefault="009010B1" w:rsidP="002F6A87">
                  <w:pPr>
                    <w:spacing w:line="240" w:lineRule="auto"/>
                    <w:rPr>
                      <w:rFonts w:eastAsia="Times New Roman" w:cs="Times New Roman"/>
                      <w:b/>
                      <w:bCs/>
                      <w:kern w:val="0"/>
                      <w14:ligatures w14:val="none"/>
                    </w:rPr>
                  </w:pPr>
                  <w:r w:rsidRPr="001F54F4">
                    <w:rPr>
                      <w:rFonts w:eastAsia="Times New Roman" w:cs="Times New Roman"/>
                      <w:b/>
                      <w:bCs/>
                      <w:kern w:val="0"/>
                      <w14:ligatures w14:val="none"/>
                    </w:rPr>
                    <w:t>Nobel Biocare</w:t>
                  </w:r>
                </w:p>
              </w:tc>
              <w:tc>
                <w:tcPr>
                  <w:tcW w:w="1920" w:type="dxa"/>
                  <w:tcMar>
                    <w:top w:w="240" w:type="dxa"/>
                    <w:left w:w="240" w:type="dxa"/>
                    <w:bottom w:w="240" w:type="dxa"/>
                    <w:right w:w="240" w:type="dxa"/>
                  </w:tcMar>
                  <w:vAlign w:val="center"/>
                  <w:hideMark/>
                </w:tcPr>
                <w:p w14:paraId="39B52B88" w14:textId="77777777" w:rsidR="009010B1" w:rsidRPr="001F54F4" w:rsidRDefault="009010B1" w:rsidP="002F6A87">
                  <w:pPr>
                    <w:spacing w:line="240" w:lineRule="auto"/>
                    <w:rPr>
                      <w:rFonts w:eastAsia="Times New Roman" w:cs="Times New Roman"/>
                      <w:kern w:val="0"/>
                      <w14:ligatures w14:val="none"/>
                    </w:rPr>
                  </w:pPr>
                  <w:r w:rsidRPr="001F54F4">
                    <w:rPr>
                      <w:rFonts w:eastAsia="Times New Roman" w:cs="Times New Roman"/>
                      <w:kern w:val="0"/>
                      <w14:ligatures w14:val="none"/>
                    </w:rPr>
                    <w:t>£590</w:t>
                  </w:r>
                </w:p>
              </w:tc>
            </w:tr>
          </w:tbl>
          <w:p w14:paraId="0B4724C9" w14:textId="77777777" w:rsidR="009010B1" w:rsidRPr="001F54F4" w:rsidRDefault="009010B1" w:rsidP="002F6A87">
            <w:pPr>
              <w:rPr>
                <w:rFonts w:cs="Times New Roman"/>
              </w:rPr>
            </w:pPr>
          </w:p>
          <w:p w14:paraId="435AE200" w14:textId="77777777" w:rsidR="009010B1" w:rsidRPr="001F54F4" w:rsidRDefault="009010B1" w:rsidP="002F6A87">
            <w:pPr>
              <w:rPr>
                <w:rFonts w:cs="Times New Roman"/>
              </w:rPr>
            </w:pPr>
          </w:p>
          <w:p w14:paraId="109CEF92" w14:textId="77777777" w:rsidR="009010B1" w:rsidRPr="001F54F4" w:rsidRDefault="009010B1" w:rsidP="002F6A87">
            <w:pPr>
              <w:rPr>
                <w:rFonts w:cs="Times New Roman"/>
              </w:rPr>
            </w:pPr>
          </w:p>
          <w:p w14:paraId="6F9F7825" w14:textId="77777777" w:rsidR="009010B1" w:rsidRPr="001F54F4" w:rsidRDefault="009010B1" w:rsidP="002F6A87">
            <w:pPr>
              <w:rPr>
                <w:rFonts w:cs="Times New Roman"/>
                <w:b/>
                <w:bCs/>
                <w:u w:val="single"/>
              </w:rPr>
            </w:pPr>
            <w:r w:rsidRPr="001F54F4">
              <w:rPr>
                <w:rFonts w:cs="Times New Roman"/>
                <w:b/>
                <w:bCs/>
                <w:u w:val="single"/>
              </w:rPr>
              <w:t>OTHER WEBSITE INTEL</w:t>
            </w:r>
          </w:p>
          <w:p w14:paraId="53D127EA" w14:textId="77777777" w:rsidR="009010B1" w:rsidRPr="001F54F4" w:rsidRDefault="009010B1" w:rsidP="002F6A87">
            <w:pPr>
              <w:spacing w:before="100" w:beforeAutospacing="1" w:after="100" w:afterAutospacing="1"/>
              <w:rPr>
                <w:rFonts w:eastAsia="Times New Roman" w:cs="Times New Roman"/>
                <w:kern w:val="0"/>
                <w14:ligatures w14:val="none"/>
              </w:rPr>
            </w:pPr>
          </w:p>
        </w:tc>
      </w:tr>
    </w:tbl>
    <w:p w14:paraId="52B241E6" w14:textId="77777777" w:rsidR="009010B1" w:rsidRDefault="009010B1" w:rsidP="008311F4">
      <w:pPr>
        <w:rPr>
          <w:rFonts w:cs="Times New Roman"/>
        </w:rPr>
      </w:pPr>
    </w:p>
    <w:p w14:paraId="3F2B4AE1" w14:textId="77777777" w:rsidR="00954412" w:rsidRDefault="00954412" w:rsidP="008311F4">
      <w:pPr>
        <w:rPr>
          <w:rFonts w:cs="Times New Roman"/>
        </w:rPr>
      </w:pPr>
    </w:p>
    <w:tbl>
      <w:tblPr>
        <w:tblStyle w:val="TableGrid"/>
        <w:tblW w:w="0" w:type="auto"/>
        <w:jc w:val="center"/>
        <w:tblLayout w:type="fixed"/>
        <w:tblLook w:val="04A0" w:firstRow="1" w:lastRow="0" w:firstColumn="1" w:lastColumn="0" w:noHBand="0" w:noVBand="1"/>
      </w:tblPr>
      <w:tblGrid>
        <w:gridCol w:w="8110"/>
      </w:tblGrid>
      <w:tr w:rsidR="00954412" w:rsidRPr="001F54F4" w14:paraId="23DAC9CE" w14:textId="77777777" w:rsidTr="00FF2C95">
        <w:trPr>
          <w:jc w:val="center"/>
        </w:trPr>
        <w:tc>
          <w:tcPr>
            <w:tcW w:w="8110" w:type="dxa"/>
          </w:tcPr>
          <w:p w14:paraId="7BD48AB9" w14:textId="77777777" w:rsidR="00954412" w:rsidRPr="001F54F4" w:rsidRDefault="00954412" w:rsidP="00FF2C95">
            <w:pPr>
              <w:rPr>
                <w:rFonts w:cs="Times New Roman"/>
              </w:rPr>
            </w:pPr>
            <w:r w:rsidRPr="001F54F4">
              <w:rPr>
                <w:rFonts w:cs="Times New Roman"/>
                <w:highlight w:val="green"/>
              </w:rPr>
              <w:t>Old</w:t>
            </w:r>
          </w:p>
        </w:tc>
      </w:tr>
      <w:tr w:rsidR="00954412" w:rsidRPr="001F54F4" w14:paraId="2127EED6" w14:textId="77777777" w:rsidTr="00FF2C95">
        <w:trPr>
          <w:jc w:val="center"/>
        </w:trPr>
        <w:tc>
          <w:tcPr>
            <w:tcW w:w="8110" w:type="dxa"/>
          </w:tcPr>
          <w:p w14:paraId="1B7C9B36" w14:textId="77777777" w:rsidR="00954412" w:rsidRPr="001F54F4" w:rsidRDefault="00954412" w:rsidP="00FF2C95">
            <w:pPr>
              <w:rPr>
                <w:rFonts w:cs="Times New Roman"/>
              </w:rPr>
            </w:pPr>
          </w:p>
          <w:p w14:paraId="165B2303" w14:textId="77777777" w:rsidR="00954412" w:rsidRPr="001F54F4" w:rsidRDefault="00954412" w:rsidP="00FF2C95">
            <w:pPr>
              <w:rPr>
                <w:rFonts w:eastAsia="Times New Roman" w:cs="Times New Roman"/>
                <w:kern w:val="0"/>
                <w14:ligatures w14:val="none"/>
              </w:rPr>
            </w:pPr>
            <w:r w:rsidRPr="001F54F4">
              <w:rPr>
                <w:rFonts w:eastAsia="Times New Roman" w:cs="Times New Roman"/>
                <w:kern w:val="0"/>
                <w14:ligatures w14:val="none"/>
              </w:rPr>
              <w:t xml:space="preserve">When I click the site, I select two adults for flights. It states £79 pounds departure for a round trip. I selected it. Then it says departing £97 if I add these up its £176 but it gives me a total of £192.40. </w:t>
            </w:r>
          </w:p>
          <w:p w14:paraId="415AED00" w14:textId="77777777" w:rsidR="00954412" w:rsidRPr="001F54F4" w:rsidRDefault="00954412" w:rsidP="00FF2C95">
            <w:pPr>
              <w:rPr>
                <w:rFonts w:eastAsia="Times New Roman" w:cs="Times New Roman"/>
                <w:kern w:val="0"/>
                <w14:ligatures w14:val="none"/>
              </w:rPr>
            </w:pPr>
            <w:r w:rsidRPr="001F54F4">
              <w:rPr>
                <w:rFonts w:eastAsia="Times New Roman" w:cs="Times New Roman"/>
                <w:kern w:val="0"/>
                <w14:ligatures w14:val="none"/>
              </w:rPr>
              <w:t xml:space="preserve">Then I select that in the farecard, and it takes me to this </w:t>
            </w:r>
          </w:p>
          <w:p w14:paraId="5842FAB5" w14:textId="77777777" w:rsidR="00954412" w:rsidRPr="001F54F4" w:rsidRDefault="00954412" w:rsidP="00FF2C95">
            <w:pPr>
              <w:rPr>
                <w:rFonts w:eastAsia="Times New Roman" w:cs="Times New Roman"/>
                <w:kern w:val="0"/>
                <w14:ligatures w14:val="none"/>
              </w:rPr>
            </w:pPr>
            <w:r w:rsidRPr="001F54F4">
              <w:rPr>
                <w:rFonts w:eastAsia="Times New Roman" w:cs="Times New Roman"/>
                <w:kern w:val="0"/>
                <w14:ligatures w14:val="none"/>
              </w:rPr>
              <w:t xml:space="preserve">Tickets (2 Adults): £192.40 </w:t>
            </w:r>
          </w:p>
          <w:p w14:paraId="1C98C633" w14:textId="77777777" w:rsidR="00954412" w:rsidRPr="001F54F4" w:rsidRDefault="00954412" w:rsidP="00FF2C95">
            <w:pPr>
              <w:rPr>
                <w:rFonts w:eastAsia="Times New Roman" w:cs="Times New Roman"/>
                <w:kern w:val="0"/>
                <w14:ligatures w14:val="none"/>
              </w:rPr>
            </w:pPr>
            <w:r w:rsidRPr="001F54F4">
              <w:rPr>
                <w:rFonts w:eastAsia="Times New Roman" w:cs="Times New Roman"/>
                <w:kern w:val="0"/>
                <w14:ligatures w14:val="none"/>
              </w:rPr>
              <w:t xml:space="preserve">Adults (Passenger 1, Passenger 2): £96.20 × 2 </w:t>
            </w:r>
          </w:p>
          <w:p w14:paraId="2BF86134" w14:textId="77777777" w:rsidR="00954412" w:rsidRPr="001F54F4" w:rsidRDefault="00954412" w:rsidP="00FF2C95">
            <w:pPr>
              <w:rPr>
                <w:rFonts w:eastAsia="Times New Roman" w:cs="Times New Roman"/>
                <w:kern w:val="0"/>
                <w14:ligatures w14:val="none"/>
              </w:rPr>
            </w:pPr>
            <w:r w:rsidRPr="001F54F4">
              <w:rPr>
                <w:rFonts w:eastAsia="Times New Roman" w:cs="Times New Roman"/>
                <w:kern w:val="0"/>
                <w14:ligatures w14:val="none"/>
              </w:rPr>
              <w:t xml:space="preserve">Fare: £24.40 × 2 </w:t>
            </w:r>
          </w:p>
          <w:p w14:paraId="72B5D716" w14:textId="77777777" w:rsidR="00954412" w:rsidRPr="001F54F4" w:rsidRDefault="00954412" w:rsidP="00FF2C95">
            <w:pPr>
              <w:rPr>
                <w:rFonts w:eastAsia="Times New Roman" w:cs="Times New Roman"/>
                <w:kern w:val="0"/>
                <w14:ligatures w14:val="none"/>
              </w:rPr>
            </w:pPr>
            <w:r w:rsidRPr="001F54F4">
              <w:rPr>
                <w:rFonts w:eastAsia="Times New Roman" w:cs="Times New Roman"/>
                <w:kern w:val="0"/>
                <w14:ligatures w14:val="none"/>
              </w:rPr>
              <w:t xml:space="preserve">Taxes &amp; fees: £71.80 × 2 </w:t>
            </w:r>
          </w:p>
          <w:p w14:paraId="450966F8" w14:textId="77777777" w:rsidR="00954412" w:rsidRPr="001F54F4" w:rsidRDefault="00954412" w:rsidP="00FF2C95">
            <w:pPr>
              <w:rPr>
                <w:rFonts w:eastAsia="Times New Roman" w:cs="Times New Roman"/>
                <w:kern w:val="0"/>
                <w14:ligatures w14:val="none"/>
              </w:rPr>
            </w:pPr>
            <w:r w:rsidRPr="001F54F4">
              <w:rPr>
                <w:rFonts w:eastAsia="Times New Roman" w:cs="Times New Roman"/>
                <w:kern w:val="0"/>
                <w14:ligatures w14:val="none"/>
              </w:rPr>
              <w:t xml:space="preserve">Baggage: Checked baggage: Not included </w:t>
            </w:r>
          </w:p>
          <w:p w14:paraId="14C01B3A" w14:textId="77777777" w:rsidR="00954412" w:rsidRPr="001F54F4" w:rsidRDefault="00954412" w:rsidP="00FF2C95">
            <w:pPr>
              <w:rPr>
                <w:rFonts w:eastAsia="Times New Roman" w:cs="Times New Roman"/>
                <w:kern w:val="0"/>
                <w14:ligatures w14:val="none"/>
              </w:rPr>
            </w:pPr>
            <w:r w:rsidRPr="001F54F4">
              <w:rPr>
                <w:rFonts w:eastAsia="Times New Roman" w:cs="Times New Roman"/>
                <w:kern w:val="0"/>
                <w14:ligatures w14:val="none"/>
              </w:rPr>
              <w:t xml:space="preserve">Carry-on baggage: Not included </w:t>
            </w:r>
          </w:p>
          <w:p w14:paraId="28E13F76" w14:textId="77777777" w:rsidR="00954412" w:rsidRPr="001F54F4" w:rsidRDefault="00954412" w:rsidP="00FF2C95">
            <w:pPr>
              <w:rPr>
                <w:rFonts w:eastAsia="Times New Roman" w:cs="Times New Roman"/>
                <w:kern w:val="0"/>
                <w14:ligatures w14:val="none"/>
              </w:rPr>
            </w:pPr>
            <w:r w:rsidRPr="001F54F4">
              <w:rPr>
                <w:rFonts w:eastAsia="Times New Roman" w:cs="Times New Roman"/>
                <w:kern w:val="0"/>
                <w14:ligatures w14:val="none"/>
              </w:rPr>
              <w:t xml:space="preserve">Personal item: Free </w:t>
            </w:r>
          </w:p>
          <w:p w14:paraId="644C5EF7" w14:textId="77777777" w:rsidR="00954412" w:rsidRPr="001F54F4" w:rsidRDefault="00954412" w:rsidP="00FF2C95">
            <w:pPr>
              <w:rPr>
                <w:rFonts w:eastAsia="Times New Roman" w:cs="Times New Roman"/>
                <w:kern w:val="0"/>
                <w14:ligatures w14:val="none"/>
              </w:rPr>
            </w:pPr>
          </w:p>
          <w:p w14:paraId="60E42669" w14:textId="77777777" w:rsidR="00954412" w:rsidRPr="001F54F4" w:rsidRDefault="00954412" w:rsidP="00FF2C95">
            <w:pPr>
              <w:rPr>
                <w:rFonts w:eastAsia="Times New Roman" w:cs="Times New Roman"/>
                <w:kern w:val="0"/>
                <w14:ligatures w14:val="none"/>
              </w:rPr>
            </w:pPr>
            <w:r w:rsidRPr="001F54F4">
              <w:rPr>
                <w:rFonts w:eastAsia="Times New Roman" w:cs="Times New Roman"/>
                <w:kern w:val="0"/>
                <w14:ligatures w14:val="none"/>
              </w:rPr>
              <w:t>But why can’t I add up the tickets and get the same price also why can’t I add the fare price or taxes and fee price to that to get the same sums. What’s it all for?</w:t>
            </w:r>
          </w:p>
          <w:p w14:paraId="2BA26D93" w14:textId="77777777" w:rsidR="00954412" w:rsidRPr="001F54F4" w:rsidRDefault="00954412" w:rsidP="00FF2C95">
            <w:pPr>
              <w:spacing w:before="100" w:beforeAutospacing="1" w:after="100" w:afterAutospacing="1"/>
              <w:rPr>
                <w:rFonts w:eastAsia="Times New Roman" w:cs="Times New Roman"/>
                <w:color w:val="FF0000"/>
                <w:kern w:val="0"/>
                <w14:ligatures w14:val="none"/>
              </w:rPr>
            </w:pPr>
            <w:r w:rsidRPr="001F54F4">
              <w:rPr>
                <w:rFonts w:eastAsia="Times New Roman" w:cs="Times New Roman"/>
                <w:color w:val="FF0000"/>
                <w:kern w:val="0"/>
                <w14:ligatures w14:val="none"/>
              </w:rPr>
              <w:t>I understand your confusion. The pricing on Trip.com can sometimes be a bit tricky to decipher. Here's a breakdown of what's happening:</w:t>
            </w:r>
          </w:p>
          <w:p w14:paraId="11527BAB" w14:textId="77777777" w:rsidR="00954412" w:rsidRPr="001F54F4" w:rsidRDefault="00954412" w:rsidP="00FF2C95">
            <w:pPr>
              <w:pStyle w:val="NormalWeb"/>
              <w:numPr>
                <w:ilvl w:val="0"/>
                <w:numId w:val="119"/>
              </w:numPr>
            </w:pPr>
            <w:r w:rsidRPr="001F54F4">
              <w:rPr>
                <w:rStyle w:val="Strong"/>
                <w:rFonts w:eastAsiaTheme="majorEastAsia"/>
              </w:rPr>
              <w:t>Initial Price Displayed:</w:t>
            </w:r>
          </w:p>
          <w:p w14:paraId="245F0BBD" w14:textId="77777777" w:rsidR="00954412" w:rsidRPr="001F54F4" w:rsidRDefault="00954412" w:rsidP="00FF2C95">
            <w:pPr>
              <w:pStyle w:val="NormalWeb"/>
              <w:numPr>
                <w:ilvl w:val="1"/>
                <w:numId w:val="119"/>
              </w:numPr>
            </w:pPr>
            <w:r w:rsidRPr="001F54F4">
              <w:t>£79 for a round trip (base fare without additional fees or taxes).</w:t>
            </w:r>
          </w:p>
          <w:p w14:paraId="6D522979" w14:textId="77777777" w:rsidR="00954412" w:rsidRPr="001F54F4" w:rsidRDefault="00954412" w:rsidP="00FF2C95">
            <w:pPr>
              <w:pStyle w:val="NormalWeb"/>
              <w:numPr>
                <w:ilvl w:val="0"/>
                <w:numId w:val="119"/>
              </w:numPr>
            </w:pPr>
            <w:r w:rsidRPr="001F54F4">
              <w:rPr>
                <w:rStyle w:val="Strong"/>
                <w:rFonts w:eastAsiaTheme="majorEastAsia"/>
              </w:rPr>
              <w:t>Updated Price:</w:t>
            </w:r>
          </w:p>
          <w:p w14:paraId="040E02AB" w14:textId="77777777" w:rsidR="00954412" w:rsidRPr="001F54F4" w:rsidRDefault="00954412" w:rsidP="00FF2C95">
            <w:pPr>
              <w:pStyle w:val="NormalWeb"/>
              <w:numPr>
                <w:ilvl w:val="1"/>
                <w:numId w:val="119"/>
              </w:numPr>
            </w:pPr>
            <w:r w:rsidRPr="001F54F4">
              <w:t>£97 for the departing ticket (this includes some additional fees).</w:t>
            </w:r>
          </w:p>
          <w:p w14:paraId="28890967" w14:textId="77777777" w:rsidR="00954412" w:rsidRPr="001F54F4" w:rsidRDefault="00954412" w:rsidP="00FF2C95">
            <w:pPr>
              <w:pStyle w:val="NormalWeb"/>
              <w:numPr>
                <w:ilvl w:val="0"/>
                <w:numId w:val="119"/>
              </w:numPr>
            </w:pPr>
            <w:r w:rsidRPr="001F54F4">
              <w:rPr>
                <w:rStyle w:val="Strong"/>
                <w:rFonts w:eastAsiaTheme="majorEastAsia"/>
              </w:rPr>
              <w:t>Final Price Breakdown:</w:t>
            </w:r>
          </w:p>
          <w:p w14:paraId="2C3A7F7F" w14:textId="77777777" w:rsidR="00954412" w:rsidRPr="001F54F4" w:rsidRDefault="00954412" w:rsidP="00FF2C95">
            <w:pPr>
              <w:pStyle w:val="NormalWeb"/>
              <w:numPr>
                <w:ilvl w:val="1"/>
                <w:numId w:val="119"/>
              </w:numPr>
            </w:pPr>
            <w:r w:rsidRPr="001F54F4">
              <w:rPr>
                <w:rStyle w:val="Strong"/>
                <w:rFonts w:eastAsiaTheme="majorEastAsia"/>
              </w:rPr>
              <w:t>Tickets (2 Adults):</w:t>
            </w:r>
            <w:r w:rsidRPr="001F54F4">
              <w:t xml:space="preserve"> £192.40</w:t>
            </w:r>
          </w:p>
          <w:p w14:paraId="5B3A0520" w14:textId="77777777" w:rsidR="00954412" w:rsidRPr="001F54F4" w:rsidRDefault="00954412" w:rsidP="00FF2C95">
            <w:pPr>
              <w:pStyle w:val="NormalWeb"/>
              <w:numPr>
                <w:ilvl w:val="2"/>
                <w:numId w:val="119"/>
              </w:numPr>
            </w:pPr>
            <w:r w:rsidRPr="001F54F4">
              <w:rPr>
                <w:rStyle w:val="Strong"/>
                <w:rFonts w:eastAsiaTheme="majorEastAsia"/>
              </w:rPr>
              <w:t>Adults (Passenger 1, Passenger 2):</w:t>
            </w:r>
            <w:r w:rsidRPr="001F54F4">
              <w:t xml:space="preserve"> £96.20 × 2</w:t>
            </w:r>
          </w:p>
          <w:p w14:paraId="5BE37C3B" w14:textId="77777777" w:rsidR="00954412" w:rsidRPr="001F54F4" w:rsidRDefault="00954412" w:rsidP="00FF2C95">
            <w:pPr>
              <w:pStyle w:val="NormalWeb"/>
              <w:numPr>
                <w:ilvl w:val="2"/>
                <w:numId w:val="119"/>
              </w:numPr>
            </w:pPr>
            <w:r w:rsidRPr="001F54F4">
              <w:rPr>
                <w:rStyle w:val="Strong"/>
                <w:rFonts w:eastAsiaTheme="majorEastAsia"/>
              </w:rPr>
              <w:t>Fare:</w:t>
            </w:r>
            <w:r w:rsidRPr="001F54F4">
              <w:t xml:space="preserve"> £24.40 × 2</w:t>
            </w:r>
          </w:p>
          <w:p w14:paraId="4121DAF2" w14:textId="77777777" w:rsidR="00954412" w:rsidRPr="001F54F4" w:rsidRDefault="00954412" w:rsidP="00FF2C95">
            <w:pPr>
              <w:pStyle w:val="NormalWeb"/>
              <w:numPr>
                <w:ilvl w:val="2"/>
                <w:numId w:val="119"/>
              </w:numPr>
            </w:pPr>
            <w:r w:rsidRPr="001F54F4">
              <w:rPr>
                <w:rStyle w:val="Strong"/>
                <w:rFonts w:eastAsiaTheme="majorEastAsia"/>
              </w:rPr>
              <w:t>Taxes &amp; fees:</w:t>
            </w:r>
            <w:r w:rsidRPr="001F54F4">
              <w:t xml:space="preserve"> £71.80 × 2</w:t>
            </w:r>
          </w:p>
          <w:p w14:paraId="4AD944E3" w14:textId="77777777" w:rsidR="00954412" w:rsidRPr="001F54F4" w:rsidRDefault="00954412" w:rsidP="00FF2C95">
            <w:pPr>
              <w:pStyle w:val="NormalWeb"/>
            </w:pPr>
            <w:r w:rsidRPr="001F54F4">
              <w:t>The total of £192.40 includes the base fare, taxes, and fees for both passengers. The initial prices you see (£79 and £97) do not include all the additional charges that are added later in the booking process.</w:t>
            </w:r>
          </w:p>
          <w:p w14:paraId="0C34A38A" w14:textId="77777777" w:rsidR="00954412" w:rsidRPr="001F54F4" w:rsidRDefault="00954412" w:rsidP="00FF2C95">
            <w:pPr>
              <w:pStyle w:val="NormalWeb"/>
            </w:pPr>
            <w:r w:rsidRPr="001F54F4">
              <w:t>So, when you add up the base fare (£24.40 × 2) and the taxes &amp; fees (£71.80 × 2), you get the total cost for each passenger (£96.20), and for two passengers, it sums up to £192.40.</w:t>
            </w:r>
          </w:p>
          <w:p w14:paraId="5A72AE43" w14:textId="77777777" w:rsidR="00954412" w:rsidRPr="001F54F4" w:rsidRDefault="00954412" w:rsidP="00FF2C95">
            <w:pPr>
              <w:pStyle w:val="NormalWeb"/>
              <w:rPr>
                <w:color w:val="FF0000"/>
              </w:rPr>
            </w:pPr>
            <w:r w:rsidRPr="001F54F4">
              <w:rPr>
                <w:color w:val="FF0000"/>
              </w:rPr>
              <w:t>I hope this clarifies the pricing breakdown for you. If you have any more questions or need further assistance, feel free to ask!</w:t>
            </w:r>
          </w:p>
          <w:p w14:paraId="7C9424F7" w14:textId="77777777" w:rsidR="00954412" w:rsidRPr="001F54F4" w:rsidRDefault="00954412" w:rsidP="00FF2C95">
            <w:pPr>
              <w:rPr>
                <w:rFonts w:cs="Times New Roman"/>
              </w:rPr>
            </w:pPr>
          </w:p>
          <w:p w14:paraId="5A5B15C2" w14:textId="77777777" w:rsidR="00954412" w:rsidRPr="001F54F4" w:rsidRDefault="00954412" w:rsidP="00FF2C95">
            <w:pPr>
              <w:rPr>
                <w:rFonts w:eastAsia="Times New Roman" w:cs="Times New Roman"/>
                <w:kern w:val="0"/>
                <w14:ligatures w14:val="none"/>
              </w:rPr>
            </w:pPr>
            <w:r w:rsidRPr="001F54F4">
              <w:rPr>
                <w:rFonts w:eastAsia="Times New Roman" w:cs="Times New Roman"/>
                <w:kern w:val="0"/>
                <w:highlight w:val="green"/>
                <w14:ligatures w14:val="none"/>
              </w:rPr>
              <w:t>So, £24.40 is the price of a ticket there and back without fees?</w:t>
            </w:r>
          </w:p>
          <w:p w14:paraId="735EA165" w14:textId="77777777" w:rsidR="00954412" w:rsidRPr="001F54F4" w:rsidRDefault="00954412" w:rsidP="00FF2C95">
            <w:pPr>
              <w:spacing w:before="100" w:beforeAutospacing="1" w:after="100" w:afterAutospacing="1"/>
              <w:rPr>
                <w:rFonts w:eastAsia="Times New Roman" w:cs="Times New Roman"/>
                <w:kern w:val="0"/>
                <w14:ligatures w14:val="none"/>
              </w:rPr>
            </w:pPr>
            <w:r w:rsidRPr="001F54F4">
              <w:rPr>
                <w:rFonts w:eastAsia="Times New Roman" w:cs="Times New Roman"/>
                <w:color w:val="FF0000"/>
                <w:kern w:val="0"/>
                <w14:ligatures w14:val="none"/>
              </w:rPr>
              <w:t xml:space="preserve">Yes, that's correct! </w:t>
            </w:r>
            <w:r w:rsidRPr="001F54F4">
              <w:rPr>
                <w:rFonts w:eastAsia="Times New Roman" w:cs="Times New Roman"/>
                <w:kern w:val="0"/>
                <w14:ligatures w14:val="none"/>
              </w:rPr>
              <w:t>The base fare of £24.40 per adult is the cost of the ticket itself, without any additional fees or taxes. This amount is separate from the taxes and fees, which are £71.80 per adult. When combined, these amounts make up the total ticket price of £96.20 per adult.</w:t>
            </w:r>
          </w:p>
          <w:p w14:paraId="10628B71" w14:textId="77777777" w:rsidR="00954412" w:rsidRPr="001F54F4" w:rsidRDefault="00954412" w:rsidP="00FF2C95">
            <w:pPr>
              <w:spacing w:before="100" w:beforeAutospacing="1" w:after="100" w:afterAutospacing="1"/>
              <w:rPr>
                <w:rFonts w:eastAsia="Times New Roman" w:cs="Times New Roman"/>
                <w:kern w:val="0"/>
                <w14:ligatures w14:val="none"/>
              </w:rPr>
            </w:pPr>
            <w:r w:rsidRPr="001F54F4">
              <w:rPr>
                <w:rFonts w:eastAsia="Times New Roman" w:cs="Times New Roman"/>
                <w:kern w:val="0"/>
                <w14:ligatures w14:val="none"/>
              </w:rPr>
              <w:t>So, for two adults, the total ticket price is £192.40, which includes the base fare, taxes, and fees.</w:t>
            </w:r>
          </w:p>
          <w:p w14:paraId="2F8C2952" w14:textId="77777777" w:rsidR="00954412" w:rsidRPr="001F54F4" w:rsidRDefault="00954412" w:rsidP="00FF2C95">
            <w:pPr>
              <w:spacing w:before="100" w:beforeAutospacing="1" w:after="100" w:afterAutospacing="1"/>
              <w:rPr>
                <w:rFonts w:eastAsia="Times New Roman" w:cs="Times New Roman"/>
                <w:color w:val="FF0000"/>
                <w:kern w:val="0"/>
                <w14:ligatures w14:val="none"/>
              </w:rPr>
            </w:pPr>
            <w:r w:rsidRPr="001F54F4">
              <w:rPr>
                <w:rFonts w:eastAsia="Times New Roman" w:cs="Times New Roman"/>
                <w:color w:val="FF0000"/>
                <w:kern w:val="0"/>
                <w14:ligatures w14:val="none"/>
              </w:rPr>
              <w:t>I hope this clears things up! If you have any more questions or need further assistance, feel free to ask.</w:t>
            </w:r>
          </w:p>
          <w:p w14:paraId="2F19FC44" w14:textId="77777777" w:rsidR="00954412" w:rsidRPr="001F54F4" w:rsidRDefault="00954412" w:rsidP="00FF2C95">
            <w:pPr>
              <w:rPr>
                <w:rFonts w:eastAsia="Times New Roman" w:cs="Times New Roman"/>
                <w:kern w:val="0"/>
                <w14:ligatures w14:val="none"/>
              </w:rPr>
            </w:pPr>
            <w:r w:rsidRPr="001F54F4">
              <w:rPr>
                <w:rFonts w:eastAsia="Times New Roman" w:cs="Times New Roman"/>
                <w:kern w:val="0"/>
                <w:highlight w:val="green"/>
                <w14:ligatures w14:val="none"/>
              </w:rPr>
              <w:t>How can I split the taxes and fees to know what they are</w:t>
            </w:r>
            <w:r w:rsidRPr="001F54F4">
              <w:rPr>
                <w:rFonts w:eastAsia="Times New Roman" w:cs="Times New Roman"/>
                <w:kern w:val="0"/>
                <w14:ligatures w14:val="none"/>
              </w:rPr>
              <w:t>?</w:t>
            </w:r>
          </w:p>
          <w:p w14:paraId="12EF8F81" w14:textId="77777777" w:rsidR="00954412" w:rsidRPr="001F54F4" w:rsidRDefault="00954412" w:rsidP="00FF2C95">
            <w:pPr>
              <w:spacing w:before="100" w:beforeAutospacing="1" w:after="100" w:afterAutospacing="1"/>
              <w:rPr>
                <w:rFonts w:eastAsia="Times New Roman" w:cs="Times New Roman"/>
                <w:kern w:val="0"/>
                <w14:ligatures w14:val="none"/>
              </w:rPr>
            </w:pPr>
            <w:r w:rsidRPr="001F54F4">
              <w:rPr>
                <w:rFonts w:eastAsia="Times New Roman" w:cs="Times New Roman"/>
                <w:color w:val="FF0000"/>
                <w:kern w:val="0"/>
                <w14:ligatures w14:val="none"/>
              </w:rPr>
              <w:t xml:space="preserve">To understand the breakdown of taxes and fees, you can usually find this information in the detailed fare breakdown on the booking page. </w:t>
            </w:r>
            <w:r w:rsidRPr="001F54F4">
              <w:rPr>
                <w:rFonts w:eastAsia="Times New Roman" w:cs="Times New Roman"/>
                <w:kern w:val="0"/>
                <w14:ligatures w14:val="none"/>
              </w:rPr>
              <w:t>However, if it's not explicitly listed, here's a general idea of what these charges might include:</w:t>
            </w:r>
          </w:p>
          <w:p w14:paraId="0B60F054" w14:textId="77777777" w:rsidR="00954412" w:rsidRPr="001F54F4" w:rsidRDefault="00954412" w:rsidP="00FF2C95">
            <w:pPr>
              <w:numPr>
                <w:ilvl w:val="0"/>
                <w:numId w:val="125"/>
              </w:numPr>
              <w:spacing w:before="100" w:beforeAutospacing="1" w:after="100" w:afterAutospacing="1"/>
              <w:rPr>
                <w:rFonts w:eastAsia="Times New Roman" w:cs="Times New Roman"/>
                <w:kern w:val="0"/>
                <w14:ligatures w14:val="none"/>
              </w:rPr>
            </w:pPr>
            <w:r w:rsidRPr="001F54F4">
              <w:rPr>
                <w:rFonts w:eastAsia="Times New Roman" w:cs="Times New Roman"/>
                <w:b/>
                <w:bCs/>
                <w:kern w:val="0"/>
                <w14:ligatures w14:val="none"/>
              </w:rPr>
              <w:t>Airport Taxes:</w:t>
            </w:r>
            <w:r w:rsidRPr="001F54F4">
              <w:rPr>
                <w:rFonts w:eastAsia="Times New Roman" w:cs="Times New Roman"/>
                <w:kern w:val="0"/>
                <w14:ligatures w14:val="none"/>
              </w:rPr>
              <w:t xml:space="preserve"> Fees charged by the airport for using their facilities.</w:t>
            </w:r>
          </w:p>
          <w:p w14:paraId="20F07D4A" w14:textId="77777777" w:rsidR="00954412" w:rsidRPr="001F54F4" w:rsidRDefault="00954412" w:rsidP="00FF2C95">
            <w:pPr>
              <w:numPr>
                <w:ilvl w:val="0"/>
                <w:numId w:val="125"/>
              </w:numPr>
              <w:spacing w:before="100" w:beforeAutospacing="1" w:after="100" w:afterAutospacing="1"/>
              <w:rPr>
                <w:rFonts w:eastAsia="Times New Roman" w:cs="Times New Roman"/>
                <w:kern w:val="0"/>
                <w14:ligatures w14:val="none"/>
              </w:rPr>
            </w:pPr>
            <w:r w:rsidRPr="001F54F4">
              <w:rPr>
                <w:rFonts w:eastAsia="Times New Roman" w:cs="Times New Roman"/>
                <w:b/>
                <w:bCs/>
                <w:kern w:val="0"/>
                <w14:ligatures w14:val="none"/>
              </w:rPr>
              <w:t>Security Fees:</w:t>
            </w:r>
            <w:r w:rsidRPr="001F54F4">
              <w:rPr>
                <w:rFonts w:eastAsia="Times New Roman" w:cs="Times New Roman"/>
                <w:kern w:val="0"/>
                <w14:ligatures w14:val="none"/>
              </w:rPr>
              <w:t xml:space="preserve"> Charges for security measures at the airport.</w:t>
            </w:r>
          </w:p>
          <w:p w14:paraId="45035141" w14:textId="77777777" w:rsidR="00954412" w:rsidRPr="001F54F4" w:rsidRDefault="00954412" w:rsidP="00FF2C95">
            <w:pPr>
              <w:numPr>
                <w:ilvl w:val="0"/>
                <w:numId w:val="125"/>
              </w:numPr>
              <w:spacing w:before="100" w:beforeAutospacing="1" w:after="100" w:afterAutospacing="1"/>
              <w:rPr>
                <w:rFonts w:eastAsia="Times New Roman" w:cs="Times New Roman"/>
                <w:kern w:val="0"/>
                <w14:ligatures w14:val="none"/>
              </w:rPr>
            </w:pPr>
            <w:r w:rsidRPr="001F54F4">
              <w:rPr>
                <w:rFonts w:eastAsia="Times New Roman" w:cs="Times New Roman"/>
                <w:b/>
                <w:bCs/>
                <w:kern w:val="0"/>
                <w14:ligatures w14:val="none"/>
              </w:rPr>
              <w:t>Fuel Surcharges:</w:t>
            </w:r>
            <w:r w:rsidRPr="001F54F4">
              <w:rPr>
                <w:rFonts w:eastAsia="Times New Roman" w:cs="Times New Roman"/>
                <w:kern w:val="0"/>
                <w14:ligatures w14:val="none"/>
              </w:rPr>
              <w:t xml:space="preserve"> Additional costs due to fluctuating fuel prices.</w:t>
            </w:r>
          </w:p>
          <w:p w14:paraId="2B510E7F" w14:textId="77777777" w:rsidR="00954412" w:rsidRPr="001F54F4" w:rsidRDefault="00954412" w:rsidP="00FF2C95">
            <w:pPr>
              <w:numPr>
                <w:ilvl w:val="0"/>
                <w:numId w:val="125"/>
              </w:numPr>
              <w:spacing w:before="100" w:beforeAutospacing="1" w:after="100" w:afterAutospacing="1"/>
              <w:rPr>
                <w:rFonts w:eastAsia="Times New Roman" w:cs="Times New Roman"/>
                <w:kern w:val="0"/>
                <w14:ligatures w14:val="none"/>
              </w:rPr>
            </w:pPr>
            <w:r w:rsidRPr="001F54F4">
              <w:rPr>
                <w:rFonts w:eastAsia="Times New Roman" w:cs="Times New Roman"/>
                <w:b/>
                <w:bCs/>
                <w:kern w:val="0"/>
                <w14:ligatures w14:val="none"/>
              </w:rPr>
              <w:t>Service Fees:</w:t>
            </w:r>
            <w:r w:rsidRPr="001F54F4">
              <w:rPr>
                <w:rFonts w:eastAsia="Times New Roman" w:cs="Times New Roman"/>
                <w:kern w:val="0"/>
                <w14:ligatures w14:val="none"/>
              </w:rPr>
              <w:t xml:space="preserve"> Fees charged by the airline or booking platform for processing the ticket.</w:t>
            </w:r>
          </w:p>
          <w:p w14:paraId="5FA5D67B" w14:textId="77777777" w:rsidR="00954412" w:rsidRPr="001F54F4" w:rsidRDefault="00954412" w:rsidP="00FF2C95">
            <w:pPr>
              <w:spacing w:before="100" w:beforeAutospacing="1" w:after="100" w:afterAutospacing="1"/>
              <w:rPr>
                <w:rFonts w:eastAsia="Times New Roman" w:cs="Times New Roman"/>
                <w:kern w:val="0"/>
                <w14:ligatures w14:val="none"/>
              </w:rPr>
            </w:pPr>
            <w:r w:rsidRPr="001F54F4">
              <w:rPr>
                <w:rFonts w:eastAsia="Times New Roman" w:cs="Times New Roman"/>
                <w:color w:val="00B050"/>
                <w:kern w:val="0"/>
                <w14:ligatures w14:val="none"/>
              </w:rPr>
              <w:t xml:space="preserve">Unfortunately, the exact breakdown of these fees is not always provided by the booking platform. You might need to contact Trip.com's customer service for a detailed explanation of the taxes and fees included in your ticket price. </w:t>
            </w:r>
            <w:r w:rsidRPr="001F54F4">
              <w:rPr>
                <w:rFonts w:eastAsia="Times New Roman" w:cs="Times New Roman"/>
                <w:color w:val="FF0000"/>
                <w:kern w:val="0"/>
                <w14:ligatures w14:val="none"/>
              </w:rPr>
              <w:t>You can find more details on their customer service page.</w:t>
            </w:r>
          </w:p>
          <w:p w14:paraId="78221D4C" w14:textId="77777777" w:rsidR="00954412" w:rsidRPr="001F54F4" w:rsidRDefault="00954412" w:rsidP="00FF2C95">
            <w:pPr>
              <w:spacing w:before="100" w:beforeAutospacing="1" w:after="100" w:afterAutospacing="1"/>
              <w:rPr>
                <w:rFonts w:eastAsia="Times New Roman" w:cs="Times New Roman"/>
                <w:color w:val="FF0000"/>
                <w:kern w:val="0"/>
                <w14:ligatures w14:val="none"/>
              </w:rPr>
            </w:pPr>
            <w:r w:rsidRPr="001F54F4">
              <w:rPr>
                <w:rFonts w:eastAsia="Times New Roman" w:cs="Times New Roman"/>
                <w:color w:val="FF0000"/>
                <w:kern w:val="0"/>
                <w14:ligatures w14:val="none"/>
              </w:rPr>
              <w:t>I hope this helps! If you have any more questions or need further assistance, feel free to ask.</w:t>
            </w:r>
          </w:p>
          <w:p w14:paraId="4FCAED09" w14:textId="77777777" w:rsidR="00954412" w:rsidRPr="001F54F4" w:rsidRDefault="00954412" w:rsidP="00FF2C95">
            <w:pPr>
              <w:rPr>
                <w:rFonts w:eastAsia="Times New Roman" w:cs="Times New Roman"/>
                <w:kern w:val="0"/>
                <w14:ligatures w14:val="none"/>
              </w:rPr>
            </w:pPr>
            <w:r w:rsidRPr="001F54F4">
              <w:rPr>
                <w:rFonts w:eastAsia="Times New Roman" w:cs="Times New Roman"/>
                <w:kern w:val="0"/>
                <w:highlight w:val="green"/>
                <w14:ligatures w14:val="none"/>
              </w:rPr>
              <w:t xml:space="preserve">Can you find it in their website </w:t>
            </w:r>
            <w:proofErr w:type="spellStart"/>
            <w:r w:rsidRPr="001F54F4">
              <w:rPr>
                <w:rFonts w:eastAsia="Times New Roman" w:cs="Times New Roman"/>
                <w:kern w:val="0"/>
                <w:highlight w:val="green"/>
                <w14:ligatures w14:val="none"/>
              </w:rPr>
              <w:t>plz</w:t>
            </w:r>
            <w:proofErr w:type="spellEnd"/>
          </w:p>
          <w:p w14:paraId="36F458FF" w14:textId="77777777" w:rsidR="00954412" w:rsidRPr="001F54F4" w:rsidRDefault="00954412" w:rsidP="00FF2C95">
            <w:pPr>
              <w:spacing w:before="100" w:beforeAutospacing="1" w:after="100" w:afterAutospacing="1"/>
              <w:rPr>
                <w:rFonts w:eastAsia="Times New Roman" w:cs="Times New Roman"/>
                <w:color w:val="00B050"/>
                <w:kern w:val="0"/>
                <w14:ligatures w14:val="none"/>
              </w:rPr>
            </w:pPr>
            <w:r w:rsidRPr="001F54F4">
              <w:rPr>
                <w:rFonts w:eastAsia="Times New Roman" w:cs="Times New Roman"/>
                <w:color w:val="00B050"/>
                <w:kern w:val="0"/>
                <w14:ligatures w14:val="none"/>
              </w:rPr>
              <w:t xml:space="preserve">I checked Trip.com's website, but unfortunately, </w:t>
            </w:r>
            <w:r w:rsidRPr="001F54F4">
              <w:rPr>
                <w:rFonts w:eastAsia="Times New Roman" w:cs="Times New Roman"/>
                <w:b/>
                <w:bCs/>
                <w:kern w:val="0"/>
                <w:highlight w:val="green"/>
                <w14:ligatures w14:val="none"/>
              </w:rPr>
              <w:t>they don't provide a detailed breakdown of the taxes and fees directly on the booking page</w:t>
            </w:r>
            <w:r w:rsidRPr="001F54F4">
              <w:rPr>
                <w:rFonts w:eastAsia="Times New Roman" w:cs="Times New Roman"/>
                <w:color w:val="00B050"/>
                <w:kern w:val="0"/>
                <w14:ligatures w14:val="none"/>
              </w:rPr>
              <w:t>. The total amount is usually listed as a single line item without specifying the individual components.</w:t>
            </w:r>
          </w:p>
          <w:p w14:paraId="57070999" w14:textId="77777777" w:rsidR="00954412" w:rsidRPr="001F54F4" w:rsidRDefault="00954412" w:rsidP="00FF2C95">
            <w:pPr>
              <w:spacing w:before="100" w:beforeAutospacing="1" w:after="100" w:afterAutospacing="1"/>
              <w:rPr>
                <w:rFonts w:eastAsia="Times New Roman" w:cs="Times New Roman"/>
                <w:kern w:val="0"/>
                <w14:ligatures w14:val="none"/>
              </w:rPr>
            </w:pPr>
            <w:r w:rsidRPr="001F54F4">
              <w:rPr>
                <w:rFonts w:eastAsia="Times New Roman" w:cs="Times New Roman"/>
                <w:kern w:val="0"/>
                <w14:ligatures w14:val="none"/>
              </w:rPr>
              <w:t xml:space="preserve">For a detailed breakdown of the taxes and fees, I recommend contacting Trip.com's customer service. </w:t>
            </w:r>
            <w:r w:rsidRPr="001F54F4">
              <w:rPr>
                <w:rFonts w:eastAsia="Times New Roman" w:cs="Times New Roman"/>
                <w:color w:val="FF0000"/>
                <w:kern w:val="0"/>
                <w14:ligatures w14:val="none"/>
              </w:rPr>
              <w:t>They should be able to provide you with a more detailed receipt that includes the specific charges.</w:t>
            </w:r>
          </w:p>
          <w:p w14:paraId="4408200D" w14:textId="77777777" w:rsidR="00954412" w:rsidRPr="001F54F4" w:rsidRDefault="00954412" w:rsidP="00FF2C95">
            <w:pPr>
              <w:spacing w:before="100" w:beforeAutospacing="1" w:after="100" w:afterAutospacing="1"/>
              <w:rPr>
                <w:rFonts w:eastAsia="Times New Roman" w:cs="Times New Roman"/>
                <w:color w:val="FF0000"/>
                <w:kern w:val="0"/>
                <w14:ligatures w14:val="none"/>
              </w:rPr>
            </w:pPr>
            <w:r w:rsidRPr="001F54F4">
              <w:rPr>
                <w:rFonts w:eastAsia="Times New Roman" w:cs="Times New Roman"/>
                <w:color w:val="FF0000"/>
                <w:kern w:val="0"/>
                <w14:ligatures w14:val="none"/>
              </w:rPr>
              <w:t>You can reach out to their customer service through their support page.</w:t>
            </w:r>
          </w:p>
          <w:p w14:paraId="06C27B07" w14:textId="77777777" w:rsidR="00954412" w:rsidRPr="001F54F4" w:rsidRDefault="00954412" w:rsidP="00FF2C95">
            <w:pPr>
              <w:spacing w:before="100" w:beforeAutospacing="1" w:after="100" w:afterAutospacing="1"/>
              <w:rPr>
                <w:rFonts w:eastAsia="Times New Roman" w:cs="Times New Roman"/>
                <w:color w:val="FF0000"/>
                <w:kern w:val="0"/>
                <w14:ligatures w14:val="none"/>
              </w:rPr>
            </w:pPr>
            <w:r w:rsidRPr="001F54F4">
              <w:rPr>
                <w:rFonts w:eastAsia="Times New Roman" w:cs="Times New Roman"/>
                <w:color w:val="FF0000"/>
                <w:kern w:val="0"/>
                <w14:ligatures w14:val="none"/>
              </w:rPr>
              <w:t>I hope this helps! If you have any more questions or need further assistance, feel free to ask.</w:t>
            </w:r>
          </w:p>
          <w:p w14:paraId="6DF66906" w14:textId="77777777" w:rsidR="00954412" w:rsidRPr="001F54F4" w:rsidRDefault="00954412" w:rsidP="00FF2C95">
            <w:pPr>
              <w:rPr>
                <w:rFonts w:cs="Times New Roman"/>
              </w:rPr>
            </w:pPr>
          </w:p>
        </w:tc>
      </w:tr>
    </w:tbl>
    <w:p w14:paraId="25DFECB8" w14:textId="77777777" w:rsidR="00954412" w:rsidRPr="001F54F4" w:rsidRDefault="00954412" w:rsidP="008311F4">
      <w:pPr>
        <w:rPr>
          <w:rFonts w:cs="Times New Roman"/>
        </w:rPr>
      </w:pPr>
    </w:p>
    <w:sectPr w:rsidR="00954412" w:rsidRPr="001F54F4">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Roboto">
    <w:charset w:val="00"/>
    <w:family w:val="auto"/>
    <w:pitch w:val="variable"/>
    <w:sig w:usb0="E0000AFF" w:usb1="5000217F" w:usb2="00000021"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8D2109"/>
    <w:multiLevelType w:val="multilevel"/>
    <w:tmpl w:val="0BCCDB1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1EA0CBF"/>
    <w:multiLevelType w:val="multilevel"/>
    <w:tmpl w:val="4EC698B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021E67FC"/>
    <w:multiLevelType w:val="hybridMultilevel"/>
    <w:tmpl w:val="EBA80E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2B178D9"/>
    <w:multiLevelType w:val="multilevel"/>
    <w:tmpl w:val="E41ED6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2DA15CF"/>
    <w:multiLevelType w:val="hybridMultilevel"/>
    <w:tmpl w:val="07CC7FF2"/>
    <w:lvl w:ilvl="0" w:tplc="46D605A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3075B57"/>
    <w:multiLevelType w:val="hybridMultilevel"/>
    <w:tmpl w:val="D408DBAC"/>
    <w:lvl w:ilvl="0" w:tplc="04090019">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 w15:restartNumberingAfterBreak="0">
    <w:nsid w:val="031B61C3"/>
    <w:multiLevelType w:val="multilevel"/>
    <w:tmpl w:val="88440CE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031F58A4"/>
    <w:multiLevelType w:val="hybridMultilevel"/>
    <w:tmpl w:val="C91CD5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0388305D"/>
    <w:multiLevelType w:val="hybridMultilevel"/>
    <w:tmpl w:val="51D4C234"/>
    <w:lvl w:ilvl="0" w:tplc="04090011">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051346CB"/>
    <w:multiLevelType w:val="multilevel"/>
    <w:tmpl w:val="1AC445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052A55BB"/>
    <w:multiLevelType w:val="multilevel"/>
    <w:tmpl w:val="695683D8"/>
    <w:lvl w:ilvl="0">
      <w:start w:val="5"/>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071028E0"/>
    <w:multiLevelType w:val="hybridMultilevel"/>
    <w:tmpl w:val="CB2E2B0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 w15:restartNumberingAfterBreak="0">
    <w:nsid w:val="07533AF1"/>
    <w:multiLevelType w:val="hybridMultilevel"/>
    <w:tmpl w:val="30B4AE8A"/>
    <w:lvl w:ilvl="0" w:tplc="4FC6D96A">
      <w:start w:val="1"/>
      <w:numFmt w:val="bullet"/>
      <w:lvlText w:val=""/>
      <w:lvlJc w:val="left"/>
      <w:pPr>
        <w:ind w:left="720" w:hanging="360"/>
      </w:pPr>
      <w:rPr>
        <w:rFonts w:ascii="Wingdings" w:hAnsi="Wingdings"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07AC0860"/>
    <w:multiLevelType w:val="multilevel"/>
    <w:tmpl w:val="9FC83924"/>
    <w:lvl w:ilvl="0">
      <w:start w:val="1"/>
      <w:numFmt w:val="bullet"/>
      <w:lvlText w:val=""/>
      <w:lvlJc w:val="left"/>
      <w:pPr>
        <w:tabs>
          <w:tab w:val="num" w:pos="720"/>
        </w:tabs>
        <w:ind w:left="720" w:hanging="360"/>
      </w:pPr>
      <w:rPr>
        <w:rFonts w:ascii="Symbol" w:hAnsi="Symbol" w:hint="default"/>
        <w:sz w:val="20"/>
      </w:rPr>
    </w:lvl>
    <w:lvl w:ilvl="1">
      <w:start w:val="1"/>
      <w:numFmt w:val="lowerLetter"/>
      <w:lvlText w:val="%2."/>
      <w:lvlJc w:val="left"/>
      <w:pPr>
        <w:ind w:left="1440" w:hanging="360"/>
      </w:pPr>
      <w:rPr>
        <w:b/>
        <w:bCs/>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07DE6F17"/>
    <w:multiLevelType w:val="hybridMultilevel"/>
    <w:tmpl w:val="2A8A46C8"/>
    <w:lvl w:ilvl="0" w:tplc="0C72D8B4">
      <w:start w:val="1"/>
      <w:numFmt w:val="bullet"/>
      <w:lvlText w:val=""/>
      <w:lvlJc w:val="left"/>
      <w:pPr>
        <w:ind w:left="720" w:hanging="360"/>
      </w:pPr>
      <w:rPr>
        <w:rFonts w:ascii="Symbol" w:hAnsi="Symbol" w:hint="default"/>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 w15:restartNumberingAfterBreak="0">
    <w:nsid w:val="08420FB7"/>
    <w:multiLevelType w:val="multilevel"/>
    <w:tmpl w:val="1A4889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08E72473"/>
    <w:multiLevelType w:val="hybridMultilevel"/>
    <w:tmpl w:val="EF1A827E"/>
    <w:lvl w:ilvl="0" w:tplc="04090019">
      <w:start w:val="1"/>
      <w:numFmt w:val="lowerLetter"/>
      <w:lvlText w:val="%1."/>
      <w:lvlJc w:val="left"/>
      <w:pPr>
        <w:ind w:left="1080" w:hanging="360"/>
      </w:p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7" w15:restartNumberingAfterBreak="0">
    <w:nsid w:val="08EF7108"/>
    <w:multiLevelType w:val="multilevel"/>
    <w:tmpl w:val="01BE1B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09397D2A"/>
    <w:multiLevelType w:val="hybridMultilevel"/>
    <w:tmpl w:val="141A9F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09681307"/>
    <w:multiLevelType w:val="multilevel"/>
    <w:tmpl w:val="53BE266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0B3A614C"/>
    <w:multiLevelType w:val="hybridMultilevel"/>
    <w:tmpl w:val="C2D296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0B986636"/>
    <w:multiLevelType w:val="multilevel"/>
    <w:tmpl w:val="FB1276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0BBA01BE"/>
    <w:multiLevelType w:val="multilevel"/>
    <w:tmpl w:val="2A3817B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decimal"/>
      <w:lvlText w:val="%3."/>
      <w:lvlJc w:val="left"/>
      <w:pPr>
        <w:tabs>
          <w:tab w:val="num" w:pos="2160"/>
        </w:tabs>
        <w:ind w:left="2160" w:hanging="360"/>
      </w:p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0BCD5BB8"/>
    <w:multiLevelType w:val="hybridMultilevel"/>
    <w:tmpl w:val="E6D282B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4" w15:restartNumberingAfterBreak="0">
    <w:nsid w:val="0C3A4D66"/>
    <w:multiLevelType w:val="hybridMultilevel"/>
    <w:tmpl w:val="6E8C51D2"/>
    <w:lvl w:ilvl="0" w:tplc="50AE87A0">
      <w:start w:val="1"/>
      <w:numFmt w:val="bullet"/>
      <w:lvlText w:val=""/>
      <w:lvlJc w:val="left"/>
      <w:pPr>
        <w:ind w:left="1440" w:hanging="360"/>
      </w:pPr>
      <w:rPr>
        <w:rFonts w:ascii="Symbol" w:hAnsi="Symbol" w:hint="default"/>
        <w:color w:val="auto"/>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5" w15:restartNumberingAfterBreak="0">
    <w:nsid w:val="0C5B3F02"/>
    <w:multiLevelType w:val="multilevel"/>
    <w:tmpl w:val="D534D9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0C80445A"/>
    <w:multiLevelType w:val="multilevel"/>
    <w:tmpl w:val="D9B4831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0CF00D0F"/>
    <w:multiLevelType w:val="hybridMultilevel"/>
    <w:tmpl w:val="37901CA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0D511173"/>
    <w:multiLevelType w:val="hybridMultilevel"/>
    <w:tmpl w:val="8BDAB8C4"/>
    <w:lvl w:ilvl="0" w:tplc="D4567394">
      <w:start w:val="1"/>
      <w:numFmt w:val="decimal"/>
      <w:lvlText w:val="%1."/>
      <w:lvlJc w:val="left"/>
      <w:pPr>
        <w:ind w:left="720" w:hanging="360"/>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0D6C0873"/>
    <w:multiLevelType w:val="hybridMultilevel"/>
    <w:tmpl w:val="B63CD440"/>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0" w15:restartNumberingAfterBreak="0">
    <w:nsid w:val="0FF54EBC"/>
    <w:multiLevelType w:val="hybridMultilevel"/>
    <w:tmpl w:val="90DA9D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100954E1"/>
    <w:multiLevelType w:val="multilevel"/>
    <w:tmpl w:val="FD88EF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11355486"/>
    <w:multiLevelType w:val="hybridMultilevel"/>
    <w:tmpl w:val="CB5886A6"/>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5FE2D2B8">
      <w:start w:val="1"/>
      <w:numFmt w:val="decimal"/>
      <w:lvlText w:val="%3."/>
      <w:lvlJc w:val="left"/>
      <w:pPr>
        <w:ind w:left="2340" w:hanging="360"/>
      </w:pPr>
      <w:rPr>
        <w:rFonts w:hint="default"/>
        <w:b/>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115B7C02"/>
    <w:multiLevelType w:val="multilevel"/>
    <w:tmpl w:val="78D614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11DE16F3"/>
    <w:multiLevelType w:val="multilevel"/>
    <w:tmpl w:val="4DA0465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 w15:restartNumberingAfterBreak="0">
    <w:nsid w:val="12323E6A"/>
    <w:multiLevelType w:val="multilevel"/>
    <w:tmpl w:val="479233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12601A0C"/>
    <w:multiLevelType w:val="multilevel"/>
    <w:tmpl w:val="0BB8CF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127E171E"/>
    <w:multiLevelType w:val="multilevel"/>
    <w:tmpl w:val="271EF83A"/>
    <w:lvl w:ilvl="0">
      <w:start w:val="1"/>
      <w:numFmt w:val="lowerLetter"/>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 w15:restartNumberingAfterBreak="0">
    <w:nsid w:val="12FE56CB"/>
    <w:multiLevelType w:val="hybridMultilevel"/>
    <w:tmpl w:val="CA76997E"/>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13B2503B"/>
    <w:multiLevelType w:val="multilevel"/>
    <w:tmpl w:val="669E517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1419372F"/>
    <w:multiLevelType w:val="hybridMultilevel"/>
    <w:tmpl w:val="E1563A6E"/>
    <w:lvl w:ilvl="0" w:tplc="FFFFFFFF">
      <w:start w:val="1"/>
      <w:numFmt w:val="decimal"/>
      <w:lvlText w:val="%1."/>
      <w:lvlJc w:val="left"/>
      <w:pPr>
        <w:ind w:left="720" w:hanging="360"/>
      </w:pPr>
      <w:rPr>
        <w:b/>
        <w:bCs/>
      </w:rPr>
    </w:lvl>
    <w:lvl w:ilvl="1" w:tplc="F0C2C5D2">
      <w:start w:val="1"/>
      <w:numFmt w:val="lowerLetter"/>
      <w:lvlText w:val="%2."/>
      <w:lvlJc w:val="left"/>
      <w:pPr>
        <w:ind w:left="1440" w:hanging="360"/>
      </w:pPr>
      <w:rPr>
        <w:color w:val="auto"/>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1" w15:restartNumberingAfterBreak="0">
    <w:nsid w:val="1697485A"/>
    <w:multiLevelType w:val="hybridMultilevel"/>
    <w:tmpl w:val="EDC2CD1A"/>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16B97363"/>
    <w:multiLevelType w:val="multilevel"/>
    <w:tmpl w:val="BC1CF82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3" w15:restartNumberingAfterBreak="0">
    <w:nsid w:val="170C4F29"/>
    <w:multiLevelType w:val="hybridMultilevel"/>
    <w:tmpl w:val="3FD413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18367513"/>
    <w:multiLevelType w:val="multilevel"/>
    <w:tmpl w:val="3F283F6A"/>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5" w15:restartNumberingAfterBreak="0">
    <w:nsid w:val="189D6569"/>
    <w:multiLevelType w:val="multilevel"/>
    <w:tmpl w:val="912832A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15:restartNumberingAfterBreak="0">
    <w:nsid w:val="18D31558"/>
    <w:multiLevelType w:val="multilevel"/>
    <w:tmpl w:val="28968AA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15:restartNumberingAfterBreak="0">
    <w:nsid w:val="198C5848"/>
    <w:multiLevelType w:val="multilevel"/>
    <w:tmpl w:val="01D0FD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15:restartNumberingAfterBreak="0">
    <w:nsid w:val="199F30AF"/>
    <w:multiLevelType w:val="hybridMultilevel"/>
    <w:tmpl w:val="DA966AC0"/>
    <w:lvl w:ilvl="0" w:tplc="04090019">
      <w:start w:val="1"/>
      <w:numFmt w:val="lowerLetter"/>
      <w:lvlText w:val="%1."/>
      <w:lvlJc w:val="left"/>
      <w:pPr>
        <w:ind w:left="2520" w:hanging="360"/>
      </w:p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49" w15:restartNumberingAfterBreak="0">
    <w:nsid w:val="1A0615DD"/>
    <w:multiLevelType w:val="hybridMultilevel"/>
    <w:tmpl w:val="8E8E3FEC"/>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50" w15:restartNumberingAfterBreak="0">
    <w:nsid w:val="1A2C3530"/>
    <w:multiLevelType w:val="multilevel"/>
    <w:tmpl w:val="849CEA5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1" w15:restartNumberingAfterBreak="0">
    <w:nsid w:val="1AAB42AD"/>
    <w:multiLevelType w:val="hybridMultilevel"/>
    <w:tmpl w:val="46C68608"/>
    <w:lvl w:ilvl="0" w:tplc="448C1594">
      <w:start w:val="1"/>
      <w:numFmt w:val="lowerLetter"/>
      <w:lvlText w:val="%1."/>
      <w:lvlJc w:val="left"/>
      <w:pPr>
        <w:ind w:left="1590" w:hanging="360"/>
      </w:pPr>
      <w:rPr>
        <w:b/>
        <w:bCs/>
        <w:color w:val="auto"/>
      </w:rPr>
    </w:lvl>
    <w:lvl w:ilvl="1" w:tplc="04090019" w:tentative="1">
      <w:start w:val="1"/>
      <w:numFmt w:val="lowerLetter"/>
      <w:lvlText w:val="%2."/>
      <w:lvlJc w:val="left"/>
      <w:pPr>
        <w:ind w:left="2310" w:hanging="360"/>
      </w:pPr>
    </w:lvl>
    <w:lvl w:ilvl="2" w:tplc="0409001B" w:tentative="1">
      <w:start w:val="1"/>
      <w:numFmt w:val="lowerRoman"/>
      <w:lvlText w:val="%3."/>
      <w:lvlJc w:val="right"/>
      <w:pPr>
        <w:ind w:left="3030" w:hanging="180"/>
      </w:pPr>
    </w:lvl>
    <w:lvl w:ilvl="3" w:tplc="0409000F" w:tentative="1">
      <w:start w:val="1"/>
      <w:numFmt w:val="decimal"/>
      <w:lvlText w:val="%4."/>
      <w:lvlJc w:val="left"/>
      <w:pPr>
        <w:ind w:left="3750" w:hanging="360"/>
      </w:pPr>
    </w:lvl>
    <w:lvl w:ilvl="4" w:tplc="04090019" w:tentative="1">
      <w:start w:val="1"/>
      <w:numFmt w:val="lowerLetter"/>
      <w:lvlText w:val="%5."/>
      <w:lvlJc w:val="left"/>
      <w:pPr>
        <w:ind w:left="4470" w:hanging="360"/>
      </w:pPr>
    </w:lvl>
    <w:lvl w:ilvl="5" w:tplc="0409001B" w:tentative="1">
      <w:start w:val="1"/>
      <w:numFmt w:val="lowerRoman"/>
      <w:lvlText w:val="%6."/>
      <w:lvlJc w:val="right"/>
      <w:pPr>
        <w:ind w:left="5190" w:hanging="180"/>
      </w:pPr>
    </w:lvl>
    <w:lvl w:ilvl="6" w:tplc="0409000F" w:tentative="1">
      <w:start w:val="1"/>
      <w:numFmt w:val="decimal"/>
      <w:lvlText w:val="%7."/>
      <w:lvlJc w:val="left"/>
      <w:pPr>
        <w:ind w:left="5910" w:hanging="360"/>
      </w:pPr>
    </w:lvl>
    <w:lvl w:ilvl="7" w:tplc="04090019" w:tentative="1">
      <w:start w:val="1"/>
      <w:numFmt w:val="lowerLetter"/>
      <w:lvlText w:val="%8."/>
      <w:lvlJc w:val="left"/>
      <w:pPr>
        <w:ind w:left="6630" w:hanging="360"/>
      </w:pPr>
    </w:lvl>
    <w:lvl w:ilvl="8" w:tplc="0409001B" w:tentative="1">
      <w:start w:val="1"/>
      <w:numFmt w:val="lowerRoman"/>
      <w:lvlText w:val="%9."/>
      <w:lvlJc w:val="right"/>
      <w:pPr>
        <w:ind w:left="7350" w:hanging="180"/>
      </w:pPr>
    </w:lvl>
  </w:abstractNum>
  <w:abstractNum w:abstractNumId="52" w15:restartNumberingAfterBreak="0">
    <w:nsid w:val="1B8617C0"/>
    <w:multiLevelType w:val="multilevel"/>
    <w:tmpl w:val="C87E19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 w15:restartNumberingAfterBreak="0">
    <w:nsid w:val="1C120692"/>
    <w:multiLevelType w:val="multilevel"/>
    <w:tmpl w:val="7A6E65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 w15:restartNumberingAfterBreak="0">
    <w:nsid w:val="1CAC2BBB"/>
    <w:multiLevelType w:val="multilevel"/>
    <w:tmpl w:val="E5A477D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5" w15:restartNumberingAfterBreak="0">
    <w:nsid w:val="1CB74846"/>
    <w:multiLevelType w:val="multilevel"/>
    <w:tmpl w:val="E8DAB24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6" w15:restartNumberingAfterBreak="0">
    <w:nsid w:val="1CE47EF4"/>
    <w:multiLevelType w:val="hybridMultilevel"/>
    <w:tmpl w:val="F28ECCC8"/>
    <w:lvl w:ilvl="0" w:tplc="FFFFFFFF">
      <w:start w:val="1"/>
      <w:numFmt w:val="lowerLetter"/>
      <w:lvlText w:val="%1."/>
      <w:lvlJc w:val="left"/>
      <w:pPr>
        <w:ind w:left="1440" w:hanging="360"/>
      </w:p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57" w15:restartNumberingAfterBreak="0">
    <w:nsid w:val="1D1F684F"/>
    <w:multiLevelType w:val="multilevel"/>
    <w:tmpl w:val="DD5472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 w15:restartNumberingAfterBreak="0">
    <w:nsid w:val="1D9A47AF"/>
    <w:multiLevelType w:val="hybridMultilevel"/>
    <w:tmpl w:val="B1A6DB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1E416549"/>
    <w:multiLevelType w:val="hybridMultilevel"/>
    <w:tmpl w:val="F636194A"/>
    <w:lvl w:ilvl="0" w:tplc="FFFFFFFF">
      <w:start w:val="1"/>
      <w:numFmt w:val="lowerLetter"/>
      <w:lvlText w:val="%1."/>
      <w:lvlJc w:val="left"/>
      <w:pPr>
        <w:ind w:left="720" w:hanging="360"/>
      </w:pPr>
    </w:lvl>
    <w:lvl w:ilvl="1" w:tplc="04090001">
      <w:start w:val="1"/>
      <w:numFmt w:val="bullet"/>
      <w:lvlText w:val=""/>
      <w:lvlJc w:val="left"/>
      <w:pPr>
        <w:ind w:left="720" w:hanging="360"/>
      </w:pPr>
      <w:rPr>
        <w:rFonts w:ascii="Symbol" w:hAnsi="Symbol" w:hint="default"/>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0" w15:restartNumberingAfterBreak="0">
    <w:nsid w:val="1E630243"/>
    <w:multiLevelType w:val="multilevel"/>
    <w:tmpl w:val="D708D6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 w15:restartNumberingAfterBreak="0">
    <w:nsid w:val="1EA136E7"/>
    <w:multiLevelType w:val="multilevel"/>
    <w:tmpl w:val="271EF83A"/>
    <w:lvl w:ilvl="0">
      <w:start w:val="1"/>
      <w:numFmt w:val="lowerLetter"/>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2" w15:restartNumberingAfterBreak="0">
    <w:nsid w:val="1F4E1F9F"/>
    <w:multiLevelType w:val="multilevel"/>
    <w:tmpl w:val="8C5AE39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3" w15:restartNumberingAfterBreak="0">
    <w:nsid w:val="1F5650CA"/>
    <w:multiLevelType w:val="hybridMultilevel"/>
    <w:tmpl w:val="AAF4FE56"/>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15:restartNumberingAfterBreak="0">
    <w:nsid w:val="1F8D1BA5"/>
    <w:multiLevelType w:val="hybridMultilevel"/>
    <w:tmpl w:val="D3E80D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15:restartNumberingAfterBreak="0">
    <w:nsid w:val="21543B02"/>
    <w:multiLevelType w:val="hybridMultilevel"/>
    <w:tmpl w:val="D85CDF74"/>
    <w:lvl w:ilvl="0" w:tplc="04090019">
      <w:start w:val="1"/>
      <w:numFmt w:val="lowerLetter"/>
      <w:lvlText w:val="%1."/>
      <w:lvlJc w:val="left"/>
      <w:pPr>
        <w:ind w:left="1590" w:hanging="360"/>
      </w:pPr>
    </w:lvl>
    <w:lvl w:ilvl="1" w:tplc="04090019" w:tentative="1">
      <w:start w:val="1"/>
      <w:numFmt w:val="lowerLetter"/>
      <w:lvlText w:val="%2."/>
      <w:lvlJc w:val="left"/>
      <w:pPr>
        <w:ind w:left="2310" w:hanging="360"/>
      </w:pPr>
    </w:lvl>
    <w:lvl w:ilvl="2" w:tplc="0409001B" w:tentative="1">
      <w:start w:val="1"/>
      <w:numFmt w:val="lowerRoman"/>
      <w:lvlText w:val="%3."/>
      <w:lvlJc w:val="right"/>
      <w:pPr>
        <w:ind w:left="3030" w:hanging="180"/>
      </w:pPr>
    </w:lvl>
    <w:lvl w:ilvl="3" w:tplc="0409000F" w:tentative="1">
      <w:start w:val="1"/>
      <w:numFmt w:val="decimal"/>
      <w:lvlText w:val="%4."/>
      <w:lvlJc w:val="left"/>
      <w:pPr>
        <w:ind w:left="3750" w:hanging="360"/>
      </w:pPr>
    </w:lvl>
    <w:lvl w:ilvl="4" w:tplc="04090019" w:tentative="1">
      <w:start w:val="1"/>
      <w:numFmt w:val="lowerLetter"/>
      <w:lvlText w:val="%5."/>
      <w:lvlJc w:val="left"/>
      <w:pPr>
        <w:ind w:left="4470" w:hanging="360"/>
      </w:pPr>
    </w:lvl>
    <w:lvl w:ilvl="5" w:tplc="0409001B" w:tentative="1">
      <w:start w:val="1"/>
      <w:numFmt w:val="lowerRoman"/>
      <w:lvlText w:val="%6."/>
      <w:lvlJc w:val="right"/>
      <w:pPr>
        <w:ind w:left="5190" w:hanging="180"/>
      </w:pPr>
    </w:lvl>
    <w:lvl w:ilvl="6" w:tplc="0409000F" w:tentative="1">
      <w:start w:val="1"/>
      <w:numFmt w:val="decimal"/>
      <w:lvlText w:val="%7."/>
      <w:lvlJc w:val="left"/>
      <w:pPr>
        <w:ind w:left="5910" w:hanging="360"/>
      </w:pPr>
    </w:lvl>
    <w:lvl w:ilvl="7" w:tplc="04090019" w:tentative="1">
      <w:start w:val="1"/>
      <w:numFmt w:val="lowerLetter"/>
      <w:lvlText w:val="%8."/>
      <w:lvlJc w:val="left"/>
      <w:pPr>
        <w:ind w:left="6630" w:hanging="360"/>
      </w:pPr>
    </w:lvl>
    <w:lvl w:ilvl="8" w:tplc="0409001B" w:tentative="1">
      <w:start w:val="1"/>
      <w:numFmt w:val="lowerRoman"/>
      <w:lvlText w:val="%9."/>
      <w:lvlJc w:val="right"/>
      <w:pPr>
        <w:ind w:left="7350" w:hanging="180"/>
      </w:pPr>
    </w:lvl>
  </w:abstractNum>
  <w:abstractNum w:abstractNumId="66" w15:restartNumberingAfterBreak="0">
    <w:nsid w:val="21FA3896"/>
    <w:multiLevelType w:val="multilevel"/>
    <w:tmpl w:val="18E097F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7" w15:restartNumberingAfterBreak="0">
    <w:nsid w:val="226E1A1F"/>
    <w:multiLevelType w:val="hybridMultilevel"/>
    <w:tmpl w:val="AA7860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15:restartNumberingAfterBreak="0">
    <w:nsid w:val="233143AC"/>
    <w:multiLevelType w:val="hybridMultilevel"/>
    <w:tmpl w:val="B31249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15:restartNumberingAfterBreak="0">
    <w:nsid w:val="23384829"/>
    <w:multiLevelType w:val="multilevel"/>
    <w:tmpl w:val="555ADFDA"/>
    <w:lvl w:ilvl="0">
      <w:start w:val="1"/>
      <w:numFmt w:val="decimal"/>
      <w:lvlText w:val="%1."/>
      <w:lvlJc w:val="left"/>
      <w:pPr>
        <w:tabs>
          <w:tab w:val="num" w:pos="720"/>
        </w:tabs>
        <w:ind w:left="720" w:hanging="360"/>
      </w:pPr>
      <w:rPr>
        <w:color w:val="auto"/>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0" w15:restartNumberingAfterBreak="0">
    <w:nsid w:val="233E4800"/>
    <w:multiLevelType w:val="multilevel"/>
    <w:tmpl w:val="BBE4A7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1" w15:restartNumberingAfterBreak="0">
    <w:nsid w:val="23B93252"/>
    <w:multiLevelType w:val="multilevel"/>
    <w:tmpl w:val="5268D6FA"/>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2" w15:restartNumberingAfterBreak="0">
    <w:nsid w:val="248A0E17"/>
    <w:multiLevelType w:val="hybridMultilevel"/>
    <w:tmpl w:val="646E6E6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3" w15:restartNumberingAfterBreak="0">
    <w:nsid w:val="24E63F80"/>
    <w:multiLevelType w:val="multilevel"/>
    <w:tmpl w:val="AA1C82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4" w15:restartNumberingAfterBreak="0">
    <w:nsid w:val="2529423C"/>
    <w:multiLevelType w:val="hybridMultilevel"/>
    <w:tmpl w:val="4ECC5C3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15:restartNumberingAfterBreak="0">
    <w:nsid w:val="254F091D"/>
    <w:multiLevelType w:val="hybridMultilevel"/>
    <w:tmpl w:val="B4AA4B0E"/>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6" w15:restartNumberingAfterBreak="0">
    <w:nsid w:val="25F1498A"/>
    <w:multiLevelType w:val="multilevel"/>
    <w:tmpl w:val="08C4BB9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7" w15:restartNumberingAfterBreak="0">
    <w:nsid w:val="2684445D"/>
    <w:multiLevelType w:val="hybridMultilevel"/>
    <w:tmpl w:val="BE66ED3C"/>
    <w:lvl w:ilvl="0" w:tplc="9208E83A">
      <w:start w:val="1"/>
      <w:numFmt w:val="decimal"/>
      <w:lvlText w:val="%1."/>
      <w:lvlJc w:val="left"/>
      <w:pPr>
        <w:ind w:left="720" w:hanging="360"/>
      </w:pPr>
      <w:rPr>
        <w:b/>
        <w:bCs/>
      </w:rPr>
    </w:lvl>
    <w:lvl w:ilvl="1" w:tplc="C43E2548">
      <w:numFmt w:val="bullet"/>
      <w:lvlText w:val="-"/>
      <w:lvlJc w:val="left"/>
      <w:pPr>
        <w:ind w:left="1440" w:hanging="360"/>
      </w:pPr>
      <w:rPr>
        <w:rFonts w:ascii="Aptos" w:eastAsiaTheme="minorHAnsi" w:hAnsi="Aptos" w:cstheme="minorBidi"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8" w15:restartNumberingAfterBreak="0">
    <w:nsid w:val="26B951BA"/>
    <w:multiLevelType w:val="hybridMultilevel"/>
    <w:tmpl w:val="EF72A62A"/>
    <w:lvl w:ilvl="0" w:tplc="147AE62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9" w15:restartNumberingAfterBreak="0">
    <w:nsid w:val="278C60E5"/>
    <w:multiLevelType w:val="hybridMultilevel"/>
    <w:tmpl w:val="134CB2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0" w15:restartNumberingAfterBreak="0">
    <w:nsid w:val="280C020C"/>
    <w:multiLevelType w:val="multilevel"/>
    <w:tmpl w:val="6E4CE8C8"/>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1" w15:restartNumberingAfterBreak="0">
    <w:nsid w:val="281E2E74"/>
    <w:multiLevelType w:val="hybridMultilevel"/>
    <w:tmpl w:val="98B61932"/>
    <w:lvl w:ilvl="0" w:tplc="FFFFFFFF">
      <w:start w:val="1"/>
      <w:numFmt w:val="lowerLetter"/>
      <w:lvlText w:val="%1."/>
      <w:lvlJc w:val="left"/>
      <w:pPr>
        <w:ind w:left="1590" w:hanging="360"/>
      </w:pPr>
      <w:rPr>
        <w:b/>
        <w:bCs/>
      </w:rPr>
    </w:lvl>
    <w:lvl w:ilvl="1" w:tplc="FFFFFFFF" w:tentative="1">
      <w:start w:val="1"/>
      <w:numFmt w:val="lowerLetter"/>
      <w:lvlText w:val="%2."/>
      <w:lvlJc w:val="left"/>
      <w:pPr>
        <w:ind w:left="2310" w:hanging="360"/>
      </w:pPr>
    </w:lvl>
    <w:lvl w:ilvl="2" w:tplc="FFFFFFFF" w:tentative="1">
      <w:start w:val="1"/>
      <w:numFmt w:val="lowerRoman"/>
      <w:lvlText w:val="%3."/>
      <w:lvlJc w:val="right"/>
      <w:pPr>
        <w:ind w:left="3030" w:hanging="180"/>
      </w:pPr>
    </w:lvl>
    <w:lvl w:ilvl="3" w:tplc="FFFFFFFF" w:tentative="1">
      <w:start w:val="1"/>
      <w:numFmt w:val="decimal"/>
      <w:lvlText w:val="%4."/>
      <w:lvlJc w:val="left"/>
      <w:pPr>
        <w:ind w:left="3750" w:hanging="360"/>
      </w:pPr>
    </w:lvl>
    <w:lvl w:ilvl="4" w:tplc="FFFFFFFF" w:tentative="1">
      <w:start w:val="1"/>
      <w:numFmt w:val="lowerLetter"/>
      <w:lvlText w:val="%5."/>
      <w:lvlJc w:val="left"/>
      <w:pPr>
        <w:ind w:left="4470" w:hanging="360"/>
      </w:pPr>
    </w:lvl>
    <w:lvl w:ilvl="5" w:tplc="FFFFFFFF" w:tentative="1">
      <w:start w:val="1"/>
      <w:numFmt w:val="lowerRoman"/>
      <w:lvlText w:val="%6."/>
      <w:lvlJc w:val="right"/>
      <w:pPr>
        <w:ind w:left="5190" w:hanging="180"/>
      </w:pPr>
    </w:lvl>
    <w:lvl w:ilvl="6" w:tplc="FFFFFFFF" w:tentative="1">
      <w:start w:val="1"/>
      <w:numFmt w:val="decimal"/>
      <w:lvlText w:val="%7."/>
      <w:lvlJc w:val="left"/>
      <w:pPr>
        <w:ind w:left="5910" w:hanging="360"/>
      </w:pPr>
    </w:lvl>
    <w:lvl w:ilvl="7" w:tplc="FFFFFFFF" w:tentative="1">
      <w:start w:val="1"/>
      <w:numFmt w:val="lowerLetter"/>
      <w:lvlText w:val="%8."/>
      <w:lvlJc w:val="left"/>
      <w:pPr>
        <w:ind w:left="6630" w:hanging="360"/>
      </w:pPr>
    </w:lvl>
    <w:lvl w:ilvl="8" w:tplc="FFFFFFFF" w:tentative="1">
      <w:start w:val="1"/>
      <w:numFmt w:val="lowerRoman"/>
      <w:lvlText w:val="%9."/>
      <w:lvlJc w:val="right"/>
      <w:pPr>
        <w:ind w:left="7350" w:hanging="180"/>
      </w:pPr>
    </w:lvl>
  </w:abstractNum>
  <w:abstractNum w:abstractNumId="82" w15:restartNumberingAfterBreak="0">
    <w:nsid w:val="281E3BC1"/>
    <w:multiLevelType w:val="hybridMultilevel"/>
    <w:tmpl w:val="B9B61B14"/>
    <w:lvl w:ilvl="0" w:tplc="55AE4AB2">
      <w:start w:val="1"/>
      <w:numFmt w:val="lowerLetter"/>
      <w:lvlText w:val="%1."/>
      <w:lvlJc w:val="left"/>
      <w:pPr>
        <w:ind w:left="1996" w:hanging="360"/>
      </w:pPr>
      <w:rPr>
        <w:b/>
        <w:bCs/>
      </w:rPr>
    </w:lvl>
    <w:lvl w:ilvl="1" w:tplc="04090019" w:tentative="1">
      <w:start w:val="1"/>
      <w:numFmt w:val="lowerLetter"/>
      <w:lvlText w:val="%2."/>
      <w:lvlJc w:val="left"/>
      <w:pPr>
        <w:ind w:left="2716" w:hanging="360"/>
      </w:pPr>
    </w:lvl>
    <w:lvl w:ilvl="2" w:tplc="0409001B" w:tentative="1">
      <w:start w:val="1"/>
      <w:numFmt w:val="lowerRoman"/>
      <w:lvlText w:val="%3."/>
      <w:lvlJc w:val="right"/>
      <w:pPr>
        <w:ind w:left="3436" w:hanging="180"/>
      </w:pPr>
    </w:lvl>
    <w:lvl w:ilvl="3" w:tplc="0409000F" w:tentative="1">
      <w:start w:val="1"/>
      <w:numFmt w:val="decimal"/>
      <w:lvlText w:val="%4."/>
      <w:lvlJc w:val="left"/>
      <w:pPr>
        <w:ind w:left="4156" w:hanging="360"/>
      </w:pPr>
    </w:lvl>
    <w:lvl w:ilvl="4" w:tplc="04090019" w:tentative="1">
      <w:start w:val="1"/>
      <w:numFmt w:val="lowerLetter"/>
      <w:lvlText w:val="%5."/>
      <w:lvlJc w:val="left"/>
      <w:pPr>
        <w:ind w:left="4876" w:hanging="360"/>
      </w:pPr>
    </w:lvl>
    <w:lvl w:ilvl="5" w:tplc="0409001B" w:tentative="1">
      <w:start w:val="1"/>
      <w:numFmt w:val="lowerRoman"/>
      <w:lvlText w:val="%6."/>
      <w:lvlJc w:val="right"/>
      <w:pPr>
        <w:ind w:left="5596" w:hanging="180"/>
      </w:pPr>
    </w:lvl>
    <w:lvl w:ilvl="6" w:tplc="0409000F" w:tentative="1">
      <w:start w:val="1"/>
      <w:numFmt w:val="decimal"/>
      <w:lvlText w:val="%7."/>
      <w:lvlJc w:val="left"/>
      <w:pPr>
        <w:ind w:left="6316" w:hanging="360"/>
      </w:pPr>
    </w:lvl>
    <w:lvl w:ilvl="7" w:tplc="04090019" w:tentative="1">
      <w:start w:val="1"/>
      <w:numFmt w:val="lowerLetter"/>
      <w:lvlText w:val="%8."/>
      <w:lvlJc w:val="left"/>
      <w:pPr>
        <w:ind w:left="7036" w:hanging="360"/>
      </w:pPr>
    </w:lvl>
    <w:lvl w:ilvl="8" w:tplc="0409001B" w:tentative="1">
      <w:start w:val="1"/>
      <w:numFmt w:val="lowerRoman"/>
      <w:lvlText w:val="%9."/>
      <w:lvlJc w:val="right"/>
      <w:pPr>
        <w:ind w:left="7756" w:hanging="180"/>
      </w:pPr>
    </w:lvl>
  </w:abstractNum>
  <w:abstractNum w:abstractNumId="83" w15:restartNumberingAfterBreak="0">
    <w:nsid w:val="28A44D67"/>
    <w:multiLevelType w:val="multilevel"/>
    <w:tmpl w:val="4AD6491E"/>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4" w15:restartNumberingAfterBreak="0">
    <w:nsid w:val="28DE07D9"/>
    <w:multiLevelType w:val="hybridMultilevel"/>
    <w:tmpl w:val="498CD914"/>
    <w:lvl w:ilvl="0" w:tplc="FFFFFFFF">
      <w:start w:val="1"/>
      <w:numFmt w:val="lowerLetter"/>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85" w15:restartNumberingAfterBreak="0">
    <w:nsid w:val="29CF15E7"/>
    <w:multiLevelType w:val="multilevel"/>
    <w:tmpl w:val="DA1640F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6" w15:restartNumberingAfterBreak="0">
    <w:nsid w:val="2A820A13"/>
    <w:multiLevelType w:val="hybridMultilevel"/>
    <w:tmpl w:val="89144E94"/>
    <w:lvl w:ilvl="0" w:tplc="0890E930">
      <w:start w:val="1"/>
      <w:numFmt w:val="decimal"/>
      <w:lvlText w:val="%1."/>
      <w:lvlJc w:val="left"/>
      <w:pPr>
        <w:ind w:left="720" w:hanging="360"/>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7" w15:restartNumberingAfterBreak="0">
    <w:nsid w:val="2AA12D87"/>
    <w:multiLevelType w:val="multilevel"/>
    <w:tmpl w:val="89D8A1D4"/>
    <w:lvl w:ilvl="0">
      <w:start w:val="1"/>
      <w:numFmt w:val="bullet"/>
      <w:lvlText w:val=""/>
      <w:lvlJc w:val="left"/>
      <w:pPr>
        <w:tabs>
          <w:tab w:val="num" w:pos="720"/>
        </w:tabs>
        <w:ind w:left="720" w:hanging="360"/>
      </w:pPr>
      <w:rPr>
        <w:rFonts w:ascii="Symbol" w:hAnsi="Symbol" w:hint="default"/>
        <w:sz w:val="20"/>
      </w:rPr>
    </w:lvl>
    <w:lvl w:ilvl="1">
      <w:start w:val="1"/>
      <w:numFmt w:val="lowerLetter"/>
      <w:lvlText w:val="%2."/>
      <w:lvlJc w:val="left"/>
      <w:pPr>
        <w:ind w:left="1440" w:hanging="360"/>
      </w:pPr>
      <w:rPr>
        <w:b/>
        <w:bCs/>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8" w15:restartNumberingAfterBreak="0">
    <w:nsid w:val="2C7D6E14"/>
    <w:multiLevelType w:val="multilevel"/>
    <w:tmpl w:val="96D27C58"/>
    <w:lvl w:ilvl="0">
      <w:start w:val="7"/>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9" w15:restartNumberingAfterBreak="0">
    <w:nsid w:val="2C903951"/>
    <w:multiLevelType w:val="multilevel"/>
    <w:tmpl w:val="55EA4D6C"/>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0" w15:restartNumberingAfterBreak="0">
    <w:nsid w:val="2D3515E3"/>
    <w:multiLevelType w:val="multilevel"/>
    <w:tmpl w:val="9726FF3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1" w15:restartNumberingAfterBreak="0">
    <w:nsid w:val="2D44422E"/>
    <w:multiLevelType w:val="multilevel"/>
    <w:tmpl w:val="523E6AB2"/>
    <w:lvl w:ilvl="0">
      <w:start w:val="1"/>
      <w:numFmt w:val="bullet"/>
      <w:lvlText w:val=""/>
      <w:lvlJc w:val="left"/>
      <w:pPr>
        <w:tabs>
          <w:tab w:val="num" w:pos="720"/>
        </w:tabs>
        <w:ind w:left="720" w:hanging="360"/>
      </w:pPr>
      <w:rPr>
        <w:rFonts w:ascii="Symbol" w:hAnsi="Symbol" w:hint="default"/>
        <w:sz w:val="20"/>
      </w:rPr>
    </w:lvl>
    <w:lvl w:ilvl="1">
      <w:start w:val="1"/>
      <w:numFmt w:val="lowerLetter"/>
      <w:lvlText w:val="%2."/>
      <w:lvlJc w:val="left"/>
      <w:pPr>
        <w:ind w:left="1440" w:hanging="360"/>
      </w:pPr>
      <w:rPr>
        <w:b/>
        <w:bCs/>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2" w15:restartNumberingAfterBreak="0">
    <w:nsid w:val="2D66510B"/>
    <w:multiLevelType w:val="hybridMultilevel"/>
    <w:tmpl w:val="4D3C798A"/>
    <w:lvl w:ilvl="0" w:tplc="3092B7C8">
      <w:start w:val="1"/>
      <w:numFmt w:val="lowerLetter"/>
      <w:lvlText w:val="%1."/>
      <w:lvlJc w:val="left"/>
      <w:pPr>
        <w:ind w:left="1080" w:hanging="360"/>
      </w:pPr>
      <w:rPr>
        <w:b/>
        <w:bCs/>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3" w15:restartNumberingAfterBreak="0">
    <w:nsid w:val="2D695083"/>
    <w:multiLevelType w:val="hybridMultilevel"/>
    <w:tmpl w:val="E9609FEC"/>
    <w:lvl w:ilvl="0" w:tplc="0C72D8B4">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4" w15:restartNumberingAfterBreak="0">
    <w:nsid w:val="2D804783"/>
    <w:multiLevelType w:val="hybridMultilevel"/>
    <w:tmpl w:val="5AD8A0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5" w15:restartNumberingAfterBreak="0">
    <w:nsid w:val="2DA70D7F"/>
    <w:multiLevelType w:val="multilevel"/>
    <w:tmpl w:val="EE864024"/>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6" w15:restartNumberingAfterBreak="0">
    <w:nsid w:val="2E8731F4"/>
    <w:multiLevelType w:val="multilevel"/>
    <w:tmpl w:val="3AE24BA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7" w15:restartNumberingAfterBreak="0">
    <w:nsid w:val="2EC14CB3"/>
    <w:multiLevelType w:val="multilevel"/>
    <w:tmpl w:val="5A888C5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8" w15:restartNumberingAfterBreak="0">
    <w:nsid w:val="2EEF38BE"/>
    <w:multiLevelType w:val="multilevel"/>
    <w:tmpl w:val="2BDE538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9" w15:restartNumberingAfterBreak="0">
    <w:nsid w:val="2F103E14"/>
    <w:multiLevelType w:val="hybridMultilevel"/>
    <w:tmpl w:val="7F183EA4"/>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00" w15:restartNumberingAfterBreak="0">
    <w:nsid w:val="2F8F38DB"/>
    <w:multiLevelType w:val="hybridMultilevel"/>
    <w:tmpl w:val="10CCB7CE"/>
    <w:lvl w:ilvl="0" w:tplc="FFFFFFFF">
      <w:start w:val="1"/>
      <w:numFmt w:val="lowerLetter"/>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01" w15:restartNumberingAfterBreak="0">
    <w:nsid w:val="2F9E7320"/>
    <w:multiLevelType w:val="hybridMultilevel"/>
    <w:tmpl w:val="B0C4F34A"/>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2" w15:restartNumberingAfterBreak="0">
    <w:nsid w:val="2FED50BB"/>
    <w:multiLevelType w:val="hybridMultilevel"/>
    <w:tmpl w:val="D5A6C86A"/>
    <w:lvl w:ilvl="0" w:tplc="45508CC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3" w15:restartNumberingAfterBreak="0">
    <w:nsid w:val="3031089D"/>
    <w:multiLevelType w:val="hybridMultilevel"/>
    <w:tmpl w:val="2EB43484"/>
    <w:lvl w:ilvl="0" w:tplc="04090019">
      <w:start w:val="1"/>
      <w:numFmt w:val="lowerLetter"/>
      <w:lvlText w:val="%1."/>
      <w:lvlJc w:val="left"/>
      <w:pPr>
        <w:ind w:left="1080" w:hanging="360"/>
      </w:pPr>
      <w:rPr>
        <w:rFonts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04" w15:restartNumberingAfterBreak="0">
    <w:nsid w:val="303477E6"/>
    <w:multiLevelType w:val="hybridMultilevel"/>
    <w:tmpl w:val="755A72B2"/>
    <w:lvl w:ilvl="0" w:tplc="04090019">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5" w15:restartNumberingAfterBreak="0">
    <w:nsid w:val="306606C3"/>
    <w:multiLevelType w:val="hybridMultilevel"/>
    <w:tmpl w:val="161C95B4"/>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06" w15:restartNumberingAfterBreak="0">
    <w:nsid w:val="30C817A1"/>
    <w:multiLevelType w:val="hybridMultilevel"/>
    <w:tmpl w:val="65C808FA"/>
    <w:lvl w:ilvl="0" w:tplc="0C72D8B4">
      <w:start w:val="1"/>
      <w:numFmt w:val="bullet"/>
      <w:lvlText w:val=""/>
      <w:lvlJc w:val="left"/>
      <w:pPr>
        <w:ind w:left="720" w:hanging="360"/>
      </w:pPr>
      <w:rPr>
        <w:rFonts w:ascii="Symbol" w:hAnsi="Symbol" w:hint="default"/>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7" w15:restartNumberingAfterBreak="0">
    <w:nsid w:val="31C57D41"/>
    <w:multiLevelType w:val="multilevel"/>
    <w:tmpl w:val="D57A3D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8" w15:restartNumberingAfterBreak="0">
    <w:nsid w:val="31E00E7D"/>
    <w:multiLevelType w:val="hybridMultilevel"/>
    <w:tmpl w:val="2514F970"/>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9" w15:restartNumberingAfterBreak="0">
    <w:nsid w:val="323F518B"/>
    <w:multiLevelType w:val="hybridMultilevel"/>
    <w:tmpl w:val="2D9E5676"/>
    <w:lvl w:ilvl="0" w:tplc="803287D4">
      <w:start w:val="1"/>
      <w:numFmt w:val="lowerLetter"/>
      <w:lvlText w:val="%1."/>
      <w:lvlJc w:val="left"/>
      <w:pPr>
        <w:ind w:left="1080" w:hanging="360"/>
      </w:pPr>
      <w:rPr>
        <w:rFonts w:hint="default"/>
        <w:b/>
        <w:bCs/>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10" w15:restartNumberingAfterBreak="0">
    <w:nsid w:val="331A22DD"/>
    <w:multiLevelType w:val="hybridMultilevel"/>
    <w:tmpl w:val="CC322522"/>
    <w:lvl w:ilvl="0" w:tplc="9208E83A">
      <w:start w:val="1"/>
      <w:numFmt w:val="decimal"/>
      <w:lvlText w:val="%1."/>
      <w:lvlJc w:val="left"/>
      <w:pPr>
        <w:ind w:left="720" w:hanging="360"/>
      </w:pPr>
      <w:rPr>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1" w15:restartNumberingAfterBreak="0">
    <w:nsid w:val="333E1959"/>
    <w:multiLevelType w:val="hybridMultilevel"/>
    <w:tmpl w:val="79E82FD2"/>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2" w15:restartNumberingAfterBreak="0">
    <w:nsid w:val="348F177A"/>
    <w:multiLevelType w:val="multilevel"/>
    <w:tmpl w:val="C382CF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3" w15:restartNumberingAfterBreak="0">
    <w:nsid w:val="35484392"/>
    <w:multiLevelType w:val="multilevel"/>
    <w:tmpl w:val="D9A4E398"/>
    <w:lvl w:ilvl="0">
      <w:start w:val="3"/>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4" w15:restartNumberingAfterBreak="0">
    <w:nsid w:val="3593192A"/>
    <w:multiLevelType w:val="hybridMultilevel"/>
    <w:tmpl w:val="46103B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5" w15:restartNumberingAfterBreak="0">
    <w:nsid w:val="366A4BE9"/>
    <w:multiLevelType w:val="hybridMultilevel"/>
    <w:tmpl w:val="D4A08E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6" w15:restartNumberingAfterBreak="0">
    <w:nsid w:val="36AF2122"/>
    <w:multiLevelType w:val="multilevel"/>
    <w:tmpl w:val="95625D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7" w15:restartNumberingAfterBreak="0">
    <w:nsid w:val="36E10208"/>
    <w:multiLevelType w:val="multilevel"/>
    <w:tmpl w:val="4FAE36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8" w15:restartNumberingAfterBreak="0">
    <w:nsid w:val="374A44EB"/>
    <w:multiLevelType w:val="hybridMultilevel"/>
    <w:tmpl w:val="A52AB2E4"/>
    <w:lvl w:ilvl="0" w:tplc="0409000F">
      <w:start w:val="1"/>
      <w:numFmt w:val="decimal"/>
      <w:lvlText w:val="%1."/>
      <w:lvlJc w:val="left"/>
      <w:pPr>
        <w:ind w:left="720" w:hanging="360"/>
      </w:pPr>
      <w:rPr>
        <w:rFonts w:hint="default"/>
      </w:rPr>
    </w:lvl>
    <w:lvl w:ilvl="1" w:tplc="84BA3BAA">
      <w:start w:val="1"/>
      <w:numFmt w:val="bullet"/>
      <w:lvlText w:val="-"/>
      <w:lvlJc w:val="left"/>
      <w:pPr>
        <w:ind w:left="1440" w:hanging="360"/>
      </w:pPr>
      <w:rPr>
        <w:rFonts w:ascii="Times New Roman" w:eastAsia="Times New Roman" w:hAnsi="Times New Roman" w:cs="Times New Roman"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9" w15:restartNumberingAfterBreak="0">
    <w:nsid w:val="37614417"/>
    <w:multiLevelType w:val="multilevel"/>
    <w:tmpl w:val="CAA47058"/>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0" w15:restartNumberingAfterBreak="0">
    <w:nsid w:val="37FA35AE"/>
    <w:multiLevelType w:val="hybridMultilevel"/>
    <w:tmpl w:val="6C4045E2"/>
    <w:lvl w:ilvl="0" w:tplc="FFFFFFFF">
      <w:start w:val="1"/>
      <w:numFmt w:val="lowerLetter"/>
      <w:lvlText w:val="%1."/>
      <w:lvlJc w:val="left"/>
      <w:pPr>
        <w:ind w:left="720" w:hanging="360"/>
      </w:pPr>
    </w:lvl>
    <w:lvl w:ilvl="1" w:tplc="04090019">
      <w:start w:val="1"/>
      <w:numFmt w:val="lowerLetter"/>
      <w:lvlText w:val="%2."/>
      <w:lvlJc w:val="left"/>
      <w:pPr>
        <w:ind w:left="1080" w:hanging="360"/>
      </w:pPr>
    </w:lvl>
    <w:lvl w:ilvl="2" w:tplc="61F2028E">
      <w:start w:val="6"/>
      <w:numFmt w:val="bullet"/>
      <w:lvlText w:val="-"/>
      <w:lvlJc w:val="left"/>
      <w:pPr>
        <w:ind w:left="2340" w:hanging="360"/>
      </w:pPr>
      <w:rPr>
        <w:rFonts w:ascii="Times New Roman" w:eastAsiaTheme="minorHAnsi" w:hAnsi="Times New Roman" w:cs="Times New Roman" w:hint="default"/>
      </w:r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1" w15:restartNumberingAfterBreak="0">
    <w:nsid w:val="38543F19"/>
    <w:multiLevelType w:val="multilevel"/>
    <w:tmpl w:val="A99086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2" w15:restartNumberingAfterBreak="0">
    <w:nsid w:val="38955B3E"/>
    <w:multiLevelType w:val="hybridMultilevel"/>
    <w:tmpl w:val="43B4A44C"/>
    <w:lvl w:ilvl="0" w:tplc="FFFFFFFF">
      <w:start w:val="1"/>
      <w:numFmt w:val="decimal"/>
      <w:lvlText w:val="%1."/>
      <w:lvlJc w:val="left"/>
      <w:pPr>
        <w:ind w:left="720" w:hanging="360"/>
      </w:pPr>
      <w:rPr>
        <w:b/>
        <w:bCs/>
      </w:rPr>
    </w:lvl>
    <w:lvl w:ilvl="1" w:tplc="8A9E3D2C">
      <w:start w:val="1"/>
      <w:numFmt w:val="lowerLetter"/>
      <w:lvlText w:val="%2."/>
      <w:lvlJc w:val="left"/>
      <w:pPr>
        <w:ind w:left="1440" w:hanging="360"/>
      </w:pPr>
      <w:rPr>
        <w:color w:val="auto"/>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3" w15:restartNumberingAfterBreak="0">
    <w:nsid w:val="389916AB"/>
    <w:multiLevelType w:val="multilevel"/>
    <w:tmpl w:val="BC1CF82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4" w15:restartNumberingAfterBreak="0">
    <w:nsid w:val="38AB2E7E"/>
    <w:multiLevelType w:val="multilevel"/>
    <w:tmpl w:val="C6F679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5" w15:restartNumberingAfterBreak="0">
    <w:nsid w:val="39430A97"/>
    <w:multiLevelType w:val="hybridMultilevel"/>
    <w:tmpl w:val="6FAEE88E"/>
    <w:lvl w:ilvl="0" w:tplc="BD3C31A2">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6" w15:restartNumberingAfterBreak="0">
    <w:nsid w:val="39437114"/>
    <w:multiLevelType w:val="hybridMultilevel"/>
    <w:tmpl w:val="D3865042"/>
    <w:lvl w:ilvl="0" w:tplc="04090001">
      <w:start w:val="1"/>
      <w:numFmt w:val="bullet"/>
      <w:lvlText w:val=""/>
      <w:lvlJc w:val="left"/>
      <w:pPr>
        <w:ind w:left="1080" w:hanging="360"/>
      </w:pPr>
      <w:rPr>
        <w:rFonts w:ascii="Symbol" w:hAnsi="Symbol" w:hint="default"/>
      </w:rPr>
    </w:lvl>
    <w:lvl w:ilvl="1" w:tplc="FFFFFFFF">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27" w15:restartNumberingAfterBreak="0">
    <w:nsid w:val="39897E2D"/>
    <w:multiLevelType w:val="hybridMultilevel"/>
    <w:tmpl w:val="AEAA497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8" w15:restartNumberingAfterBreak="0">
    <w:nsid w:val="39B502EF"/>
    <w:multiLevelType w:val="multilevel"/>
    <w:tmpl w:val="7CA66A6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9" w15:restartNumberingAfterBreak="0">
    <w:nsid w:val="3A341083"/>
    <w:multiLevelType w:val="multilevel"/>
    <w:tmpl w:val="36AE3916"/>
    <w:lvl w:ilvl="0">
      <w:start w:val="5"/>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0" w15:restartNumberingAfterBreak="0">
    <w:nsid w:val="3B991422"/>
    <w:multiLevelType w:val="hybridMultilevel"/>
    <w:tmpl w:val="41D60B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1" w15:restartNumberingAfterBreak="0">
    <w:nsid w:val="3BAB5B69"/>
    <w:multiLevelType w:val="hybridMultilevel"/>
    <w:tmpl w:val="39F010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2" w15:restartNumberingAfterBreak="0">
    <w:nsid w:val="3FC351DE"/>
    <w:multiLevelType w:val="hybridMultilevel"/>
    <w:tmpl w:val="B63CD440"/>
    <w:lvl w:ilvl="0" w:tplc="FFFFFFFF">
      <w:start w:val="1"/>
      <w:numFmt w:val="lowerLetter"/>
      <w:lvlText w:val="%1."/>
      <w:lvlJc w:val="left"/>
      <w:pPr>
        <w:ind w:left="1440" w:hanging="360"/>
      </w:p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133" w15:restartNumberingAfterBreak="0">
    <w:nsid w:val="3FED1E93"/>
    <w:multiLevelType w:val="multilevel"/>
    <w:tmpl w:val="6944D3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4" w15:restartNumberingAfterBreak="0">
    <w:nsid w:val="406F1508"/>
    <w:multiLevelType w:val="multilevel"/>
    <w:tmpl w:val="099052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5" w15:restartNumberingAfterBreak="0">
    <w:nsid w:val="408607D6"/>
    <w:multiLevelType w:val="hybridMultilevel"/>
    <w:tmpl w:val="BCF6BF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6" w15:restartNumberingAfterBreak="0">
    <w:nsid w:val="413C6C13"/>
    <w:multiLevelType w:val="multilevel"/>
    <w:tmpl w:val="D31EA90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7" w15:restartNumberingAfterBreak="0">
    <w:nsid w:val="41701A4A"/>
    <w:multiLevelType w:val="multilevel"/>
    <w:tmpl w:val="94AE5BE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8" w15:restartNumberingAfterBreak="0">
    <w:nsid w:val="41AA4E58"/>
    <w:multiLevelType w:val="hybridMultilevel"/>
    <w:tmpl w:val="7F5688A2"/>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9" w15:restartNumberingAfterBreak="0">
    <w:nsid w:val="41DF3FDA"/>
    <w:multiLevelType w:val="multilevel"/>
    <w:tmpl w:val="BAC6E1D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0" w15:restartNumberingAfterBreak="0">
    <w:nsid w:val="429E6638"/>
    <w:multiLevelType w:val="hybridMultilevel"/>
    <w:tmpl w:val="5B8ECD42"/>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1" w15:restartNumberingAfterBreak="0">
    <w:nsid w:val="42B314BA"/>
    <w:multiLevelType w:val="hybridMultilevel"/>
    <w:tmpl w:val="8EFE1C96"/>
    <w:lvl w:ilvl="0" w:tplc="9208E83A">
      <w:start w:val="1"/>
      <w:numFmt w:val="decimal"/>
      <w:lvlText w:val="%1."/>
      <w:lvlJc w:val="left"/>
      <w:pPr>
        <w:ind w:left="720" w:hanging="360"/>
      </w:pPr>
      <w:rPr>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2" w15:restartNumberingAfterBreak="0">
    <w:nsid w:val="43167549"/>
    <w:multiLevelType w:val="hybridMultilevel"/>
    <w:tmpl w:val="6C207E92"/>
    <w:lvl w:ilvl="0" w:tplc="0C72D8B4">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3" w15:restartNumberingAfterBreak="0">
    <w:nsid w:val="43170A1D"/>
    <w:multiLevelType w:val="hybridMultilevel"/>
    <w:tmpl w:val="772665B8"/>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4" w15:restartNumberingAfterBreak="0">
    <w:nsid w:val="43611AA4"/>
    <w:multiLevelType w:val="multilevel"/>
    <w:tmpl w:val="6FACB7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5" w15:restartNumberingAfterBreak="0">
    <w:nsid w:val="43CC1A8D"/>
    <w:multiLevelType w:val="hybridMultilevel"/>
    <w:tmpl w:val="9022EEC8"/>
    <w:lvl w:ilvl="0" w:tplc="6A12B180">
      <w:start w:val="1"/>
      <w:numFmt w:val="bullet"/>
      <w:lvlText w:val="*"/>
      <w:lvlJc w:val="left"/>
      <w:pPr>
        <w:ind w:left="720" w:hanging="360"/>
      </w:pPr>
      <w:rPr>
        <w:rFonts w:ascii="Aptos" w:hAnsi="Apto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6" w15:restartNumberingAfterBreak="0">
    <w:nsid w:val="44C324B0"/>
    <w:multiLevelType w:val="hybridMultilevel"/>
    <w:tmpl w:val="B868E1DE"/>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7" w15:restartNumberingAfterBreak="0">
    <w:nsid w:val="45227904"/>
    <w:multiLevelType w:val="hybridMultilevel"/>
    <w:tmpl w:val="A196A3AC"/>
    <w:lvl w:ilvl="0" w:tplc="04090019">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48" w15:restartNumberingAfterBreak="0">
    <w:nsid w:val="45493DF9"/>
    <w:multiLevelType w:val="hybridMultilevel"/>
    <w:tmpl w:val="D85CDF74"/>
    <w:lvl w:ilvl="0" w:tplc="FFFFFFFF">
      <w:start w:val="1"/>
      <w:numFmt w:val="lowerLetter"/>
      <w:lvlText w:val="%1."/>
      <w:lvlJc w:val="left"/>
      <w:pPr>
        <w:ind w:left="1590" w:hanging="360"/>
      </w:pPr>
    </w:lvl>
    <w:lvl w:ilvl="1" w:tplc="FFFFFFFF" w:tentative="1">
      <w:start w:val="1"/>
      <w:numFmt w:val="lowerLetter"/>
      <w:lvlText w:val="%2."/>
      <w:lvlJc w:val="left"/>
      <w:pPr>
        <w:ind w:left="2310" w:hanging="360"/>
      </w:pPr>
    </w:lvl>
    <w:lvl w:ilvl="2" w:tplc="FFFFFFFF" w:tentative="1">
      <w:start w:val="1"/>
      <w:numFmt w:val="lowerRoman"/>
      <w:lvlText w:val="%3."/>
      <w:lvlJc w:val="right"/>
      <w:pPr>
        <w:ind w:left="3030" w:hanging="180"/>
      </w:pPr>
    </w:lvl>
    <w:lvl w:ilvl="3" w:tplc="FFFFFFFF" w:tentative="1">
      <w:start w:val="1"/>
      <w:numFmt w:val="decimal"/>
      <w:lvlText w:val="%4."/>
      <w:lvlJc w:val="left"/>
      <w:pPr>
        <w:ind w:left="3750" w:hanging="360"/>
      </w:pPr>
    </w:lvl>
    <w:lvl w:ilvl="4" w:tplc="FFFFFFFF" w:tentative="1">
      <w:start w:val="1"/>
      <w:numFmt w:val="lowerLetter"/>
      <w:lvlText w:val="%5."/>
      <w:lvlJc w:val="left"/>
      <w:pPr>
        <w:ind w:left="4470" w:hanging="360"/>
      </w:pPr>
    </w:lvl>
    <w:lvl w:ilvl="5" w:tplc="FFFFFFFF" w:tentative="1">
      <w:start w:val="1"/>
      <w:numFmt w:val="lowerRoman"/>
      <w:lvlText w:val="%6."/>
      <w:lvlJc w:val="right"/>
      <w:pPr>
        <w:ind w:left="5190" w:hanging="180"/>
      </w:pPr>
    </w:lvl>
    <w:lvl w:ilvl="6" w:tplc="FFFFFFFF" w:tentative="1">
      <w:start w:val="1"/>
      <w:numFmt w:val="decimal"/>
      <w:lvlText w:val="%7."/>
      <w:lvlJc w:val="left"/>
      <w:pPr>
        <w:ind w:left="5910" w:hanging="360"/>
      </w:pPr>
    </w:lvl>
    <w:lvl w:ilvl="7" w:tplc="FFFFFFFF" w:tentative="1">
      <w:start w:val="1"/>
      <w:numFmt w:val="lowerLetter"/>
      <w:lvlText w:val="%8."/>
      <w:lvlJc w:val="left"/>
      <w:pPr>
        <w:ind w:left="6630" w:hanging="360"/>
      </w:pPr>
    </w:lvl>
    <w:lvl w:ilvl="8" w:tplc="FFFFFFFF" w:tentative="1">
      <w:start w:val="1"/>
      <w:numFmt w:val="lowerRoman"/>
      <w:lvlText w:val="%9."/>
      <w:lvlJc w:val="right"/>
      <w:pPr>
        <w:ind w:left="7350" w:hanging="180"/>
      </w:pPr>
    </w:lvl>
  </w:abstractNum>
  <w:abstractNum w:abstractNumId="149" w15:restartNumberingAfterBreak="0">
    <w:nsid w:val="459A6228"/>
    <w:multiLevelType w:val="multilevel"/>
    <w:tmpl w:val="C0421F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0" w15:restartNumberingAfterBreak="0">
    <w:nsid w:val="45A871CA"/>
    <w:multiLevelType w:val="hybridMultilevel"/>
    <w:tmpl w:val="5C4A08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1" w15:restartNumberingAfterBreak="0">
    <w:nsid w:val="45E359A4"/>
    <w:multiLevelType w:val="hybridMultilevel"/>
    <w:tmpl w:val="3C1EB012"/>
    <w:lvl w:ilvl="0" w:tplc="3760A600">
      <w:start w:val="1"/>
      <w:numFmt w:val="lowerLetter"/>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52" w15:restartNumberingAfterBreak="0">
    <w:nsid w:val="464E52DC"/>
    <w:multiLevelType w:val="hybridMultilevel"/>
    <w:tmpl w:val="7A684F52"/>
    <w:lvl w:ilvl="0" w:tplc="9208E83A">
      <w:start w:val="1"/>
      <w:numFmt w:val="decimal"/>
      <w:lvlText w:val="%1."/>
      <w:lvlJc w:val="left"/>
      <w:pPr>
        <w:ind w:left="720" w:hanging="360"/>
      </w:pPr>
      <w:rPr>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3" w15:restartNumberingAfterBreak="0">
    <w:nsid w:val="467B1D9D"/>
    <w:multiLevelType w:val="multilevel"/>
    <w:tmpl w:val="7F38FD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4" w15:restartNumberingAfterBreak="0">
    <w:nsid w:val="47403090"/>
    <w:multiLevelType w:val="hybridMultilevel"/>
    <w:tmpl w:val="CC9AE2E2"/>
    <w:lvl w:ilvl="0" w:tplc="0C72D8B4">
      <w:start w:val="1"/>
      <w:numFmt w:val="bullet"/>
      <w:lvlText w:val=""/>
      <w:lvlJc w:val="left"/>
      <w:pPr>
        <w:ind w:left="1440" w:hanging="360"/>
      </w:pPr>
      <w:rPr>
        <w:rFonts w:ascii="Symbol" w:hAnsi="Symbol" w:hint="default"/>
        <w:color w:val="auto"/>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55" w15:restartNumberingAfterBreak="0">
    <w:nsid w:val="483A1160"/>
    <w:multiLevelType w:val="multilevel"/>
    <w:tmpl w:val="8E409C22"/>
    <w:lvl w:ilvl="0">
      <w:start w:val="2"/>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6" w15:restartNumberingAfterBreak="0">
    <w:nsid w:val="489B3896"/>
    <w:multiLevelType w:val="hybridMultilevel"/>
    <w:tmpl w:val="B63CD440"/>
    <w:lvl w:ilvl="0" w:tplc="FFFFFFFF">
      <w:start w:val="1"/>
      <w:numFmt w:val="lowerLetter"/>
      <w:lvlText w:val="%1."/>
      <w:lvlJc w:val="left"/>
      <w:pPr>
        <w:ind w:left="1440" w:hanging="360"/>
      </w:p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157" w15:restartNumberingAfterBreak="0">
    <w:nsid w:val="48FC1D54"/>
    <w:multiLevelType w:val="hybridMultilevel"/>
    <w:tmpl w:val="B5C856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8" w15:restartNumberingAfterBreak="0">
    <w:nsid w:val="493E02B5"/>
    <w:multiLevelType w:val="multilevel"/>
    <w:tmpl w:val="1D9669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9" w15:restartNumberingAfterBreak="0">
    <w:nsid w:val="49BE5276"/>
    <w:multiLevelType w:val="multilevel"/>
    <w:tmpl w:val="85ACB9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0" w15:restartNumberingAfterBreak="0">
    <w:nsid w:val="4A6C4A6F"/>
    <w:multiLevelType w:val="hybridMultilevel"/>
    <w:tmpl w:val="A538CAC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1" w15:restartNumberingAfterBreak="0">
    <w:nsid w:val="4B065C15"/>
    <w:multiLevelType w:val="multilevel"/>
    <w:tmpl w:val="DD44137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2" w15:restartNumberingAfterBreak="0">
    <w:nsid w:val="4B414518"/>
    <w:multiLevelType w:val="multilevel"/>
    <w:tmpl w:val="D95630E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3" w15:restartNumberingAfterBreak="0">
    <w:nsid w:val="4B6F241A"/>
    <w:multiLevelType w:val="multilevel"/>
    <w:tmpl w:val="4074354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4" w15:restartNumberingAfterBreak="0">
    <w:nsid w:val="4BDA338C"/>
    <w:multiLevelType w:val="multilevel"/>
    <w:tmpl w:val="921CAE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5" w15:restartNumberingAfterBreak="0">
    <w:nsid w:val="4C010AAC"/>
    <w:multiLevelType w:val="multilevel"/>
    <w:tmpl w:val="500893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6" w15:restartNumberingAfterBreak="0">
    <w:nsid w:val="4D50485B"/>
    <w:multiLevelType w:val="hybridMultilevel"/>
    <w:tmpl w:val="98B61932"/>
    <w:lvl w:ilvl="0" w:tplc="FFFFFFFF">
      <w:start w:val="1"/>
      <w:numFmt w:val="lowerLetter"/>
      <w:lvlText w:val="%1."/>
      <w:lvlJc w:val="left"/>
      <w:pPr>
        <w:ind w:left="1590" w:hanging="360"/>
      </w:pPr>
      <w:rPr>
        <w:b/>
        <w:bCs/>
      </w:rPr>
    </w:lvl>
    <w:lvl w:ilvl="1" w:tplc="FFFFFFFF" w:tentative="1">
      <w:start w:val="1"/>
      <w:numFmt w:val="lowerLetter"/>
      <w:lvlText w:val="%2."/>
      <w:lvlJc w:val="left"/>
      <w:pPr>
        <w:ind w:left="2310" w:hanging="360"/>
      </w:pPr>
    </w:lvl>
    <w:lvl w:ilvl="2" w:tplc="FFFFFFFF" w:tentative="1">
      <w:start w:val="1"/>
      <w:numFmt w:val="lowerRoman"/>
      <w:lvlText w:val="%3."/>
      <w:lvlJc w:val="right"/>
      <w:pPr>
        <w:ind w:left="3030" w:hanging="180"/>
      </w:pPr>
    </w:lvl>
    <w:lvl w:ilvl="3" w:tplc="FFFFFFFF" w:tentative="1">
      <w:start w:val="1"/>
      <w:numFmt w:val="decimal"/>
      <w:lvlText w:val="%4."/>
      <w:lvlJc w:val="left"/>
      <w:pPr>
        <w:ind w:left="3750" w:hanging="360"/>
      </w:pPr>
    </w:lvl>
    <w:lvl w:ilvl="4" w:tplc="FFFFFFFF" w:tentative="1">
      <w:start w:val="1"/>
      <w:numFmt w:val="lowerLetter"/>
      <w:lvlText w:val="%5."/>
      <w:lvlJc w:val="left"/>
      <w:pPr>
        <w:ind w:left="4470" w:hanging="360"/>
      </w:pPr>
    </w:lvl>
    <w:lvl w:ilvl="5" w:tplc="FFFFFFFF" w:tentative="1">
      <w:start w:val="1"/>
      <w:numFmt w:val="lowerRoman"/>
      <w:lvlText w:val="%6."/>
      <w:lvlJc w:val="right"/>
      <w:pPr>
        <w:ind w:left="5190" w:hanging="180"/>
      </w:pPr>
    </w:lvl>
    <w:lvl w:ilvl="6" w:tplc="FFFFFFFF" w:tentative="1">
      <w:start w:val="1"/>
      <w:numFmt w:val="decimal"/>
      <w:lvlText w:val="%7."/>
      <w:lvlJc w:val="left"/>
      <w:pPr>
        <w:ind w:left="5910" w:hanging="360"/>
      </w:pPr>
    </w:lvl>
    <w:lvl w:ilvl="7" w:tplc="FFFFFFFF" w:tentative="1">
      <w:start w:val="1"/>
      <w:numFmt w:val="lowerLetter"/>
      <w:lvlText w:val="%8."/>
      <w:lvlJc w:val="left"/>
      <w:pPr>
        <w:ind w:left="6630" w:hanging="360"/>
      </w:pPr>
    </w:lvl>
    <w:lvl w:ilvl="8" w:tplc="FFFFFFFF" w:tentative="1">
      <w:start w:val="1"/>
      <w:numFmt w:val="lowerRoman"/>
      <w:lvlText w:val="%9."/>
      <w:lvlJc w:val="right"/>
      <w:pPr>
        <w:ind w:left="7350" w:hanging="180"/>
      </w:pPr>
    </w:lvl>
  </w:abstractNum>
  <w:abstractNum w:abstractNumId="167" w15:restartNumberingAfterBreak="0">
    <w:nsid w:val="4E920916"/>
    <w:multiLevelType w:val="hybridMultilevel"/>
    <w:tmpl w:val="A3A2F7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8" w15:restartNumberingAfterBreak="0">
    <w:nsid w:val="4EC778D7"/>
    <w:multiLevelType w:val="multilevel"/>
    <w:tmpl w:val="2D0234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9" w15:restartNumberingAfterBreak="0">
    <w:nsid w:val="4F6F241C"/>
    <w:multiLevelType w:val="hybridMultilevel"/>
    <w:tmpl w:val="1D6652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0" w15:restartNumberingAfterBreak="0">
    <w:nsid w:val="505D474D"/>
    <w:multiLevelType w:val="multilevel"/>
    <w:tmpl w:val="2A6AABF0"/>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1" w15:restartNumberingAfterBreak="0">
    <w:nsid w:val="509764BD"/>
    <w:multiLevelType w:val="multilevel"/>
    <w:tmpl w:val="55EA4D6C"/>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2" w15:restartNumberingAfterBreak="0">
    <w:nsid w:val="515902EB"/>
    <w:multiLevelType w:val="multilevel"/>
    <w:tmpl w:val="58BEDC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3" w15:restartNumberingAfterBreak="0">
    <w:nsid w:val="51FD2BAB"/>
    <w:multiLevelType w:val="hybridMultilevel"/>
    <w:tmpl w:val="43FEB9BA"/>
    <w:lvl w:ilvl="0" w:tplc="8F0C33CE">
      <w:start w:val="1"/>
      <w:numFmt w:val="lowerLetter"/>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74" w15:restartNumberingAfterBreak="0">
    <w:nsid w:val="52A36C24"/>
    <w:multiLevelType w:val="multilevel"/>
    <w:tmpl w:val="01A0991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5" w15:restartNumberingAfterBreak="0">
    <w:nsid w:val="52C92F8E"/>
    <w:multiLevelType w:val="hybridMultilevel"/>
    <w:tmpl w:val="22D8FE84"/>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6" w15:restartNumberingAfterBreak="0">
    <w:nsid w:val="52EF55C7"/>
    <w:multiLevelType w:val="hybridMultilevel"/>
    <w:tmpl w:val="1A0ED198"/>
    <w:lvl w:ilvl="0" w:tplc="9208E83A">
      <w:start w:val="1"/>
      <w:numFmt w:val="decimal"/>
      <w:lvlText w:val="%1."/>
      <w:lvlJc w:val="left"/>
      <w:pPr>
        <w:ind w:left="720" w:hanging="360"/>
      </w:pPr>
      <w:rPr>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7" w15:restartNumberingAfterBreak="0">
    <w:nsid w:val="532C04FA"/>
    <w:multiLevelType w:val="multilevel"/>
    <w:tmpl w:val="572C93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8" w15:restartNumberingAfterBreak="0">
    <w:nsid w:val="5436753D"/>
    <w:multiLevelType w:val="multilevel"/>
    <w:tmpl w:val="F4A8676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9" w15:restartNumberingAfterBreak="0">
    <w:nsid w:val="54FD28BA"/>
    <w:multiLevelType w:val="hybridMultilevel"/>
    <w:tmpl w:val="C3CE4BD4"/>
    <w:lvl w:ilvl="0" w:tplc="7AACA846">
      <w:start w:val="1"/>
      <w:numFmt w:val="decimal"/>
      <w:lvlText w:val="%1."/>
      <w:lvlJc w:val="left"/>
      <w:pPr>
        <w:ind w:left="720" w:hanging="360"/>
      </w:pPr>
      <w:rPr>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0" w15:restartNumberingAfterBreak="0">
    <w:nsid w:val="55E322F4"/>
    <w:multiLevelType w:val="multilevel"/>
    <w:tmpl w:val="DA8243E4"/>
    <w:lvl w:ilvl="0">
      <w:start w:val="1"/>
      <w:numFmt w:val="decimal"/>
      <w:lvlText w:val="%1."/>
      <w:lvlJc w:val="left"/>
      <w:pPr>
        <w:tabs>
          <w:tab w:val="num" w:pos="720"/>
        </w:tabs>
        <w:ind w:left="720" w:hanging="360"/>
      </w:pPr>
      <w:rPr>
        <w:b/>
        <w:bCs/>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1" w15:restartNumberingAfterBreak="0">
    <w:nsid w:val="57E24988"/>
    <w:multiLevelType w:val="multilevel"/>
    <w:tmpl w:val="7B18CF0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2" w15:restartNumberingAfterBreak="0">
    <w:nsid w:val="58226B30"/>
    <w:multiLevelType w:val="hybridMultilevel"/>
    <w:tmpl w:val="C7D83A7A"/>
    <w:lvl w:ilvl="0" w:tplc="FB0E0B8E">
      <w:start w:val="1"/>
      <w:numFmt w:val="bullet"/>
      <w:lvlText w:val=""/>
      <w:lvlJc w:val="left"/>
      <w:pPr>
        <w:tabs>
          <w:tab w:val="num" w:pos="720"/>
        </w:tabs>
        <w:ind w:left="720" w:hanging="360"/>
      </w:pPr>
      <w:rPr>
        <w:rFonts w:ascii="Symbol" w:hAnsi="Symbol" w:hint="default"/>
        <w:sz w:val="20"/>
      </w:rPr>
    </w:lvl>
    <w:lvl w:ilvl="1" w:tplc="04090011">
      <w:start w:val="1"/>
      <w:numFmt w:val="decimal"/>
      <w:lvlText w:val="%2)"/>
      <w:lvlJc w:val="left"/>
      <w:pPr>
        <w:ind w:left="1211" w:hanging="360"/>
      </w:pPr>
    </w:lvl>
    <w:lvl w:ilvl="2" w:tplc="9CD2B81C">
      <w:start w:val="1"/>
      <w:numFmt w:val="bullet"/>
      <w:lvlText w:val=""/>
      <w:lvlJc w:val="left"/>
      <w:pPr>
        <w:tabs>
          <w:tab w:val="num" w:pos="1636"/>
        </w:tabs>
        <w:ind w:left="1636" w:hanging="360"/>
      </w:pPr>
      <w:rPr>
        <w:rFonts w:ascii="Wingdings" w:hAnsi="Wingdings" w:hint="default"/>
        <w:sz w:val="20"/>
      </w:rPr>
    </w:lvl>
    <w:lvl w:ilvl="3" w:tplc="A9000210">
      <w:start w:val="1"/>
      <w:numFmt w:val="bullet"/>
      <w:lvlText w:val=""/>
      <w:lvlJc w:val="left"/>
      <w:pPr>
        <w:tabs>
          <w:tab w:val="num" w:pos="2203"/>
        </w:tabs>
        <w:ind w:left="2203" w:hanging="360"/>
      </w:pPr>
      <w:rPr>
        <w:rFonts w:ascii="Wingdings" w:hAnsi="Wingdings" w:hint="default"/>
        <w:sz w:val="20"/>
      </w:rPr>
    </w:lvl>
    <w:lvl w:ilvl="4" w:tplc="825EB3EE" w:tentative="1">
      <w:start w:val="1"/>
      <w:numFmt w:val="bullet"/>
      <w:lvlText w:val=""/>
      <w:lvlJc w:val="left"/>
      <w:pPr>
        <w:tabs>
          <w:tab w:val="num" w:pos="3600"/>
        </w:tabs>
        <w:ind w:left="3600" w:hanging="360"/>
      </w:pPr>
      <w:rPr>
        <w:rFonts w:ascii="Wingdings" w:hAnsi="Wingdings" w:hint="default"/>
        <w:sz w:val="20"/>
      </w:rPr>
    </w:lvl>
    <w:lvl w:ilvl="5" w:tplc="67D23FF6" w:tentative="1">
      <w:start w:val="1"/>
      <w:numFmt w:val="bullet"/>
      <w:lvlText w:val=""/>
      <w:lvlJc w:val="left"/>
      <w:pPr>
        <w:tabs>
          <w:tab w:val="num" w:pos="4320"/>
        </w:tabs>
        <w:ind w:left="4320" w:hanging="360"/>
      </w:pPr>
      <w:rPr>
        <w:rFonts w:ascii="Wingdings" w:hAnsi="Wingdings" w:hint="default"/>
        <w:sz w:val="20"/>
      </w:rPr>
    </w:lvl>
    <w:lvl w:ilvl="6" w:tplc="2C8EBF48" w:tentative="1">
      <w:start w:val="1"/>
      <w:numFmt w:val="bullet"/>
      <w:lvlText w:val=""/>
      <w:lvlJc w:val="left"/>
      <w:pPr>
        <w:tabs>
          <w:tab w:val="num" w:pos="5040"/>
        </w:tabs>
        <w:ind w:left="5040" w:hanging="360"/>
      </w:pPr>
      <w:rPr>
        <w:rFonts w:ascii="Wingdings" w:hAnsi="Wingdings" w:hint="default"/>
        <w:sz w:val="20"/>
      </w:rPr>
    </w:lvl>
    <w:lvl w:ilvl="7" w:tplc="CB5406C6" w:tentative="1">
      <w:start w:val="1"/>
      <w:numFmt w:val="bullet"/>
      <w:lvlText w:val=""/>
      <w:lvlJc w:val="left"/>
      <w:pPr>
        <w:tabs>
          <w:tab w:val="num" w:pos="5760"/>
        </w:tabs>
        <w:ind w:left="5760" w:hanging="360"/>
      </w:pPr>
      <w:rPr>
        <w:rFonts w:ascii="Wingdings" w:hAnsi="Wingdings" w:hint="default"/>
        <w:sz w:val="20"/>
      </w:rPr>
    </w:lvl>
    <w:lvl w:ilvl="8" w:tplc="5B809FB4" w:tentative="1">
      <w:start w:val="1"/>
      <w:numFmt w:val="bullet"/>
      <w:lvlText w:val=""/>
      <w:lvlJc w:val="left"/>
      <w:pPr>
        <w:tabs>
          <w:tab w:val="num" w:pos="6480"/>
        </w:tabs>
        <w:ind w:left="6480" w:hanging="360"/>
      </w:pPr>
      <w:rPr>
        <w:rFonts w:ascii="Wingdings" w:hAnsi="Wingdings" w:hint="default"/>
        <w:sz w:val="20"/>
      </w:rPr>
    </w:lvl>
  </w:abstractNum>
  <w:abstractNum w:abstractNumId="183" w15:restartNumberingAfterBreak="0">
    <w:nsid w:val="58324856"/>
    <w:multiLevelType w:val="multilevel"/>
    <w:tmpl w:val="271EF83A"/>
    <w:lvl w:ilvl="0">
      <w:start w:val="1"/>
      <w:numFmt w:val="lowerLetter"/>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4" w15:restartNumberingAfterBreak="0">
    <w:nsid w:val="58D07E2C"/>
    <w:multiLevelType w:val="hybridMultilevel"/>
    <w:tmpl w:val="5A6EAE80"/>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5" w15:restartNumberingAfterBreak="0">
    <w:nsid w:val="595E361D"/>
    <w:multiLevelType w:val="hybridMultilevel"/>
    <w:tmpl w:val="79261FAA"/>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6" w15:restartNumberingAfterBreak="0">
    <w:nsid w:val="596424E6"/>
    <w:multiLevelType w:val="hybridMultilevel"/>
    <w:tmpl w:val="716465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7" w15:restartNumberingAfterBreak="0">
    <w:nsid w:val="59F42127"/>
    <w:multiLevelType w:val="hybridMultilevel"/>
    <w:tmpl w:val="F8AC9E68"/>
    <w:lvl w:ilvl="0" w:tplc="04090019">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88" w15:restartNumberingAfterBreak="0">
    <w:nsid w:val="5AEA1E79"/>
    <w:multiLevelType w:val="multilevel"/>
    <w:tmpl w:val="885EFD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9" w15:restartNumberingAfterBreak="0">
    <w:nsid w:val="5B0A53CB"/>
    <w:multiLevelType w:val="hybridMultilevel"/>
    <w:tmpl w:val="F65AA7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0" w15:restartNumberingAfterBreak="0">
    <w:nsid w:val="5B5F14F4"/>
    <w:multiLevelType w:val="hybridMultilevel"/>
    <w:tmpl w:val="10B89F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1" w15:restartNumberingAfterBreak="0">
    <w:nsid w:val="5B8E1162"/>
    <w:multiLevelType w:val="hybridMultilevel"/>
    <w:tmpl w:val="FDA8C8DE"/>
    <w:lvl w:ilvl="0" w:tplc="0C72D8B4">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2" w15:restartNumberingAfterBreak="0">
    <w:nsid w:val="5B9229D3"/>
    <w:multiLevelType w:val="multilevel"/>
    <w:tmpl w:val="5E2A06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3" w15:restartNumberingAfterBreak="0">
    <w:nsid w:val="5C446B01"/>
    <w:multiLevelType w:val="multilevel"/>
    <w:tmpl w:val="99B43BC8"/>
    <w:lvl w:ilvl="0">
      <w:start w:val="10"/>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4" w15:restartNumberingAfterBreak="0">
    <w:nsid w:val="5C6E33E0"/>
    <w:multiLevelType w:val="multilevel"/>
    <w:tmpl w:val="BDE8FDD4"/>
    <w:lvl w:ilvl="0">
      <w:start w:val="1"/>
      <w:numFmt w:val="decimal"/>
      <w:lvlText w:val="%1."/>
      <w:lvlJc w:val="left"/>
      <w:pPr>
        <w:tabs>
          <w:tab w:val="num" w:pos="1080"/>
        </w:tabs>
        <w:ind w:left="1080" w:hanging="360"/>
      </w:pPr>
    </w:lvl>
    <w:lvl w:ilvl="1">
      <w:start w:val="1"/>
      <w:numFmt w:val="bullet"/>
      <w:lvlText w:val="o"/>
      <w:lvlJc w:val="left"/>
      <w:pPr>
        <w:tabs>
          <w:tab w:val="num" w:pos="1800"/>
        </w:tabs>
        <w:ind w:left="1800" w:hanging="360"/>
      </w:pPr>
      <w:rPr>
        <w:rFonts w:ascii="Courier New" w:hAnsi="Courier New" w:hint="default"/>
        <w:sz w:val="20"/>
      </w:rPr>
    </w:lvl>
    <w:lvl w:ilvl="2">
      <w:start w:val="1"/>
      <w:numFmt w:val="bullet"/>
      <w:lvlText w:val=""/>
      <w:lvlJc w:val="left"/>
      <w:pPr>
        <w:tabs>
          <w:tab w:val="num" w:pos="2520"/>
        </w:tabs>
        <w:ind w:left="2520" w:hanging="360"/>
      </w:pPr>
      <w:rPr>
        <w:rFonts w:ascii="Wingdings" w:hAnsi="Wingdings" w:hint="default"/>
        <w:sz w:val="20"/>
      </w:rPr>
    </w:lvl>
    <w:lvl w:ilvl="3" w:tentative="1">
      <w:start w:val="1"/>
      <w:numFmt w:val="decimal"/>
      <w:lvlText w:val="%4."/>
      <w:lvlJc w:val="left"/>
      <w:pPr>
        <w:tabs>
          <w:tab w:val="num" w:pos="3240"/>
        </w:tabs>
        <w:ind w:left="3240" w:hanging="360"/>
      </w:pPr>
    </w:lvl>
    <w:lvl w:ilvl="4" w:tentative="1">
      <w:start w:val="1"/>
      <w:numFmt w:val="decimal"/>
      <w:lvlText w:val="%5."/>
      <w:lvlJc w:val="left"/>
      <w:pPr>
        <w:tabs>
          <w:tab w:val="num" w:pos="3960"/>
        </w:tabs>
        <w:ind w:left="3960" w:hanging="360"/>
      </w:pPr>
    </w:lvl>
    <w:lvl w:ilvl="5" w:tentative="1">
      <w:start w:val="1"/>
      <w:numFmt w:val="decimal"/>
      <w:lvlText w:val="%6."/>
      <w:lvlJc w:val="left"/>
      <w:pPr>
        <w:tabs>
          <w:tab w:val="num" w:pos="4680"/>
        </w:tabs>
        <w:ind w:left="4680" w:hanging="360"/>
      </w:pPr>
    </w:lvl>
    <w:lvl w:ilvl="6" w:tentative="1">
      <w:start w:val="1"/>
      <w:numFmt w:val="decimal"/>
      <w:lvlText w:val="%7."/>
      <w:lvlJc w:val="left"/>
      <w:pPr>
        <w:tabs>
          <w:tab w:val="num" w:pos="5400"/>
        </w:tabs>
        <w:ind w:left="5400" w:hanging="360"/>
      </w:pPr>
    </w:lvl>
    <w:lvl w:ilvl="7" w:tentative="1">
      <w:start w:val="1"/>
      <w:numFmt w:val="decimal"/>
      <w:lvlText w:val="%8."/>
      <w:lvlJc w:val="left"/>
      <w:pPr>
        <w:tabs>
          <w:tab w:val="num" w:pos="6120"/>
        </w:tabs>
        <w:ind w:left="6120" w:hanging="360"/>
      </w:pPr>
    </w:lvl>
    <w:lvl w:ilvl="8" w:tentative="1">
      <w:start w:val="1"/>
      <w:numFmt w:val="decimal"/>
      <w:lvlText w:val="%9."/>
      <w:lvlJc w:val="left"/>
      <w:pPr>
        <w:tabs>
          <w:tab w:val="num" w:pos="6840"/>
        </w:tabs>
        <w:ind w:left="6840" w:hanging="360"/>
      </w:pPr>
    </w:lvl>
  </w:abstractNum>
  <w:abstractNum w:abstractNumId="195" w15:restartNumberingAfterBreak="0">
    <w:nsid w:val="5D1A0934"/>
    <w:multiLevelType w:val="multilevel"/>
    <w:tmpl w:val="6A86377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6" w15:restartNumberingAfterBreak="0">
    <w:nsid w:val="5D3B66E3"/>
    <w:multiLevelType w:val="hybridMultilevel"/>
    <w:tmpl w:val="9A787276"/>
    <w:lvl w:ilvl="0" w:tplc="04090001">
      <w:start w:val="1"/>
      <w:numFmt w:val="bullet"/>
      <w:lvlText w:val=""/>
      <w:lvlJc w:val="left"/>
      <w:pPr>
        <w:ind w:left="1800" w:hanging="360"/>
      </w:pPr>
      <w:rPr>
        <w:rFonts w:ascii="Symbol" w:hAnsi="Symbol" w:hint="default"/>
      </w:rPr>
    </w:lvl>
    <w:lvl w:ilvl="1" w:tplc="04090003">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97" w15:restartNumberingAfterBreak="0">
    <w:nsid w:val="5D77765C"/>
    <w:multiLevelType w:val="multilevel"/>
    <w:tmpl w:val="D250ED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8" w15:restartNumberingAfterBreak="0">
    <w:nsid w:val="5DA55E06"/>
    <w:multiLevelType w:val="multilevel"/>
    <w:tmpl w:val="BC1CF82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9" w15:restartNumberingAfterBreak="0">
    <w:nsid w:val="5DF01086"/>
    <w:multiLevelType w:val="hybridMultilevel"/>
    <w:tmpl w:val="3938A69E"/>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200" w15:restartNumberingAfterBreak="0">
    <w:nsid w:val="5EB76D75"/>
    <w:multiLevelType w:val="multilevel"/>
    <w:tmpl w:val="E24ABA18"/>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1" w15:restartNumberingAfterBreak="0">
    <w:nsid w:val="5F505D2E"/>
    <w:multiLevelType w:val="multilevel"/>
    <w:tmpl w:val="D7FC6C6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2" w15:restartNumberingAfterBreak="0">
    <w:nsid w:val="60946B27"/>
    <w:multiLevelType w:val="hybridMultilevel"/>
    <w:tmpl w:val="F93ABDB4"/>
    <w:lvl w:ilvl="0" w:tplc="04090011">
      <w:start w:val="1"/>
      <w:numFmt w:val="decimal"/>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03" w15:restartNumberingAfterBreak="0">
    <w:nsid w:val="60BB2A10"/>
    <w:multiLevelType w:val="multilevel"/>
    <w:tmpl w:val="B178001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4" w15:restartNumberingAfterBreak="0">
    <w:nsid w:val="61A013A2"/>
    <w:multiLevelType w:val="hybridMultilevel"/>
    <w:tmpl w:val="DF3449C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05" w15:restartNumberingAfterBreak="0">
    <w:nsid w:val="62B8000C"/>
    <w:multiLevelType w:val="multilevel"/>
    <w:tmpl w:val="F70C15B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6" w15:restartNumberingAfterBreak="0">
    <w:nsid w:val="64AA12C5"/>
    <w:multiLevelType w:val="multilevel"/>
    <w:tmpl w:val="A2E6DF6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7" w15:restartNumberingAfterBreak="0">
    <w:nsid w:val="64B40768"/>
    <w:multiLevelType w:val="multilevel"/>
    <w:tmpl w:val="C7FA55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8" w15:restartNumberingAfterBreak="0">
    <w:nsid w:val="65152FCC"/>
    <w:multiLevelType w:val="hybridMultilevel"/>
    <w:tmpl w:val="DCA68390"/>
    <w:lvl w:ilvl="0" w:tplc="CEB8FECE">
      <w:start w:val="1"/>
      <w:numFmt w:val="decimal"/>
      <w:lvlText w:val="%1."/>
      <w:lvlJc w:val="left"/>
      <w:pPr>
        <w:ind w:left="720" w:hanging="360"/>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9" w15:restartNumberingAfterBreak="0">
    <w:nsid w:val="6564769A"/>
    <w:multiLevelType w:val="multilevel"/>
    <w:tmpl w:val="745EC6B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0" w15:restartNumberingAfterBreak="0">
    <w:nsid w:val="656C2861"/>
    <w:multiLevelType w:val="hybridMultilevel"/>
    <w:tmpl w:val="7C0EC87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1" w15:restartNumberingAfterBreak="0">
    <w:nsid w:val="65E717C2"/>
    <w:multiLevelType w:val="hybridMultilevel"/>
    <w:tmpl w:val="4D5426A6"/>
    <w:lvl w:ilvl="0" w:tplc="04090001">
      <w:start w:val="1"/>
      <w:numFmt w:val="bullet"/>
      <w:lvlText w:val=""/>
      <w:lvlJc w:val="left"/>
      <w:pPr>
        <w:ind w:left="2154" w:hanging="360"/>
      </w:pPr>
      <w:rPr>
        <w:rFonts w:ascii="Symbol" w:hAnsi="Symbol" w:hint="default"/>
      </w:rPr>
    </w:lvl>
    <w:lvl w:ilvl="1" w:tplc="04090003" w:tentative="1">
      <w:start w:val="1"/>
      <w:numFmt w:val="bullet"/>
      <w:lvlText w:val="o"/>
      <w:lvlJc w:val="left"/>
      <w:pPr>
        <w:ind w:left="2874" w:hanging="360"/>
      </w:pPr>
      <w:rPr>
        <w:rFonts w:ascii="Courier New" w:hAnsi="Courier New" w:cs="Courier New" w:hint="default"/>
      </w:rPr>
    </w:lvl>
    <w:lvl w:ilvl="2" w:tplc="04090005" w:tentative="1">
      <w:start w:val="1"/>
      <w:numFmt w:val="bullet"/>
      <w:lvlText w:val=""/>
      <w:lvlJc w:val="left"/>
      <w:pPr>
        <w:ind w:left="3594" w:hanging="360"/>
      </w:pPr>
      <w:rPr>
        <w:rFonts w:ascii="Wingdings" w:hAnsi="Wingdings" w:hint="default"/>
      </w:rPr>
    </w:lvl>
    <w:lvl w:ilvl="3" w:tplc="04090001" w:tentative="1">
      <w:start w:val="1"/>
      <w:numFmt w:val="bullet"/>
      <w:lvlText w:val=""/>
      <w:lvlJc w:val="left"/>
      <w:pPr>
        <w:ind w:left="4314" w:hanging="360"/>
      </w:pPr>
      <w:rPr>
        <w:rFonts w:ascii="Symbol" w:hAnsi="Symbol" w:hint="default"/>
      </w:rPr>
    </w:lvl>
    <w:lvl w:ilvl="4" w:tplc="04090003" w:tentative="1">
      <w:start w:val="1"/>
      <w:numFmt w:val="bullet"/>
      <w:lvlText w:val="o"/>
      <w:lvlJc w:val="left"/>
      <w:pPr>
        <w:ind w:left="5034" w:hanging="360"/>
      </w:pPr>
      <w:rPr>
        <w:rFonts w:ascii="Courier New" w:hAnsi="Courier New" w:cs="Courier New" w:hint="default"/>
      </w:rPr>
    </w:lvl>
    <w:lvl w:ilvl="5" w:tplc="04090005" w:tentative="1">
      <w:start w:val="1"/>
      <w:numFmt w:val="bullet"/>
      <w:lvlText w:val=""/>
      <w:lvlJc w:val="left"/>
      <w:pPr>
        <w:ind w:left="5754" w:hanging="360"/>
      </w:pPr>
      <w:rPr>
        <w:rFonts w:ascii="Wingdings" w:hAnsi="Wingdings" w:hint="default"/>
      </w:rPr>
    </w:lvl>
    <w:lvl w:ilvl="6" w:tplc="04090001" w:tentative="1">
      <w:start w:val="1"/>
      <w:numFmt w:val="bullet"/>
      <w:lvlText w:val=""/>
      <w:lvlJc w:val="left"/>
      <w:pPr>
        <w:ind w:left="6474" w:hanging="360"/>
      </w:pPr>
      <w:rPr>
        <w:rFonts w:ascii="Symbol" w:hAnsi="Symbol" w:hint="default"/>
      </w:rPr>
    </w:lvl>
    <w:lvl w:ilvl="7" w:tplc="04090003" w:tentative="1">
      <w:start w:val="1"/>
      <w:numFmt w:val="bullet"/>
      <w:lvlText w:val="o"/>
      <w:lvlJc w:val="left"/>
      <w:pPr>
        <w:ind w:left="7194" w:hanging="360"/>
      </w:pPr>
      <w:rPr>
        <w:rFonts w:ascii="Courier New" w:hAnsi="Courier New" w:cs="Courier New" w:hint="default"/>
      </w:rPr>
    </w:lvl>
    <w:lvl w:ilvl="8" w:tplc="04090005" w:tentative="1">
      <w:start w:val="1"/>
      <w:numFmt w:val="bullet"/>
      <w:lvlText w:val=""/>
      <w:lvlJc w:val="left"/>
      <w:pPr>
        <w:ind w:left="7914" w:hanging="360"/>
      </w:pPr>
      <w:rPr>
        <w:rFonts w:ascii="Wingdings" w:hAnsi="Wingdings" w:hint="default"/>
      </w:rPr>
    </w:lvl>
  </w:abstractNum>
  <w:abstractNum w:abstractNumId="212" w15:restartNumberingAfterBreak="0">
    <w:nsid w:val="65EC6DB0"/>
    <w:multiLevelType w:val="multilevel"/>
    <w:tmpl w:val="A55895A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3" w15:restartNumberingAfterBreak="0">
    <w:nsid w:val="66C97B9B"/>
    <w:multiLevelType w:val="multilevel"/>
    <w:tmpl w:val="7BF845F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4" w15:restartNumberingAfterBreak="0">
    <w:nsid w:val="66F479EC"/>
    <w:multiLevelType w:val="multilevel"/>
    <w:tmpl w:val="2B7239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5" w15:restartNumberingAfterBreak="0">
    <w:nsid w:val="67B967DD"/>
    <w:multiLevelType w:val="hybridMultilevel"/>
    <w:tmpl w:val="78EA20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6" w15:restartNumberingAfterBreak="0">
    <w:nsid w:val="67BC6CF9"/>
    <w:multiLevelType w:val="multilevel"/>
    <w:tmpl w:val="CDAE110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7" w15:restartNumberingAfterBreak="0">
    <w:nsid w:val="67D6549D"/>
    <w:multiLevelType w:val="hybridMultilevel"/>
    <w:tmpl w:val="B792E2DC"/>
    <w:lvl w:ilvl="0" w:tplc="A63262FC">
      <w:start w:val="1"/>
      <w:numFmt w:val="lowerLetter"/>
      <w:lvlText w:val="%1."/>
      <w:lvlJc w:val="left"/>
      <w:pPr>
        <w:ind w:left="1080" w:hanging="360"/>
      </w:pPr>
      <w:rPr>
        <w:b/>
        <w:bCs/>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18" w15:restartNumberingAfterBreak="0">
    <w:nsid w:val="683F07AF"/>
    <w:multiLevelType w:val="multilevel"/>
    <w:tmpl w:val="F7003BC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9" w15:restartNumberingAfterBreak="0">
    <w:nsid w:val="68FB2576"/>
    <w:multiLevelType w:val="hybridMultilevel"/>
    <w:tmpl w:val="74D4443E"/>
    <w:lvl w:ilvl="0" w:tplc="0C72D8B4">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0" w15:restartNumberingAfterBreak="0">
    <w:nsid w:val="694014CD"/>
    <w:multiLevelType w:val="multilevel"/>
    <w:tmpl w:val="65FC0EE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1" w15:restartNumberingAfterBreak="0">
    <w:nsid w:val="694F4614"/>
    <w:multiLevelType w:val="multilevel"/>
    <w:tmpl w:val="4E3E32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2" w15:restartNumberingAfterBreak="0">
    <w:nsid w:val="69C86E3A"/>
    <w:multiLevelType w:val="hybridMultilevel"/>
    <w:tmpl w:val="8446D182"/>
    <w:lvl w:ilvl="0" w:tplc="018489C0">
      <w:start w:val="1"/>
      <w:numFmt w:val="lowerLetter"/>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23" w15:restartNumberingAfterBreak="0">
    <w:nsid w:val="6AAE7153"/>
    <w:multiLevelType w:val="hybridMultilevel"/>
    <w:tmpl w:val="4EC06A98"/>
    <w:lvl w:ilvl="0" w:tplc="FFFFFFFF">
      <w:start w:val="1"/>
      <w:numFmt w:val="lowerLetter"/>
      <w:lvlText w:val="%1."/>
      <w:lvlJc w:val="left"/>
      <w:pPr>
        <w:ind w:left="1590" w:hanging="360"/>
      </w:pPr>
    </w:lvl>
    <w:lvl w:ilvl="1" w:tplc="FFFFFFFF" w:tentative="1">
      <w:start w:val="1"/>
      <w:numFmt w:val="lowerLetter"/>
      <w:lvlText w:val="%2."/>
      <w:lvlJc w:val="left"/>
      <w:pPr>
        <w:ind w:left="2310" w:hanging="360"/>
      </w:pPr>
    </w:lvl>
    <w:lvl w:ilvl="2" w:tplc="FFFFFFFF" w:tentative="1">
      <w:start w:val="1"/>
      <w:numFmt w:val="lowerRoman"/>
      <w:lvlText w:val="%3."/>
      <w:lvlJc w:val="right"/>
      <w:pPr>
        <w:ind w:left="3030" w:hanging="180"/>
      </w:pPr>
    </w:lvl>
    <w:lvl w:ilvl="3" w:tplc="FFFFFFFF" w:tentative="1">
      <w:start w:val="1"/>
      <w:numFmt w:val="decimal"/>
      <w:lvlText w:val="%4."/>
      <w:lvlJc w:val="left"/>
      <w:pPr>
        <w:ind w:left="3750" w:hanging="360"/>
      </w:pPr>
    </w:lvl>
    <w:lvl w:ilvl="4" w:tplc="FFFFFFFF" w:tentative="1">
      <w:start w:val="1"/>
      <w:numFmt w:val="lowerLetter"/>
      <w:lvlText w:val="%5."/>
      <w:lvlJc w:val="left"/>
      <w:pPr>
        <w:ind w:left="4470" w:hanging="360"/>
      </w:pPr>
    </w:lvl>
    <w:lvl w:ilvl="5" w:tplc="FFFFFFFF" w:tentative="1">
      <w:start w:val="1"/>
      <w:numFmt w:val="lowerRoman"/>
      <w:lvlText w:val="%6."/>
      <w:lvlJc w:val="right"/>
      <w:pPr>
        <w:ind w:left="5190" w:hanging="180"/>
      </w:pPr>
    </w:lvl>
    <w:lvl w:ilvl="6" w:tplc="FFFFFFFF" w:tentative="1">
      <w:start w:val="1"/>
      <w:numFmt w:val="decimal"/>
      <w:lvlText w:val="%7."/>
      <w:lvlJc w:val="left"/>
      <w:pPr>
        <w:ind w:left="5910" w:hanging="360"/>
      </w:pPr>
    </w:lvl>
    <w:lvl w:ilvl="7" w:tplc="FFFFFFFF" w:tentative="1">
      <w:start w:val="1"/>
      <w:numFmt w:val="lowerLetter"/>
      <w:lvlText w:val="%8."/>
      <w:lvlJc w:val="left"/>
      <w:pPr>
        <w:ind w:left="6630" w:hanging="360"/>
      </w:pPr>
    </w:lvl>
    <w:lvl w:ilvl="8" w:tplc="FFFFFFFF" w:tentative="1">
      <w:start w:val="1"/>
      <w:numFmt w:val="lowerRoman"/>
      <w:lvlText w:val="%9."/>
      <w:lvlJc w:val="right"/>
      <w:pPr>
        <w:ind w:left="7350" w:hanging="180"/>
      </w:pPr>
    </w:lvl>
  </w:abstractNum>
  <w:abstractNum w:abstractNumId="224" w15:restartNumberingAfterBreak="0">
    <w:nsid w:val="6ABA223A"/>
    <w:multiLevelType w:val="hybridMultilevel"/>
    <w:tmpl w:val="82D493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5" w15:restartNumberingAfterBreak="0">
    <w:nsid w:val="6ABD26B4"/>
    <w:multiLevelType w:val="hybridMultilevel"/>
    <w:tmpl w:val="06BE1BF8"/>
    <w:lvl w:ilvl="0" w:tplc="9208E83A">
      <w:start w:val="1"/>
      <w:numFmt w:val="decimal"/>
      <w:lvlText w:val="%1."/>
      <w:lvlJc w:val="left"/>
      <w:pPr>
        <w:ind w:left="720" w:hanging="360"/>
      </w:pPr>
      <w:rPr>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6" w15:restartNumberingAfterBreak="0">
    <w:nsid w:val="6ACA0EE1"/>
    <w:multiLevelType w:val="hybridMultilevel"/>
    <w:tmpl w:val="F9E688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7" w15:restartNumberingAfterBreak="0">
    <w:nsid w:val="6AE35340"/>
    <w:multiLevelType w:val="hybridMultilevel"/>
    <w:tmpl w:val="2760E9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8" w15:restartNumberingAfterBreak="0">
    <w:nsid w:val="6B446EA5"/>
    <w:multiLevelType w:val="multilevel"/>
    <w:tmpl w:val="1256E7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9" w15:restartNumberingAfterBreak="0">
    <w:nsid w:val="6BB42501"/>
    <w:multiLevelType w:val="hybridMultilevel"/>
    <w:tmpl w:val="7464A7C4"/>
    <w:lvl w:ilvl="0" w:tplc="FFFFFFFF">
      <w:start w:val="1"/>
      <w:numFmt w:val="lowerLetter"/>
      <w:lvlText w:val="%1."/>
      <w:lvlJc w:val="left"/>
      <w:pPr>
        <w:ind w:left="720" w:hanging="360"/>
      </w:pPr>
    </w:lvl>
    <w:lvl w:ilvl="1" w:tplc="04090001">
      <w:start w:val="1"/>
      <w:numFmt w:val="bullet"/>
      <w:lvlText w:val=""/>
      <w:lvlJc w:val="left"/>
      <w:pPr>
        <w:ind w:left="720" w:hanging="360"/>
      </w:pPr>
      <w:rPr>
        <w:rFonts w:ascii="Symbol" w:hAnsi="Symbol" w:hint="default"/>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30" w15:restartNumberingAfterBreak="0">
    <w:nsid w:val="6BD34F23"/>
    <w:multiLevelType w:val="multilevel"/>
    <w:tmpl w:val="75862F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1" w15:restartNumberingAfterBreak="0">
    <w:nsid w:val="6E9C229E"/>
    <w:multiLevelType w:val="hybridMultilevel"/>
    <w:tmpl w:val="D9064882"/>
    <w:lvl w:ilvl="0" w:tplc="0A826018">
      <w:start w:val="1"/>
      <w:numFmt w:val="decimal"/>
      <w:lvlText w:val="%1."/>
      <w:lvlJc w:val="left"/>
      <w:pPr>
        <w:ind w:left="720" w:hanging="360"/>
      </w:pPr>
      <w:rPr>
        <w:rFonts w:hint="default"/>
        <w:b/>
        <w:u w:val="singl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2" w15:restartNumberingAfterBreak="0">
    <w:nsid w:val="6E9C3088"/>
    <w:multiLevelType w:val="multilevel"/>
    <w:tmpl w:val="FDF4FC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3" w15:restartNumberingAfterBreak="0">
    <w:nsid w:val="6F1E3156"/>
    <w:multiLevelType w:val="hybridMultilevel"/>
    <w:tmpl w:val="F182D3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4" w15:restartNumberingAfterBreak="0">
    <w:nsid w:val="70594747"/>
    <w:multiLevelType w:val="multilevel"/>
    <w:tmpl w:val="8514EAA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5" w15:restartNumberingAfterBreak="0">
    <w:nsid w:val="711636C5"/>
    <w:multiLevelType w:val="hybridMultilevel"/>
    <w:tmpl w:val="6CAC9ADA"/>
    <w:lvl w:ilvl="0" w:tplc="04090019">
      <w:start w:val="1"/>
      <w:numFmt w:val="lowerLetter"/>
      <w:lvlText w:val="%1."/>
      <w:lvlJc w:val="left"/>
      <w:pPr>
        <w:ind w:left="720" w:hanging="360"/>
      </w:pPr>
    </w:lvl>
    <w:lvl w:ilvl="1" w:tplc="0EE24CFA">
      <w:start w:val="1"/>
      <w:numFmt w:val="lowerLetter"/>
      <w:lvlText w:val="%2."/>
      <w:lvlJc w:val="left"/>
      <w:pPr>
        <w:ind w:left="1440" w:hanging="360"/>
      </w:pPr>
      <w:rPr>
        <w:b/>
        <w:bCs/>
        <w:color w:val="auto"/>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6" w15:restartNumberingAfterBreak="0">
    <w:nsid w:val="71790E67"/>
    <w:multiLevelType w:val="hybridMultilevel"/>
    <w:tmpl w:val="6340F760"/>
    <w:lvl w:ilvl="0" w:tplc="E3EEDFA8">
      <w:start w:val="1"/>
      <w:numFmt w:val="lowerLetter"/>
      <w:lvlText w:val="%1."/>
      <w:lvlJc w:val="left"/>
      <w:pPr>
        <w:ind w:left="1080" w:hanging="360"/>
      </w:pPr>
      <w:rPr>
        <w:b/>
        <w:bCs/>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37" w15:restartNumberingAfterBreak="0">
    <w:nsid w:val="71D55158"/>
    <w:multiLevelType w:val="multilevel"/>
    <w:tmpl w:val="DA243C7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8" w15:restartNumberingAfterBreak="0">
    <w:nsid w:val="72421639"/>
    <w:multiLevelType w:val="multilevel"/>
    <w:tmpl w:val="73226B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9" w15:restartNumberingAfterBreak="0">
    <w:nsid w:val="72CB2F95"/>
    <w:multiLevelType w:val="hybridMultilevel"/>
    <w:tmpl w:val="6D1EB452"/>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0" w15:restartNumberingAfterBreak="0">
    <w:nsid w:val="73960D82"/>
    <w:multiLevelType w:val="hybridMultilevel"/>
    <w:tmpl w:val="D19866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1" w15:restartNumberingAfterBreak="0">
    <w:nsid w:val="7398558D"/>
    <w:multiLevelType w:val="multilevel"/>
    <w:tmpl w:val="BC1CF82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2" w15:restartNumberingAfterBreak="0">
    <w:nsid w:val="73CE6449"/>
    <w:multiLevelType w:val="hybridMultilevel"/>
    <w:tmpl w:val="3BF0BF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3" w15:restartNumberingAfterBreak="0">
    <w:nsid w:val="752C6A61"/>
    <w:multiLevelType w:val="hybridMultilevel"/>
    <w:tmpl w:val="CD76D4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4" w15:restartNumberingAfterBreak="0">
    <w:nsid w:val="76597A2E"/>
    <w:multiLevelType w:val="hybridMultilevel"/>
    <w:tmpl w:val="4FD8A656"/>
    <w:lvl w:ilvl="0" w:tplc="D62019AE">
      <w:start w:val="1"/>
      <w:numFmt w:val="decimal"/>
      <w:lvlText w:val="%1."/>
      <w:lvlJc w:val="left"/>
      <w:pPr>
        <w:ind w:left="720" w:hanging="360"/>
      </w:pPr>
      <w:rPr>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5" w15:restartNumberingAfterBreak="0">
    <w:nsid w:val="766B455C"/>
    <w:multiLevelType w:val="multilevel"/>
    <w:tmpl w:val="D72E76AE"/>
    <w:lvl w:ilvl="0">
      <w:start w:val="1"/>
      <w:numFmt w:val="decimal"/>
      <w:lvlText w:val="%1."/>
      <w:lvlJc w:val="left"/>
      <w:pPr>
        <w:tabs>
          <w:tab w:val="num" w:pos="720"/>
        </w:tabs>
        <w:ind w:left="720" w:hanging="360"/>
      </w:pPr>
      <w:rPr>
        <w:color w:val="auto"/>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6" w15:restartNumberingAfterBreak="0">
    <w:nsid w:val="76810D93"/>
    <w:multiLevelType w:val="hybridMultilevel"/>
    <w:tmpl w:val="C87A8058"/>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247" w15:restartNumberingAfterBreak="0">
    <w:nsid w:val="77827D20"/>
    <w:multiLevelType w:val="hybridMultilevel"/>
    <w:tmpl w:val="C6AC4D16"/>
    <w:lvl w:ilvl="0" w:tplc="B5760218">
      <w:start w:val="1"/>
      <w:numFmt w:val="bullet"/>
      <w:lvlText w:val="*"/>
      <w:lvlJc w:val="left"/>
      <w:pPr>
        <w:ind w:left="360" w:hanging="360"/>
      </w:pPr>
      <w:rPr>
        <w:rFonts w:ascii="Aptos" w:hAnsi="Aptos" w:hint="default"/>
        <w:b/>
        <w:bCs w:val="0"/>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8" w15:restartNumberingAfterBreak="0">
    <w:nsid w:val="77B6559E"/>
    <w:multiLevelType w:val="hybridMultilevel"/>
    <w:tmpl w:val="ABB27730"/>
    <w:lvl w:ilvl="0" w:tplc="0C72D8B4">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9" w15:restartNumberingAfterBreak="0">
    <w:nsid w:val="77EE452E"/>
    <w:multiLevelType w:val="hybridMultilevel"/>
    <w:tmpl w:val="7154469E"/>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0" w15:restartNumberingAfterBreak="0">
    <w:nsid w:val="787B6519"/>
    <w:multiLevelType w:val="multilevel"/>
    <w:tmpl w:val="9A6E0BB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1" w15:restartNumberingAfterBreak="0">
    <w:nsid w:val="79894D5A"/>
    <w:multiLevelType w:val="hybridMultilevel"/>
    <w:tmpl w:val="6A3E54BE"/>
    <w:lvl w:ilvl="0" w:tplc="6032F700">
      <w:start w:val="1"/>
      <w:numFmt w:val="decimal"/>
      <w:lvlText w:val="%1."/>
      <w:lvlJc w:val="left"/>
      <w:pPr>
        <w:ind w:left="720" w:hanging="360"/>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2" w15:restartNumberingAfterBreak="0">
    <w:nsid w:val="7A95709E"/>
    <w:multiLevelType w:val="multilevel"/>
    <w:tmpl w:val="53147C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3" w15:restartNumberingAfterBreak="0">
    <w:nsid w:val="7B3441B1"/>
    <w:multiLevelType w:val="hybridMultilevel"/>
    <w:tmpl w:val="F07098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4" w15:restartNumberingAfterBreak="0">
    <w:nsid w:val="7B6D52B8"/>
    <w:multiLevelType w:val="hybridMultilevel"/>
    <w:tmpl w:val="CC40392C"/>
    <w:lvl w:ilvl="0" w:tplc="04090019">
      <w:start w:val="1"/>
      <w:numFmt w:val="lowerLetter"/>
      <w:lvlText w:val="%1."/>
      <w:lvlJc w:val="left"/>
      <w:pPr>
        <w:ind w:left="870" w:hanging="360"/>
      </w:pPr>
    </w:lvl>
    <w:lvl w:ilvl="1" w:tplc="04090001">
      <w:start w:val="1"/>
      <w:numFmt w:val="bullet"/>
      <w:lvlText w:val=""/>
      <w:lvlJc w:val="left"/>
      <w:pPr>
        <w:ind w:left="720" w:hanging="360"/>
      </w:pPr>
      <w:rPr>
        <w:rFonts w:ascii="Symbol" w:hAnsi="Symbol" w:hint="default"/>
      </w:rPr>
    </w:lvl>
    <w:lvl w:ilvl="2" w:tplc="0409001B" w:tentative="1">
      <w:start w:val="1"/>
      <w:numFmt w:val="lowerRoman"/>
      <w:lvlText w:val="%3."/>
      <w:lvlJc w:val="right"/>
      <w:pPr>
        <w:ind w:left="2310" w:hanging="180"/>
      </w:pPr>
    </w:lvl>
    <w:lvl w:ilvl="3" w:tplc="0409000F" w:tentative="1">
      <w:start w:val="1"/>
      <w:numFmt w:val="decimal"/>
      <w:lvlText w:val="%4."/>
      <w:lvlJc w:val="left"/>
      <w:pPr>
        <w:ind w:left="3030" w:hanging="360"/>
      </w:pPr>
    </w:lvl>
    <w:lvl w:ilvl="4" w:tplc="04090019" w:tentative="1">
      <w:start w:val="1"/>
      <w:numFmt w:val="lowerLetter"/>
      <w:lvlText w:val="%5."/>
      <w:lvlJc w:val="left"/>
      <w:pPr>
        <w:ind w:left="3750" w:hanging="360"/>
      </w:pPr>
    </w:lvl>
    <w:lvl w:ilvl="5" w:tplc="0409001B" w:tentative="1">
      <w:start w:val="1"/>
      <w:numFmt w:val="lowerRoman"/>
      <w:lvlText w:val="%6."/>
      <w:lvlJc w:val="right"/>
      <w:pPr>
        <w:ind w:left="4470" w:hanging="180"/>
      </w:pPr>
    </w:lvl>
    <w:lvl w:ilvl="6" w:tplc="0409000F" w:tentative="1">
      <w:start w:val="1"/>
      <w:numFmt w:val="decimal"/>
      <w:lvlText w:val="%7."/>
      <w:lvlJc w:val="left"/>
      <w:pPr>
        <w:ind w:left="5190" w:hanging="360"/>
      </w:pPr>
    </w:lvl>
    <w:lvl w:ilvl="7" w:tplc="04090019" w:tentative="1">
      <w:start w:val="1"/>
      <w:numFmt w:val="lowerLetter"/>
      <w:lvlText w:val="%8."/>
      <w:lvlJc w:val="left"/>
      <w:pPr>
        <w:ind w:left="5910" w:hanging="360"/>
      </w:pPr>
    </w:lvl>
    <w:lvl w:ilvl="8" w:tplc="0409001B" w:tentative="1">
      <w:start w:val="1"/>
      <w:numFmt w:val="lowerRoman"/>
      <w:lvlText w:val="%9."/>
      <w:lvlJc w:val="right"/>
      <w:pPr>
        <w:ind w:left="6630" w:hanging="180"/>
      </w:pPr>
    </w:lvl>
  </w:abstractNum>
  <w:abstractNum w:abstractNumId="255" w15:restartNumberingAfterBreak="0">
    <w:nsid w:val="7BEF6101"/>
    <w:multiLevelType w:val="hybridMultilevel"/>
    <w:tmpl w:val="3E7A4EA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56" w15:restartNumberingAfterBreak="0">
    <w:nsid w:val="7C65765E"/>
    <w:multiLevelType w:val="hybridMultilevel"/>
    <w:tmpl w:val="91A6FC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7" w15:restartNumberingAfterBreak="0">
    <w:nsid w:val="7D2D0AA4"/>
    <w:multiLevelType w:val="multilevel"/>
    <w:tmpl w:val="E96C650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8" w15:restartNumberingAfterBreak="0">
    <w:nsid w:val="7E8F1A7A"/>
    <w:multiLevelType w:val="multilevel"/>
    <w:tmpl w:val="EF10D9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9" w15:restartNumberingAfterBreak="0">
    <w:nsid w:val="7E902983"/>
    <w:multiLevelType w:val="multilevel"/>
    <w:tmpl w:val="8990EEE4"/>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0" w15:restartNumberingAfterBreak="0">
    <w:nsid w:val="7E9D24F0"/>
    <w:multiLevelType w:val="multilevel"/>
    <w:tmpl w:val="BC1CF82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1" w15:restartNumberingAfterBreak="0">
    <w:nsid w:val="7F830E07"/>
    <w:multiLevelType w:val="multilevel"/>
    <w:tmpl w:val="C4BC0A9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2" w15:restartNumberingAfterBreak="0">
    <w:nsid w:val="7FB10B53"/>
    <w:multiLevelType w:val="multilevel"/>
    <w:tmpl w:val="BC1CF82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3" w15:restartNumberingAfterBreak="0">
    <w:nsid w:val="7FC44C69"/>
    <w:multiLevelType w:val="multilevel"/>
    <w:tmpl w:val="3B08110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958144564">
    <w:abstractNumId w:val="86"/>
  </w:num>
  <w:num w:numId="2" w16cid:durableId="80301071">
    <w:abstractNumId w:val="208"/>
  </w:num>
  <w:num w:numId="3" w16cid:durableId="1182403616">
    <w:abstractNumId w:val="154"/>
  </w:num>
  <w:num w:numId="4" w16cid:durableId="138695549">
    <w:abstractNumId w:val="110"/>
  </w:num>
  <w:num w:numId="5" w16cid:durableId="1898127341">
    <w:abstractNumId w:val="25"/>
  </w:num>
  <w:num w:numId="6" w16cid:durableId="404911258">
    <w:abstractNumId w:val="202"/>
  </w:num>
  <w:num w:numId="7" w16cid:durableId="767116044">
    <w:abstractNumId w:val="47"/>
  </w:num>
  <w:num w:numId="8" w16cid:durableId="302661765">
    <w:abstractNumId w:val="238"/>
  </w:num>
  <w:num w:numId="9" w16cid:durableId="1337881336">
    <w:abstractNumId w:val="228"/>
  </w:num>
  <w:num w:numId="10" w16cid:durableId="5181825">
    <w:abstractNumId w:val="230"/>
  </w:num>
  <w:num w:numId="11" w16cid:durableId="458063052">
    <w:abstractNumId w:val="116"/>
  </w:num>
  <w:num w:numId="12" w16cid:durableId="1618484647">
    <w:abstractNumId w:val="28"/>
  </w:num>
  <w:num w:numId="13" w16cid:durableId="338851828">
    <w:abstractNumId w:val="188"/>
  </w:num>
  <w:num w:numId="14" w16cid:durableId="1148550441">
    <w:abstractNumId w:val="85"/>
  </w:num>
  <w:num w:numId="15" w16cid:durableId="178005113">
    <w:abstractNumId w:val="209"/>
  </w:num>
  <w:num w:numId="16" w16cid:durableId="1579704347">
    <w:abstractNumId w:val="97"/>
  </w:num>
  <w:num w:numId="17" w16cid:durableId="43408671">
    <w:abstractNumId w:val="232"/>
  </w:num>
  <w:num w:numId="18" w16cid:durableId="734861378">
    <w:abstractNumId w:val="112"/>
  </w:num>
  <w:num w:numId="19" w16cid:durableId="508718560">
    <w:abstractNumId w:val="144"/>
  </w:num>
  <w:num w:numId="20" w16cid:durableId="1000616593">
    <w:abstractNumId w:val="21"/>
  </w:num>
  <w:num w:numId="21" w16cid:durableId="467433740">
    <w:abstractNumId w:val="52"/>
  </w:num>
  <w:num w:numId="22" w16cid:durableId="464543762">
    <w:abstractNumId w:val="15"/>
  </w:num>
  <w:num w:numId="23" w16cid:durableId="196043069">
    <w:abstractNumId w:val="172"/>
  </w:num>
  <w:num w:numId="24" w16cid:durableId="2098987509">
    <w:abstractNumId w:val="50"/>
  </w:num>
  <w:num w:numId="25" w16cid:durableId="43993166">
    <w:abstractNumId w:val="159"/>
  </w:num>
  <w:num w:numId="26" w16cid:durableId="607346811">
    <w:abstractNumId w:val="34"/>
  </w:num>
  <w:num w:numId="27" w16cid:durableId="1530490548">
    <w:abstractNumId w:val="108"/>
  </w:num>
  <w:num w:numId="28" w16cid:durableId="550196196">
    <w:abstractNumId w:val="77"/>
  </w:num>
  <w:num w:numId="29" w16cid:durableId="920868236">
    <w:abstractNumId w:val="102"/>
  </w:num>
  <w:num w:numId="30" w16cid:durableId="225145658">
    <w:abstractNumId w:val="141"/>
  </w:num>
  <w:num w:numId="31" w16cid:durableId="600574466">
    <w:abstractNumId w:val="4"/>
  </w:num>
  <w:num w:numId="32" w16cid:durableId="1401507">
    <w:abstractNumId w:val="152"/>
  </w:num>
  <w:num w:numId="33" w16cid:durableId="1277760299">
    <w:abstractNumId w:val="12"/>
  </w:num>
  <w:num w:numId="34" w16cid:durableId="96751703">
    <w:abstractNumId w:val="225"/>
  </w:num>
  <w:num w:numId="35" w16cid:durableId="2051147772">
    <w:abstractNumId w:val="136"/>
  </w:num>
  <w:num w:numId="36" w16cid:durableId="1160538535">
    <w:abstractNumId w:val="245"/>
  </w:num>
  <w:num w:numId="37" w16cid:durableId="691885232">
    <w:abstractNumId w:val="6"/>
  </w:num>
  <w:num w:numId="38" w16cid:durableId="1031764510">
    <w:abstractNumId w:val="69"/>
  </w:num>
  <w:num w:numId="39" w16cid:durableId="421880828">
    <w:abstractNumId w:val="98"/>
  </w:num>
  <w:num w:numId="40" w16cid:durableId="1324627432">
    <w:abstractNumId w:val="176"/>
  </w:num>
  <w:num w:numId="41" w16cid:durableId="1890142703">
    <w:abstractNumId w:val="78"/>
  </w:num>
  <w:num w:numId="42" w16cid:durableId="605115870">
    <w:abstractNumId w:val="31"/>
  </w:num>
  <w:num w:numId="43" w16cid:durableId="1559828747">
    <w:abstractNumId w:val="237"/>
  </w:num>
  <w:num w:numId="44" w16cid:durableId="1607350327">
    <w:abstractNumId w:val="179"/>
  </w:num>
  <w:num w:numId="45" w16cid:durableId="2108845743">
    <w:abstractNumId w:val="24"/>
  </w:num>
  <w:num w:numId="46" w16cid:durableId="901910622">
    <w:abstractNumId w:val="43"/>
  </w:num>
  <w:num w:numId="47" w16cid:durableId="1634217438">
    <w:abstractNumId w:val="169"/>
  </w:num>
  <w:num w:numId="48" w16cid:durableId="2064518890">
    <w:abstractNumId w:val="227"/>
  </w:num>
  <w:num w:numId="49" w16cid:durableId="156504615">
    <w:abstractNumId w:val="258"/>
  </w:num>
  <w:num w:numId="50" w16cid:durableId="1956327819">
    <w:abstractNumId w:val="180"/>
  </w:num>
  <w:num w:numId="51" w16cid:durableId="112941806">
    <w:abstractNumId w:val="221"/>
  </w:num>
  <w:num w:numId="52" w16cid:durableId="390735281">
    <w:abstractNumId w:val="76"/>
  </w:num>
  <w:num w:numId="53" w16cid:durableId="1061710841">
    <w:abstractNumId w:val="123"/>
  </w:num>
  <w:num w:numId="54" w16cid:durableId="722946090">
    <w:abstractNumId w:val="252"/>
  </w:num>
  <w:num w:numId="55" w16cid:durableId="414666188">
    <w:abstractNumId w:val="95"/>
  </w:num>
  <w:num w:numId="56" w16cid:durableId="1307081558">
    <w:abstractNumId w:val="164"/>
  </w:num>
  <w:num w:numId="57" w16cid:durableId="1268393384">
    <w:abstractNumId w:val="204"/>
  </w:num>
  <w:num w:numId="58" w16cid:durableId="311568417">
    <w:abstractNumId w:val="1"/>
  </w:num>
  <w:num w:numId="59" w16cid:durableId="1457606724">
    <w:abstractNumId w:val="263"/>
  </w:num>
  <w:num w:numId="60" w16cid:durableId="1379014932">
    <w:abstractNumId w:val="261"/>
  </w:num>
  <w:num w:numId="61" w16cid:durableId="646057779">
    <w:abstractNumId w:val="133"/>
  </w:num>
  <w:num w:numId="62" w16cid:durableId="697585428">
    <w:abstractNumId w:val="246"/>
  </w:num>
  <w:num w:numId="63" w16cid:durableId="50470852">
    <w:abstractNumId w:val="226"/>
  </w:num>
  <w:num w:numId="64" w16cid:durableId="642582285">
    <w:abstractNumId w:val="130"/>
  </w:num>
  <w:num w:numId="65" w16cid:durableId="1958366520">
    <w:abstractNumId w:val="105"/>
  </w:num>
  <w:num w:numId="66" w16cid:durableId="849416865">
    <w:abstractNumId w:val="235"/>
  </w:num>
  <w:num w:numId="67" w16cid:durableId="992879186">
    <w:abstractNumId w:val="184"/>
  </w:num>
  <w:num w:numId="68" w16cid:durableId="1518496547">
    <w:abstractNumId w:val="254"/>
  </w:num>
  <w:num w:numId="69" w16cid:durableId="1439182174">
    <w:abstractNumId w:val="101"/>
  </w:num>
  <w:num w:numId="70" w16cid:durableId="457380304">
    <w:abstractNumId w:val="32"/>
  </w:num>
  <w:num w:numId="71" w16cid:durableId="1249194727">
    <w:abstractNumId w:val="38"/>
  </w:num>
  <w:num w:numId="72" w16cid:durableId="282421930">
    <w:abstractNumId w:val="175"/>
  </w:num>
  <w:num w:numId="73" w16cid:durableId="447118427">
    <w:abstractNumId w:val="16"/>
  </w:num>
  <w:num w:numId="74" w16cid:durableId="1906792757">
    <w:abstractNumId w:val="203"/>
  </w:num>
  <w:num w:numId="75" w16cid:durableId="925500803">
    <w:abstractNumId w:val="106"/>
  </w:num>
  <w:num w:numId="76" w16cid:durableId="1503083134">
    <w:abstractNumId w:val="251"/>
  </w:num>
  <w:num w:numId="77" w16cid:durableId="463235486">
    <w:abstractNumId w:val="14"/>
  </w:num>
  <w:num w:numId="78" w16cid:durableId="636878983">
    <w:abstractNumId w:val="201"/>
  </w:num>
  <w:num w:numId="79" w16cid:durableId="1989242698">
    <w:abstractNumId w:val="206"/>
  </w:num>
  <w:num w:numId="80" w16cid:durableId="1973975776">
    <w:abstractNumId w:val="42"/>
  </w:num>
  <w:num w:numId="81" w16cid:durableId="1466318094">
    <w:abstractNumId w:val="241"/>
  </w:num>
  <w:num w:numId="82" w16cid:durableId="2040426448">
    <w:abstractNumId w:val="181"/>
  </w:num>
  <w:num w:numId="83" w16cid:durableId="1493369868">
    <w:abstractNumId w:val="198"/>
  </w:num>
  <w:num w:numId="84" w16cid:durableId="1323696744">
    <w:abstractNumId w:val="96"/>
  </w:num>
  <w:num w:numId="85" w16cid:durableId="238566713">
    <w:abstractNumId w:val="262"/>
  </w:num>
  <w:num w:numId="86" w16cid:durableId="1417898723">
    <w:abstractNumId w:val="260"/>
  </w:num>
  <w:num w:numId="87" w16cid:durableId="1746102886">
    <w:abstractNumId w:val="29"/>
  </w:num>
  <w:num w:numId="88" w16cid:durableId="87194709">
    <w:abstractNumId w:val="132"/>
  </w:num>
  <w:num w:numId="89" w16cid:durableId="364597477">
    <w:abstractNumId w:val="156"/>
  </w:num>
  <w:num w:numId="90" w16cid:durableId="2069693462">
    <w:abstractNumId w:val="199"/>
  </w:num>
  <w:num w:numId="91" w16cid:durableId="1552383878">
    <w:abstractNumId w:val="49"/>
  </w:num>
  <w:num w:numId="92" w16cid:durableId="829373881">
    <w:abstractNumId w:val="56"/>
  </w:num>
  <w:num w:numId="93" w16cid:durableId="1559433720">
    <w:abstractNumId w:val="48"/>
  </w:num>
  <w:num w:numId="94" w16cid:durableId="1330060587">
    <w:abstractNumId w:val="65"/>
  </w:num>
  <w:num w:numId="95" w16cid:durableId="1008606803">
    <w:abstractNumId w:val="148"/>
  </w:num>
  <w:num w:numId="96" w16cid:durableId="2052879608">
    <w:abstractNumId w:val="51"/>
  </w:num>
  <w:num w:numId="97" w16cid:durableId="1345132069">
    <w:abstractNumId w:val="223"/>
  </w:num>
  <w:num w:numId="98" w16cid:durableId="1589918897">
    <w:abstractNumId w:val="81"/>
  </w:num>
  <w:num w:numId="99" w16cid:durableId="544368383">
    <w:abstractNumId w:val="166"/>
  </w:num>
  <w:num w:numId="100" w16cid:durableId="1625380752">
    <w:abstractNumId w:val="211"/>
  </w:num>
  <w:num w:numId="101" w16cid:durableId="442581250">
    <w:abstractNumId w:val="99"/>
  </w:num>
  <w:num w:numId="102" w16cid:durableId="843668783">
    <w:abstractNumId w:val="40"/>
  </w:num>
  <w:num w:numId="103" w16cid:durableId="610599338">
    <w:abstractNumId w:val="122"/>
  </w:num>
  <w:num w:numId="104" w16cid:durableId="725377622">
    <w:abstractNumId w:val="140"/>
  </w:num>
  <w:num w:numId="105" w16cid:durableId="1466123227">
    <w:abstractNumId w:val="239"/>
  </w:num>
  <w:num w:numId="106" w16cid:durableId="1403872314">
    <w:abstractNumId w:val="185"/>
  </w:num>
  <w:num w:numId="107" w16cid:durableId="280572451">
    <w:abstractNumId w:val="37"/>
  </w:num>
  <w:num w:numId="108" w16cid:durableId="668869652">
    <w:abstractNumId w:val="183"/>
  </w:num>
  <w:num w:numId="109" w16cid:durableId="831484499">
    <w:abstractNumId w:val="61"/>
  </w:num>
  <w:num w:numId="110" w16cid:durableId="303389341">
    <w:abstractNumId w:val="249"/>
  </w:num>
  <w:num w:numId="111" w16cid:durableId="573470201">
    <w:abstractNumId w:val="111"/>
  </w:num>
  <w:num w:numId="112" w16cid:durableId="1200824695">
    <w:abstractNumId w:val="41"/>
  </w:num>
  <w:num w:numId="113" w16cid:durableId="1312827749">
    <w:abstractNumId w:val="83"/>
  </w:num>
  <w:num w:numId="114" w16cid:durableId="1715278283">
    <w:abstractNumId w:val="117"/>
  </w:num>
  <w:num w:numId="115" w16cid:durableId="1429697302">
    <w:abstractNumId w:val="174"/>
  </w:num>
  <w:num w:numId="116" w16cid:durableId="2068187647">
    <w:abstractNumId w:val="93"/>
  </w:num>
  <w:num w:numId="117" w16cid:durableId="402722879">
    <w:abstractNumId w:val="259"/>
  </w:num>
  <w:num w:numId="118" w16cid:durableId="1729911100">
    <w:abstractNumId w:val="214"/>
  </w:num>
  <w:num w:numId="119" w16cid:durableId="691109768">
    <w:abstractNumId w:val="194"/>
  </w:num>
  <w:num w:numId="120" w16cid:durableId="1466125243">
    <w:abstractNumId w:val="170"/>
  </w:num>
  <w:num w:numId="121" w16cid:durableId="1254819612">
    <w:abstractNumId w:val="161"/>
  </w:num>
  <w:num w:numId="122" w16cid:durableId="1250895793">
    <w:abstractNumId w:val="248"/>
  </w:num>
  <w:num w:numId="123" w16cid:durableId="2037652116">
    <w:abstractNumId w:val="219"/>
  </w:num>
  <w:num w:numId="124" w16cid:durableId="1994793597">
    <w:abstractNumId w:val="142"/>
  </w:num>
  <w:num w:numId="125" w16cid:durableId="1828092021">
    <w:abstractNumId w:val="195"/>
  </w:num>
  <w:num w:numId="126" w16cid:durableId="844973115">
    <w:abstractNumId w:val="191"/>
  </w:num>
  <w:num w:numId="127" w16cid:durableId="1728915804">
    <w:abstractNumId w:val="210"/>
  </w:num>
  <w:num w:numId="128" w16cid:durableId="701975198">
    <w:abstractNumId w:val="167"/>
  </w:num>
  <w:num w:numId="129" w16cid:durableId="333998327">
    <w:abstractNumId w:val="75"/>
  </w:num>
  <w:num w:numId="130" w16cid:durableId="1805153542">
    <w:abstractNumId w:val="143"/>
  </w:num>
  <w:num w:numId="131" w16cid:durableId="1511145221">
    <w:abstractNumId w:val="213"/>
  </w:num>
  <w:num w:numId="132" w16cid:durableId="1115245454">
    <w:abstractNumId w:val="62"/>
  </w:num>
  <w:num w:numId="133" w16cid:durableId="145123107">
    <w:abstractNumId w:val="19"/>
  </w:num>
  <w:num w:numId="134" w16cid:durableId="1890530774">
    <w:abstractNumId w:val="54"/>
  </w:num>
  <w:num w:numId="135" w16cid:durableId="71049380">
    <w:abstractNumId w:val="224"/>
  </w:num>
  <w:num w:numId="136" w16cid:durableId="559488572">
    <w:abstractNumId w:val="107"/>
  </w:num>
  <w:num w:numId="137" w16cid:durableId="1677919775">
    <w:abstractNumId w:val="57"/>
  </w:num>
  <w:num w:numId="138" w16cid:durableId="1618633630">
    <w:abstractNumId w:val="36"/>
  </w:num>
  <w:num w:numId="139" w16cid:durableId="1175533032">
    <w:abstractNumId w:val="70"/>
  </w:num>
  <w:num w:numId="140" w16cid:durableId="1201547847">
    <w:abstractNumId w:val="134"/>
  </w:num>
  <w:num w:numId="141" w16cid:durableId="1799881446">
    <w:abstractNumId w:val="73"/>
  </w:num>
  <w:num w:numId="142" w16cid:durableId="907954323">
    <w:abstractNumId w:val="2"/>
  </w:num>
  <w:num w:numId="143" w16cid:durableId="915280427">
    <w:abstractNumId w:val="58"/>
  </w:num>
  <w:num w:numId="144" w16cid:durableId="1224179136">
    <w:abstractNumId w:val="55"/>
  </w:num>
  <w:num w:numId="145" w16cid:durableId="1480031830">
    <w:abstractNumId w:val="71"/>
  </w:num>
  <w:num w:numId="146" w16cid:durableId="1845780059">
    <w:abstractNumId w:val="80"/>
  </w:num>
  <w:num w:numId="147" w16cid:durableId="386219502">
    <w:abstractNumId w:val="44"/>
  </w:num>
  <w:num w:numId="148" w16cid:durableId="1081097754">
    <w:abstractNumId w:val="119"/>
  </w:num>
  <w:num w:numId="149" w16cid:durableId="1816481503">
    <w:abstractNumId w:val="113"/>
  </w:num>
  <w:num w:numId="150" w16cid:durableId="1015572164">
    <w:abstractNumId w:val="10"/>
  </w:num>
  <w:num w:numId="151" w16cid:durableId="1869105491">
    <w:abstractNumId w:val="94"/>
  </w:num>
  <w:num w:numId="152" w16cid:durableId="1282959363">
    <w:abstractNumId w:val="244"/>
  </w:num>
  <w:num w:numId="153" w16cid:durableId="2123382602">
    <w:abstractNumId w:val="131"/>
  </w:num>
  <w:num w:numId="154" w16cid:durableId="631374483">
    <w:abstractNumId w:val="137"/>
  </w:num>
  <w:num w:numId="155" w16cid:durableId="878712702">
    <w:abstractNumId w:val="46"/>
  </w:num>
  <w:num w:numId="156" w16cid:durableId="662046346">
    <w:abstractNumId w:val="256"/>
  </w:num>
  <w:num w:numId="157" w16cid:durableId="1813059064">
    <w:abstractNumId w:val="255"/>
  </w:num>
  <w:num w:numId="158" w16cid:durableId="778793292">
    <w:abstractNumId w:val="135"/>
  </w:num>
  <w:num w:numId="159" w16cid:durableId="1715737109">
    <w:abstractNumId w:val="186"/>
  </w:num>
  <w:num w:numId="160" w16cid:durableId="1653288894">
    <w:abstractNumId w:val="127"/>
  </w:num>
  <w:num w:numId="161" w16cid:durableId="1779862">
    <w:abstractNumId w:val="118"/>
  </w:num>
  <w:num w:numId="162" w16cid:durableId="322783201">
    <w:abstractNumId w:val="158"/>
  </w:num>
  <w:num w:numId="163" w16cid:durableId="1524780412">
    <w:abstractNumId w:val="165"/>
  </w:num>
  <w:num w:numId="164" w16cid:durableId="2024360366">
    <w:abstractNumId w:val="168"/>
  </w:num>
  <w:num w:numId="165" w16cid:durableId="34937439">
    <w:abstractNumId w:val="207"/>
  </w:num>
  <w:num w:numId="166" w16cid:durableId="1792819649">
    <w:abstractNumId w:val="197"/>
  </w:num>
  <w:num w:numId="167" w16cid:durableId="1814129619">
    <w:abstractNumId w:val="121"/>
  </w:num>
  <w:num w:numId="168" w16cid:durableId="2139033031">
    <w:abstractNumId w:val="177"/>
  </w:num>
  <w:num w:numId="169" w16cid:durableId="1655376444">
    <w:abstractNumId w:val="149"/>
  </w:num>
  <w:num w:numId="170" w16cid:durableId="752311548">
    <w:abstractNumId w:val="212"/>
  </w:num>
  <w:num w:numId="171" w16cid:durableId="1414473867">
    <w:abstractNumId w:val="216"/>
  </w:num>
  <w:num w:numId="172" w16cid:durableId="1227103355">
    <w:abstractNumId w:val="26"/>
  </w:num>
  <w:num w:numId="173" w16cid:durableId="1895582038">
    <w:abstractNumId w:val="205"/>
  </w:num>
  <w:num w:numId="174" w16cid:durableId="268124530">
    <w:abstractNumId w:val="128"/>
  </w:num>
  <w:num w:numId="175" w16cid:durableId="1502038121">
    <w:abstractNumId w:val="220"/>
  </w:num>
  <w:num w:numId="176" w16cid:durableId="2020698226">
    <w:abstractNumId w:val="0"/>
  </w:num>
  <w:num w:numId="177" w16cid:durableId="918441338">
    <w:abstractNumId w:val="90"/>
  </w:num>
  <w:num w:numId="178" w16cid:durableId="1117913678">
    <w:abstractNumId w:val="45"/>
  </w:num>
  <w:num w:numId="179" w16cid:durableId="213396394">
    <w:abstractNumId w:val="163"/>
  </w:num>
  <w:num w:numId="180" w16cid:durableId="1284071907">
    <w:abstractNumId w:val="139"/>
  </w:num>
  <w:num w:numId="181" w16cid:durableId="1378971273">
    <w:abstractNumId w:val="257"/>
  </w:num>
  <w:num w:numId="182" w16cid:durableId="1724065363">
    <w:abstractNumId w:val="178"/>
  </w:num>
  <w:num w:numId="183" w16cid:durableId="1254627138">
    <w:abstractNumId w:val="218"/>
  </w:num>
  <w:num w:numId="184" w16cid:durableId="1911235675">
    <w:abstractNumId w:val="39"/>
  </w:num>
  <w:num w:numId="185" w16cid:durableId="1876580366">
    <w:abstractNumId w:val="234"/>
  </w:num>
  <w:num w:numId="186" w16cid:durableId="658460585">
    <w:abstractNumId w:val="162"/>
  </w:num>
  <w:num w:numId="187" w16cid:durableId="1371421986">
    <w:abstractNumId w:val="20"/>
  </w:num>
  <w:num w:numId="188" w16cid:durableId="1956714356">
    <w:abstractNumId w:val="7"/>
  </w:num>
  <w:num w:numId="189" w16cid:durableId="2136174682">
    <w:abstractNumId w:val="17"/>
  </w:num>
  <w:num w:numId="190" w16cid:durableId="760104394">
    <w:abstractNumId w:val="3"/>
  </w:num>
  <w:num w:numId="191" w16cid:durableId="608706392">
    <w:abstractNumId w:val="33"/>
  </w:num>
  <w:num w:numId="192" w16cid:durableId="1410272510">
    <w:abstractNumId w:val="53"/>
  </w:num>
  <w:num w:numId="193" w16cid:durableId="444472286">
    <w:abstractNumId w:val="192"/>
  </w:num>
  <w:num w:numId="194" w16cid:durableId="309331724">
    <w:abstractNumId w:val="124"/>
  </w:num>
  <w:num w:numId="195" w16cid:durableId="459692263">
    <w:abstractNumId w:val="35"/>
  </w:num>
  <w:num w:numId="196" w16cid:durableId="1483543988">
    <w:abstractNumId w:val="200"/>
  </w:num>
  <w:num w:numId="197" w16cid:durableId="516772894">
    <w:abstractNumId w:val="155"/>
  </w:num>
  <w:num w:numId="198" w16cid:durableId="850145317">
    <w:abstractNumId w:val="129"/>
  </w:num>
  <w:num w:numId="199" w16cid:durableId="1572933244">
    <w:abstractNumId w:val="88"/>
  </w:num>
  <w:num w:numId="200" w16cid:durableId="1730156211">
    <w:abstractNumId w:val="193"/>
  </w:num>
  <w:num w:numId="201" w16cid:durableId="1613900858">
    <w:abstractNumId w:val="253"/>
  </w:num>
  <w:num w:numId="202" w16cid:durableId="767890152">
    <w:abstractNumId w:val="242"/>
  </w:num>
  <w:num w:numId="203" w16cid:durableId="1231235795">
    <w:abstractNumId w:val="63"/>
  </w:num>
  <w:num w:numId="204" w16cid:durableId="569996062">
    <w:abstractNumId w:val="8"/>
  </w:num>
  <w:num w:numId="205" w16cid:durableId="1762869691">
    <w:abstractNumId w:val="125"/>
  </w:num>
  <w:num w:numId="206" w16cid:durableId="2000308901">
    <w:abstractNumId w:val="233"/>
  </w:num>
  <w:num w:numId="207" w16cid:durableId="1675374956">
    <w:abstractNumId w:val="115"/>
  </w:num>
  <w:num w:numId="208" w16cid:durableId="547491904">
    <w:abstractNumId w:val="27"/>
  </w:num>
  <w:num w:numId="209" w16cid:durableId="1887252595">
    <w:abstractNumId w:val="196"/>
  </w:num>
  <w:num w:numId="210" w16cid:durableId="575168044">
    <w:abstractNumId w:val="18"/>
  </w:num>
  <w:num w:numId="211" w16cid:durableId="420181003">
    <w:abstractNumId w:val="109"/>
  </w:num>
  <w:num w:numId="212" w16cid:durableId="1914657250">
    <w:abstractNumId w:val="11"/>
  </w:num>
  <w:num w:numId="213" w16cid:durableId="2122607795">
    <w:abstractNumId w:val="217"/>
  </w:num>
  <w:num w:numId="214" w16cid:durableId="282272997">
    <w:abstractNumId w:val="30"/>
  </w:num>
  <w:num w:numId="215" w16cid:durableId="373190902">
    <w:abstractNumId w:val="190"/>
  </w:num>
  <w:num w:numId="216" w16cid:durableId="2012756930">
    <w:abstractNumId w:val="147"/>
  </w:num>
  <w:num w:numId="217" w16cid:durableId="653415392">
    <w:abstractNumId w:val="240"/>
  </w:num>
  <w:num w:numId="218" w16cid:durableId="129247890">
    <w:abstractNumId w:val="120"/>
  </w:num>
  <w:num w:numId="219" w16cid:durableId="1236819406">
    <w:abstractNumId w:val="243"/>
  </w:num>
  <w:num w:numId="220" w16cid:durableId="1896575715">
    <w:abstractNumId w:val="104"/>
  </w:num>
  <w:num w:numId="221" w16cid:durableId="494687735">
    <w:abstractNumId w:val="74"/>
  </w:num>
  <w:num w:numId="222" w16cid:durableId="721827868">
    <w:abstractNumId w:val="150"/>
  </w:num>
  <w:num w:numId="223" w16cid:durableId="580255840">
    <w:abstractNumId w:val="103"/>
  </w:num>
  <w:num w:numId="224" w16cid:durableId="302272392">
    <w:abstractNumId w:val="160"/>
  </w:num>
  <w:num w:numId="225" w16cid:durableId="576940623">
    <w:abstractNumId w:val="79"/>
  </w:num>
  <w:num w:numId="226" w16cid:durableId="251015241">
    <w:abstractNumId w:val="64"/>
  </w:num>
  <w:num w:numId="227" w16cid:durableId="539392804">
    <w:abstractNumId w:val="187"/>
  </w:num>
  <w:num w:numId="228" w16cid:durableId="114059795">
    <w:abstractNumId w:val="114"/>
  </w:num>
  <w:num w:numId="229" w16cid:durableId="109129456">
    <w:abstractNumId w:val="215"/>
  </w:num>
  <w:num w:numId="230" w16cid:durableId="1934124815">
    <w:abstractNumId w:val="5"/>
  </w:num>
  <w:num w:numId="231" w16cid:durableId="1344237027">
    <w:abstractNumId w:val="247"/>
  </w:num>
  <w:num w:numId="232" w16cid:durableId="1646275237">
    <w:abstractNumId w:val="229"/>
  </w:num>
  <w:num w:numId="233" w16cid:durableId="2018116574">
    <w:abstractNumId w:val="59"/>
  </w:num>
  <w:num w:numId="234" w16cid:durableId="1637637018">
    <w:abstractNumId w:val="126"/>
  </w:num>
  <w:num w:numId="235" w16cid:durableId="880554592">
    <w:abstractNumId w:val="146"/>
  </w:num>
  <w:num w:numId="236" w16cid:durableId="1706444758">
    <w:abstractNumId w:val="72"/>
  </w:num>
  <w:num w:numId="237" w16cid:durableId="919754854">
    <w:abstractNumId w:val="23"/>
  </w:num>
  <w:num w:numId="238" w16cid:durableId="925649860">
    <w:abstractNumId w:val="236"/>
  </w:num>
  <w:num w:numId="239" w16cid:durableId="712117710">
    <w:abstractNumId w:val="151"/>
  </w:num>
  <w:num w:numId="240" w16cid:durableId="1293748633">
    <w:abstractNumId w:val="84"/>
  </w:num>
  <w:num w:numId="241" w16cid:durableId="2049526452">
    <w:abstractNumId w:val="222"/>
  </w:num>
  <w:num w:numId="242" w16cid:durableId="1960067842">
    <w:abstractNumId w:val="100"/>
  </w:num>
  <w:num w:numId="243" w16cid:durableId="1697123442">
    <w:abstractNumId w:val="68"/>
  </w:num>
  <w:num w:numId="244" w16cid:durableId="1026907714">
    <w:abstractNumId w:val="189"/>
  </w:num>
  <w:num w:numId="245" w16cid:durableId="1085302422">
    <w:abstractNumId w:val="87"/>
  </w:num>
  <w:num w:numId="246" w16cid:durableId="775369947">
    <w:abstractNumId w:val="182"/>
  </w:num>
  <w:num w:numId="247" w16cid:durableId="1648514347">
    <w:abstractNumId w:val="250"/>
  </w:num>
  <w:num w:numId="248" w16cid:durableId="661742802">
    <w:abstractNumId w:val="22"/>
  </w:num>
  <w:num w:numId="249" w16cid:durableId="2061441646">
    <w:abstractNumId w:val="60"/>
  </w:num>
  <w:num w:numId="250" w16cid:durableId="1012800173">
    <w:abstractNumId w:val="82"/>
  </w:num>
  <w:num w:numId="251" w16cid:durableId="1371417600">
    <w:abstractNumId w:val="92"/>
  </w:num>
  <w:num w:numId="252" w16cid:durableId="1897424208">
    <w:abstractNumId w:val="173"/>
  </w:num>
  <w:num w:numId="253" w16cid:durableId="1666087805">
    <w:abstractNumId w:val="145"/>
  </w:num>
  <w:num w:numId="254" w16cid:durableId="12928112">
    <w:abstractNumId w:val="153"/>
  </w:num>
  <w:num w:numId="255" w16cid:durableId="1989741369">
    <w:abstractNumId w:val="91"/>
  </w:num>
  <w:num w:numId="256" w16cid:durableId="1571235301">
    <w:abstractNumId w:val="89"/>
  </w:num>
  <w:num w:numId="257" w16cid:durableId="1032730354">
    <w:abstractNumId w:val="13"/>
  </w:num>
  <w:num w:numId="258" w16cid:durableId="578294641">
    <w:abstractNumId w:val="66"/>
  </w:num>
  <w:num w:numId="259" w16cid:durableId="2049258592">
    <w:abstractNumId w:val="9"/>
  </w:num>
  <w:num w:numId="260" w16cid:durableId="1990665293">
    <w:abstractNumId w:val="171"/>
  </w:num>
  <w:num w:numId="261" w16cid:durableId="2822076">
    <w:abstractNumId w:val="138"/>
  </w:num>
  <w:num w:numId="262" w16cid:durableId="970134658">
    <w:abstractNumId w:val="231"/>
  </w:num>
  <w:num w:numId="263" w16cid:durableId="756294004">
    <w:abstractNumId w:val="67"/>
  </w:num>
  <w:num w:numId="264" w16cid:durableId="1227228468">
    <w:abstractNumId w:val="15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web"/>
  <w:zoom w:percent="100"/>
  <w:doNotDisplayPageBoundaries/>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9092F"/>
    <w:rsid w:val="00001EE7"/>
    <w:rsid w:val="000044CA"/>
    <w:rsid w:val="000049AB"/>
    <w:rsid w:val="00005258"/>
    <w:rsid w:val="00005BD2"/>
    <w:rsid w:val="0001009C"/>
    <w:rsid w:val="00010BD0"/>
    <w:rsid w:val="0001425D"/>
    <w:rsid w:val="00014FFD"/>
    <w:rsid w:val="00015C5C"/>
    <w:rsid w:val="00017516"/>
    <w:rsid w:val="00026954"/>
    <w:rsid w:val="00033A22"/>
    <w:rsid w:val="00035055"/>
    <w:rsid w:val="00037536"/>
    <w:rsid w:val="00043A05"/>
    <w:rsid w:val="00043D0A"/>
    <w:rsid w:val="0004491C"/>
    <w:rsid w:val="0005044D"/>
    <w:rsid w:val="00052360"/>
    <w:rsid w:val="00054DCD"/>
    <w:rsid w:val="00054E53"/>
    <w:rsid w:val="00055249"/>
    <w:rsid w:val="000556DC"/>
    <w:rsid w:val="0005624F"/>
    <w:rsid w:val="00074371"/>
    <w:rsid w:val="00075469"/>
    <w:rsid w:val="00077E60"/>
    <w:rsid w:val="00077FCA"/>
    <w:rsid w:val="00083D52"/>
    <w:rsid w:val="00084F11"/>
    <w:rsid w:val="0008589C"/>
    <w:rsid w:val="00087AC5"/>
    <w:rsid w:val="0009286D"/>
    <w:rsid w:val="000944C4"/>
    <w:rsid w:val="000969AC"/>
    <w:rsid w:val="000A067D"/>
    <w:rsid w:val="000A190B"/>
    <w:rsid w:val="000A326D"/>
    <w:rsid w:val="000A368F"/>
    <w:rsid w:val="000A5B86"/>
    <w:rsid w:val="000A6ED6"/>
    <w:rsid w:val="000B2653"/>
    <w:rsid w:val="000C1060"/>
    <w:rsid w:val="000C1D49"/>
    <w:rsid w:val="000C7874"/>
    <w:rsid w:val="000D08E0"/>
    <w:rsid w:val="000D317F"/>
    <w:rsid w:val="000D421B"/>
    <w:rsid w:val="000D6052"/>
    <w:rsid w:val="000E5196"/>
    <w:rsid w:val="000E54AA"/>
    <w:rsid w:val="000F098E"/>
    <w:rsid w:val="000F0EAC"/>
    <w:rsid w:val="000F0EB6"/>
    <w:rsid w:val="000F2196"/>
    <w:rsid w:val="00101B2B"/>
    <w:rsid w:val="001023C3"/>
    <w:rsid w:val="0010269E"/>
    <w:rsid w:val="001069FA"/>
    <w:rsid w:val="00114379"/>
    <w:rsid w:val="00120B64"/>
    <w:rsid w:val="00121047"/>
    <w:rsid w:val="0012338C"/>
    <w:rsid w:val="00125A8A"/>
    <w:rsid w:val="00131426"/>
    <w:rsid w:val="001350F4"/>
    <w:rsid w:val="001362FB"/>
    <w:rsid w:val="00137248"/>
    <w:rsid w:val="00145773"/>
    <w:rsid w:val="0015128A"/>
    <w:rsid w:val="00151A43"/>
    <w:rsid w:val="00151AA0"/>
    <w:rsid w:val="0015777E"/>
    <w:rsid w:val="00160185"/>
    <w:rsid w:val="001613DF"/>
    <w:rsid w:val="001623D2"/>
    <w:rsid w:val="001635C2"/>
    <w:rsid w:val="00166CEE"/>
    <w:rsid w:val="0016760A"/>
    <w:rsid w:val="00167EDF"/>
    <w:rsid w:val="00171FBE"/>
    <w:rsid w:val="0017435E"/>
    <w:rsid w:val="001812A4"/>
    <w:rsid w:val="00195127"/>
    <w:rsid w:val="001A0C67"/>
    <w:rsid w:val="001A10D0"/>
    <w:rsid w:val="001A3B2D"/>
    <w:rsid w:val="001A4E50"/>
    <w:rsid w:val="001A7710"/>
    <w:rsid w:val="001B1803"/>
    <w:rsid w:val="001B1971"/>
    <w:rsid w:val="001B291C"/>
    <w:rsid w:val="001B2E73"/>
    <w:rsid w:val="001B310E"/>
    <w:rsid w:val="001B33FD"/>
    <w:rsid w:val="001C32A3"/>
    <w:rsid w:val="001C4EA2"/>
    <w:rsid w:val="001C52D6"/>
    <w:rsid w:val="001C5F49"/>
    <w:rsid w:val="001C6725"/>
    <w:rsid w:val="001E3896"/>
    <w:rsid w:val="001E3EF9"/>
    <w:rsid w:val="001E715D"/>
    <w:rsid w:val="001F4D80"/>
    <w:rsid w:val="001F54F4"/>
    <w:rsid w:val="00201EC7"/>
    <w:rsid w:val="00203046"/>
    <w:rsid w:val="00215676"/>
    <w:rsid w:val="00215D54"/>
    <w:rsid w:val="002202BD"/>
    <w:rsid w:val="0022285F"/>
    <w:rsid w:val="00222913"/>
    <w:rsid w:val="0023189F"/>
    <w:rsid w:val="002320C2"/>
    <w:rsid w:val="002324CA"/>
    <w:rsid w:val="00234C0F"/>
    <w:rsid w:val="002358E2"/>
    <w:rsid w:val="00243F8D"/>
    <w:rsid w:val="00244B49"/>
    <w:rsid w:val="00250046"/>
    <w:rsid w:val="0025469A"/>
    <w:rsid w:val="00254C28"/>
    <w:rsid w:val="00254D2C"/>
    <w:rsid w:val="0025541B"/>
    <w:rsid w:val="0026231C"/>
    <w:rsid w:val="00264684"/>
    <w:rsid w:val="0026527F"/>
    <w:rsid w:val="00271FD5"/>
    <w:rsid w:val="00283309"/>
    <w:rsid w:val="00286BF0"/>
    <w:rsid w:val="00287834"/>
    <w:rsid w:val="00294D69"/>
    <w:rsid w:val="002A598B"/>
    <w:rsid w:val="002A7312"/>
    <w:rsid w:val="002B11B7"/>
    <w:rsid w:val="002B35C3"/>
    <w:rsid w:val="002C12ED"/>
    <w:rsid w:val="002C6999"/>
    <w:rsid w:val="002D2716"/>
    <w:rsid w:val="002D3390"/>
    <w:rsid w:val="002D4476"/>
    <w:rsid w:val="002D4E2B"/>
    <w:rsid w:val="002D54A1"/>
    <w:rsid w:val="002E0CC4"/>
    <w:rsid w:val="002E0D06"/>
    <w:rsid w:val="002E281B"/>
    <w:rsid w:val="002E2CC9"/>
    <w:rsid w:val="002E44AE"/>
    <w:rsid w:val="002F1219"/>
    <w:rsid w:val="002F3FC0"/>
    <w:rsid w:val="002F45E9"/>
    <w:rsid w:val="002F7BE1"/>
    <w:rsid w:val="00305652"/>
    <w:rsid w:val="00312AEE"/>
    <w:rsid w:val="00320D7A"/>
    <w:rsid w:val="0032544B"/>
    <w:rsid w:val="003272DB"/>
    <w:rsid w:val="003305EF"/>
    <w:rsid w:val="00331A93"/>
    <w:rsid w:val="00337F13"/>
    <w:rsid w:val="00341177"/>
    <w:rsid w:val="00342893"/>
    <w:rsid w:val="00350184"/>
    <w:rsid w:val="00350EBF"/>
    <w:rsid w:val="00354E0C"/>
    <w:rsid w:val="00355174"/>
    <w:rsid w:val="0035747E"/>
    <w:rsid w:val="0035774A"/>
    <w:rsid w:val="0035786F"/>
    <w:rsid w:val="003633C6"/>
    <w:rsid w:val="0036553B"/>
    <w:rsid w:val="00365B3E"/>
    <w:rsid w:val="00370B78"/>
    <w:rsid w:val="00370BAE"/>
    <w:rsid w:val="00373AA0"/>
    <w:rsid w:val="00373FEF"/>
    <w:rsid w:val="00374C38"/>
    <w:rsid w:val="0037578C"/>
    <w:rsid w:val="003760F1"/>
    <w:rsid w:val="003761C1"/>
    <w:rsid w:val="00376939"/>
    <w:rsid w:val="00376E17"/>
    <w:rsid w:val="0038150C"/>
    <w:rsid w:val="00382627"/>
    <w:rsid w:val="003836B1"/>
    <w:rsid w:val="00384F0C"/>
    <w:rsid w:val="0038612D"/>
    <w:rsid w:val="003878D4"/>
    <w:rsid w:val="003907CE"/>
    <w:rsid w:val="00391F04"/>
    <w:rsid w:val="00392DC2"/>
    <w:rsid w:val="00393EC0"/>
    <w:rsid w:val="003945E1"/>
    <w:rsid w:val="00395B81"/>
    <w:rsid w:val="003960D8"/>
    <w:rsid w:val="003970CA"/>
    <w:rsid w:val="00397187"/>
    <w:rsid w:val="003975A8"/>
    <w:rsid w:val="003A07CE"/>
    <w:rsid w:val="003A64A2"/>
    <w:rsid w:val="003B137C"/>
    <w:rsid w:val="003B220B"/>
    <w:rsid w:val="003B2904"/>
    <w:rsid w:val="003B55EC"/>
    <w:rsid w:val="003B600A"/>
    <w:rsid w:val="003C0BFA"/>
    <w:rsid w:val="003C23EA"/>
    <w:rsid w:val="003C2C0F"/>
    <w:rsid w:val="003C62C8"/>
    <w:rsid w:val="003C670D"/>
    <w:rsid w:val="003D47F9"/>
    <w:rsid w:val="003E1377"/>
    <w:rsid w:val="003E41F9"/>
    <w:rsid w:val="003F052E"/>
    <w:rsid w:val="003F1446"/>
    <w:rsid w:val="003F2B11"/>
    <w:rsid w:val="003F5CEF"/>
    <w:rsid w:val="003F66BD"/>
    <w:rsid w:val="00400421"/>
    <w:rsid w:val="004017C1"/>
    <w:rsid w:val="00402BB3"/>
    <w:rsid w:val="004031DF"/>
    <w:rsid w:val="00404F3D"/>
    <w:rsid w:val="0040593F"/>
    <w:rsid w:val="004064A6"/>
    <w:rsid w:val="00416F71"/>
    <w:rsid w:val="00424A4E"/>
    <w:rsid w:val="004306CC"/>
    <w:rsid w:val="00433844"/>
    <w:rsid w:val="004344AC"/>
    <w:rsid w:val="00436192"/>
    <w:rsid w:val="00436703"/>
    <w:rsid w:val="00440270"/>
    <w:rsid w:val="00442F95"/>
    <w:rsid w:val="0045305F"/>
    <w:rsid w:val="004549FE"/>
    <w:rsid w:val="004604C5"/>
    <w:rsid w:val="0046238C"/>
    <w:rsid w:val="00463AB8"/>
    <w:rsid w:val="004653D4"/>
    <w:rsid w:val="00466043"/>
    <w:rsid w:val="00466AFD"/>
    <w:rsid w:val="0046745E"/>
    <w:rsid w:val="00476028"/>
    <w:rsid w:val="00482B91"/>
    <w:rsid w:val="004858CA"/>
    <w:rsid w:val="00486ADB"/>
    <w:rsid w:val="00487A7E"/>
    <w:rsid w:val="0049230B"/>
    <w:rsid w:val="00492882"/>
    <w:rsid w:val="00492A69"/>
    <w:rsid w:val="0049704B"/>
    <w:rsid w:val="004A0631"/>
    <w:rsid w:val="004A0B05"/>
    <w:rsid w:val="004A0C9D"/>
    <w:rsid w:val="004A18F2"/>
    <w:rsid w:val="004A6E72"/>
    <w:rsid w:val="004A7413"/>
    <w:rsid w:val="004A7EF6"/>
    <w:rsid w:val="004B0D48"/>
    <w:rsid w:val="004B1933"/>
    <w:rsid w:val="004B25EE"/>
    <w:rsid w:val="004B2F42"/>
    <w:rsid w:val="004B3C73"/>
    <w:rsid w:val="004B54C0"/>
    <w:rsid w:val="004C2D05"/>
    <w:rsid w:val="004C4F0E"/>
    <w:rsid w:val="004C56F0"/>
    <w:rsid w:val="004C5807"/>
    <w:rsid w:val="004E08E6"/>
    <w:rsid w:val="004E142D"/>
    <w:rsid w:val="004E220A"/>
    <w:rsid w:val="004E5CE8"/>
    <w:rsid w:val="004F00B0"/>
    <w:rsid w:val="004F13C7"/>
    <w:rsid w:val="004F147A"/>
    <w:rsid w:val="004F3756"/>
    <w:rsid w:val="004F38FC"/>
    <w:rsid w:val="004F3B5D"/>
    <w:rsid w:val="0050033C"/>
    <w:rsid w:val="0050091A"/>
    <w:rsid w:val="00501A4E"/>
    <w:rsid w:val="0050317F"/>
    <w:rsid w:val="00507EFB"/>
    <w:rsid w:val="005121CE"/>
    <w:rsid w:val="00514326"/>
    <w:rsid w:val="00515692"/>
    <w:rsid w:val="0051603C"/>
    <w:rsid w:val="00516B3F"/>
    <w:rsid w:val="0051764E"/>
    <w:rsid w:val="005238B1"/>
    <w:rsid w:val="0052779F"/>
    <w:rsid w:val="00527CF1"/>
    <w:rsid w:val="0053181B"/>
    <w:rsid w:val="005333E7"/>
    <w:rsid w:val="00535C18"/>
    <w:rsid w:val="00536054"/>
    <w:rsid w:val="005413B9"/>
    <w:rsid w:val="00541CDA"/>
    <w:rsid w:val="0054223A"/>
    <w:rsid w:val="00542925"/>
    <w:rsid w:val="00544686"/>
    <w:rsid w:val="005464E8"/>
    <w:rsid w:val="0055089F"/>
    <w:rsid w:val="005513BA"/>
    <w:rsid w:val="005517DB"/>
    <w:rsid w:val="00552FD3"/>
    <w:rsid w:val="00556957"/>
    <w:rsid w:val="00560263"/>
    <w:rsid w:val="005610FC"/>
    <w:rsid w:val="00561963"/>
    <w:rsid w:val="00561A00"/>
    <w:rsid w:val="00561D45"/>
    <w:rsid w:val="00563D9D"/>
    <w:rsid w:val="0056504C"/>
    <w:rsid w:val="00565AEF"/>
    <w:rsid w:val="00567527"/>
    <w:rsid w:val="0057324C"/>
    <w:rsid w:val="0057337B"/>
    <w:rsid w:val="00577542"/>
    <w:rsid w:val="00581219"/>
    <w:rsid w:val="00583987"/>
    <w:rsid w:val="00583D9D"/>
    <w:rsid w:val="005848E1"/>
    <w:rsid w:val="00585713"/>
    <w:rsid w:val="00590FA5"/>
    <w:rsid w:val="00596D7E"/>
    <w:rsid w:val="005A592C"/>
    <w:rsid w:val="005B0AD4"/>
    <w:rsid w:val="005B319B"/>
    <w:rsid w:val="005B55E3"/>
    <w:rsid w:val="005B6C7F"/>
    <w:rsid w:val="005C04D4"/>
    <w:rsid w:val="005C23BB"/>
    <w:rsid w:val="005C268C"/>
    <w:rsid w:val="005C59B4"/>
    <w:rsid w:val="005C635B"/>
    <w:rsid w:val="005C694E"/>
    <w:rsid w:val="005D0F24"/>
    <w:rsid w:val="005D13D8"/>
    <w:rsid w:val="005D20C6"/>
    <w:rsid w:val="005D3B6F"/>
    <w:rsid w:val="005D4A56"/>
    <w:rsid w:val="005D7058"/>
    <w:rsid w:val="005E3751"/>
    <w:rsid w:val="005E4155"/>
    <w:rsid w:val="005E4496"/>
    <w:rsid w:val="005E617B"/>
    <w:rsid w:val="005F0188"/>
    <w:rsid w:val="005F0936"/>
    <w:rsid w:val="005F2F2E"/>
    <w:rsid w:val="005F3F3A"/>
    <w:rsid w:val="005F4043"/>
    <w:rsid w:val="005F4C37"/>
    <w:rsid w:val="00603231"/>
    <w:rsid w:val="00605277"/>
    <w:rsid w:val="00611B58"/>
    <w:rsid w:val="00615FA6"/>
    <w:rsid w:val="00620A2C"/>
    <w:rsid w:val="00620D70"/>
    <w:rsid w:val="006218FF"/>
    <w:rsid w:val="006238B6"/>
    <w:rsid w:val="006336DA"/>
    <w:rsid w:val="00634A62"/>
    <w:rsid w:val="00637D70"/>
    <w:rsid w:val="0064304E"/>
    <w:rsid w:val="006430BB"/>
    <w:rsid w:val="0064606E"/>
    <w:rsid w:val="00647667"/>
    <w:rsid w:val="00650143"/>
    <w:rsid w:val="00655F2C"/>
    <w:rsid w:val="0066044B"/>
    <w:rsid w:val="00663069"/>
    <w:rsid w:val="00664A82"/>
    <w:rsid w:val="00666FBB"/>
    <w:rsid w:val="00667041"/>
    <w:rsid w:val="006704DB"/>
    <w:rsid w:val="00672B5B"/>
    <w:rsid w:val="0067408B"/>
    <w:rsid w:val="006742F9"/>
    <w:rsid w:val="00680D51"/>
    <w:rsid w:val="00681409"/>
    <w:rsid w:val="00681CFE"/>
    <w:rsid w:val="00686A73"/>
    <w:rsid w:val="006877C7"/>
    <w:rsid w:val="00690E67"/>
    <w:rsid w:val="00692D1F"/>
    <w:rsid w:val="006951A7"/>
    <w:rsid w:val="00695570"/>
    <w:rsid w:val="0069775D"/>
    <w:rsid w:val="006A29BB"/>
    <w:rsid w:val="006A3CA2"/>
    <w:rsid w:val="006A7C22"/>
    <w:rsid w:val="006B1846"/>
    <w:rsid w:val="006B3F89"/>
    <w:rsid w:val="006B63CF"/>
    <w:rsid w:val="006C4026"/>
    <w:rsid w:val="006C55C7"/>
    <w:rsid w:val="006C5C5F"/>
    <w:rsid w:val="006C69FE"/>
    <w:rsid w:val="006D1606"/>
    <w:rsid w:val="006D1C07"/>
    <w:rsid w:val="006D505A"/>
    <w:rsid w:val="006E003F"/>
    <w:rsid w:val="006E0724"/>
    <w:rsid w:val="006E1A25"/>
    <w:rsid w:val="006E3BD1"/>
    <w:rsid w:val="006E54CF"/>
    <w:rsid w:val="006E614B"/>
    <w:rsid w:val="006E65BE"/>
    <w:rsid w:val="006F1586"/>
    <w:rsid w:val="006F34C7"/>
    <w:rsid w:val="006F4D0E"/>
    <w:rsid w:val="006F76DE"/>
    <w:rsid w:val="006F7F51"/>
    <w:rsid w:val="0070010A"/>
    <w:rsid w:val="00701A3D"/>
    <w:rsid w:val="00703DF2"/>
    <w:rsid w:val="00707590"/>
    <w:rsid w:val="00713CAC"/>
    <w:rsid w:val="00713E1B"/>
    <w:rsid w:val="007212B5"/>
    <w:rsid w:val="007249D4"/>
    <w:rsid w:val="00724FF5"/>
    <w:rsid w:val="00730C46"/>
    <w:rsid w:val="00730F27"/>
    <w:rsid w:val="0073460B"/>
    <w:rsid w:val="0073735E"/>
    <w:rsid w:val="007452F0"/>
    <w:rsid w:val="00746BB2"/>
    <w:rsid w:val="007477D4"/>
    <w:rsid w:val="00751E30"/>
    <w:rsid w:val="00752147"/>
    <w:rsid w:val="00755B5D"/>
    <w:rsid w:val="00763A92"/>
    <w:rsid w:val="0076762A"/>
    <w:rsid w:val="007700AE"/>
    <w:rsid w:val="00770350"/>
    <w:rsid w:val="00773F63"/>
    <w:rsid w:val="00776F5F"/>
    <w:rsid w:val="00780BA5"/>
    <w:rsid w:val="007818EA"/>
    <w:rsid w:val="00781EA9"/>
    <w:rsid w:val="00785EF4"/>
    <w:rsid w:val="00791459"/>
    <w:rsid w:val="00791DCF"/>
    <w:rsid w:val="00792699"/>
    <w:rsid w:val="00792A9D"/>
    <w:rsid w:val="00792E53"/>
    <w:rsid w:val="007930A4"/>
    <w:rsid w:val="00796061"/>
    <w:rsid w:val="007966D9"/>
    <w:rsid w:val="007A2899"/>
    <w:rsid w:val="007A2EF4"/>
    <w:rsid w:val="007A7F92"/>
    <w:rsid w:val="007B0F95"/>
    <w:rsid w:val="007B31F0"/>
    <w:rsid w:val="007B3902"/>
    <w:rsid w:val="007B4646"/>
    <w:rsid w:val="007B56B2"/>
    <w:rsid w:val="007B6503"/>
    <w:rsid w:val="007B7E8F"/>
    <w:rsid w:val="007B7F46"/>
    <w:rsid w:val="007C0303"/>
    <w:rsid w:val="007C15D2"/>
    <w:rsid w:val="007C199E"/>
    <w:rsid w:val="007C2BE4"/>
    <w:rsid w:val="007C4931"/>
    <w:rsid w:val="007C4F0A"/>
    <w:rsid w:val="007D36F6"/>
    <w:rsid w:val="007D4082"/>
    <w:rsid w:val="007D7F88"/>
    <w:rsid w:val="007E0DD6"/>
    <w:rsid w:val="007E25A1"/>
    <w:rsid w:val="007F33D6"/>
    <w:rsid w:val="007F3519"/>
    <w:rsid w:val="007F7F22"/>
    <w:rsid w:val="008015DD"/>
    <w:rsid w:val="008024F1"/>
    <w:rsid w:val="00802679"/>
    <w:rsid w:val="008052AD"/>
    <w:rsid w:val="008064F0"/>
    <w:rsid w:val="008074CA"/>
    <w:rsid w:val="00811BF4"/>
    <w:rsid w:val="00811CC6"/>
    <w:rsid w:val="0081284F"/>
    <w:rsid w:val="00815F22"/>
    <w:rsid w:val="00817639"/>
    <w:rsid w:val="00820D9F"/>
    <w:rsid w:val="00820E7B"/>
    <w:rsid w:val="00823A2D"/>
    <w:rsid w:val="00825A9F"/>
    <w:rsid w:val="00830136"/>
    <w:rsid w:val="0083072A"/>
    <w:rsid w:val="008311F4"/>
    <w:rsid w:val="00831825"/>
    <w:rsid w:val="008327F2"/>
    <w:rsid w:val="00833C5C"/>
    <w:rsid w:val="008351C2"/>
    <w:rsid w:val="008413D1"/>
    <w:rsid w:val="00844EAD"/>
    <w:rsid w:val="00846F2A"/>
    <w:rsid w:val="008604C6"/>
    <w:rsid w:val="0086746A"/>
    <w:rsid w:val="0087321F"/>
    <w:rsid w:val="00874BBE"/>
    <w:rsid w:val="0087641F"/>
    <w:rsid w:val="008765DD"/>
    <w:rsid w:val="00882FB1"/>
    <w:rsid w:val="00883319"/>
    <w:rsid w:val="008862E3"/>
    <w:rsid w:val="00887BEF"/>
    <w:rsid w:val="00890240"/>
    <w:rsid w:val="00892DA6"/>
    <w:rsid w:val="008931C2"/>
    <w:rsid w:val="00895DB9"/>
    <w:rsid w:val="00897FAF"/>
    <w:rsid w:val="008A0BCC"/>
    <w:rsid w:val="008A156A"/>
    <w:rsid w:val="008A4199"/>
    <w:rsid w:val="008A7BBE"/>
    <w:rsid w:val="008B3423"/>
    <w:rsid w:val="008B4694"/>
    <w:rsid w:val="008B5D50"/>
    <w:rsid w:val="008B6C3B"/>
    <w:rsid w:val="008B79C6"/>
    <w:rsid w:val="008C21E9"/>
    <w:rsid w:val="008C6E38"/>
    <w:rsid w:val="008D334B"/>
    <w:rsid w:val="008D3F15"/>
    <w:rsid w:val="008D7C1C"/>
    <w:rsid w:val="008E0135"/>
    <w:rsid w:val="008E0650"/>
    <w:rsid w:val="008E0658"/>
    <w:rsid w:val="008E32C1"/>
    <w:rsid w:val="008E4D14"/>
    <w:rsid w:val="008F035E"/>
    <w:rsid w:val="008F075C"/>
    <w:rsid w:val="008F16A2"/>
    <w:rsid w:val="008F5048"/>
    <w:rsid w:val="008F584F"/>
    <w:rsid w:val="008F5E16"/>
    <w:rsid w:val="008F7898"/>
    <w:rsid w:val="008F7B13"/>
    <w:rsid w:val="00900930"/>
    <w:rsid w:val="009010B1"/>
    <w:rsid w:val="00905318"/>
    <w:rsid w:val="00910BF0"/>
    <w:rsid w:val="00911E31"/>
    <w:rsid w:val="00916DC1"/>
    <w:rsid w:val="009172AB"/>
    <w:rsid w:val="00920B0D"/>
    <w:rsid w:val="009213A4"/>
    <w:rsid w:val="009247B6"/>
    <w:rsid w:val="009253A1"/>
    <w:rsid w:val="0092751D"/>
    <w:rsid w:val="00931644"/>
    <w:rsid w:val="00934B82"/>
    <w:rsid w:val="0093572F"/>
    <w:rsid w:val="009358FF"/>
    <w:rsid w:val="009362B4"/>
    <w:rsid w:val="00936E28"/>
    <w:rsid w:val="00942607"/>
    <w:rsid w:val="009427E0"/>
    <w:rsid w:val="00946F91"/>
    <w:rsid w:val="00947659"/>
    <w:rsid w:val="00952D0E"/>
    <w:rsid w:val="00954412"/>
    <w:rsid w:val="00964F41"/>
    <w:rsid w:val="009669A7"/>
    <w:rsid w:val="00970560"/>
    <w:rsid w:val="00971BCB"/>
    <w:rsid w:val="0097329E"/>
    <w:rsid w:val="00976C1B"/>
    <w:rsid w:val="00977C40"/>
    <w:rsid w:val="00983367"/>
    <w:rsid w:val="0098446F"/>
    <w:rsid w:val="00984C1D"/>
    <w:rsid w:val="00990E4B"/>
    <w:rsid w:val="00993DFE"/>
    <w:rsid w:val="0099404F"/>
    <w:rsid w:val="00995A77"/>
    <w:rsid w:val="009968F8"/>
    <w:rsid w:val="009A127E"/>
    <w:rsid w:val="009A189D"/>
    <w:rsid w:val="009A1F10"/>
    <w:rsid w:val="009A2234"/>
    <w:rsid w:val="009A455A"/>
    <w:rsid w:val="009A4A97"/>
    <w:rsid w:val="009B22E8"/>
    <w:rsid w:val="009B32C8"/>
    <w:rsid w:val="009C2460"/>
    <w:rsid w:val="009C30C9"/>
    <w:rsid w:val="009C3E7C"/>
    <w:rsid w:val="009C6F21"/>
    <w:rsid w:val="009D304F"/>
    <w:rsid w:val="009D311E"/>
    <w:rsid w:val="009D38D2"/>
    <w:rsid w:val="009D39DD"/>
    <w:rsid w:val="009D595F"/>
    <w:rsid w:val="009D68CF"/>
    <w:rsid w:val="009E0445"/>
    <w:rsid w:val="009E3B00"/>
    <w:rsid w:val="009E40A0"/>
    <w:rsid w:val="009F0C4C"/>
    <w:rsid w:val="009F48DB"/>
    <w:rsid w:val="00A01535"/>
    <w:rsid w:val="00A0172F"/>
    <w:rsid w:val="00A02214"/>
    <w:rsid w:val="00A02AFB"/>
    <w:rsid w:val="00A02E18"/>
    <w:rsid w:val="00A15E39"/>
    <w:rsid w:val="00A21A5E"/>
    <w:rsid w:val="00A21BAF"/>
    <w:rsid w:val="00A21FDB"/>
    <w:rsid w:val="00A226B2"/>
    <w:rsid w:val="00A36F23"/>
    <w:rsid w:val="00A40FB3"/>
    <w:rsid w:val="00A410BF"/>
    <w:rsid w:val="00A4185A"/>
    <w:rsid w:val="00A44815"/>
    <w:rsid w:val="00A44E80"/>
    <w:rsid w:val="00A462A6"/>
    <w:rsid w:val="00A4773A"/>
    <w:rsid w:val="00A47F5C"/>
    <w:rsid w:val="00A50643"/>
    <w:rsid w:val="00A50E7C"/>
    <w:rsid w:val="00A511D8"/>
    <w:rsid w:val="00A5373D"/>
    <w:rsid w:val="00A60A64"/>
    <w:rsid w:val="00A648D3"/>
    <w:rsid w:val="00A64F9C"/>
    <w:rsid w:val="00A71CCA"/>
    <w:rsid w:val="00A72838"/>
    <w:rsid w:val="00A73077"/>
    <w:rsid w:val="00A80B64"/>
    <w:rsid w:val="00A81A13"/>
    <w:rsid w:val="00A81E64"/>
    <w:rsid w:val="00A84938"/>
    <w:rsid w:val="00A875A1"/>
    <w:rsid w:val="00A879E3"/>
    <w:rsid w:val="00A907BA"/>
    <w:rsid w:val="00A94E38"/>
    <w:rsid w:val="00A95D87"/>
    <w:rsid w:val="00A961F3"/>
    <w:rsid w:val="00AA1624"/>
    <w:rsid w:val="00AA49DA"/>
    <w:rsid w:val="00AA5C92"/>
    <w:rsid w:val="00AA7B3C"/>
    <w:rsid w:val="00AB09B1"/>
    <w:rsid w:val="00AB412E"/>
    <w:rsid w:val="00AB4A62"/>
    <w:rsid w:val="00AB6772"/>
    <w:rsid w:val="00AB69B7"/>
    <w:rsid w:val="00AB72A0"/>
    <w:rsid w:val="00AC0F0E"/>
    <w:rsid w:val="00AC2075"/>
    <w:rsid w:val="00AC3EFA"/>
    <w:rsid w:val="00AD6083"/>
    <w:rsid w:val="00AE1A60"/>
    <w:rsid w:val="00AE1FA6"/>
    <w:rsid w:val="00AE35CD"/>
    <w:rsid w:val="00AE42BD"/>
    <w:rsid w:val="00AE5768"/>
    <w:rsid w:val="00AE65EC"/>
    <w:rsid w:val="00AE6A0D"/>
    <w:rsid w:val="00AE766A"/>
    <w:rsid w:val="00AE7D7A"/>
    <w:rsid w:val="00AF2C76"/>
    <w:rsid w:val="00AF33A5"/>
    <w:rsid w:val="00AF3538"/>
    <w:rsid w:val="00AF36C0"/>
    <w:rsid w:val="00AF4A5D"/>
    <w:rsid w:val="00AF5508"/>
    <w:rsid w:val="00B15F7D"/>
    <w:rsid w:val="00B16542"/>
    <w:rsid w:val="00B17982"/>
    <w:rsid w:val="00B23DA6"/>
    <w:rsid w:val="00B24DDE"/>
    <w:rsid w:val="00B255C4"/>
    <w:rsid w:val="00B25D33"/>
    <w:rsid w:val="00B25E52"/>
    <w:rsid w:val="00B276FA"/>
    <w:rsid w:val="00B30DFF"/>
    <w:rsid w:val="00B30E4D"/>
    <w:rsid w:val="00B33664"/>
    <w:rsid w:val="00B3547B"/>
    <w:rsid w:val="00B368AF"/>
    <w:rsid w:val="00B36A50"/>
    <w:rsid w:val="00B400BC"/>
    <w:rsid w:val="00B41C2E"/>
    <w:rsid w:val="00B41E8D"/>
    <w:rsid w:val="00B42CA8"/>
    <w:rsid w:val="00B42F89"/>
    <w:rsid w:val="00B433C3"/>
    <w:rsid w:val="00B5017C"/>
    <w:rsid w:val="00B525EA"/>
    <w:rsid w:val="00B52D17"/>
    <w:rsid w:val="00B5409F"/>
    <w:rsid w:val="00B55A4F"/>
    <w:rsid w:val="00B55C5D"/>
    <w:rsid w:val="00B5677C"/>
    <w:rsid w:val="00B61C25"/>
    <w:rsid w:val="00B62C80"/>
    <w:rsid w:val="00B70CA6"/>
    <w:rsid w:val="00B712C3"/>
    <w:rsid w:val="00B7263C"/>
    <w:rsid w:val="00B75633"/>
    <w:rsid w:val="00B76660"/>
    <w:rsid w:val="00B76817"/>
    <w:rsid w:val="00B805D1"/>
    <w:rsid w:val="00B877E0"/>
    <w:rsid w:val="00B90831"/>
    <w:rsid w:val="00B92DA4"/>
    <w:rsid w:val="00B9331F"/>
    <w:rsid w:val="00B93A05"/>
    <w:rsid w:val="00B93B3D"/>
    <w:rsid w:val="00B96406"/>
    <w:rsid w:val="00BA02F8"/>
    <w:rsid w:val="00BA0932"/>
    <w:rsid w:val="00BA18FB"/>
    <w:rsid w:val="00BA2079"/>
    <w:rsid w:val="00BA3617"/>
    <w:rsid w:val="00BA3D9B"/>
    <w:rsid w:val="00BB0C23"/>
    <w:rsid w:val="00BB1DAA"/>
    <w:rsid w:val="00BB407B"/>
    <w:rsid w:val="00BB4D8D"/>
    <w:rsid w:val="00BB61D1"/>
    <w:rsid w:val="00BC2B31"/>
    <w:rsid w:val="00BC3BDA"/>
    <w:rsid w:val="00BC4A5F"/>
    <w:rsid w:val="00BC5026"/>
    <w:rsid w:val="00BD489F"/>
    <w:rsid w:val="00BD7729"/>
    <w:rsid w:val="00BE26A1"/>
    <w:rsid w:val="00BE3248"/>
    <w:rsid w:val="00BF09A3"/>
    <w:rsid w:val="00BF3D93"/>
    <w:rsid w:val="00BF4037"/>
    <w:rsid w:val="00BF4E61"/>
    <w:rsid w:val="00BF5D00"/>
    <w:rsid w:val="00BF69B3"/>
    <w:rsid w:val="00BF6D03"/>
    <w:rsid w:val="00C008DE"/>
    <w:rsid w:val="00C04FFF"/>
    <w:rsid w:val="00C10013"/>
    <w:rsid w:val="00C124FC"/>
    <w:rsid w:val="00C12926"/>
    <w:rsid w:val="00C14241"/>
    <w:rsid w:val="00C1570B"/>
    <w:rsid w:val="00C16DE5"/>
    <w:rsid w:val="00C2457C"/>
    <w:rsid w:val="00C248A2"/>
    <w:rsid w:val="00C27A8D"/>
    <w:rsid w:val="00C35ADA"/>
    <w:rsid w:val="00C36BEC"/>
    <w:rsid w:val="00C40409"/>
    <w:rsid w:val="00C412B6"/>
    <w:rsid w:val="00C43C6C"/>
    <w:rsid w:val="00C4793C"/>
    <w:rsid w:val="00C47A8F"/>
    <w:rsid w:val="00C50092"/>
    <w:rsid w:val="00C531DB"/>
    <w:rsid w:val="00C543C8"/>
    <w:rsid w:val="00C546E7"/>
    <w:rsid w:val="00C6514B"/>
    <w:rsid w:val="00C748A4"/>
    <w:rsid w:val="00C76451"/>
    <w:rsid w:val="00C8465B"/>
    <w:rsid w:val="00C85478"/>
    <w:rsid w:val="00C85FC9"/>
    <w:rsid w:val="00C950E2"/>
    <w:rsid w:val="00C95325"/>
    <w:rsid w:val="00C961A2"/>
    <w:rsid w:val="00C979E9"/>
    <w:rsid w:val="00CA22F9"/>
    <w:rsid w:val="00CA3CB9"/>
    <w:rsid w:val="00CA6AC3"/>
    <w:rsid w:val="00CB04F3"/>
    <w:rsid w:val="00CB0C8C"/>
    <w:rsid w:val="00CB0F25"/>
    <w:rsid w:val="00CB1876"/>
    <w:rsid w:val="00CB287A"/>
    <w:rsid w:val="00CB7C27"/>
    <w:rsid w:val="00CC0738"/>
    <w:rsid w:val="00CC2988"/>
    <w:rsid w:val="00CC5AA9"/>
    <w:rsid w:val="00CD0BE8"/>
    <w:rsid w:val="00CD18A5"/>
    <w:rsid w:val="00CD2F80"/>
    <w:rsid w:val="00CD31BD"/>
    <w:rsid w:val="00CD55DE"/>
    <w:rsid w:val="00CE3894"/>
    <w:rsid w:val="00CE5B0B"/>
    <w:rsid w:val="00CE6D30"/>
    <w:rsid w:val="00CE7BFF"/>
    <w:rsid w:val="00CF5E8C"/>
    <w:rsid w:val="00CF727A"/>
    <w:rsid w:val="00D0289D"/>
    <w:rsid w:val="00D03A7D"/>
    <w:rsid w:val="00D125FB"/>
    <w:rsid w:val="00D17553"/>
    <w:rsid w:val="00D20A7E"/>
    <w:rsid w:val="00D304BB"/>
    <w:rsid w:val="00D328F5"/>
    <w:rsid w:val="00D34CFB"/>
    <w:rsid w:val="00D36189"/>
    <w:rsid w:val="00D3742C"/>
    <w:rsid w:val="00D37435"/>
    <w:rsid w:val="00D3793B"/>
    <w:rsid w:val="00D41349"/>
    <w:rsid w:val="00D454AC"/>
    <w:rsid w:val="00D55E88"/>
    <w:rsid w:val="00D71936"/>
    <w:rsid w:val="00D73EBB"/>
    <w:rsid w:val="00D767DB"/>
    <w:rsid w:val="00D76E36"/>
    <w:rsid w:val="00D83BCD"/>
    <w:rsid w:val="00D8645F"/>
    <w:rsid w:val="00D904F8"/>
    <w:rsid w:val="00D9092F"/>
    <w:rsid w:val="00D9464E"/>
    <w:rsid w:val="00D96DDF"/>
    <w:rsid w:val="00D96DEB"/>
    <w:rsid w:val="00DA06E1"/>
    <w:rsid w:val="00DA55F0"/>
    <w:rsid w:val="00DA7770"/>
    <w:rsid w:val="00DC2C70"/>
    <w:rsid w:val="00DC31C8"/>
    <w:rsid w:val="00DC3315"/>
    <w:rsid w:val="00DC5647"/>
    <w:rsid w:val="00DC57B9"/>
    <w:rsid w:val="00DC690B"/>
    <w:rsid w:val="00DD09FD"/>
    <w:rsid w:val="00DD1C73"/>
    <w:rsid w:val="00DD2426"/>
    <w:rsid w:val="00DD24AB"/>
    <w:rsid w:val="00DD4443"/>
    <w:rsid w:val="00DD47F0"/>
    <w:rsid w:val="00DD4C56"/>
    <w:rsid w:val="00DE049D"/>
    <w:rsid w:val="00DE2414"/>
    <w:rsid w:val="00DE32B0"/>
    <w:rsid w:val="00DE5259"/>
    <w:rsid w:val="00DF0090"/>
    <w:rsid w:val="00DF238B"/>
    <w:rsid w:val="00DF258A"/>
    <w:rsid w:val="00E005C6"/>
    <w:rsid w:val="00E008BC"/>
    <w:rsid w:val="00E00EFF"/>
    <w:rsid w:val="00E02113"/>
    <w:rsid w:val="00E058A3"/>
    <w:rsid w:val="00E07395"/>
    <w:rsid w:val="00E11315"/>
    <w:rsid w:val="00E1554A"/>
    <w:rsid w:val="00E16B9B"/>
    <w:rsid w:val="00E209E5"/>
    <w:rsid w:val="00E22E41"/>
    <w:rsid w:val="00E23ADE"/>
    <w:rsid w:val="00E23C9B"/>
    <w:rsid w:val="00E25270"/>
    <w:rsid w:val="00E30BAD"/>
    <w:rsid w:val="00E32920"/>
    <w:rsid w:val="00E36F1E"/>
    <w:rsid w:val="00E37E4A"/>
    <w:rsid w:val="00E43907"/>
    <w:rsid w:val="00E50109"/>
    <w:rsid w:val="00E6117F"/>
    <w:rsid w:val="00E628B7"/>
    <w:rsid w:val="00E63190"/>
    <w:rsid w:val="00E6523F"/>
    <w:rsid w:val="00E664BE"/>
    <w:rsid w:val="00E71314"/>
    <w:rsid w:val="00E76A04"/>
    <w:rsid w:val="00E81822"/>
    <w:rsid w:val="00E84384"/>
    <w:rsid w:val="00E865B5"/>
    <w:rsid w:val="00E91C11"/>
    <w:rsid w:val="00E9499D"/>
    <w:rsid w:val="00E9505F"/>
    <w:rsid w:val="00E9517A"/>
    <w:rsid w:val="00EA4D66"/>
    <w:rsid w:val="00EA57DF"/>
    <w:rsid w:val="00EA6C69"/>
    <w:rsid w:val="00EA7DBF"/>
    <w:rsid w:val="00EB13E6"/>
    <w:rsid w:val="00EB27AC"/>
    <w:rsid w:val="00EB4A4C"/>
    <w:rsid w:val="00EB623D"/>
    <w:rsid w:val="00EC0EC8"/>
    <w:rsid w:val="00EC28AF"/>
    <w:rsid w:val="00EC5D4F"/>
    <w:rsid w:val="00EC7127"/>
    <w:rsid w:val="00ED251F"/>
    <w:rsid w:val="00ED2E06"/>
    <w:rsid w:val="00ED4225"/>
    <w:rsid w:val="00ED4281"/>
    <w:rsid w:val="00EE15BB"/>
    <w:rsid w:val="00EE3C44"/>
    <w:rsid w:val="00EE5FE2"/>
    <w:rsid w:val="00EE7DF3"/>
    <w:rsid w:val="00EF548F"/>
    <w:rsid w:val="00EF66B4"/>
    <w:rsid w:val="00EF6949"/>
    <w:rsid w:val="00EF734B"/>
    <w:rsid w:val="00EF7595"/>
    <w:rsid w:val="00F003C0"/>
    <w:rsid w:val="00F01BFC"/>
    <w:rsid w:val="00F03832"/>
    <w:rsid w:val="00F03E22"/>
    <w:rsid w:val="00F048D1"/>
    <w:rsid w:val="00F15139"/>
    <w:rsid w:val="00F21222"/>
    <w:rsid w:val="00F24A43"/>
    <w:rsid w:val="00F26C22"/>
    <w:rsid w:val="00F271F0"/>
    <w:rsid w:val="00F27352"/>
    <w:rsid w:val="00F311EB"/>
    <w:rsid w:val="00F31DB5"/>
    <w:rsid w:val="00F33EC0"/>
    <w:rsid w:val="00F34C33"/>
    <w:rsid w:val="00F35D87"/>
    <w:rsid w:val="00F40334"/>
    <w:rsid w:val="00F43BF8"/>
    <w:rsid w:val="00F44799"/>
    <w:rsid w:val="00F45E2E"/>
    <w:rsid w:val="00F472A1"/>
    <w:rsid w:val="00F479E5"/>
    <w:rsid w:val="00F521B1"/>
    <w:rsid w:val="00F55DD8"/>
    <w:rsid w:val="00F6135E"/>
    <w:rsid w:val="00F67ABC"/>
    <w:rsid w:val="00F741F1"/>
    <w:rsid w:val="00F744EE"/>
    <w:rsid w:val="00F804B7"/>
    <w:rsid w:val="00F85F0B"/>
    <w:rsid w:val="00F9132E"/>
    <w:rsid w:val="00F919B3"/>
    <w:rsid w:val="00F94464"/>
    <w:rsid w:val="00F94B2D"/>
    <w:rsid w:val="00F94CD7"/>
    <w:rsid w:val="00F94E48"/>
    <w:rsid w:val="00F95B8E"/>
    <w:rsid w:val="00F9630D"/>
    <w:rsid w:val="00F97494"/>
    <w:rsid w:val="00F97DD8"/>
    <w:rsid w:val="00FA7F2C"/>
    <w:rsid w:val="00FB2357"/>
    <w:rsid w:val="00FC00F0"/>
    <w:rsid w:val="00FC2061"/>
    <w:rsid w:val="00FC44AA"/>
    <w:rsid w:val="00FC5D02"/>
    <w:rsid w:val="00FC7E08"/>
    <w:rsid w:val="00FD1600"/>
    <w:rsid w:val="00FD166E"/>
    <w:rsid w:val="00FD3720"/>
    <w:rsid w:val="00FD3738"/>
    <w:rsid w:val="00FD47CB"/>
    <w:rsid w:val="00FE2036"/>
    <w:rsid w:val="00FF16E3"/>
    <w:rsid w:val="00FF2777"/>
    <w:rsid w:val="00FF5C34"/>
    <w:rsid w:val="00FF724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DDC6067"/>
  <w15:chartTrackingRefBased/>
  <w15:docId w15:val="{08E2284D-BE29-42F4-A87B-FD15466A5F5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951A7"/>
    <w:pPr>
      <w:spacing w:after="0"/>
    </w:pPr>
    <w:rPr>
      <w:rFonts w:ascii="Times New Roman" w:hAnsi="Times New Roman"/>
    </w:rPr>
  </w:style>
  <w:style w:type="paragraph" w:styleId="Heading1">
    <w:name w:val="heading 1"/>
    <w:basedOn w:val="Normal"/>
    <w:next w:val="Normal"/>
    <w:link w:val="Heading1Char"/>
    <w:uiPriority w:val="9"/>
    <w:qFormat/>
    <w:rsid w:val="00D9092F"/>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D9092F"/>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D9092F"/>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D9092F"/>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D9092F"/>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D9092F"/>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D9092F"/>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D9092F"/>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D9092F"/>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D9092F"/>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D9092F"/>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D9092F"/>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D9092F"/>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D9092F"/>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D9092F"/>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D9092F"/>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D9092F"/>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D9092F"/>
    <w:rPr>
      <w:rFonts w:eastAsiaTheme="majorEastAsia" w:cstheme="majorBidi"/>
      <w:color w:val="272727" w:themeColor="text1" w:themeTint="D8"/>
    </w:rPr>
  </w:style>
  <w:style w:type="paragraph" w:styleId="Title">
    <w:name w:val="Title"/>
    <w:basedOn w:val="Normal"/>
    <w:next w:val="Normal"/>
    <w:link w:val="TitleChar"/>
    <w:uiPriority w:val="10"/>
    <w:qFormat/>
    <w:rsid w:val="00D9092F"/>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D9092F"/>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D9092F"/>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D9092F"/>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D9092F"/>
    <w:pPr>
      <w:spacing w:before="160"/>
      <w:jc w:val="center"/>
    </w:pPr>
    <w:rPr>
      <w:i/>
      <w:iCs/>
      <w:color w:val="404040" w:themeColor="text1" w:themeTint="BF"/>
    </w:rPr>
  </w:style>
  <w:style w:type="character" w:customStyle="1" w:styleId="QuoteChar">
    <w:name w:val="Quote Char"/>
    <w:basedOn w:val="DefaultParagraphFont"/>
    <w:link w:val="Quote"/>
    <w:uiPriority w:val="29"/>
    <w:rsid w:val="00D9092F"/>
    <w:rPr>
      <w:i/>
      <w:iCs/>
      <w:color w:val="404040" w:themeColor="text1" w:themeTint="BF"/>
    </w:rPr>
  </w:style>
  <w:style w:type="paragraph" w:styleId="ListParagraph">
    <w:name w:val="List Paragraph"/>
    <w:basedOn w:val="Normal"/>
    <w:uiPriority w:val="34"/>
    <w:qFormat/>
    <w:rsid w:val="00D9092F"/>
    <w:pPr>
      <w:ind w:left="720"/>
      <w:contextualSpacing/>
    </w:pPr>
  </w:style>
  <w:style w:type="character" w:styleId="IntenseEmphasis">
    <w:name w:val="Intense Emphasis"/>
    <w:basedOn w:val="DefaultParagraphFont"/>
    <w:uiPriority w:val="21"/>
    <w:qFormat/>
    <w:rsid w:val="00D9092F"/>
    <w:rPr>
      <w:i/>
      <w:iCs/>
      <w:color w:val="0F4761" w:themeColor="accent1" w:themeShade="BF"/>
    </w:rPr>
  </w:style>
  <w:style w:type="paragraph" w:styleId="IntenseQuote">
    <w:name w:val="Intense Quote"/>
    <w:basedOn w:val="Normal"/>
    <w:next w:val="Normal"/>
    <w:link w:val="IntenseQuoteChar"/>
    <w:uiPriority w:val="30"/>
    <w:qFormat/>
    <w:rsid w:val="00D9092F"/>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D9092F"/>
    <w:rPr>
      <w:i/>
      <w:iCs/>
      <w:color w:val="0F4761" w:themeColor="accent1" w:themeShade="BF"/>
    </w:rPr>
  </w:style>
  <w:style w:type="character" w:styleId="IntenseReference">
    <w:name w:val="Intense Reference"/>
    <w:basedOn w:val="DefaultParagraphFont"/>
    <w:uiPriority w:val="32"/>
    <w:qFormat/>
    <w:rsid w:val="00D9092F"/>
    <w:rPr>
      <w:b/>
      <w:bCs/>
      <w:smallCaps/>
      <w:color w:val="0F4761" w:themeColor="accent1" w:themeShade="BF"/>
      <w:spacing w:val="5"/>
    </w:rPr>
  </w:style>
  <w:style w:type="character" w:styleId="Hyperlink">
    <w:name w:val="Hyperlink"/>
    <w:basedOn w:val="DefaultParagraphFont"/>
    <w:uiPriority w:val="99"/>
    <w:unhideWhenUsed/>
    <w:rsid w:val="00A73077"/>
    <w:rPr>
      <w:color w:val="467886" w:themeColor="hyperlink"/>
      <w:u w:val="single"/>
    </w:rPr>
  </w:style>
  <w:style w:type="character" w:styleId="UnresolvedMention">
    <w:name w:val="Unresolved Mention"/>
    <w:basedOn w:val="DefaultParagraphFont"/>
    <w:uiPriority w:val="99"/>
    <w:semiHidden/>
    <w:unhideWhenUsed/>
    <w:rsid w:val="00A73077"/>
    <w:rPr>
      <w:color w:val="605E5C"/>
      <w:shd w:val="clear" w:color="auto" w:fill="E1DFDD"/>
    </w:rPr>
  </w:style>
  <w:style w:type="character" w:styleId="FollowedHyperlink">
    <w:name w:val="FollowedHyperlink"/>
    <w:basedOn w:val="DefaultParagraphFont"/>
    <w:uiPriority w:val="99"/>
    <w:semiHidden/>
    <w:unhideWhenUsed/>
    <w:rsid w:val="005F4043"/>
    <w:rPr>
      <w:color w:val="96607D" w:themeColor="followedHyperlink"/>
      <w:u w:val="single"/>
    </w:rPr>
  </w:style>
  <w:style w:type="paragraph" w:styleId="NormalWeb">
    <w:name w:val="Normal (Web)"/>
    <w:basedOn w:val="Normal"/>
    <w:uiPriority w:val="99"/>
    <w:unhideWhenUsed/>
    <w:rsid w:val="00507EFB"/>
    <w:pPr>
      <w:spacing w:before="100" w:beforeAutospacing="1" w:after="100" w:afterAutospacing="1" w:line="240" w:lineRule="auto"/>
    </w:pPr>
    <w:rPr>
      <w:rFonts w:eastAsia="Times New Roman" w:cs="Times New Roman"/>
      <w:kern w:val="0"/>
      <w14:ligatures w14:val="none"/>
    </w:rPr>
  </w:style>
  <w:style w:type="character" w:styleId="Strong">
    <w:name w:val="Strong"/>
    <w:basedOn w:val="DefaultParagraphFont"/>
    <w:uiPriority w:val="22"/>
    <w:qFormat/>
    <w:rsid w:val="00507EFB"/>
    <w:rPr>
      <w:b/>
      <w:bCs/>
    </w:rPr>
  </w:style>
  <w:style w:type="table" w:styleId="TableGrid">
    <w:name w:val="Table Grid"/>
    <w:basedOn w:val="TableNormal"/>
    <w:uiPriority w:val="39"/>
    <w:rsid w:val="00634A6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mx-05">
    <w:name w:val="mx-0.5"/>
    <w:basedOn w:val="DefaultParagraphFont"/>
    <w:rsid w:val="004A741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3070475">
      <w:bodyDiv w:val="1"/>
      <w:marLeft w:val="0"/>
      <w:marRight w:val="0"/>
      <w:marTop w:val="0"/>
      <w:marBottom w:val="0"/>
      <w:divBdr>
        <w:top w:val="none" w:sz="0" w:space="0" w:color="auto"/>
        <w:left w:val="none" w:sz="0" w:space="0" w:color="auto"/>
        <w:bottom w:val="none" w:sz="0" w:space="0" w:color="auto"/>
        <w:right w:val="none" w:sz="0" w:space="0" w:color="auto"/>
      </w:divBdr>
      <w:divsChild>
        <w:div w:id="1961301958">
          <w:marLeft w:val="0"/>
          <w:marRight w:val="120"/>
          <w:marTop w:val="0"/>
          <w:marBottom w:val="0"/>
          <w:divBdr>
            <w:top w:val="none" w:sz="0" w:space="0" w:color="auto"/>
            <w:left w:val="none" w:sz="0" w:space="0" w:color="auto"/>
            <w:bottom w:val="none" w:sz="0" w:space="0" w:color="auto"/>
            <w:right w:val="none" w:sz="0" w:space="0" w:color="auto"/>
          </w:divBdr>
          <w:divsChild>
            <w:div w:id="1523132566">
              <w:marLeft w:val="0"/>
              <w:marRight w:val="0"/>
              <w:marTop w:val="0"/>
              <w:marBottom w:val="0"/>
              <w:divBdr>
                <w:top w:val="none" w:sz="0" w:space="0" w:color="auto"/>
                <w:left w:val="none" w:sz="0" w:space="0" w:color="auto"/>
                <w:bottom w:val="none" w:sz="0" w:space="0" w:color="auto"/>
                <w:right w:val="none" w:sz="0" w:space="0" w:color="auto"/>
              </w:divBdr>
            </w:div>
            <w:div w:id="1408922061">
              <w:marLeft w:val="0"/>
              <w:marRight w:val="0"/>
              <w:marTop w:val="0"/>
              <w:marBottom w:val="0"/>
              <w:divBdr>
                <w:top w:val="none" w:sz="0" w:space="0" w:color="auto"/>
                <w:left w:val="none" w:sz="0" w:space="0" w:color="auto"/>
                <w:bottom w:val="none" w:sz="0" w:space="0" w:color="auto"/>
                <w:right w:val="none" w:sz="0" w:space="0" w:color="auto"/>
              </w:divBdr>
              <w:divsChild>
                <w:div w:id="252981150">
                  <w:marLeft w:val="0"/>
                  <w:marRight w:val="0"/>
                  <w:marTop w:val="0"/>
                  <w:marBottom w:val="0"/>
                  <w:divBdr>
                    <w:top w:val="none" w:sz="0" w:space="0" w:color="auto"/>
                    <w:left w:val="none" w:sz="0" w:space="0" w:color="auto"/>
                    <w:bottom w:val="none" w:sz="0" w:space="0" w:color="auto"/>
                    <w:right w:val="none" w:sz="0" w:space="0" w:color="auto"/>
                  </w:divBdr>
                </w:div>
              </w:divsChild>
            </w:div>
            <w:div w:id="1622955337">
              <w:marLeft w:val="0"/>
              <w:marRight w:val="0"/>
              <w:marTop w:val="0"/>
              <w:marBottom w:val="0"/>
              <w:divBdr>
                <w:top w:val="none" w:sz="0" w:space="0" w:color="auto"/>
                <w:left w:val="none" w:sz="0" w:space="0" w:color="auto"/>
                <w:bottom w:val="none" w:sz="0" w:space="0" w:color="auto"/>
                <w:right w:val="none" w:sz="0" w:space="0" w:color="auto"/>
              </w:divBdr>
            </w:div>
          </w:divsChild>
        </w:div>
        <w:div w:id="598492360">
          <w:marLeft w:val="120"/>
          <w:marRight w:val="120"/>
          <w:marTop w:val="0"/>
          <w:marBottom w:val="0"/>
          <w:divBdr>
            <w:top w:val="none" w:sz="0" w:space="0" w:color="auto"/>
            <w:left w:val="none" w:sz="0" w:space="0" w:color="auto"/>
            <w:bottom w:val="none" w:sz="0" w:space="0" w:color="auto"/>
            <w:right w:val="none" w:sz="0" w:space="0" w:color="auto"/>
          </w:divBdr>
        </w:div>
        <w:div w:id="1854026889">
          <w:marLeft w:val="0"/>
          <w:marRight w:val="0"/>
          <w:marTop w:val="0"/>
          <w:marBottom w:val="0"/>
          <w:divBdr>
            <w:top w:val="none" w:sz="0" w:space="0" w:color="auto"/>
            <w:left w:val="none" w:sz="0" w:space="0" w:color="auto"/>
            <w:bottom w:val="none" w:sz="0" w:space="0" w:color="auto"/>
            <w:right w:val="none" w:sz="0" w:space="0" w:color="auto"/>
          </w:divBdr>
          <w:divsChild>
            <w:div w:id="1646817327">
              <w:marLeft w:val="0"/>
              <w:marRight w:val="0"/>
              <w:marTop w:val="0"/>
              <w:marBottom w:val="0"/>
              <w:divBdr>
                <w:top w:val="none" w:sz="0" w:space="0" w:color="auto"/>
                <w:left w:val="none" w:sz="0" w:space="0" w:color="auto"/>
                <w:bottom w:val="none" w:sz="0" w:space="0" w:color="auto"/>
                <w:right w:val="none" w:sz="0" w:space="0" w:color="auto"/>
              </w:divBdr>
              <w:divsChild>
                <w:div w:id="1535192779">
                  <w:marLeft w:val="0"/>
                  <w:marRight w:val="0"/>
                  <w:marTop w:val="0"/>
                  <w:marBottom w:val="0"/>
                  <w:divBdr>
                    <w:top w:val="none" w:sz="0" w:space="0" w:color="auto"/>
                    <w:left w:val="none" w:sz="0" w:space="0" w:color="auto"/>
                    <w:bottom w:val="none" w:sz="0" w:space="0" w:color="auto"/>
                    <w:right w:val="none" w:sz="0" w:space="0" w:color="auto"/>
                  </w:divBdr>
                </w:div>
                <w:div w:id="1072432337">
                  <w:marLeft w:val="0"/>
                  <w:marRight w:val="0"/>
                  <w:marTop w:val="0"/>
                  <w:marBottom w:val="0"/>
                  <w:divBdr>
                    <w:top w:val="none" w:sz="0" w:space="0" w:color="auto"/>
                    <w:left w:val="none" w:sz="0" w:space="0" w:color="auto"/>
                    <w:bottom w:val="none" w:sz="0" w:space="0" w:color="auto"/>
                    <w:right w:val="none" w:sz="0" w:space="0" w:color="auto"/>
                  </w:divBdr>
                  <w:divsChild>
                    <w:div w:id="1830903479">
                      <w:marLeft w:val="0"/>
                      <w:marRight w:val="0"/>
                      <w:marTop w:val="0"/>
                      <w:marBottom w:val="0"/>
                      <w:divBdr>
                        <w:top w:val="none" w:sz="0" w:space="0" w:color="auto"/>
                        <w:left w:val="none" w:sz="0" w:space="0" w:color="auto"/>
                        <w:bottom w:val="none" w:sz="0" w:space="0" w:color="auto"/>
                        <w:right w:val="none" w:sz="0" w:space="0" w:color="auto"/>
                      </w:divBdr>
                      <w:divsChild>
                        <w:div w:id="1654674023">
                          <w:marLeft w:val="0"/>
                          <w:marRight w:val="0"/>
                          <w:marTop w:val="0"/>
                          <w:marBottom w:val="0"/>
                          <w:divBdr>
                            <w:top w:val="none" w:sz="0" w:space="0" w:color="auto"/>
                            <w:left w:val="none" w:sz="0" w:space="0" w:color="auto"/>
                            <w:bottom w:val="none" w:sz="0" w:space="0" w:color="auto"/>
                            <w:right w:val="none" w:sz="0" w:space="0" w:color="auto"/>
                          </w:divBdr>
                          <w:divsChild>
                            <w:div w:id="1820883999">
                              <w:marLeft w:val="0"/>
                              <w:marRight w:val="0"/>
                              <w:marTop w:val="0"/>
                              <w:marBottom w:val="0"/>
                              <w:divBdr>
                                <w:top w:val="none" w:sz="0" w:space="0" w:color="auto"/>
                                <w:left w:val="single" w:sz="6" w:space="6" w:color="CCCCCC"/>
                                <w:bottom w:val="none" w:sz="0" w:space="0" w:color="auto"/>
                                <w:right w:val="none" w:sz="0" w:space="0" w:color="auto"/>
                              </w:divBdr>
                              <w:divsChild>
                                <w:div w:id="10936968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6611971">
      <w:bodyDiv w:val="1"/>
      <w:marLeft w:val="0"/>
      <w:marRight w:val="0"/>
      <w:marTop w:val="0"/>
      <w:marBottom w:val="0"/>
      <w:divBdr>
        <w:top w:val="none" w:sz="0" w:space="0" w:color="auto"/>
        <w:left w:val="none" w:sz="0" w:space="0" w:color="auto"/>
        <w:bottom w:val="none" w:sz="0" w:space="0" w:color="auto"/>
        <w:right w:val="none" w:sz="0" w:space="0" w:color="auto"/>
      </w:divBdr>
      <w:divsChild>
        <w:div w:id="1514607898">
          <w:marLeft w:val="0"/>
          <w:marRight w:val="120"/>
          <w:marTop w:val="0"/>
          <w:marBottom w:val="0"/>
          <w:divBdr>
            <w:top w:val="none" w:sz="0" w:space="0" w:color="auto"/>
            <w:left w:val="none" w:sz="0" w:space="0" w:color="auto"/>
            <w:bottom w:val="none" w:sz="0" w:space="0" w:color="auto"/>
            <w:right w:val="none" w:sz="0" w:space="0" w:color="auto"/>
          </w:divBdr>
          <w:divsChild>
            <w:div w:id="744687111">
              <w:marLeft w:val="0"/>
              <w:marRight w:val="0"/>
              <w:marTop w:val="0"/>
              <w:marBottom w:val="0"/>
              <w:divBdr>
                <w:top w:val="none" w:sz="0" w:space="0" w:color="auto"/>
                <w:left w:val="none" w:sz="0" w:space="0" w:color="auto"/>
                <w:bottom w:val="none" w:sz="0" w:space="0" w:color="auto"/>
                <w:right w:val="none" w:sz="0" w:space="0" w:color="auto"/>
              </w:divBdr>
            </w:div>
            <w:div w:id="520238891">
              <w:marLeft w:val="0"/>
              <w:marRight w:val="0"/>
              <w:marTop w:val="0"/>
              <w:marBottom w:val="0"/>
              <w:divBdr>
                <w:top w:val="none" w:sz="0" w:space="0" w:color="auto"/>
                <w:left w:val="none" w:sz="0" w:space="0" w:color="auto"/>
                <w:bottom w:val="none" w:sz="0" w:space="0" w:color="auto"/>
                <w:right w:val="none" w:sz="0" w:space="0" w:color="auto"/>
              </w:divBdr>
              <w:divsChild>
                <w:div w:id="1418014330">
                  <w:marLeft w:val="0"/>
                  <w:marRight w:val="0"/>
                  <w:marTop w:val="0"/>
                  <w:marBottom w:val="0"/>
                  <w:divBdr>
                    <w:top w:val="none" w:sz="0" w:space="0" w:color="auto"/>
                    <w:left w:val="none" w:sz="0" w:space="0" w:color="auto"/>
                    <w:bottom w:val="none" w:sz="0" w:space="0" w:color="auto"/>
                    <w:right w:val="none" w:sz="0" w:space="0" w:color="auto"/>
                  </w:divBdr>
                </w:div>
              </w:divsChild>
            </w:div>
            <w:div w:id="1998880315">
              <w:marLeft w:val="0"/>
              <w:marRight w:val="0"/>
              <w:marTop w:val="0"/>
              <w:marBottom w:val="0"/>
              <w:divBdr>
                <w:top w:val="none" w:sz="0" w:space="0" w:color="auto"/>
                <w:left w:val="none" w:sz="0" w:space="0" w:color="auto"/>
                <w:bottom w:val="none" w:sz="0" w:space="0" w:color="auto"/>
                <w:right w:val="none" w:sz="0" w:space="0" w:color="auto"/>
              </w:divBdr>
            </w:div>
          </w:divsChild>
        </w:div>
        <w:div w:id="495271087">
          <w:marLeft w:val="120"/>
          <w:marRight w:val="120"/>
          <w:marTop w:val="0"/>
          <w:marBottom w:val="0"/>
          <w:divBdr>
            <w:top w:val="none" w:sz="0" w:space="0" w:color="auto"/>
            <w:left w:val="none" w:sz="0" w:space="0" w:color="auto"/>
            <w:bottom w:val="none" w:sz="0" w:space="0" w:color="auto"/>
            <w:right w:val="none" w:sz="0" w:space="0" w:color="auto"/>
          </w:divBdr>
        </w:div>
        <w:div w:id="994993816">
          <w:marLeft w:val="0"/>
          <w:marRight w:val="0"/>
          <w:marTop w:val="0"/>
          <w:marBottom w:val="0"/>
          <w:divBdr>
            <w:top w:val="none" w:sz="0" w:space="0" w:color="auto"/>
            <w:left w:val="none" w:sz="0" w:space="0" w:color="auto"/>
            <w:bottom w:val="none" w:sz="0" w:space="0" w:color="auto"/>
            <w:right w:val="none" w:sz="0" w:space="0" w:color="auto"/>
          </w:divBdr>
          <w:divsChild>
            <w:div w:id="1237472213">
              <w:marLeft w:val="0"/>
              <w:marRight w:val="0"/>
              <w:marTop w:val="0"/>
              <w:marBottom w:val="0"/>
              <w:divBdr>
                <w:top w:val="none" w:sz="0" w:space="0" w:color="auto"/>
                <w:left w:val="none" w:sz="0" w:space="0" w:color="auto"/>
                <w:bottom w:val="none" w:sz="0" w:space="0" w:color="auto"/>
                <w:right w:val="none" w:sz="0" w:space="0" w:color="auto"/>
              </w:divBdr>
              <w:divsChild>
                <w:div w:id="802966320">
                  <w:marLeft w:val="0"/>
                  <w:marRight w:val="0"/>
                  <w:marTop w:val="0"/>
                  <w:marBottom w:val="0"/>
                  <w:divBdr>
                    <w:top w:val="none" w:sz="0" w:space="0" w:color="auto"/>
                    <w:left w:val="none" w:sz="0" w:space="0" w:color="auto"/>
                    <w:bottom w:val="none" w:sz="0" w:space="0" w:color="auto"/>
                    <w:right w:val="none" w:sz="0" w:space="0" w:color="auto"/>
                  </w:divBdr>
                </w:div>
                <w:div w:id="261108271">
                  <w:marLeft w:val="0"/>
                  <w:marRight w:val="0"/>
                  <w:marTop w:val="0"/>
                  <w:marBottom w:val="0"/>
                  <w:divBdr>
                    <w:top w:val="none" w:sz="0" w:space="0" w:color="auto"/>
                    <w:left w:val="none" w:sz="0" w:space="0" w:color="auto"/>
                    <w:bottom w:val="none" w:sz="0" w:space="0" w:color="auto"/>
                    <w:right w:val="none" w:sz="0" w:space="0" w:color="auto"/>
                  </w:divBdr>
                  <w:divsChild>
                    <w:div w:id="1609502104">
                      <w:marLeft w:val="0"/>
                      <w:marRight w:val="0"/>
                      <w:marTop w:val="0"/>
                      <w:marBottom w:val="0"/>
                      <w:divBdr>
                        <w:top w:val="none" w:sz="0" w:space="0" w:color="auto"/>
                        <w:left w:val="none" w:sz="0" w:space="0" w:color="auto"/>
                        <w:bottom w:val="none" w:sz="0" w:space="0" w:color="auto"/>
                        <w:right w:val="none" w:sz="0" w:space="0" w:color="auto"/>
                      </w:divBdr>
                      <w:divsChild>
                        <w:div w:id="1781876760">
                          <w:marLeft w:val="0"/>
                          <w:marRight w:val="0"/>
                          <w:marTop w:val="0"/>
                          <w:marBottom w:val="0"/>
                          <w:divBdr>
                            <w:top w:val="none" w:sz="0" w:space="0" w:color="auto"/>
                            <w:left w:val="none" w:sz="0" w:space="0" w:color="auto"/>
                            <w:bottom w:val="none" w:sz="0" w:space="0" w:color="auto"/>
                            <w:right w:val="none" w:sz="0" w:space="0" w:color="auto"/>
                          </w:divBdr>
                          <w:divsChild>
                            <w:div w:id="708654043">
                              <w:marLeft w:val="0"/>
                              <w:marRight w:val="0"/>
                              <w:marTop w:val="0"/>
                              <w:marBottom w:val="0"/>
                              <w:divBdr>
                                <w:top w:val="none" w:sz="0" w:space="0" w:color="auto"/>
                                <w:left w:val="single" w:sz="6" w:space="6" w:color="CCCCCC"/>
                                <w:bottom w:val="none" w:sz="0" w:space="0" w:color="auto"/>
                                <w:right w:val="none" w:sz="0" w:space="0" w:color="auto"/>
                              </w:divBdr>
                              <w:divsChild>
                                <w:div w:id="1488342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7189666">
      <w:bodyDiv w:val="1"/>
      <w:marLeft w:val="0"/>
      <w:marRight w:val="0"/>
      <w:marTop w:val="0"/>
      <w:marBottom w:val="0"/>
      <w:divBdr>
        <w:top w:val="none" w:sz="0" w:space="0" w:color="auto"/>
        <w:left w:val="none" w:sz="0" w:space="0" w:color="auto"/>
        <w:bottom w:val="none" w:sz="0" w:space="0" w:color="auto"/>
        <w:right w:val="none" w:sz="0" w:space="0" w:color="auto"/>
      </w:divBdr>
    </w:div>
    <w:div w:id="119105932">
      <w:bodyDiv w:val="1"/>
      <w:marLeft w:val="0"/>
      <w:marRight w:val="0"/>
      <w:marTop w:val="0"/>
      <w:marBottom w:val="0"/>
      <w:divBdr>
        <w:top w:val="none" w:sz="0" w:space="0" w:color="auto"/>
        <w:left w:val="none" w:sz="0" w:space="0" w:color="auto"/>
        <w:bottom w:val="none" w:sz="0" w:space="0" w:color="auto"/>
        <w:right w:val="none" w:sz="0" w:space="0" w:color="auto"/>
      </w:divBdr>
    </w:div>
    <w:div w:id="121658791">
      <w:bodyDiv w:val="1"/>
      <w:marLeft w:val="0"/>
      <w:marRight w:val="0"/>
      <w:marTop w:val="0"/>
      <w:marBottom w:val="0"/>
      <w:divBdr>
        <w:top w:val="none" w:sz="0" w:space="0" w:color="auto"/>
        <w:left w:val="none" w:sz="0" w:space="0" w:color="auto"/>
        <w:bottom w:val="none" w:sz="0" w:space="0" w:color="auto"/>
        <w:right w:val="none" w:sz="0" w:space="0" w:color="auto"/>
      </w:divBdr>
    </w:div>
    <w:div w:id="123739148">
      <w:bodyDiv w:val="1"/>
      <w:marLeft w:val="0"/>
      <w:marRight w:val="0"/>
      <w:marTop w:val="0"/>
      <w:marBottom w:val="0"/>
      <w:divBdr>
        <w:top w:val="none" w:sz="0" w:space="0" w:color="auto"/>
        <w:left w:val="none" w:sz="0" w:space="0" w:color="auto"/>
        <w:bottom w:val="none" w:sz="0" w:space="0" w:color="auto"/>
        <w:right w:val="none" w:sz="0" w:space="0" w:color="auto"/>
      </w:divBdr>
    </w:div>
    <w:div w:id="127557806">
      <w:bodyDiv w:val="1"/>
      <w:marLeft w:val="0"/>
      <w:marRight w:val="0"/>
      <w:marTop w:val="0"/>
      <w:marBottom w:val="0"/>
      <w:divBdr>
        <w:top w:val="none" w:sz="0" w:space="0" w:color="auto"/>
        <w:left w:val="none" w:sz="0" w:space="0" w:color="auto"/>
        <w:bottom w:val="none" w:sz="0" w:space="0" w:color="auto"/>
        <w:right w:val="none" w:sz="0" w:space="0" w:color="auto"/>
      </w:divBdr>
      <w:divsChild>
        <w:div w:id="824204408">
          <w:marLeft w:val="0"/>
          <w:marRight w:val="0"/>
          <w:marTop w:val="0"/>
          <w:marBottom w:val="150"/>
          <w:divBdr>
            <w:top w:val="none" w:sz="0" w:space="0" w:color="auto"/>
            <w:left w:val="none" w:sz="0" w:space="0" w:color="auto"/>
            <w:bottom w:val="none" w:sz="0" w:space="0" w:color="auto"/>
            <w:right w:val="none" w:sz="0" w:space="0" w:color="auto"/>
          </w:divBdr>
        </w:div>
        <w:div w:id="456023971">
          <w:marLeft w:val="0"/>
          <w:marRight w:val="0"/>
          <w:marTop w:val="0"/>
          <w:marBottom w:val="150"/>
          <w:divBdr>
            <w:top w:val="none" w:sz="0" w:space="0" w:color="auto"/>
            <w:left w:val="none" w:sz="0" w:space="0" w:color="auto"/>
            <w:bottom w:val="none" w:sz="0" w:space="0" w:color="auto"/>
            <w:right w:val="none" w:sz="0" w:space="0" w:color="auto"/>
          </w:divBdr>
        </w:div>
        <w:div w:id="1429497143">
          <w:marLeft w:val="0"/>
          <w:marRight w:val="0"/>
          <w:marTop w:val="0"/>
          <w:marBottom w:val="150"/>
          <w:divBdr>
            <w:top w:val="none" w:sz="0" w:space="0" w:color="auto"/>
            <w:left w:val="none" w:sz="0" w:space="0" w:color="auto"/>
            <w:bottom w:val="none" w:sz="0" w:space="0" w:color="auto"/>
            <w:right w:val="none" w:sz="0" w:space="0" w:color="auto"/>
          </w:divBdr>
        </w:div>
      </w:divsChild>
    </w:div>
    <w:div w:id="151289051">
      <w:bodyDiv w:val="1"/>
      <w:marLeft w:val="0"/>
      <w:marRight w:val="0"/>
      <w:marTop w:val="0"/>
      <w:marBottom w:val="0"/>
      <w:divBdr>
        <w:top w:val="none" w:sz="0" w:space="0" w:color="auto"/>
        <w:left w:val="none" w:sz="0" w:space="0" w:color="auto"/>
        <w:bottom w:val="none" w:sz="0" w:space="0" w:color="auto"/>
        <w:right w:val="none" w:sz="0" w:space="0" w:color="auto"/>
      </w:divBdr>
    </w:div>
    <w:div w:id="167328590">
      <w:bodyDiv w:val="1"/>
      <w:marLeft w:val="0"/>
      <w:marRight w:val="0"/>
      <w:marTop w:val="0"/>
      <w:marBottom w:val="0"/>
      <w:divBdr>
        <w:top w:val="none" w:sz="0" w:space="0" w:color="auto"/>
        <w:left w:val="none" w:sz="0" w:space="0" w:color="auto"/>
        <w:bottom w:val="none" w:sz="0" w:space="0" w:color="auto"/>
        <w:right w:val="none" w:sz="0" w:space="0" w:color="auto"/>
      </w:divBdr>
      <w:divsChild>
        <w:div w:id="1888644649">
          <w:marLeft w:val="0"/>
          <w:marRight w:val="0"/>
          <w:marTop w:val="0"/>
          <w:marBottom w:val="0"/>
          <w:divBdr>
            <w:top w:val="none" w:sz="0" w:space="0" w:color="auto"/>
            <w:left w:val="none" w:sz="0" w:space="0" w:color="auto"/>
            <w:bottom w:val="none" w:sz="0" w:space="0" w:color="auto"/>
            <w:right w:val="none" w:sz="0" w:space="0" w:color="auto"/>
          </w:divBdr>
          <w:divsChild>
            <w:div w:id="656883529">
              <w:marLeft w:val="0"/>
              <w:marRight w:val="0"/>
              <w:marTop w:val="0"/>
              <w:marBottom w:val="0"/>
              <w:divBdr>
                <w:top w:val="none" w:sz="0" w:space="0" w:color="auto"/>
                <w:left w:val="none" w:sz="0" w:space="0" w:color="auto"/>
                <w:bottom w:val="single" w:sz="12" w:space="0" w:color="3264FF"/>
                <w:right w:val="none" w:sz="0" w:space="0" w:color="auto"/>
              </w:divBdr>
            </w:div>
          </w:divsChild>
        </w:div>
        <w:div w:id="1101726311">
          <w:marLeft w:val="0"/>
          <w:marRight w:val="0"/>
          <w:marTop w:val="0"/>
          <w:marBottom w:val="0"/>
          <w:divBdr>
            <w:top w:val="none" w:sz="0" w:space="0" w:color="auto"/>
            <w:left w:val="none" w:sz="0" w:space="0" w:color="auto"/>
            <w:bottom w:val="none" w:sz="0" w:space="0" w:color="auto"/>
            <w:right w:val="none" w:sz="0" w:space="0" w:color="auto"/>
          </w:divBdr>
        </w:div>
        <w:div w:id="1149445480">
          <w:marLeft w:val="0"/>
          <w:marRight w:val="0"/>
          <w:marTop w:val="0"/>
          <w:marBottom w:val="0"/>
          <w:divBdr>
            <w:top w:val="none" w:sz="0" w:space="0" w:color="auto"/>
            <w:left w:val="none" w:sz="0" w:space="0" w:color="auto"/>
            <w:bottom w:val="none" w:sz="0" w:space="0" w:color="auto"/>
            <w:right w:val="none" w:sz="0" w:space="0" w:color="auto"/>
          </w:divBdr>
        </w:div>
      </w:divsChild>
    </w:div>
    <w:div w:id="169952546">
      <w:bodyDiv w:val="1"/>
      <w:marLeft w:val="0"/>
      <w:marRight w:val="0"/>
      <w:marTop w:val="0"/>
      <w:marBottom w:val="0"/>
      <w:divBdr>
        <w:top w:val="none" w:sz="0" w:space="0" w:color="auto"/>
        <w:left w:val="none" w:sz="0" w:space="0" w:color="auto"/>
        <w:bottom w:val="none" w:sz="0" w:space="0" w:color="auto"/>
        <w:right w:val="none" w:sz="0" w:space="0" w:color="auto"/>
      </w:divBdr>
      <w:divsChild>
        <w:div w:id="154340645">
          <w:marLeft w:val="0"/>
          <w:marRight w:val="0"/>
          <w:marTop w:val="0"/>
          <w:marBottom w:val="0"/>
          <w:divBdr>
            <w:top w:val="none" w:sz="0" w:space="0" w:color="auto"/>
            <w:left w:val="none" w:sz="0" w:space="0" w:color="auto"/>
            <w:bottom w:val="none" w:sz="0" w:space="0" w:color="auto"/>
            <w:right w:val="none" w:sz="0" w:space="0" w:color="auto"/>
          </w:divBdr>
        </w:div>
        <w:div w:id="1148787133">
          <w:marLeft w:val="0"/>
          <w:marRight w:val="0"/>
          <w:marTop w:val="240"/>
          <w:marBottom w:val="0"/>
          <w:divBdr>
            <w:top w:val="dashed" w:sz="6" w:space="0" w:color="DADFE6"/>
            <w:left w:val="none" w:sz="0" w:space="0" w:color="auto"/>
            <w:bottom w:val="none" w:sz="0" w:space="0" w:color="auto"/>
            <w:right w:val="none" w:sz="0" w:space="0" w:color="auto"/>
          </w:divBdr>
          <w:divsChild>
            <w:div w:id="839731269">
              <w:marLeft w:val="0"/>
              <w:marRight w:val="0"/>
              <w:marTop w:val="0"/>
              <w:marBottom w:val="0"/>
              <w:divBdr>
                <w:top w:val="none" w:sz="0" w:space="0" w:color="auto"/>
                <w:left w:val="none" w:sz="0" w:space="0" w:color="auto"/>
                <w:bottom w:val="none" w:sz="0" w:space="0" w:color="auto"/>
                <w:right w:val="none" w:sz="0" w:space="0" w:color="auto"/>
              </w:divBdr>
            </w:div>
            <w:div w:id="434060406">
              <w:marLeft w:val="0"/>
              <w:marRight w:val="0"/>
              <w:marTop w:val="60"/>
              <w:marBottom w:val="0"/>
              <w:divBdr>
                <w:top w:val="none" w:sz="0" w:space="0" w:color="auto"/>
                <w:left w:val="none" w:sz="0" w:space="0" w:color="auto"/>
                <w:bottom w:val="none" w:sz="0" w:space="0" w:color="auto"/>
                <w:right w:val="none" w:sz="0" w:space="0" w:color="auto"/>
              </w:divBdr>
            </w:div>
            <w:div w:id="430710568">
              <w:marLeft w:val="0"/>
              <w:marRight w:val="0"/>
              <w:marTop w:val="90"/>
              <w:marBottom w:val="0"/>
              <w:divBdr>
                <w:top w:val="none" w:sz="0" w:space="0" w:color="auto"/>
                <w:left w:val="none" w:sz="0" w:space="0" w:color="auto"/>
                <w:bottom w:val="none" w:sz="0" w:space="0" w:color="auto"/>
                <w:right w:val="none" w:sz="0" w:space="0" w:color="auto"/>
              </w:divBdr>
            </w:div>
            <w:div w:id="1639260117">
              <w:marLeft w:val="0"/>
              <w:marRight w:val="0"/>
              <w:marTop w:val="120"/>
              <w:marBottom w:val="0"/>
              <w:divBdr>
                <w:top w:val="none" w:sz="0" w:space="0" w:color="auto"/>
                <w:left w:val="none" w:sz="0" w:space="0" w:color="auto"/>
                <w:bottom w:val="none" w:sz="0" w:space="0" w:color="auto"/>
                <w:right w:val="none" w:sz="0" w:space="0" w:color="auto"/>
              </w:divBdr>
              <w:divsChild>
                <w:div w:id="2088846490">
                  <w:marLeft w:val="0"/>
                  <w:marRight w:val="0"/>
                  <w:marTop w:val="0"/>
                  <w:marBottom w:val="0"/>
                  <w:divBdr>
                    <w:top w:val="none" w:sz="0" w:space="0" w:color="auto"/>
                    <w:left w:val="none" w:sz="0" w:space="0" w:color="auto"/>
                    <w:bottom w:val="none" w:sz="0" w:space="0" w:color="auto"/>
                    <w:right w:val="none" w:sz="0" w:space="0" w:color="auto"/>
                  </w:divBdr>
                  <w:divsChild>
                    <w:div w:id="1757436191">
                      <w:marLeft w:val="0"/>
                      <w:marRight w:val="0"/>
                      <w:marTop w:val="0"/>
                      <w:marBottom w:val="0"/>
                      <w:divBdr>
                        <w:top w:val="none" w:sz="0" w:space="0" w:color="auto"/>
                        <w:left w:val="none" w:sz="0" w:space="0" w:color="auto"/>
                        <w:bottom w:val="none" w:sz="0" w:space="0" w:color="auto"/>
                        <w:right w:val="none" w:sz="0" w:space="0" w:color="auto"/>
                      </w:divBdr>
                      <w:divsChild>
                        <w:div w:id="1619992574">
                          <w:marLeft w:val="0"/>
                          <w:marRight w:val="0"/>
                          <w:marTop w:val="0"/>
                          <w:marBottom w:val="0"/>
                          <w:divBdr>
                            <w:top w:val="none" w:sz="0" w:space="0" w:color="auto"/>
                            <w:left w:val="none" w:sz="0" w:space="0" w:color="auto"/>
                            <w:bottom w:val="none" w:sz="0" w:space="0" w:color="auto"/>
                            <w:right w:val="none" w:sz="0" w:space="0" w:color="auto"/>
                          </w:divBdr>
                        </w:div>
                        <w:div w:id="1927034379">
                          <w:marLeft w:val="0"/>
                          <w:marRight w:val="0"/>
                          <w:marTop w:val="0"/>
                          <w:marBottom w:val="0"/>
                          <w:divBdr>
                            <w:top w:val="none" w:sz="0" w:space="0" w:color="auto"/>
                            <w:left w:val="none" w:sz="0" w:space="0" w:color="auto"/>
                            <w:bottom w:val="none" w:sz="0" w:space="0" w:color="auto"/>
                            <w:right w:val="none" w:sz="0" w:space="0" w:color="auto"/>
                          </w:divBdr>
                          <w:divsChild>
                            <w:div w:id="1738556013">
                              <w:marLeft w:val="30"/>
                              <w:marRight w:val="0"/>
                              <w:marTop w:val="0"/>
                              <w:marBottom w:val="0"/>
                              <w:divBdr>
                                <w:top w:val="none" w:sz="0" w:space="0" w:color="auto"/>
                                <w:left w:val="none" w:sz="0" w:space="0" w:color="auto"/>
                                <w:bottom w:val="none" w:sz="0" w:space="0" w:color="auto"/>
                                <w:right w:val="none" w:sz="0" w:space="0" w:color="auto"/>
                              </w:divBdr>
                            </w:div>
                          </w:divsChild>
                        </w:div>
                      </w:divsChild>
                    </w:div>
                    <w:div w:id="1853521114">
                      <w:marLeft w:val="0"/>
                      <w:marRight w:val="0"/>
                      <w:marTop w:val="0"/>
                      <w:marBottom w:val="0"/>
                      <w:divBdr>
                        <w:top w:val="none" w:sz="0" w:space="0" w:color="auto"/>
                        <w:left w:val="none" w:sz="0" w:space="0" w:color="auto"/>
                        <w:bottom w:val="none" w:sz="0" w:space="0" w:color="auto"/>
                        <w:right w:val="none" w:sz="0" w:space="0" w:color="auto"/>
                      </w:divBdr>
                      <w:divsChild>
                        <w:div w:id="400370139">
                          <w:marLeft w:val="0"/>
                          <w:marRight w:val="0"/>
                          <w:marTop w:val="0"/>
                          <w:marBottom w:val="0"/>
                          <w:divBdr>
                            <w:top w:val="none" w:sz="0" w:space="0" w:color="auto"/>
                            <w:left w:val="none" w:sz="0" w:space="0" w:color="auto"/>
                            <w:bottom w:val="none" w:sz="0" w:space="0" w:color="auto"/>
                            <w:right w:val="none" w:sz="0" w:space="0" w:color="auto"/>
                          </w:divBdr>
                        </w:div>
                        <w:div w:id="1234125868">
                          <w:marLeft w:val="0"/>
                          <w:marRight w:val="0"/>
                          <w:marTop w:val="0"/>
                          <w:marBottom w:val="0"/>
                          <w:divBdr>
                            <w:top w:val="none" w:sz="0" w:space="0" w:color="auto"/>
                            <w:left w:val="none" w:sz="0" w:space="0" w:color="auto"/>
                            <w:bottom w:val="none" w:sz="0" w:space="0" w:color="auto"/>
                            <w:right w:val="none" w:sz="0" w:space="0" w:color="auto"/>
                          </w:divBdr>
                          <w:divsChild>
                            <w:div w:id="1574924968">
                              <w:marLeft w:val="30"/>
                              <w:marRight w:val="0"/>
                              <w:marTop w:val="0"/>
                              <w:marBottom w:val="0"/>
                              <w:divBdr>
                                <w:top w:val="none" w:sz="0" w:space="0" w:color="auto"/>
                                <w:left w:val="none" w:sz="0" w:space="0" w:color="auto"/>
                                <w:bottom w:val="none" w:sz="0" w:space="0" w:color="auto"/>
                                <w:right w:val="none" w:sz="0" w:space="0" w:color="auto"/>
                              </w:divBdr>
                            </w:div>
                          </w:divsChild>
                        </w:div>
                      </w:divsChild>
                    </w:div>
                    <w:div w:id="1759446587">
                      <w:marLeft w:val="0"/>
                      <w:marRight w:val="0"/>
                      <w:marTop w:val="0"/>
                      <w:marBottom w:val="0"/>
                      <w:divBdr>
                        <w:top w:val="none" w:sz="0" w:space="0" w:color="auto"/>
                        <w:left w:val="none" w:sz="0" w:space="0" w:color="auto"/>
                        <w:bottom w:val="none" w:sz="0" w:space="0" w:color="auto"/>
                        <w:right w:val="none" w:sz="0" w:space="0" w:color="auto"/>
                      </w:divBdr>
                      <w:divsChild>
                        <w:div w:id="1618218359">
                          <w:marLeft w:val="0"/>
                          <w:marRight w:val="0"/>
                          <w:marTop w:val="0"/>
                          <w:marBottom w:val="0"/>
                          <w:divBdr>
                            <w:top w:val="none" w:sz="0" w:space="0" w:color="auto"/>
                            <w:left w:val="none" w:sz="0" w:space="0" w:color="auto"/>
                            <w:bottom w:val="none" w:sz="0" w:space="0" w:color="auto"/>
                            <w:right w:val="none" w:sz="0" w:space="0" w:color="auto"/>
                          </w:divBdr>
                        </w:div>
                        <w:div w:id="965162087">
                          <w:marLeft w:val="0"/>
                          <w:marRight w:val="0"/>
                          <w:marTop w:val="0"/>
                          <w:marBottom w:val="0"/>
                          <w:divBdr>
                            <w:top w:val="none" w:sz="0" w:space="0" w:color="auto"/>
                            <w:left w:val="none" w:sz="0" w:space="0" w:color="auto"/>
                            <w:bottom w:val="none" w:sz="0" w:space="0" w:color="auto"/>
                            <w:right w:val="none" w:sz="0" w:space="0" w:color="auto"/>
                          </w:divBdr>
                          <w:divsChild>
                            <w:div w:id="690188147">
                              <w:marLeft w:val="3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6717856">
                  <w:marLeft w:val="0"/>
                  <w:marRight w:val="0"/>
                  <w:marTop w:val="0"/>
                  <w:marBottom w:val="0"/>
                  <w:divBdr>
                    <w:top w:val="none" w:sz="0" w:space="0" w:color="auto"/>
                    <w:left w:val="none" w:sz="0" w:space="0" w:color="auto"/>
                    <w:bottom w:val="none" w:sz="0" w:space="0" w:color="auto"/>
                    <w:right w:val="none" w:sz="0" w:space="0" w:color="auto"/>
                  </w:divBdr>
                  <w:divsChild>
                    <w:div w:id="599073238">
                      <w:marLeft w:val="0"/>
                      <w:marRight w:val="0"/>
                      <w:marTop w:val="0"/>
                      <w:marBottom w:val="0"/>
                      <w:divBdr>
                        <w:top w:val="none" w:sz="0" w:space="0" w:color="auto"/>
                        <w:left w:val="none" w:sz="0" w:space="0" w:color="auto"/>
                        <w:bottom w:val="none" w:sz="0" w:space="0" w:color="auto"/>
                        <w:right w:val="none" w:sz="0" w:space="0" w:color="auto"/>
                      </w:divBdr>
                      <w:divsChild>
                        <w:div w:id="1571036995">
                          <w:marLeft w:val="0"/>
                          <w:marRight w:val="0"/>
                          <w:marTop w:val="0"/>
                          <w:marBottom w:val="0"/>
                          <w:divBdr>
                            <w:top w:val="none" w:sz="0" w:space="0" w:color="auto"/>
                            <w:left w:val="none" w:sz="0" w:space="0" w:color="auto"/>
                            <w:bottom w:val="none" w:sz="0" w:space="0" w:color="auto"/>
                            <w:right w:val="none" w:sz="0" w:space="0" w:color="auto"/>
                          </w:divBdr>
                        </w:div>
                        <w:div w:id="1397049627">
                          <w:marLeft w:val="0"/>
                          <w:marRight w:val="0"/>
                          <w:marTop w:val="0"/>
                          <w:marBottom w:val="0"/>
                          <w:divBdr>
                            <w:top w:val="none" w:sz="0" w:space="0" w:color="auto"/>
                            <w:left w:val="none" w:sz="0" w:space="0" w:color="auto"/>
                            <w:bottom w:val="none" w:sz="0" w:space="0" w:color="auto"/>
                            <w:right w:val="none" w:sz="0" w:space="0" w:color="auto"/>
                          </w:divBdr>
                          <w:divsChild>
                            <w:div w:id="1860310376">
                              <w:marLeft w:val="30"/>
                              <w:marRight w:val="0"/>
                              <w:marTop w:val="0"/>
                              <w:marBottom w:val="0"/>
                              <w:divBdr>
                                <w:top w:val="none" w:sz="0" w:space="0" w:color="auto"/>
                                <w:left w:val="none" w:sz="0" w:space="0" w:color="auto"/>
                                <w:bottom w:val="none" w:sz="0" w:space="0" w:color="auto"/>
                                <w:right w:val="none" w:sz="0" w:space="0" w:color="auto"/>
                              </w:divBdr>
                            </w:div>
                          </w:divsChild>
                        </w:div>
                      </w:divsChild>
                    </w:div>
                    <w:div w:id="786048113">
                      <w:marLeft w:val="0"/>
                      <w:marRight w:val="0"/>
                      <w:marTop w:val="0"/>
                      <w:marBottom w:val="0"/>
                      <w:divBdr>
                        <w:top w:val="none" w:sz="0" w:space="0" w:color="auto"/>
                        <w:left w:val="none" w:sz="0" w:space="0" w:color="auto"/>
                        <w:bottom w:val="none" w:sz="0" w:space="0" w:color="auto"/>
                        <w:right w:val="none" w:sz="0" w:space="0" w:color="auto"/>
                      </w:divBdr>
                      <w:divsChild>
                        <w:div w:id="607277001">
                          <w:marLeft w:val="0"/>
                          <w:marRight w:val="0"/>
                          <w:marTop w:val="0"/>
                          <w:marBottom w:val="0"/>
                          <w:divBdr>
                            <w:top w:val="none" w:sz="0" w:space="0" w:color="auto"/>
                            <w:left w:val="none" w:sz="0" w:space="0" w:color="auto"/>
                            <w:bottom w:val="none" w:sz="0" w:space="0" w:color="auto"/>
                            <w:right w:val="none" w:sz="0" w:space="0" w:color="auto"/>
                          </w:divBdr>
                        </w:div>
                        <w:div w:id="1731536623">
                          <w:marLeft w:val="0"/>
                          <w:marRight w:val="0"/>
                          <w:marTop w:val="0"/>
                          <w:marBottom w:val="0"/>
                          <w:divBdr>
                            <w:top w:val="none" w:sz="0" w:space="0" w:color="auto"/>
                            <w:left w:val="none" w:sz="0" w:space="0" w:color="auto"/>
                            <w:bottom w:val="none" w:sz="0" w:space="0" w:color="auto"/>
                            <w:right w:val="none" w:sz="0" w:space="0" w:color="auto"/>
                          </w:divBdr>
                          <w:divsChild>
                            <w:div w:id="2092924666">
                              <w:marLeft w:val="30"/>
                              <w:marRight w:val="0"/>
                              <w:marTop w:val="0"/>
                              <w:marBottom w:val="0"/>
                              <w:divBdr>
                                <w:top w:val="none" w:sz="0" w:space="0" w:color="auto"/>
                                <w:left w:val="none" w:sz="0" w:space="0" w:color="auto"/>
                                <w:bottom w:val="none" w:sz="0" w:space="0" w:color="auto"/>
                                <w:right w:val="none" w:sz="0" w:space="0" w:color="auto"/>
                              </w:divBdr>
                            </w:div>
                          </w:divsChild>
                        </w:div>
                      </w:divsChild>
                    </w:div>
                    <w:div w:id="1013922313">
                      <w:marLeft w:val="0"/>
                      <w:marRight w:val="0"/>
                      <w:marTop w:val="0"/>
                      <w:marBottom w:val="0"/>
                      <w:divBdr>
                        <w:top w:val="none" w:sz="0" w:space="0" w:color="auto"/>
                        <w:left w:val="none" w:sz="0" w:space="0" w:color="auto"/>
                        <w:bottom w:val="none" w:sz="0" w:space="0" w:color="auto"/>
                        <w:right w:val="none" w:sz="0" w:space="0" w:color="auto"/>
                      </w:divBdr>
                      <w:divsChild>
                        <w:div w:id="626158283">
                          <w:marLeft w:val="0"/>
                          <w:marRight w:val="0"/>
                          <w:marTop w:val="0"/>
                          <w:marBottom w:val="0"/>
                          <w:divBdr>
                            <w:top w:val="none" w:sz="0" w:space="0" w:color="auto"/>
                            <w:left w:val="none" w:sz="0" w:space="0" w:color="auto"/>
                            <w:bottom w:val="none" w:sz="0" w:space="0" w:color="auto"/>
                            <w:right w:val="none" w:sz="0" w:space="0" w:color="auto"/>
                          </w:divBdr>
                        </w:div>
                        <w:div w:id="897788759">
                          <w:marLeft w:val="0"/>
                          <w:marRight w:val="0"/>
                          <w:marTop w:val="0"/>
                          <w:marBottom w:val="0"/>
                          <w:divBdr>
                            <w:top w:val="none" w:sz="0" w:space="0" w:color="auto"/>
                            <w:left w:val="none" w:sz="0" w:space="0" w:color="auto"/>
                            <w:bottom w:val="none" w:sz="0" w:space="0" w:color="auto"/>
                            <w:right w:val="none" w:sz="0" w:space="0" w:color="auto"/>
                          </w:divBdr>
                          <w:divsChild>
                            <w:div w:id="408701311">
                              <w:marLeft w:val="30"/>
                              <w:marRight w:val="0"/>
                              <w:marTop w:val="0"/>
                              <w:marBottom w:val="0"/>
                              <w:divBdr>
                                <w:top w:val="none" w:sz="0" w:space="0" w:color="auto"/>
                                <w:left w:val="none" w:sz="0" w:space="0" w:color="auto"/>
                                <w:bottom w:val="none" w:sz="0" w:space="0" w:color="auto"/>
                                <w:right w:val="none" w:sz="0" w:space="0" w:color="auto"/>
                              </w:divBdr>
                            </w:div>
                          </w:divsChild>
                        </w:div>
                      </w:divsChild>
                    </w:div>
                    <w:div w:id="668826674">
                      <w:marLeft w:val="0"/>
                      <w:marRight w:val="0"/>
                      <w:marTop w:val="0"/>
                      <w:marBottom w:val="0"/>
                      <w:divBdr>
                        <w:top w:val="none" w:sz="0" w:space="0" w:color="auto"/>
                        <w:left w:val="none" w:sz="0" w:space="0" w:color="auto"/>
                        <w:bottom w:val="none" w:sz="0" w:space="0" w:color="auto"/>
                        <w:right w:val="none" w:sz="0" w:space="0" w:color="auto"/>
                      </w:divBdr>
                      <w:divsChild>
                        <w:div w:id="211573708">
                          <w:marLeft w:val="0"/>
                          <w:marRight w:val="0"/>
                          <w:marTop w:val="0"/>
                          <w:marBottom w:val="0"/>
                          <w:divBdr>
                            <w:top w:val="none" w:sz="0" w:space="0" w:color="auto"/>
                            <w:left w:val="none" w:sz="0" w:space="0" w:color="auto"/>
                            <w:bottom w:val="none" w:sz="0" w:space="0" w:color="auto"/>
                            <w:right w:val="none" w:sz="0" w:space="0" w:color="auto"/>
                          </w:divBdr>
                        </w:div>
                        <w:div w:id="55201341">
                          <w:marLeft w:val="0"/>
                          <w:marRight w:val="0"/>
                          <w:marTop w:val="0"/>
                          <w:marBottom w:val="0"/>
                          <w:divBdr>
                            <w:top w:val="none" w:sz="0" w:space="0" w:color="auto"/>
                            <w:left w:val="none" w:sz="0" w:space="0" w:color="auto"/>
                            <w:bottom w:val="none" w:sz="0" w:space="0" w:color="auto"/>
                            <w:right w:val="none" w:sz="0" w:space="0" w:color="auto"/>
                          </w:divBdr>
                          <w:divsChild>
                            <w:div w:id="1461074231">
                              <w:marLeft w:val="3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16288130">
      <w:bodyDiv w:val="1"/>
      <w:marLeft w:val="0"/>
      <w:marRight w:val="0"/>
      <w:marTop w:val="0"/>
      <w:marBottom w:val="0"/>
      <w:divBdr>
        <w:top w:val="none" w:sz="0" w:space="0" w:color="auto"/>
        <w:left w:val="none" w:sz="0" w:space="0" w:color="auto"/>
        <w:bottom w:val="none" w:sz="0" w:space="0" w:color="auto"/>
        <w:right w:val="none" w:sz="0" w:space="0" w:color="auto"/>
      </w:divBdr>
    </w:div>
    <w:div w:id="241643525">
      <w:bodyDiv w:val="1"/>
      <w:marLeft w:val="0"/>
      <w:marRight w:val="0"/>
      <w:marTop w:val="0"/>
      <w:marBottom w:val="0"/>
      <w:divBdr>
        <w:top w:val="none" w:sz="0" w:space="0" w:color="auto"/>
        <w:left w:val="none" w:sz="0" w:space="0" w:color="auto"/>
        <w:bottom w:val="none" w:sz="0" w:space="0" w:color="auto"/>
        <w:right w:val="none" w:sz="0" w:space="0" w:color="auto"/>
      </w:divBdr>
    </w:div>
    <w:div w:id="242418914">
      <w:bodyDiv w:val="1"/>
      <w:marLeft w:val="0"/>
      <w:marRight w:val="0"/>
      <w:marTop w:val="0"/>
      <w:marBottom w:val="0"/>
      <w:divBdr>
        <w:top w:val="none" w:sz="0" w:space="0" w:color="auto"/>
        <w:left w:val="none" w:sz="0" w:space="0" w:color="auto"/>
        <w:bottom w:val="none" w:sz="0" w:space="0" w:color="auto"/>
        <w:right w:val="none" w:sz="0" w:space="0" w:color="auto"/>
      </w:divBdr>
    </w:div>
    <w:div w:id="268467999">
      <w:bodyDiv w:val="1"/>
      <w:marLeft w:val="0"/>
      <w:marRight w:val="0"/>
      <w:marTop w:val="0"/>
      <w:marBottom w:val="0"/>
      <w:divBdr>
        <w:top w:val="none" w:sz="0" w:space="0" w:color="auto"/>
        <w:left w:val="none" w:sz="0" w:space="0" w:color="auto"/>
        <w:bottom w:val="none" w:sz="0" w:space="0" w:color="auto"/>
        <w:right w:val="none" w:sz="0" w:space="0" w:color="auto"/>
      </w:divBdr>
    </w:div>
    <w:div w:id="270016477">
      <w:bodyDiv w:val="1"/>
      <w:marLeft w:val="0"/>
      <w:marRight w:val="0"/>
      <w:marTop w:val="0"/>
      <w:marBottom w:val="0"/>
      <w:divBdr>
        <w:top w:val="none" w:sz="0" w:space="0" w:color="auto"/>
        <w:left w:val="none" w:sz="0" w:space="0" w:color="auto"/>
        <w:bottom w:val="none" w:sz="0" w:space="0" w:color="auto"/>
        <w:right w:val="none" w:sz="0" w:space="0" w:color="auto"/>
      </w:divBdr>
    </w:div>
    <w:div w:id="274213357">
      <w:bodyDiv w:val="1"/>
      <w:marLeft w:val="0"/>
      <w:marRight w:val="0"/>
      <w:marTop w:val="0"/>
      <w:marBottom w:val="0"/>
      <w:divBdr>
        <w:top w:val="none" w:sz="0" w:space="0" w:color="auto"/>
        <w:left w:val="none" w:sz="0" w:space="0" w:color="auto"/>
        <w:bottom w:val="none" w:sz="0" w:space="0" w:color="auto"/>
        <w:right w:val="none" w:sz="0" w:space="0" w:color="auto"/>
      </w:divBdr>
      <w:divsChild>
        <w:div w:id="1403792888">
          <w:marLeft w:val="0"/>
          <w:marRight w:val="0"/>
          <w:marTop w:val="0"/>
          <w:marBottom w:val="0"/>
          <w:divBdr>
            <w:top w:val="single" w:sz="6" w:space="12" w:color="F0F0F0"/>
            <w:left w:val="single" w:sz="6" w:space="12" w:color="F0F0F0"/>
            <w:bottom w:val="single" w:sz="6" w:space="12" w:color="F0F0F0"/>
            <w:right w:val="single" w:sz="6" w:space="12" w:color="F0F0F0"/>
          </w:divBdr>
          <w:divsChild>
            <w:div w:id="672728591">
              <w:marLeft w:val="0"/>
              <w:marRight w:val="0"/>
              <w:marTop w:val="0"/>
              <w:marBottom w:val="0"/>
              <w:divBdr>
                <w:top w:val="none" w:sz="0" w:space="0" w:color="auto"/>
                <w:left w:val="none" w:sz="0" w:space="0" w:color="auto"/>
                <w:bottom w:val="none" w:sz="0" w:space="0" w:color="auto"/>
                <w:right w:val="none" w:sz="0" w:space="0" w:color="auto"/>
              </w:divBdr>
              <w:divsChild>
                <w:div w:id="87585417">
                  <w:marLeft w:val="0"/>
                  <w:marRight w:val="0"/>
                  <w:marTop w:val="0"/>
                  <w:marBottom w:val="0"/>
                  <w:divBdr>
                    <w:top w:val="none" w:sz="0" w:space="0" w:color="auto"/>
                    <w:left w:val="none" w:sz="0" w:space="0" w:color="auto"/>
                    <w:bottom w:val="none" w:sz="0" w:space="0" w:color="auto"/>
                    <w:right w:val="none" w:sz="0" w:space="0" w:color="auto"/>
                  </w:divBdr>
                </w:div>
              </w:divsChild>
            </w:div>
            <w:div w:id="710304737">
              <w:marLeft w:val="0"/>
              <w:marRight w:val="0"/>
              <w:marTop w:val="0"/>
              <w:marBottom w:val="0"/>
              <w:divBdr>
                <w:top w:val="none" w:sz="0" w:space="0" w:color="auto"/>
                <w:left w:val="none" w:sz="0" w:space="0" w:color="auto"/>
                <w:bottom w:val="none" w:sz="0" w:space="0" w:color="auto"/>
                <w:right w:val="none" w:sz="0" w:space="0" w:color="auto"/>
              </w:divBdr>
              <w:divsChild>
                <w:div w:id="775292687">
                  <w:marLeft w:val="0"/>
                  <w:marRight w:val="0"/>
                  <w:marTop w:val="0"/>
                  <w:marBottom w:val="0"/>
                  <w:divBdr>
                    <w:top w:val="none" w:sz="0" w:space="0" w:color="auto"/>
                    <w:left w:val="none" w:sz="0" w:space="0" w:color="auto"/>
                    <w:bottom w:val="none" w:sz="0" w:space="0" w:color="auto"/>
                    <w:right w:val="none" w:sz="0" w:space="0" w:color="auto"/>
                  </w:divBdr>
                  <w:divsChild>
                    <w:div w:id="2126730801">
                      <w:marLeft w:val="0"/>
                      <w:marRight w:val="0"/>
                      <w:marTop w:val="0"/>
                      <w:marBottom w:val="0"/>
                      <w:divBdr>
                        <w:top w:val="none" w:sz="0" w:space="0" w:color="auto"/>
                        <w:left w:val="none" w:sz="0" w:space="0" w:color="auto"/>
                        <w:bottom w:val="none" w:sz="0" w:space="0" w:color="auto"/>
                        <w:right w:val="none" w:sz="0" w:space="0" w:color="auto"/>
                      </w:divBdr>
                    </w:div>
                  </w:divsChild>
                </w:div>
                <w:div w:id="402335968">
                  <w:marLeft w:val="0"/>
                  <w:marRight w:val="0"/>
                  <w:marTop w:val="0"/>
                  <w:marBottom w:val="0"/>
                  <w:divBdr>
                    <w:top w:val="none" w:sz="0" w:space="0" w:color="auto"/>
                    <w:left w:val="none" w:sz="0" w:space="0" w:color="auto"/>
                    <w:bottom w:val="none" w:sz="0" w:space="0" w:color="auto"/>
                    <w:right w:val="none" w:sz="0" w:space="0" w:color="auto"/>
                  </w:divBdr>
                  <w:divsChild>
                    <w:div w:id="15538078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7704923">
          <w:marLeft w:val="0"/>
          <w:marRight w:val="0"/>
          <w:marTop w:val="0"/>
          <w:marBottom w:val="0"/>
          <w:divBdr>
            <w:top w:val="none" w:sz="0" w:space="0" w:color="auto"/>
            <w:left w:val="none" w:sz="0" w:space="0" w:color="auto"/>
            <w:bottom w:val="none" w:sz="0" w:space="0" w:color="auto"/>
            <w:right w:val="none" w:sz="0" w:space="0" w:color="auto"/>
          </w:divBdr>
          <w:divsChild>
            <w:div w:id="1082218564">
              <w:marLeft w:val="0"/>
              <w:marRight w:val="0"/>
              <w:marTop w:val="0"/>
              <w:marBottom w:val="0"/>
              <w:divBdr>
                <w:top w:val="single" w:sz="6" w:space="12" w:color="F0F0F0"/>
                <w:left w:val="single" w:sz="6" w:space="12" w:color="F0F0F0"/>
                <w:bottom w:val="single" w:sz="6" w:space="12" w:color="F0F0F0"/>
                <w:right w:val="single" w:sz="6" w:space="12" w:color="F0F0F0"/>
              </w:divBdr>
              <w:divsChild>
                <w:div w:id="394859921">
                  <w:marLeft w:val="0"/>
                  <w:marRight w:val="0"/>
                  <w:marTop w:val="0"/>
                  <w:marBottom w:val="0"/>
                  <w:divBdr>
                    <w:top w:val="none" w:sz="0" w:space="0" w:color="auto"/>
                    <w:left w:val="none" w:sz="0" w:space="0" w:color="auto"/>
                    <w:bottom w:val="none" w:sz="0" w:space="0" w:color="auto"/>
                    <w:right w:val="none" w:sz="0" w:space="0" w:color="auto"/>
                  </w:divBdr>
                  <w:divsChild>
                    <w:div w:id="448165583">
                      <w:marLeft w:val="0"/>
                      <w:marRight w:val="0"/>
                      <w:marTop w:val="0"/>
                      <w:marBottom w:val="0"/>
                      <w:divBdr>
                        <w:top w:val="none" w:sz="0" w:space="0" w:color="auto"/>
                        <w:left w:val="none" w:sz="0" w:space="0" w:color="auto"/>
                        <w:bottom w:val="none" w:sz="0" w:space="0" w:color="auto"/>
                        <w:right w:val="none" w:sz="0" w:space="0" w:color="auto"/>
                      </w:divBdr>
                    </w:div>
                  </w:divsChild>
                </w:div>
                <w:div w:id="2066220134">
                  <w:marLeft w:val="0"/>
                  <w:marRight w:val="0"/>
                  <w:marTop w:val="0"/>
                  <w:marBottom w:val="0"/>
                  <w:divBdr>
                    <w:top w:val="none" w:sz="0" w:space="0" w:color="auto"/>
                    <w:left w:val="none" w:sz="0" w:space="0" w:color="auto"/>
                    <w:bottom w:val="none" w:sz="0" w:space="0" w:color="auto"/>
                    <w:right w:val="none" w:sz="0" w:space="0" w:color="auto"/>
                  </w:divBdr>
                  <w:divsChild>
                    <w:div w:id="1623222312">
                      <w:marLeft w:val="0"/>
                      <w:marRight w:val="0"/>
                      <w:marTop w:val="0"/>
                      <w:marBottom w:val="0"/>
                      <w:divBdr>
                        <w:top w:val="none" w:sz="0" w:space="0" w:color="auto"/>
                        <w:left w:val="none" w:sz="0" w:space="0" w:color="auto"/>
                        <w:bottom w:val="none" w:sz="0" w:space="0" w:color="auto"/>
                        <w:right w:val="none" w:sz="0" w:space="0" w:color="auto"/>
                      </w:divBdr>
                    </w:div>
                  </w:divsChild>
                </w:div>
                <w:div w:id="1439444089">
                  <w:marLeft w:val="0"/>
                  <w:marRight w:val="0"/>
                  <w:marTop w:val="0"/>
                  <w:marBottom w:val="0"/>
                  <w:divBdr>
                    <w:top w:val="none" w:sz="0" w:space="0" w:color="auto"/>
                    <w:left w:val="none" w:sz="0" w:space="0" w:color="auto"/>
                    <w:bottom w:val="none" w:sz="0" w:space="0" w:color="auto"/>
                    <w:right w:val="none" w:sz="0" w:space="0" w:color="auto"/>
                  </w:divBdr>
                  <w:divsChild>
                    <w:div w:id="1740208990">
                      <w:marLeft w:val="0"/>
                      <w:marRight w:val="0"/>
                      <w:marTop w:val="180"/>
                      <w:marBottom w:val="0"/>
                      <w:divBdr>
                        <w:top w:val="none" w:sz="0" w:space="0" w:color="auto"/>
                        <w:left w:val="none" w:sz="0" w:space="0" w:color="auto"/>
                        <w:bottom w:val="none" w:sz="0" w:space="0" w:color="auto"/>
                        <w:right w:val="none" w:sz="0" w:space="0" w:color="auto"/>
                      </w:divBdr>
                      <w:divsChild>
                        <w:div w:id="439186232">
                          <w:marLeft w:val="0"/>
                          <w:marRight w:val="0"/>
                          <w:marTop w:val="0"/>
                          <w:marBottom w:val="0"/>
                          <w:divBdr>
                            <w:top w:val="none" w:sz="0" w:space="0" w:color="auto"/>
                            <w:left w:val="none" w:sz="0" w:space="0" w:color="auto"/>
                            <w:bottom w:val="none" w:sz="0" w:space="0" w:color="auto"/>
                            <w:right w:val="none" w:sz="0" w:space="0" w:color="auto"/>
                          </w:divBdr>
                          <w:divsChild>
                            <w:div w:id="277687637">
                              <w:marLeft w:val="0"/>
                              <w:marRight w:val="0"/>
                              <w:marTop w:val="0"/>
                              <w:marBottom w:val="0"/>
                              <w:divBdr>
                                <w:top w:val="none" w:sz="0" w:space="0" w:color="auto"/>
                                <w:left w:val="none" w:sz="0" w:space="0" w:color="auto"/>
                                <w:bottom w:val="none" w:sz="0" w:space="0" w:color="auto"/>
                                <w:right w:val="none" w:sz="0" w:space="0" w:color="auto"/>
                              </w:divBdr>
                              <w:divsChild>
                                <w:div w:id="481703610">
                                  <w:marLeft w:val="0"/>
                                  <w:marRight w:val="0"/>
                                  <w:marTop w:val="0"/>
                                  <w:marBottom w:val="0"/>
                                  <w:divBdr>
                                    <w:top w:val="none" w:sz="0" w:space="0" w:color="auto"/>
                                    <w:left w:val="none" w:sz="0" w:space="0" w:color="auto"/>
                                    <w:bottom w:val="none" w:sz="0" w:space="0" w:color="auto"/>
                                    <w:right w:val="none" w:sz="0" w:space="0" w:color="auto"/>
                                  </w:divBdr>
                                  <w:divsChild>
                                    <w:div w:id="177500285">
                                      <w:marLeft w:val="0"/>
                                      <w:marRight w:val="0"/>
                                      <w:marTop w:val="0"/>
                                      <w:marBottom w:val="0"/>
                                      <w:divBdr>
                                        <w:top w:val="none" w:sz="0" w:space="0" w:color="auto"/>
                                        <w:left w:val="none" w:sz="0" w:space="0" w:color="auto"/>
                                        <w:bottom w:val="none" w:sz="0" w:space="0" w:color="auto"/>
                                        <w:right w:val="none" w:sz="0" w:space="0" w:color="auto"/>
                                      </w:divBdr>
                                      <w:divsChild>
                                        <w:div w:id="1449423633">
                                          <w:marLeft w:val="0"/>
                                          <w:marRight w:val="0"/>
                                          <w:marTop w:val="0"/>
                                          <w:marBottom w:val="0"/>
                                          <w:divBdr>
                                            <w:top w:val="none" w:sz="0" w:space="0" w:color="auto"/>
                                            <w:left w:val="none" w:sz="0" w:space="0" w:color="auto"/>
                                            <w:bottom w:val="none" w:sz="0" w:space="0" w:color="auto"/>
                                            <w:right w:val="none" w:sz="0" w:space="0" w:color="auto"/>
                                          </w:divBdr>
                                        </w:div>
                                      </w:divsChild>
                                    </w:div>
                                    <w:div w:id="561797210">
                                      <w:marLeft w:val="0"/>
                                      <w:marRight w:val="0"/>
                                      <w:marTop w:val="0"/>
                                      <w:marBottom w:val="0"/>
                                      <w:divBdr>
                                        <w:top w:val="none" w:sz="0" w:space="0" w:color="auto"/>
                                        <w:left w:val="none" w:sz="0" w:space="0" w:color="auto"/>
                                        <w:bottom w:val="none" w:sz="0" w:space="0" w:color="auto"/>
                                        <w:right w:val="none" w:sz="0" w:space="0" w:color="auto"/>
                                      </w:divBdr>
                                      <w:divsChild>
                                        <w:div w:id="484200605">
                                          <w:marLeft w:val="0"/>
                                          <w:marRight w:val="0"/>
                                          <w:marTop w:val="0"/>
                                          <w:marBottom w:val="0"/>
                                          <w:divBdr>
                                            <w:top w:val="none" w:sz="0" w:space="0" w:color="auto"/>
                                            <w:left w:val="none" w:sz="0" w:space="0" w:color="auto"/>
                                            <w:bottom w:val="none" w:sz="0" w:space="0" w:color="auto"/>
                                            <w:right w:val="none" w:sz="0" w:space="0" w:color="auto"/>
                                          </w:divBdr>
                                        </w:div>
                                        <w:div w:id="12184003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945545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5183661">
          <w:marLeft w:val="0"/>
          <w:marRight w:val="0"/>
          <w:marTop w:val="0"/>
          <w:marBottom w:val="0"/>
          <w:divBdr>
            <w:top w:val="none" w:sz="0" w:space="0" w:color="auto"/>
            <w:left w:val="none" w:sz="0" w:space="0" w:color="auto"/>
            <w:bottom w:val="none" w:sz="0" w:space="0" w:color="auto"/>
            <w:right w:val="none" w:sz="0" w:space="0" w:color="auto"/>
          </w:divBdr>
          <w:divsChild>
            <w:div w:id="408844652">
              <w:marLeft w:val="0"/>
              <w:marRight w:val="0"/>
              <w:marTop w:val="0"/>
              <w:marBottom w:val="0"/>
              <w:divBdr>
                <w:top w:val="single" w:sz="6" w:space="12" w:color="F0F0F0"/>
                <w:left w:val="single" w:sz="6" w:space="12" w:color="F0F0F0"/>
                <w:bottom w:val="single" w:sz="6" w:space="12" w:color="F0F0F0"/>
                <w:right w:val="single" w:sz="6" w:space="12" w:color="F0F0F0"/>
              </w:divBdr>
              <w:divsChild>
                <w:div w:id="389574902">
                  <w:marLeft w:val="0"/>
                  <w:marRight w:val="0"/>
                  <w:marTop w:val="0"/>
                  <w:marBottom w:val="0"/>
                  <w:divBdr>
                    <w:top w:val="none" w:sz="0" w:space="0" w:color="auto"/>
                    <w:left w:val="none" w:sz="0" w:space="0" w:color="auto"/>
                    <w:bottom w:val="none" w:sz="0" w:space="0" w:color="auto"/>
                    <w:right w:val="none" w:sz="0" w:space="0" w:color="auto"/>
                  </w:divBdr>
                  <w:divsChild>
                    <w:div w:id="117530024">
                      <w:marLeft w:val="0"/>
                      <w:marRight w:val="0"/>
                      <w:marTop w:val="0"/>
                      <w:marBottom w:val="0"/>
                      <w:divBdr>
                        <w:top w:val="none" w:sz="0" w:space="0" w:color="auto"/>
                        <w:left w:val="none" w:sz="0" w:space="0" w:color="auto"/>
                        <w:bottom w:val="none" w:sz="0" w:space="0" w:color="auto"/>
                        <w:right w:val="none" w:sz="0" w:space="0" w:color="auto"/>
                      </w:divBdr>
                    </w:div>
                  </w:divsChild>
                </w:div>
                <w:div w:id="1149633186">
                  <w:marLeft w:val="0"/>
                  <w:marRight w:val="0"/>
                  <w:marTop w:val="0"/>
                  <w:marBottom w:val="0"/>
                  <w:divBdr>
                    <w:top w:val="none" w:sz="0" w:space="0" w:color="auto"/>
                    <w:left w:val="none" w:sz="0" w:space="0" w:color="auto"/>
                    <w:bottom w:val="none" w:sz="0" w:space="0" w:color="auto"/>
                    <w:right w:val="none" w:sz="0" w:space="0" w:color="auto"/>
                  </w:divBdr>
                  <w:divsChild>
                    <w:div w:id="571500237">
                      <w:marLeft w:val="0"/>
                      <w:marRight w:val="0"/>
                      <w:marTop w:val="0"/>
                      <w:marBottom w:val="0"/>
                      <w:divBdr>
                        <w:top w:val="none" w:sz="0" w:space="0" w:color="auto"/>
                        <w:left w:val="none" w:sz="0" w:space="0" w:color="auto"/>
                        <w:bottom w:val="none" w:sz="0" w:space="0" w:color="auto"/>
                        <w:right w:val="none" w:sz="0" w:space="0" w:color="auto"/>
                      </w:divBdr>
                      <w:divsChild>
                        <w:div w:id="1158307951">
                          <w:marLeft w:val="0"/>
                          <w:marRight w:val="0"/>
                          <w:marTop w:val="0"/>
                          <w:marBottom w:val="0"/>
                          <w:divBdr>
                            <w:top w:val="none" w:sz="0" w:space="0" w:color="auto"/>
                            <w:left w:val="none" w:sz="0" w:space="0" w:color="auto"/>
                            <w:bottom w:val="none" w:sz="0" w:space="0" w:color="auto"/>
                            <w:right w:val="none" w:sz="0" w:space="0" w:color="auto"/>
                          </w:divBdr>
                        </w:div>
                      </w:divsChild>
                    </w:div>
                    <w:div w:id="1330063295">
                      <w:marLeft w:val="0"/>
                      <w:marRight w:val="0"/>
                      <w:marTop w:val="0"/>
                      <w:marBottom w:val="0"/>
                      <w:divBdr>
                        <w:top w:val="none" w:sz="0" w:space="0" w:color="auto"/>
                        <w:left w:val="none" w:sz="0" w:space="0" w:color="auto"/>
                        <w:bottom w:val="none" w:sz="0" w:space="0" w:color="auto"/>
                        <w:right w:val="none" w:sz="0" w:space="0" w:color="auto"/>
                      </w:divBdr>
                      <w:divsChild>
                        <w:div w:id="1597403222">
                          <w:marLeft w:val="0"/>
                          <w:marRight w:val="0"/>
                          <w:marTop w:val="180"/>
                          <w:marBottom w:val="0"/>
                          <w:divBdr>
                            <w:top w:val="none" w:sz="0" w:space="0" w:color="auto"/>
                            <w:left w:val="none" w:sz="0" w:space="0" w:color="auto"/>
                            <w:bottom w:val="none" w:sz="0" w:space="0" w:color="auto"/>
                            <w:right w:val="none" w:sz="0" w:space="0" w:color="auto"/>
                          </w:divBdr>
                          <w:divsChild>
                            <w:div w:id="729578012">
                              <w:marLeft w:val="0"/>
                              <w:marRight w:val="0"/>
                              <w:marTop w:val="0"/>
                              <w:marBottom w:val="0"/>
                              <w:divBdr>
                                <w:top w:val="none" w:sz="0" w:space="0" w:color="auto"/>
                                <w:left w:val="none" w:sz="0" w:space="0" w:color="auto"/>
                                <w:bottom w:val="none" w:sz="0" w:space="0" w:color="auto"/>
                                <w:right w:val="none" w:sz="0" w:space="0" w:color="auto"/>
                              </w:divBdr>
                              <w:divsChild>
                                <w:div w:id="1478642955">
                                  <w:marLeft w:val="0"/>
                                  <w:marRight w:val="0"/>
                                  <w:marTop w:val="0"/>
                                  <w:marBottom w:val="0"/>
                                  <w:divBdr>
                                    <w:top w:val="none" w:sz="0" w:space="0" w:color="auto"/>
                                    <w:left w:val="none" w:sz="0" w:space="0" w:color="auto"/>
                                    <w:bottom w:val="none" w:sz="0" w:space="0" w:color="auto"/>
                                    <w:right w:val="none" w:sz="0" w:space="0" w:color="auto"/>
                                  </w:divBdr>
                                  <w:divsChild>
                                    <w:div w:id="1089617069">
                                      <w:marLeft w:val="0"/>
                                      <w:marRight w:val="0"/>
                                      <w:marTop w:val="0"/>
                                      <w:marBottom w:val="0"/>
                                      <w:divBdr>
                                        <w:top w:val="none" w:sz="0" w:space="0" w:color="auto"/>
                                        <w:left w:val="none" w:sz="0" w:space="0" w:color="auto"/>
                                        <w:bottom w:val="none" w:sz="0" w:space="0" w:color="auto"/>
                                        <w:right w:val="none" w:sz="0" w:space="0" w:color="auto"/>
                                      </w:divBdr>
                                      <w:divsChild>
                                        <w:div w:id="1213688344">
                                          <w:marLeft w:val="0"/>
                                          <w:marRight w:val="0"/>
                                          <w:marTop w:val="0"/>
                                          <w:marBottom w:val="0"/>
                                          <w:divBdr>
                                            <w:top w:val="none" w:sz="0" w:space="0" w:color="auto"/>
                                            <w:left w:val="none" w:sz="0" w:space="0" w:color="auto"/>
                                            <w:bottom w:val="none" w:sz="0" w:space="0" w:color="auto"/>
                                            <w:right w:val="none" w:sz="0" w:space="0" w:color="auto"/>
                                          </w:divBdr>
                                          <w:divsChild>
                                            <w:div w:id="1801143443">
                                              <w:marLeft w:val="0"/>
                                              <w:marRight w:val="0"/>
                                              <w:marTop w:val="0"/>
                                              <w:marBottom w:val="0"/>
                                              <w:divBdr>
                                                <w:top w:val="none" w:sz="0" w:space="0" w:color="auto"/>
                                                <w:left w:val="none" w:sz="0" w:space="0" w:color="auto"/>
                                                <w:bottom w:val="none" w:sz="0" w:space="0" w:color="auto"/>
                                                <w:right w:val="none" w:sz="0" w:space="0" w:color="auto"/>
                                              </w:divBdr>
                                            </w:div>
                                          </w:divsChild>
                                        </w:div>
                                        <w:div w:id="1142842100">
                                          <w:marLeft w:val="0"/>
                                          <w:marRight w:val="0"/>
                                          <w:marTop w:val="0"/>
                                          <w:marBottom w:val="0"/>
                                          <w:divBdr>
                                            <w:top w:val="none" w:sz="0" w:space="0" w:color="auto"/>
                                            <w:left w:val="none" w:sz="0" w:space="0" w:color="auto"/>
                                            <w:bottom w:val="none" w:sz="0" w:space="0" w:color="auto"/>
                                            <w:right w:val="none" w:sz="0" w:space="0" w:color="auto"/>
                                          </w:divBdr>
                                          <w:divsChild>
                                            <w:div w:id="940377054">
                                              <w:marLeft w:val="0"/>
                                              <w:marRight w:val="0"/>
                                              <w:marTop w:val="0"/>
                                              <w:marBottom w:val="0"/>
                                              <w:divBdr>
                                                <w:top w:val="none" w:sz="0" w:space="0" w:color="auto"/>
                                                <w:left w:val="none" w:sz="0" w:space="0" w:color="auto"/>
                                                <w:bottom w:val="none" w:sz="0" w:space="0" w:color="auto"/>
                                                <w:right w:val="none" w:sz="0" w:space="0" w:color="auto"/>
                                              </w:divBdr>
                                            </w:div>
                                            <w:div w:id="18483228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28546362">
                              <w:marLeft w:val="0"/>
                              <w:marRight w:val="0"/>
                              <w:marTop w:val="0"/>
                              <w:marBottom w:val="0"/>
                              <w:divBdr>
                                <w:top w:val="none" w:sz="0" w:space="0" w:color="auto"/>
                                <w:left w:val="none" w:sz="0" w:space="0" w:color="auto"/>
                                <w:bottom w:val="none" w:sz="0" w:space="0" w:color="auto"/>
                                <w:right w:val="none" w:sz="0" w:space="0" w:color="auto"/>
                              </w:divBdr>
                              <w:divsChild>
                                <w:div w:id="8058543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57892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78798526">
      <w:bodyDiv w:val="1"/>
      <w:marLeft w:val="0"/>
      <w:marRight w:val="0"/>
      <w:marTop w:val="0"/>
      <w:marBottom w:val="0"/>
      <w:divBdr>
        <w:top w:val="none" w:sz="0" w:space="0" w:color="auto"/>
        <w:left w:val="none" w:sz="0" w:space="0" w:color="auto"/>
        <w:bottom w:val="none" w:sz="0" w:space="0" w:color="auto"/>
        <w:right w:val="none" w:sz="0" w:space="0" w:color="auto"/>
      </w:divBdr>
      <w:divsChild>
        <w:div w:id="1989238641">
          <w:marLeft w:val="0"/>
          <w:marRight w:val="120"/>
          <w:marTop w:val="0"/>
          <w:marBottom w:val="0"/>
          <w:divBdr>
            <w:top w:val="none" w:sz="0" w:space="0" w:color="auto"/>
            <w:left w:val="none" w:sz="0" w:space="0" w:color="auto"/>
            <w:bottom w:val="none" w:sz="0" w:space="0" w:color="auto"/>
            <w:right w:val="none" w:sz="0" w:space="0" w:color="auto"/>
          </w:divBdr>
          <w:divsChild>
            <w:div w:id="1915434636">
              <w:marLeft w:val="0"/>
              <w:marRight w:val="0"/>
              <w:marTop w:val="0"/>
              <w:marBottom w:val="0"/>
              <w:divBdr>
                <w:top w:val="none" w:sz="0" w:space="0" w:color="auto"/>
                <w:left w:val="none" w:sz="0" w:space="0" w:color="auto"/>
                <w:bottom w:val="none" w:sz="0" w:space="0" w:color="auto"/>
                <w:right w:val="none" w:sz="0" w:space="0" w:color="auto"/>
              </w:divBdr>
              <w:divsChild>
                <w:div w:id="1563828693">
                  <w:marLeft w:val="0"/>
                  <w:marRight w:val="0"/>
                  <w:marTop w:val="0"/>
                  <w:marBottom w:val="0"/>
                  <w:divBdr>
                    <w:top w:val="none" w:sz="0" w:space="0" w:color="auto"/>
                    <w:left w:val="none" w:sz="0" w:space="0" w:color="auto"/>
                    <w:bottom w:val="none" w:sz="0" w:space="0" w:color="auto"/>
                    <w:right w:val="none" w:sz="0" w:space="0" w:color="auto"/>
                  </w:divBdr>
                </w:div>
              </w:divsChild>
            </w:div>
            <w:div w:id="1767192164">
              <w:marLeft w:val="0"/>
              <w:marRight w:val="0"/>
              <w:marTop w:val="0"/>
              <w:marBottom w:val="0"/>
              <w:divBdr>
                <w:top w:val="none" w:sz="0" w:space="0" w:color="auto"/>
                <w:left w:val="none" w:sz="0" w:space="0" w:color="auto"/>
                <w:bottom w:val="none" w:sz="0" w:space="0" w:color="auto"/>
                <w:right w:val="none" w:sz="0" w:space="0" w:color="auto"/>
              </w:divBdr>
              <w:divsChild>
                <w:div w:id="734083462">
                  <w:marLeft w:val="0"/>
                  <w:marRight w:val="0"/>
                  <w:marTop w:val="0"/>
                  <w:marBottom w:val="0"/>
                  <w:divBdr>
                    <w:top w:val="none" w:sz="0" w:space="0" w:color="auto"/>
                    <w:left w:val="none" w:sz="0" w:space="0" w:color="auto"/>
                    <w:bottom w:val="none" w:sz="0" w:space="0" w:color="auto"/>
                    <w:right w:val="none" w:sz="0" w:space="0" w:color="auto"/>
                  </w:divBdr>
                </w:div>
              </w:divsChild>
            </w:div>
            <w:div w:id="9310121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8976726">
      <w:bodyDiv w:val="1"/>
      <w:marLeft w:val="0"/>
      <w:marRight w:val="0"/>
      <w:marTop w:val="0"/>
      <w:marBottom w:val="0"/>
      <w:divBdr>
        <w:top w:val="none" w:sz="0" w:space="0" w:color="auto"/>
        <w:left w:val="none" w:sz="0" w:space="0" w:color="auto"/>
        <w:bottom w:val="none" w:sz="0" w:space="0" w:color="auto"/>
        <w:right w:val="none" w:sz="0" w:space="0" w:color="auto"/>
      </w:divBdr>
      <w:divsChild>
        <w:div w:id="714499950">
          <w:marLeft w:val="0"/>
          <w:marRight w:val="0"/>
          <w:marTop w:val="0"/>
          <w:marBottom w:val="0"/>
          <w:divBdr>
            <w:top w:val="none" w:sz="0" w:space="0" w:color="auto"/>
            <w:left w:val="none" w:sz="0" w:space="0" w:color="auto"/>
            <w:bottom w:val="none" w:sz="0" w:space="0" w:color="auto"/>
            <w:right w:val="none" w:sz="0" w:space="0" w:color="auto"/>
          </w:divBdr>
          <w:divsChild>
            <w:div w:id="297541485">
              <w:marLeft w:val="0"/>
              <w:marRight w:val="0"/>
              <w:marTop w:val="0"/>
              <w:marBottom w:val="0"/>
              <w:divBdr>
                <w:top w:val="none" w:sz="0" w:space="0" w:color="auto"/>
                <w:left w:val="none" w:sz="0" w:space="0" w:color="auto"/>
                <w:bottom w:val="none" w:sz="0" w:space="0" w:color="auto"/>
                <w:right w:val="none" w:sz="0" w:space="0" w:color="auto"/>
              </w:divBdr>
              <w:divsChild>
                <w:div w:id="1946419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8870593">
          <w:marLeft w:val="0"/>
          <w:marRight w:val="0"/>
          <w:marTop w:val="0"/>
          <w:marBottom w:val="0"/>
          <w:divBdr>
            <w:top w:val="none" w:sz="0" w:space="0" w:color="auto"/>
            <w:left w:val="none" w:sz="0" w:space="0" w:color="auto"/>
            <w:bottom w:val="none" w:sz="0" w:space="0" w:color="auto"/>
            <w:right w:val="none" w:sz="0" w:space="0" w:color="auto"/>
          </w:divBdr>
          <w:divsChild>
            <w:div w:id="18797750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8098556">
      <w:bodyDiv w:val="1"/>
      <w:marLeft w:val="0"/>
      <w:marRight w:val="0"/>
      <w:marTop w:val="0"/>
      <w:marBottom w:val="0"/>
      <w:divBdr>
        <w:top w:val="none" w:sz="0" w:space="0" w:color="auto"/>
        <w:left w:val="none" w:sz="0" w:space="0" w:color="auto"/>
        <w:bottom w:val="none" w:sz="0" w:space="0" w:color="auto"/>
        <w:right w:val="none" w:sz="0" w:space="0" w:color="auto"/>
      </w:divBdr>
      <w:divsChild>
        <w:div w:id="2012835715">
          <w:marLeft w:val="0"/>
          <w:marRight w:val="0"/>
          <w:marTop w:val="0"/>
          <w:marBottom w:val="0"/>
          <w:divBdr>
            <w:top w:val="none" w:sz="0" w:space="0" w:color="auto"/>
            <w:left w:val="none" w:sz="0" w:space="0" w:color="auto"/>
            <w:bottom w:val="none" w:sz="0" w:space="0" w:color="auto"/>
            <w:right w:val="none" w:sz="0" w:space="0" w:color="auto"/>
          </w:divBdr>
        </w:div>
      </w:divsChild>
    </w:div>
    <w:div w:id="331029000">
      <w:bodyDiv w:val="1"/>
      <w:marLeft w:val="0"/>
      <w:marRight w:val="0"/>
      <w:marTop w:val="0"/>
      <w:marBottom w:val="0"/>
      <w:divBdr>
        <w:top w:val="none" w:sz="0" w:space="0" w:color="auto"/>
        <w:left w:val="none" w:sz="0" w:space="0" w:color="auto"/>
        <w:bottom w:val="none" w:sz="0" w:space="0" w:color="auto"/>
        <w:right w:val="none" w:sz="0" w:space="0" w:color="auto"/>
      </w:divBdr>
    </w:div>
    <w:div w:id="342631591">
      <w:bodyDiv w:val="1"/>
      <w:marLeft w:val="0"/>
      <w:marRight w:val="0"/>
      <w:marTop w:val="0"/>
      <w:marBottom w:val="0"/>
      <w:divBdr>
        <w:top w:val="none" w:sz="0" w:space="0" w:color="auto"/>
        <w:left w:val="none" w:sz="0" w:space="0" w:color="auto"/>
        <w:bottom w:val="none" w:sz="0" w:space="0" w:color="auto"/>
        <w:right w:val="none" w:sz="0" w:space="0" w:color="auto"/>
      </w:divBdr>
    </w:div>
    <w:div w:id="351535105">
      <w:bodyDiv w:val="1"/>
      <w:marLeft w:val="0"/>
      <w:marRight w:val="0"/>
      <w:marTop w:val="0"/>
      <w:marBottom w:val="0"/>
      <w:divBdr>
        <w:top w:val="none" w:sz="0" w:space="0" w:color="auto"/>
        <w:left w:val="none" w:sz="0" w:space="0" w:color="auto"/>
        <w:bottom w:val="none" w:sz="0" w:space="0" w:color="auto"/>
        <w:right w:val="none" w:sz="0" w:space="0" w:color="auto"/>
      </w:divBdr>
      <w:divsChild>
        <w:div w:id="686252319">
          <w:marLeft w:val="0"/>
          <w:marRight w:val="0"/>
          <w:marTop w:val="0"/>
          <w:marBottom w:val="0"/>
          <w:divBdr>
            <w:top w:val="none" w:sz="0" w:space="0" w:color="auto"/>
            <w:left w:val="none" w:sz="0" w:space="0" w:color="auto"/>
            <w:bottom w:val="none" w:sz="0" w:space="0" w:color="auto"/>
            <w:right w:val="none" w:sz="0" w:space="0" w:color="auto"/>
          </w:divBdr>
          <w:divsChild>
            <w:div w:id="1598978691">
              <w:marLeft w:val="0"/>
              <w:marRight w:val="0"/>
              <w:marTop w:val="0"/>
              <w:marBottom w:val="0"/>
              <w:divBdr>
                <w:top w:val="none" w:sz="0" w:space="0" w:color="auto"/>
                <w:left w:val="none" w:sz="0" w:space="0" w:color="auto"/>
                <w:bottom w:val="none" w:sz="0" w:space="0" w:color="auto"/>
                <w:right w:val="none" w:sz="0" w:space="0" w:color="auto"/>
              </w:divBdr>
              <w:divsChild>
                <w:div w:id="3304511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8358257">
          <w:marLeft w:val="0"/>
          <w:marRight w:val="0"/>
          <w:marTop w:val="0"/>
          <w:marBottom w:val="0"/>
          <w:divBdr>
            <w:top w:val="none" w:sz="0" w:space="0" w:color="auto"/>
            <w:left w:val="none" w:sz="0" w:space="0" w:color="auto"/>
            <w:bottom w:val="none" w:sz="0" w:space="0" w:color="auto"/>
            <w:right w:val="none" w:sz="0" w:space="0" w:color="auto"/>
          </w:divBdr>
          <w:divsChild>
            <w:div w:id="67387699">
              <w:marLeft w:val="0"/>
              <w:marRight w:val="0"/>
              <w:marTop w:val="0"/>
              <w:marBottom w:val="0"/>
              <w:divBdr>
                <w:top w:val="none" w:sz="0" w:space="0" w:color="auto"/>
                <w:left w:val="none" w:sz="0" w:space="0" w:color="auto"/>
                <w:bottom w:val="none" w:sz="0" w:space="0" w:color="auto"/>
                <w:right w:val="none" w:sz="0" w:space="0" w:color="auto"/>
              </w:divBdr>
            </w:div>
          </w:divsChild>
        </w:div>
        <w:div w:id="1945184346">
          <w:marLeft w:val="0"/>
          <w:marRight w:val="0"/>
          <w:marTop w:val="0"/>
          <w:marBottom w:val="0"/>
          <w:divBdr>
            <w:top w:val="none" w:sz="0" w:space="0" w:color="auto"/>
            <w:left w:val="none" w:sz="0" w:space="0" w:color="auto"/>
            <w:bottom w:val="none" w:sz="0" w:space="0" w:color="auto"/>
            <w:right w:val="none" w:sz="0" w:space="0" w:color="auto"/>
          </w:divBdr>
          <w:divsChild>
            <w:div w:id="455148010">
              <w:marLeft w:val="0"/>
              <w:marRight w:val="0"/>
              <w:marTop w:val="0"/>
              <w:marBottom w:val="0"/>
              <w:divBdr>
                <w:top w:val="none" w:sz="0" w:space="0" w:color="auto"/>
                <w:left w:val="none" w:sz="0" w:space="0" w:color="auto"/>
                <w:bottom w:val="none" w:sz="0" w:space="0" w:color="auto"/>
                <w:right w:val="none" w:sz="0" w:space="0" w:color="auto"/>
              </w:divBdr>
              <w:divsChild>
                <w:div w:id="1482119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2461498">
          <w:marLeft w:val="0"/>
          <w:marRight w:val="0"/>
          <w:marTop w:val="0"/>
          <w:marBottom w:val="0"/>
          <w:divBdr>
            <w:top w:val="none" w:sz="0" w:space="0" w:color="auto"/>
            <w:left w:val="none" w:sz="0" w:space="0" w:color="auto"/>
            <w:bottom w:val="none" w:sz="0" w:space="0" w:color="auto"/>
            <w:right w:val="none" w:sz="0" w:space="0" w:color="auto"/>
          </w:divBdr>
          <w:divsChild>
            <w:div w:id="354304946">
              <w:marLeft w:val="0"/>
              <w:marRight w:val="0"/>
              <w:marTop w:val="0"/>
              <w:marBottom w:val="0"/>
              <w:divBdr>
                <w:top w:val="none" w:sz="0" w:space="0" w:color="auto"/>
                <w:left w:val="none" w:sz="0" w:space="0" w:color="auto"/>
                <w:bottom w:val="none" w:sz="0" w:space="0" w:color="auto"/>
                <w:right w:val="none" w:sz="0" w:space="0" w:color="auto"/>
              </w:divBdr>
            </w:div>
          </w:divsChild>
        </w:div>
        <w:div w:id="1151942499">
          <w:marLeft w:val="0"/>
          <w:marRight w:val="0"/>
          <w:marTop w:val="0"/>
          <w:marBottom w:val="0"/>
          <w:divBdr>
            <w:top w:val="none" w:sz="0" w:space="0" w:color="auto"/>
            <w:left w:val="none" w:sz="0" w:space="0" w:color="auto"/>
            <w:bottom w:val="none" w:sz="0" w:space="0" w:color="auto"/>
            <w:right w:val="none" w:sz="0" w:space="0" w:color="auto"/>
          </w:divBdr>
          <w:divsChild>
            <w:div w:id="211577872">
              <w:marLeft w:val="0"/>
              <w:marRight w:val="0"/>
              <w:marTop w:val="0"/>
              <w:marBottom w:val="0"/>
              <w:divBdr>
                <w:top w:val="none" w:sz="0" w:space="0" w:color="auto"/>
                <w:left w:val="none" w:sz="0" w:space="0" w:color="auto"/>
                <w:bottom w:val="none" w:sz="0" w:space="0" w:color="auto"/>
                <w:right w:val="none" w:sz="0" w:space="0" w:color="auto"/>
              </w:divBdr>
              <w:divsChild>
                <w:div w:id="17383608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8902811">
          <w:marLeft w:val="0"/>
          <w:marRight w:val="0"/>
          <w:marTop w:val="0"/>
          <w:marBottom w:val="0"/>
          <w:divBdr>
            <w:top w:val="none" w:sz="0" w:space="0" w:color="auto"/>
            <w:left w:val="none" w:sz="0" w:space="0" w:color="auto"/>
            <w:bottom w:val="none" w:sz="0" w:space="0" w:color="auto"/>
            <w:right w:val="none" w:sz="0" w:space="0" w:color="auto"/>
          </w:divBdr>
          <w:divsChild>
            <w:div w:id="603073036">
              <w:marLeft w:val="0"/>
              <w:marRight w:val="0"/>
              <w:marTop w:val="0"/>
              <w:marBottom w:val="0"/>
              <w:divBdr>
                <w:top w:val="none" w:sz="0" w:space="0" w:color="auto"/>
                <w:left w:val="none" w:sz="0" w:space="0" w:color="auto"/>
                <w:bottom w:val="none" w:sz="0" w:space="0" w:color="auto"/>
                <w:right w:val="none" w:sz="0" w:space="0" w:color="auto"/>
              </w:divBdr>
              <w:divsChild>
                <w:div w:id="6038806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9877783">
          <w:marLeft w:val="0"/>
          <w:marRight w:val="0"/>
          <w:marTop w:val="0"/>
          <w:marBottom w:val="0"/>
          <w:divBdr>
            <w:top w:val="none" w:sz="0" w:space="0" w:color="auto"/>
            <w:left w:val="none" w:sz="0" w:space="0" w:color="auto"/>
            <w:bottom w:val="none" w:sz="0" w:space="0" w:color="auto"/>
            <w:right w:val="none" w:sz="0" w:space="0" w:color="auto"/>
          </w:divBdr>
          <w:divsChild>
            <w:div w:id="705760192">
              <w:marLeft w:val="0"/>
              <w:marRight w:val="0"/>
              <w:marTop w:val="0"/>
              <w:marBottom w:val="0"/>
              <w:divBdr>
                <w:top w:val="none" w:sz="0" w:space="0" w:color="auto"/>
                <w:left w:val="none" w:sz="0" w:space="0" w:color="auto"/>
                <w:bottom w:val="none" w:sz="0" w:space="0" w:color="auto"/>
                <w:right w:val="none" w:sz="0" w:space="0" w:color="auto"/>
              </w:divBdr>
              <w:divsChild>
                <w:div w:id="1867194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191554">
          <w:marLeft w:val="0"/>
          <w:marRight w:val="0"/>
          <w:marTop w:val="0"/>
          <w:marBottom w:val="0"/>
          <w:divBdr>
            <w:top w:val="none" w:sz="0" w:space="0" w:color="auto"/>
            <w:left w:val="none" w:sz="0" w:space="0" w:color="auto"/>
            <w:bottom w:val="none" w:sz="0" w:space="0" w:color="auto"/>
            <w:right w:val="none" w:sz="0" w:space="0" w:color="auto"/>
          </w:divBdr>
          <w:divsChild>
            <w:div w:id="326716968">
              <w:marLeft w:val="0"/>
              <w:marRight w:val="0"/>
              <w:marTop w:val="0"/>
              <w:marBottom w:val="0"/>
              <w:divBdr>
                <w:top w:val="none" w:sz="0" w:space="0" w:color="auto"/>
                <w:left w:val="none" w:sz="0" w:space="0" w:color="auto"/>
                <w:bottom w:val="none" w:sz="0" w:space="0" w:color="auto"/>
                <w:right w:val="none" w:sz="0" w:space="0" w:color="auto"/>
              </w:divBdr>
            </w:div>
          </w:divsChild>
        </w:div>
        <w:div w:id="697196029">
          <w:marLeft w:val="0"/>
          <w:marRight w:val="0"/>
          <w:marTop w:val="0"/>
          <w:marBottom w:val="0"/>
          <w:divBdr>
            <w:top w:val="none" w:sz="0" w:space="0" w:color="auto"/>
            <w:left w:val="none" w:sz="0" w:space="0" w:color="auto"/>
            <w:bottom w:val="none" w:sz="0" w:space="0" w:color="auto"/>
            <w:right w:val="none" w:sz="0" w:space="0" w:color="auto"/>
          </w:divBdr>
          <w:divsChild>
            <w:div w:id="1139615871">
              <w:marLeft w:val="0"/>
              <w:marRight w:val="0"/>
              <w:marTop w:val="0"/>
              <w:marBottom w:val="0"/>
              <w:divBdr>
                <w:top w:val="none" w:sz="0" w:space="0" w:color="auto"/>
                <w:left w:val="none" w:sz="0" w:space="0" w:color="auto"/>
                <w:bottom w:val="none" w:sz="0" w:space="0" w:color="auto"/>
                <w:right w:val="none" w:sz="0" w:space="0" w:color="auto"/>
              </w:divBdr>
              <w:divsChild>
                <w:div w:id="4279673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4581935">
          <w:marLeft w:val="0"/>
          <w:marRight w:val="0"/>
          <w:marTop w:val="0"/>
          <w:marBottom w:val="0"/>
          <w:divBdr>
            <w:top w:val="none" w:sz="0" w:space="0" w:color="auto"/>
            <w:left w:val="none" w:sz="0" w:space="0" w:color="auto"/>
            <w:bottom w:val="none" w:sz="0" w:space="0" w:color="auto"/>
            <w:right w:val="none" w:sz="0" w:space="0" w:color="auto"/>
          </w:divBdr>
          <w:divsChild>
            <w:div w:id="1484392925">
              <w:marLeft w:val="0"/>
              <w:marRight w:val="0"/>
              <w:marTop w:val="0"/>
              <w:marBottom w:val="0"/>
              <w:divBdr>
                <w:top w:val="none" w:sz="0" w:space="0" w:color="auto"/>
                <w:left w:val="none" w:sz="0" w:space="0" w:color="auto"/>
                <w:bottom w:val="none" w:sz="0" w:space="0" w:color="auto"/>
                <w:right w:val="none" w:sz="0" w:space="0" w:color="auto"/>
              </w:divBdr>
              <w:divsChild>
                <w:div w:id="9689701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8088077">
          <w:marLeft w:val="0"/>
          <w:marRight w:val="0"/>
          <w:marTop w:val="0"/>
          <w:marBottom w:val="0"/>
          <w:divBdr>
            <w:top w:val="none" w:sz="0" w:space="0" w:color="auto"/>
            <w:left w:val="none" w:sz="0" w:space="0" w:color="auto"/>
            <w:bottom w:val="none" w:sz="0" w:space="0" w:color="auto"/>
            <w:right w:val="none" w:sz="0" w:space="0" w:color="auto"/>
          </w:divBdr>
          <w:divsChild>
            <w:div w:id="1791778005">
              <w:marLeft w:val="0"/>
              <w:marRight w:val="0"/>
              <w:marTop w:val="0"/>
              <w:marBottom w:val="0"/>
              <w:divBdr>
                <w:top w:val="none" w:sz="0" w:space="0" w:color="auto"/>
                <w:left w:val="none" w:sz="0" w:space="0" w:color="auto"/>
                <w:bottom w:val="none" w:sz="0" w:space="0" w:color="auto"/>
                <w:right w:val="none" w:sz="0" w:space="0" w:color="auto"/>
              </w:divBdr>
              <w:divsChild>
                <w:div w:id="16595746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0773297">
          <w:marLeft w:val="0"/>
          <w:marRight w:val="0"/>
          <w:marTop w:val="0"/>
          <w:marBottom w:val="0"/>
          <w:divBdr>
            <w:top w:val="none" w:sz="0" w:space="0" w:color="auto"/>
            <w:left w:val="none" w:sz="0" w:space="0" w:color="auto"/>
            <w:bottom w:val="none" w:sz="0" w:space="0" w:color="auto"/>
            <w:right w:val="none" w:sz="0" w:space="0" w:color="auto"/>
          </w:divBdr>
          <w:divsChild>
            <w:div w:id="1645043973">
              <w:marLeft w:val="0"/>
              <w:marRight w:val="0"/>
              <w:marTop w:val="0"/>
              <w:marBottom w:val="0"/>
              <w:divBdr>
                <w:top w:val="none" w:sz="0" w:space="0" w:color="auto"/>
                <w:left w:val="none" w:sz="0" w:space="0" w:color="auto"/>
                <w:bottom w:val="none" w:sz="0" w:space="0" w:color="auto"/>
                <w:right w:val="none" w:sz="0" w:space="0" w:color="auto"/>
              </w:divBdr>
            </w:div>
          </w:divsChild>
        </w:div>
        <w:div w:id="1679191783">
          <w:marLeft w:val="0"/>
          <w:marRight w:val="0"/>
          <w:marTop w:val="0"/>
          <w:marBottom w:val="0"/>
          <w:divBdr>
            <w:top w:val="none" w:sz="0" w:space="0" w:color="auto"/>
            <w:left w:val="none" w:sz="0" w:space="0" w:color="auto"/>
            <w:bottom w:val="none" w:sz="0" w:space="0" w:color="auto"/>
            <w:right w:val="none" w:sz="0" w:space="0" w:color="auto"/>
          </w:divBdr>
          <w:divsChild>
            <w:div w:id="1665089336">
              <w:marLeft w:val="0"/>
              <w:marRight w:val="0"/>
              <w:marTop w:val="0"/>
              <w:marBottom w:val="0"/>
              <w:divBdr>
                <w:top w:val="none" w:sz="0" w:space="0" w:color="auto"/>
                <w:left w:val="none" w:sz="0" w:space="0" w:color="auto"/>
                <w:bottom w:val="none" w:sz="0" w:space="0" w:color="auto"/>
                <w:right w:val="none" w:sz="0" w:space="0" w:color="auto"/>
              </w:divBdr>
              <w:divsChild>
                <w:div w:id="19320837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551811">
          <w:marLeft w:val="0"/>
          <w:marRight w:val="0"/>
          <w:marTop w:val="0"/>
          <w:marBottom w:val="0"/>
          <w:divBdr>
            <w:top w:val="none" w:sz="0" w:space="0" w:color="auto"/>
            <w:left w:val="none" w:sz="0" w:space="0" w:color="auto"/>
            <w:bottom w:val="none" w:sz="0" w:space="0" w:color="auto"/>
            <w:right w:val="none" w:sz="0" w:space="0" w:color="auto"/>
          </w:divBdr>
          <w:divsChild>
            <w:div w:id="1060666617">
              <w:marLeft w:val="0"/>
              <w:marRight w:val="0"/>
              <w:marTop w:val="0"/>
              <w:marBottom w:val="0"/>
              <w:divBdr>
                <w:top w:val="none" w:sz="0" w:space="0" w:color="auto"/>
                <w:left w:val="none" w:sz="0" w:space="0" w:color="auto"/>
                <w:bottom w:val="none" w:sz="0" w:space="0" w:color="auto"/>
                <w:right w:val="none" w:sz="0" w:space="0" w:color="auto"/>
              </w:divBdr>
            </w:div>
          </w:divsChild>
        </w:div>
        <w:div w:id="571768577">
          <w:marLeft w:val="0"/>
          <w:marRight w:val="0"/>
          <w:marTop w:val="0"/>
          <w:marBottom w:val="0"/>
          <w:divBdr>
            <w:top w:val="none" w:sz="0" w:space="0" w:color="auto"/>
            <w:left w:val="none" w:sz="0" w:space="0" w:color="auto"/>
            <w:bottom w:val="none" w:sz="0" w:space="0" w:color="auto"/>
            <w:right w:val="none" w:sz="0" w:space="0" w:color="auto"/>
          </w:divBdr>
          <w:divsChild>
            <w:div w:id="599145237">
              <w:marLeft w:val="0"/>
              <w:marRight w:val="0"/>
              <w:marTop w:val="0"/>
              <w:marBottom w:val="0"/>
              <w:divBdr>
                <w:top w:val="none" w:sz="0" w:space="0" w:color="auto"/>
                <w:left w:val="none" w:sz="0" w:space="0" w:color="auto"/>
                <w:bottom w:val="none" w:sz="0" w:space="0" w:color="auto"/>
                <w:right w:val="none" w:sz="0" w:space="0" w:color="auto"/>
              </w:divBdr>
              <w:divsChild>
                <w:div w:id="13948879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2570678">
          <w:marLeft w:val="0"/>
          <w:marRight w:val="0"/>
          <w:marTop w:val="0"/>
          <w:marBottom w:val="0"/>
          <w:divBdr>
            <w:top w:val="none" w:sz="0" w:space="0" w:color="auto"/>
            <w:left w:val="none" w:sz="0" w:space="0" w:color="auto"/>
            <w:bottom w:val="none" w:sz="0" w:space="0" w:color="auto"/>
            <w:right w:val="none" w:sz="0" w:space="0" w:color="auto"/>
          </w:divBdr>
          <w:divsChild>
            <w:div w:id="600572114">
              <w:marLeft w:val="0"/>
              <w:marRight w:val="0"/>
              <w:marTop w:val="0"/>
              <w:marBottom w:val="0"/>
              <w:divBdr>
                <w:top w:val="none" w:sz="0" w:space="0" w:color="auto"/>
                <w:left w:val="none" w:sz="0" w:space="0" w:color="auto"/>
                <w:bottom w:val="none" w:sz="0" w:space="0" w:color="auto"/>
                <w:right w:val="none" w:sz="0" w:space="0" w:color="auto"/>
              </w:divBdr>
              <w:divsChild>
                <w:div w:id="1585606221">
                  <w:marLeft w:val="0"/>
                  <w:marRight w:val="0"/>
                  <w:marTop w:val="0"/>
                  <w:marBottom w:val="0"/>
                  <w:divBdr>
                    <w:top w:val="none" w:sz="0" w:space="0" w:color="auto"/>
                    <w:left w:val="none" w:sz="0" w:space="0" w:color="auto"/>
                    <w:bottom w:val="none" w:sz="0" w:space="0" w:color="auto"/>
                    <w:right w:val="none" w:sz="0" w:space="0" w:color="auto"/>
                  </w:divBdr>
                  <w:divsChild>
                    <w:div w:id="21174847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7937203">
          <w:marLeft w:val="0"/>
          <w:marRight w:val="0"/>
          <w:marTop w:val="0"/>
          <w:marBottom w:val="0"/>
          <w:divBdr>
            <w:top w:val="none" w:sz="0" w:space="0" w:color="auto"/>
            <w:left w:val="none" w:sz="0" w:space="0" w:color="auto"/>
            <w:bottom w:val="none" w:sz="0" w:space="0" w:color="auto"/>
            <w:right w:val="none" w:sz="0" w:space="0" w:color="auto"/>
          </w:divBdr>
          <w:divsChild>
            <w:div w:id="1517622171">
              <w:marLeft w:val="0"/>
              <w:marRight w:val="0"/>
              <w:marTop w:val="0"/>
              <w:marBottom w:val="0"/>
              <w:divBdr>
                <w:top w:val="none" w:sz="0" w:space="0" w:color="auto"/>
                <w:left w:val="none" w:sz="0" w:space="0" w:color="auto"/>
                <w:bottom w:val="none" w:sz="0" w:space="0" w:color="auto"/>
                <w:right w:val="none" w:sz="0" w:space="0" w:color="auto"/>
              </w:divBdr>
              <w:divsChild>
                <w:div w:id="8477967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2341660">
          <w:marLeft w:val="0"/>
          <w:marRight w:val="0"/>
          <w:marTop w:val="0"/>
          <w:marBottom w:val="0"/>
          <w:divBdr>
            <w:top w:val="none" w:sz="0" w:space="0" w:color="auto"/>
            <w:left w:val="none" w:sz="0" w:space="0" w:color="auto"/>
            <w:bottom w:val="none" w:sz="0" w:space="0" w:color="auto"/>
            <w:right w:val="none" w:sz="0" w:space="0" w:color="auto"/>
          </w:divBdr>
          <w:divsChild>
            <w:div w:id="746729748">
              <w:marLeft w:val="0"/>
              <w:marRight w:val="0"/>
              <w:marTop w:val="0"/>
              <w:marBottom w:val="0"/>
              <w:divBdr>
                <w:top w:val="none" w:sz="0" w:space="0" w:color="auto"/>
                <w:left w:val="none" w:sz="0" w:space="0" w:color="auto"/>
                <w:bottom w:val="none" w:sz="0" w:space="0" w:color="auto"/>
                <w:right w:val="none" w:sz="0" w:space="0" w:color="auto"/>
              </w:divBdr>
            </w:div>
          </w:divsChild>
        </w:div>
        <w:div w:id="1762407195">
          <w:marLeft w:val="0"/>
          <w:marRight w:val="0"/>
          <w:marTop w:val="0"/>
          <w:marBottom w:val="0"/>
          <w:divBdr>
            <w:top w:val="none" w:sz="0" w:space="0" w:color="auto"/>
            <w:left w:val="none" w:sz="0" w:space="0" w:color="auto"/>
            <w:bottom w:val="none" w:sz="0" w:space="0" w:color="auto"/>
            <w:right w:val="none" w:sz="0" w:space="0" w:color="auto"/>
          </w:divBdr>
          <w:divsChild>
            <w:div w:id="1335958129">
              <w:marLeft w:val="0"/>
              <w:marRight w:val="0"/>
              <w:marTop w:val="0"/>
              <w:marBottom w:val="0"/>
              <w:divBdr>
                <w:top w:val="none" w:sz="0" w:space="0" w:color="auto"/>
                <w:left w:val="none" w:sz="0" w:space="0" w:color="auto"/>
                <w:bottom w:val="none" w:sz="0" w:space="0" w:color="auto"/>
                <w:right w:val="none" w:sz="0" w:space="0" w:color="auto"/>
              </w:divBdr>
              <w:divsChild>
                <w:div w:id="17636060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8566034">
          <w:marLeft w:val="0"/>
          <w:marRight w:val="0"/>
          <w:marTop w:val="0"/>
          <w:marBottom w:val="0"/>
          <w:divBdr>
            <w:top w:val="none" w:sz="0" w:space="0" w:color="auto"/>
            <w:left w:val="none" w:sz="0" w:space="0" w:color="auto"/>
            <w:bottom w:val="none" w:sz="0" w:space="0" w:color="auto"/>
            <w:right w:val="none" w:sz="0" w:space="0" w:color="auto"/>
          </w:divBdr>
          <w:divsChild>
            <w:div w:id="706372106">
              <w:marLeft w:val="0"/>
              <w:marRight w:val="0"/>
              <w:marTop w:val="0"/>
              <w:marBottom w:val="0"/>
              <w:divBdr>
                <w:top w:val="none" w:sz="0" w:space="0" w:color="auto"/>
                <w:left w:val="none" w:sz="0" w:space="0" w:color="auto"/>
                <w:bottom w:val="none" w:sz="0" w:space="0" w:color="auto"/>
                <w:right w:val="none" w:sz="0" w:space="0" w:color="auto"/>
              </w:divBdr>
            </w:div>
          </w:divsChild>
        </w:div>
        <w:div w:id="846211342">
          <w:marLeft w:val="0"/>
          <w:marRight w:val="0"/>
          <w:marTop w:val="0"/>
          <w:marBottom w:val="0"/>
          <w:divBdr>
            <w:top w:val="none" w:sz="0" w:space="0" w:color="auto"/>
            <w:left w:val="none" w:sz="0" w:space="0" w:color="auto"/>
            <w:bottom w:val="none" w:sz="0" w:space="0" w:color="auto"/>
            <w:right w:val="none" w:sz="0" w:space="0" w:color="auto"/>
          </w:divBdr>
          <w:divsChild>
            <w:div w:id="203909449">
              <w:marLeft w:val="0"/>
              <w:marRight w:val="0"/>
              <w:marTop w:val="0"/>
              <w:marBottom w:val="0"/>
              <w:divBdr>
                <w:top w:val="none" w:sz="0" w:space="0" w:color="auto"/>
                <w:left w:val="none" w:sz="0" w:space="0" w:color="auto"/>
                <w:bottom w:val="none" w:sz="0" w:space="0" w:color="auto"/>
                <w:right w:val="none" w:sz="0" w:space="0" w:color="auto"/>
              </w:divBdr>
              <w:divsChild>
                <w:div w:id="2459163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0935789">
          <w:marLeft w:val="0"/>
          <w:marRight w:val="0"/>
          <w:marTop w:val="0"/>
          <w:marBottom w:val="0"/>
          <w:divBdr>
            <w:top w:val="none" w:sz="0" w:space="0" w:color="auto"/>
            <w:left w:val="none" w:sz="0" w:space="0" w:color="auto"/>
            <w:bottom w:val="none" w:sz="0" w:space="0" w:color="auto"/>
            <w:right w:val="none" w:sz="0" w:space="0" w:color="auto"/>
          </w:divBdr>
          <w:divsChild>
            <w:div w:id="19918666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5034732">
      <w:bodyDiv w:val="1"/>
      <w:marLeft w:val="0"/>
      <w:marRight w:val="0"/>
      <w:marTop w:val="0"/>
      <w:marBottom w:val="0"/>
      <w:divBdr>
        <w:top w:val="none" w:sz="0" w:space="0" w:color="auto"/>
        <w:left w:val="none" w:sz="0" w:space="0" w:color="auto"/>
        <w:bottom w:val="none" w:sz="0" w:space="0" w:color="auto"/>
        <w:right w:val="none" w:sz="0" w:space="0" w:color="auto"/>
      </w:divBdr>
      <w:divsChild>
        <w:div w:id="734856200">
          <w:marLeft w:val="0"/>
          <w:marRight w:val="0"/>
          <w:marTop w:val="0"/>
          <w:marBottom w:val="0"/>
          <w:divBdr>
            <w:top w:val="none" w:sz="0" w:space="0" w:color="auto"/>
            <w:left w:val="none" w:sz="0" w:space="0" w:color="auto"/>
            <w:bottom w:val="none" w:sz="0" w:space="0" w:color="auto"/>
            <w:right w:val="none" w:sz="0" w:space="0" w:color="auto"/>
          </w:divBdr>
          <w:divsChild>
            <w:div w:id="357585877">
              <w:marLeft w:val="0"/>
              <w:marRight w:val="0"/>
              <w:marTop w:val="0"/>
              <w:marBottom w:val="0"/>
              <w:divBdr>
                <w:top w:val="none" w:sz="0" w:space="0" w:color="auto"/>
                <w:left w:val="none" w:sz="0" w:space="0" w:color="auto"/>
                <w:bottom w:val="none" w:sz="0" w:space="0" w:color="auto"/>
                <w:right w:val="none" w:sz="0" w:space="0" w:color="auto"/>
              </w:divBdr>
              <w:divsChild>
                <w:div w:id="781153038">
                  <w:marLeft w:val="0"/>
                  <w:marRight w:val="0"/>
                  <w:marTop w:val="0"/>
                  <w:marBottom w:val="0"/>
                  <w:divBdr>
                    <w:top w:val="none" w:sz="0" w:space="0" w:color="auto"/>
                    <w:left w:val="none" w:sz="0" w:space="0" w:color="auto"/>
                    <w:bottom w:val="none" w:sz="0" w:space="0" w:color="auto"/>
                    <w:right w:val="none" w:sz="0" w:space="0" w:color="auto"/>
                  </w:divBdr>
                  <w:divsChild>
                    <w:div w:id="7065693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8625940">
              <w:marLeft w:val="0"/>
              <w:marRight w:val="0"/>
              <w:marTop w:val="0"/>
              <w:marBottom w:val="0"/>
              <w:divBdr>
                <w:top w:val="none" w:sz="0" w:space="0" w:color="auto"/>
                <w:left w:val="none" w:sz="0" w:space="0" w:color="auto"/>
                <w:bottom w:val="none" w:sz="0" w:space="0" w:color="auto"/>
                <w:right w:val="none" w:sz="0" w:space="0" w:color="auto"/>
              </w:divBdr>
              <w:divsChild>
                <w:div w:id="9833866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4256937">
          <w:marLeft w:val="0"/>
          <w:marRight w:val="0"/>
          <w:marTop w:val="0"/>
          <w:marBottom w:val="0"/>
          <w:divBdr>
            <w:top w:val="none" w:sz="0" w:space="0" w:color="auto"/>
            <w:left w:val="none" w:sz="0" w:space="0" w:color="auto"/>
            <w:bottom w:val="none" w:sz="0" w:space="0" w:color="auto"/>
            <w:right w:val="none" w:sz="0" w:space="0" w:color="auto"/>
          </w:divBdr>
          <w:divsChild>
            <w:div w:id="417361279">
              <w:marLeft w:val="0"/>
              <w:marRight w:val="0"/>
              <w:marTop w:val="0"/>
              <w:marBottom w:val="0"/>
              <w:divBdr>
                <w:top w:val="none" w:sz="0" w:space="0" w:color="auto"/>
                <w:left w:val="none" w:sz="0" w:space="0" w:color="auto"/>
                <w:bottom w:val="none" w:sz="0" w:space="0" w:color="auto"/>
                <w:right w:val="none" w:sz="0" w:space="0" w:color="auto"/>
              </w:divBdr>
              <w:divsChild>
                <w:div w:id="210652693">
                  <w:marLeft w:val="0"/>
                  <w:marRight w:val="0"/>
                  <w:marTop w:val="0"/>
                  <w:marBottom w:val="0"/>
                  <w:divBdr>
                    <w:top w:val="none" w:sz="0" w:space="0" w:color="auto"/>
                    <w:left w:val="none" w:sz="0" w:space="0" w:color="auto"/>
                    <w:bottom w:val="none" w:sz="0" w:space="0" w:color="auto"/>
                    <w:right w:val="none" w:sz="0" w:space="0" w:color="auto"/>
                  </w:divBdr>
                  <w:divsChild>
                    <w:div w:id="1567648886">
                      <w:marLeft w:val="0"/>
                      <w:marRight w:val="0"/>
                      <w:marTop w:val="0"/>
                      <w:marBottom w:val="0"/>
                      <w:divBdr>
                        <w:top w:val="none" w:sz="0" w:space="0" w:color="auto"/>
                        <w:left w:val="none" w:sz="0" w:space="0" w:color="auto"/>
                        <w:bottom w:val="none" w:sz="0" w:space="0" w:color="auto"/>
                        <w:right w:val="none" w:sz="0" w:space="0" w:color="auto"/>
                      </w:divBdr>
                      <w:divsChild>
                        <w:div w:id="10042399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3782225">
                  <w:marLeft w:val="0"/>
                  <w:marRight w:val="0"/>
                  <w:marTop w:val="0"/>
                  <w:marBottom w:val="0"/>
                  <w:divBdr>
                    <w:top w:val="none" w:sz="0" w:space="0" w:color="auto"/>
                    <w:left w:val="none" w:sz="0" w:space="0" w:color="auto"/>
                    <w:bottom w:val="none" w:sz="0" w:space="0" w:color="auto"/>
                    <w:right w:val="none" w:sz="0" w:space="0" w:color="auto"/>
                  </w:divBdr>
                  <w:divsChild>
                    <w:div w:id="1445109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95398888">
      <w:bodyDiv w:val="1"/>
      <w:marLeft w:val="0"/>
      <w:marRight w:val="0"/>
      <w:marTop w:val="0"/>
      <w:marBottom w:val="0"/>
      <w:divBdr>
        <w:top w:val="none" w:sz="0" w:space="0" w:color="auto"/>
        <w:left w:val="none" w:sz="0" w:space="0" w:color="auto"/>
        <w:bottom w:val="none" w:sz="0" w:space="0" w:color="auto"/>
        <w:right w:val="none" w:sz="0" w:space="0" w:color="auto"/>
      </w:divBdr>
      <w:divsChild>
        <w:div w:id="440342656">
          <w:marLeft w:val="0"/>
          <w:marRight w:val="0"/>
          <w:marTop w:val="0"/>
          <w:marBottom w:val="0"/>
          <w:divBdr>
            <w:top w:val="none" w:sz="0" w:space="0" w:color="auto"/>
            <w:left w:val="none" w:sz="0" w:space="0" w:color="auto"/>
            <w:bottom w:val="none" w:sz="0" w:space="0" w:color="auto"/>
            <w:right w:val="none" w:sz="0" w:space="0" w:color="auto"/>
          </w:divBdr>
        </w:div>
        <w:div w:id="1741562493">
          <w:marLeft w:val="-75"/>
          <w:marRight w:val="0"/>
          <w:marTop w:val="450"/>
          <w:marBottom w:val="0"/>
          <w:divBdr>
            <w:top w:val="none" w:sz="0" w:space="0" w:color="auto"/>
            <w:left w:val="none" w:sz="0" w:space="0" w:color="auto"/>
            <w:bottom w:val="none" w:sz="0" w:space="0" w:color="auto"/>
            <w:right w:val="none" w:sz="0" w:space="0" w:color="auto"/>
          </w:divBdr>
          <w:divsChild>
            <w:div w:id="953363151">
              <w:marLeft w:val="0"/>
              <w:marRight w:val="0"/>
              <w:marTop w:val="0"/>
              <w:marBottom w:val="0"/>
              <w:divBdr>
                <w:top w:val="none" w:sz="0" w:space="0" w:color="auto"/>
                <w:left w:val="none" w:sz="0" w:space="0" w:color="auto"/>
                <w:bottom w:val="none" w:sz="0" w:space="0" w:color="auto"/>
                <w:right w:val="none" w:sz="0" w:space="0" w:color="auto"/>
              </w:divBdr>
              <w:divsChild>
                <w:div w:id="2110000892">
                  <w:marLeft w:val="0"/>
                  <w:marRight w:val="0"/>
                  <w:marTop w:val="0"/>
                  <w:marBottom w:val="120"/>
                  <w:divBdr>
                    <w:top w:val="none" w:sz="0" w:space="0" w:color="auto"/>
                    <w:left w:val="none" w:sz="0" w:space="0" w:color="auto"/>
                    <w:bottom w:val="none" w:sz="0" w:space="0" w:color="auto"/>
                    <w:right w:val="none" w:sz="0" w:space="0" w:color="auto"/>
                  </w:divBdr>
                </w:div>
                <w:div w:id="1560284067">
                  <w:marLeft w:val="0"/>
                  <w:marRight w:val="0"/>
                  <w:marTop w:val="0"/>
                  <w:marBottom w:val="0"/>
                  <w:divBdr>
                    <w:top w:val="none" w:sz="0" w:space="0" w:color="auto"/>
                    <w:left w:val="none" w:sz="0" w:space="0" w:color="auto"/>
                    <w:bottom w:val="none" w:sz="0" w:space="0" w:color="auto"/>
                    <w:right w:val="none" w:sz="0" w:space="0" w:color="auto"/>
                  </w:divBdr>
                </w:div>
                <w:div w:id="19922948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7245371">
      <w:bodyDiv w:val="1"/>
      <w:marLeft w:val="0"/>
      <w:marRight w:val="0"/>
      <w:marTop w:val="0"/>
      <w:marBottom w:val="0"/>
      <w:divBdr>
        <w:top w:val="none" w:sz="0" w:space="0" w:color="auto"/>
        <w:left w:val="none" w:sz="0" w:space="0" w:color="auto"/>
        <w:bottom w:val="none" w:sz="0" w:space="0" w:color="auto"/>
        <w:right w:val="none" w:sz="0" w:space="0" w:color="auto"/>
      </w:divBdr>
    </w:div>
    <w:div w:id="402415783">
      <w:bodyDiv w:val="1"/>
      <w:marLeft w:val="0"/>
      <w:marRight w:val="0"/>
      <w:marTop w:val="0"/>
      <w:marBottom w:val="0"/>
      <w:divBdr>
        <w:top w:val="none" w:sz="0" w:space="0" w:color="auto"/>
        <w:left w:val="none" w:sz="0" w:space="0" w:color="auto"/>
        <w:bottom w:val="none" w:sz="0" w:space="0" w:color="auto"/>
        <w:right w:val="none" w:sz="0" w:space="0" w:color="auto"/>
      </w:divBdr>
    </w:div>
    <w:div w:id="406459585">
      <w:bodyDiv w:val="1"/>
      <w:marLeft w:val="0"/>
      <w:marRight w:val="0"/>
      <w:marTop w:val="0"/>
      <w:marBottom w:val="0"/>
      <w:divBdr>
        <w:top w:val="none" w:sz="0" w:space="0" w:color="auto"/>
        <w:left w:val="none" w:sz="0" w:space="0" w:color="auto"/>
        <w:bottom w:val="none" w:sz="0" w:space="0" w:color="auto"/>
        <w:right w:val="none" w:sz="0" w:space="0" w:color="auto"/>
      </w:divBdr>
    </w:div>
    <w:div w:id="408237825">
      <w:bodyDiv w:val="1"/>
      <w:marLeft w:val="0"/>
      <w:marRight w:val="0"/>
      <w:marTop w:val="0"/>
      <w:marBottom w:val="0"/>
      <w:divBdr>
        <w:top w:val="none" w:sz="0" w:space="0" w:color="auto"/>
        <w:left w:val="none" w:sz="0" w:space="0" w:color="auto"/>
        <w:bottom w:val="none" w:sz="0" w:space="0" w:color="auto"/>
        <w:right w:val="none" w:sz="0" w:space="0" w:color="auto"/>
      </w:divBdr>
    </w:div>
    <w:div w:id="425200105">
      <w:bodyDiv w:val="1"/>
      <w:marLeft w:val="0"/>
      <w:marRight w:val="0"/>
      <w:marTop w:val="0"/>
      <w:marBottom w:val="0"/>
      <w:divBdr>
        <w:top w:val="none" w:sz="0" w:space="0" w:color="auto"/>
        <w:left w:val="none" w:sz="0" w:space="0" w:color="auto"/>
        <w:bottom w:val="none" w:sz="0" w:space="0" w:color="auto"/>
        <w:right w:val="none" w:sz="0" w:space="0" w:color="auto"/>
      </w:divBdr>
      <w:divsChild>
        <w:div w:id="1444033930">
          <w:marLeft w:val="0"/>
          <w:marRight w:val="0"/>
          <w:marTop w:val="0"/>
          <w:marBottom w:val="120"/>
          <w:divBdr>
            <w:top w:val="none" w:sz="0" w:space="0" w:color="auto"/>
            <w:left w:val="none" w:sz="0" w:space="0" w:color="auto"/>
            <w:bottom w:val="none" w:sz="0" w:space="0" w:color="auto"/>
            <w:right w:val="none" w:sz="0" w:space="0" w:color="auto"/>
          </w:divBdr>
          <w:divsChild>
            <w:div w:id="3786280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7432546">
      <w:bodyDiv w:val="1"/>
      <w:marLeft w:val="0"/>
      <w:marRight w:val="0"/>
      <w:marTop w:val="0"/>
      <w:marBottom w:val="0"/>
      <w:divBdr>
        <w:top w:val="none" w:sz="0" w:space="0" w:color="auto"/>
        <w:left w:val="none" w:sz="0" w:space="0" w:color="auto"/>
        <w:bottom w:val="none" w:sz="0" w:space="0" w:color="auto"/>
        <w:right w:val="none" w:sz="0" w:space="0" w:color="auto"/>
      </w:divBdr>
      <w:divsChild>
        <w:div w:id="1815486527">
          <w:marLeft w:val="0"/>
          <w:marRight w:val="0"/>
          <w:marTop w:val="0"/>
          <w:marBottom w:val="0"/>
          <w:divBdr>
            <w:top w:val="none" w:sz="0" w:space="0" w:color="auto"/>
            <w:left w:val="none" w:sz="0" w:space="0" w:color="auto"/>
            <w:bottom w:val="none" w:sz="0" w:space="0" w:color="auto"/>
            <w:right w:val="none" w:sz="0" w:space="0" w:color="auto"/>
          </w:divBdr>
          <w:divsChild>
            <w:div w:id="1787459502">
              <w:marLeft w:val="0"/>
              <w:marRight w:val="0"/>
              <w:marTop w:val="0"/>
              <w:marBottom w:val="0"/>
              <w:divBdr>
                <w:top w:val="none" w:sz="0" w:space="0" w:color="auto"/>
                <w:left w:val="none" w:sz="0" w:space="0" w:color="auto"/>
                <w:bottom w:val="none" w:sz="0" w:space="0" w:color="auto"/>
                <w:right w:val="none" w:sz="0" w:space="0" w:color="auto"/>
              </w:divBdr>
              <w:divsChild>
                <w:div w:id="2746061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0017218">
          <w:marLeft w:val="0"/>
          <w:marRight w:val="0"/>
          <w:marTop w:val="0"/>
          <w:marBottom w:val="0"/>
          <w:divBdr>
            <w:top w:val="none" w:sz="0" w:space="0" w:color="auto"/>
            <w:left w:val="none" w:sz="0" w:space="0" w:color="auto"/>
            <w:bottom w:val="none" w:sz="0" w:space="0" w:color="auto"/>
            <w:right w:val="none" w:sz="0" w:space="0" w:color="auto"/>
          </w:divBdr>
          <w:divsChild>
            <w:div w:id="2029523731">
              <w:marLeft w:val="0"/>
              <w:marRight w:val="0"/>
              <w:marTop w:val="0"/>
              <w:marBottom w:val="0"/>
              <w:divBdr>
                <w:top w:val="none" w:sz="0" w:space="0" w:color="auto"/>
                <w:left w:val="none" w:sz="0" w:space="0" w:color="auto"/>
                <w:bottom w:val="none" w:sz="0" w:space="0" w:color="auto"/>
                <w:right w:val="none" w:sz="0" w:space="0" w:color="auto"/>
              </w:divBdr>
              <w:divsChild>
                <w:div w:id="848909838">
                  <w:marLeft w:val="0"/>
                  <w:marRight w:val="0"/>
                  <w:marTop w:val="0"/>
                  <w:marBottom w:val="0"/>
                  <w:divBdr>
                    <w:top w:val="none" w:sz="0" w:space="0" w:color="auto"/>
                    <w:left w:val="none" w:sz="0" w:space="0" w:color="auto"/>
                    <w:bottom w:val="none" w:sz="0" w:space="0" w:color="auto"/>
                    <w:right w:val="none" w:sz="0" w:space="0" w:color="auto"/>
                  </w:divBdr>
                  <w:divsChild>
                    <w:div w:id="1425615045">
                      <w:marLeft w:val="0"/>
                      <w:marRight w:val="0"/>
                      <w:marTop w:val="0"/>
                      <w:marBottom w:val="0"/>
                      <w:divBdr>
                        <w:top w:val="none" w:sz="0" w:space="0" w:color="auto"/>
                        <w:left w:val="none" w:sz="0" w:space="0" w:color="auto"/>
                        <w:bottom w:val="none" w:sz="0" w:space="0" w:color="auto"/>
                        <w:right w:val="none" w:sz="0" w:space="0" w:color="auto"/>
                      </w:divBdr>
                      <w:divsChild>
                        <w:div w:id="7410982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6429207">
                  <w:marLeft w:val="0"/>
                  <w:marRight w:val="0"/>
                  <w:marTop w:val="0"/>
                  <w:marBottom w:val="0"/>
                  <w:divBdr>
                    <w:top w:val="none" w:sz="0" w:space="0" w:color="auto"/>
                    <w:left w:val="none" w:sz="0" w:space="0" w:color="auto"/>
                    <w:bottom w:val="none" w:sz="0" w:space="0" w:color="auto"/>
                    <w:right w:val="none" w:sz="0" w:space="0" w:color="auto"/>
                  </w:divBdr>
                  <w:divsChild>
                    <w:div w:id="21408024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33356542">
      <w:bodyDiv w:val="1"/>
      <w:marLeft w:val="0"/>
      <w:marRight w:val="0"/>
      <w:marTop w:val="0"/>
      <w:marBottom w:val="0"/>
      <w:divBdr>
        <w:top w:val="none" w:sz="0" w:space="0" w:color="auto"/>
        <w:left w:val="none" w:sz="0" w:space="0" w:color="auto"/>
        <w:bottom w:val="none" w:sz="0" w:space="0" w:color="auto"/>
        <w:right w:val="none" w:sz="0" w:space="0" w:color="auto"/>
      </w:divBdr>
    </w:div>
    <w:div w:id="485126966">
      <w:bodyDiv w:val="1"/>
      <w:marLeft w:val="0"/>
      <w:marRight w:val="0"/>
      <w:marTop w:val="0"/>
      <w:marBottom w:val="0"/>
      <w:divBdr>
        <w:top w:val="none" w:sz="0" w:space="0" w:color="auto"/>
        <w:left w:val="none" w:sz="0" w:space="0" w:color="auto"/>
        <w:bottom w:val="none" w:sz="0" w:space="0" w:color="auto"/>
        <w:right w:val="none" w:sz="0" w:space="0" w:color="auto"/>
      </w:divBdr>
    </w:div>
    <w:div w:id="512307321">
      <w:bodyDiv w:val="1"/>
      <w:marLeft w:val="0"/>
      <w:marRight w:val="0"/>
      <w:marTop w:val="0"/>
      <w:marBottom w:val="0"/>
      <w:divBdr>
        <w:top w:val="none" w:sz="0" w:space="0" w:color="auto"/>
        <w:left w:val="none" w:sz="0" w:space="0" w:color="auto"/>
        <w:bottom w:val="none" w:sz="0" w:space="0" w:color="auto"/>
        <w:right w:val="none" w:sz="0" w:space="0" w:color="auto"/>
      </w:divBdr>
    </w:div>
    <w:div w:id="527571915">
      <w:bodyDiv w:val="1"/>
      <w:marLeft w:val="0"/>
      <w:marRight w:val="0"/>
      <w:marTop w:val="0"/>
      <w:marBottom w:val="0"/>
      <w:divBdr>
        <w:top w:val="none" w:sz="0" w:space="0" w:color="auto"/>
        <w:left w:val="none" w:sz="0" w:space="0" w:color="auto"/>
        <w:bottom w:val="none" w:sz="0" w:space="0" w:color="auto"/>
        <w:right w:val="none" w:sz="0" w:space="0" w:color="auto"/>
      </w:divBdr>
      <w:divsChild>
        <w:div w:id="1465276846">
          <w:marLeft w:val="0"/>
          <w:marRight w:val="0"/>
          <w:marTop w:val="0"/>
          <w:marBottom w:val="0"/>
          <w:divBdr>
            <w:top w:val="none" w:sz="0" w:space="0" w:color="auto"/>
            <w:left w:val="none" w:sz="0" w:space="0" w:color="auto"/>
            <w:bottom w:val="none" w:sz="0" w:space="0" w:color="auto"/>
            <w:right w:val="none" w:sz="0" w:space="0" w:color="auto"/>
          </w:divBdr>
          <w:divsChild>
            <w:div w:id="1886257504">
              <w:marLeft w:val="0"/>
              <w:marRight w:val="0"/>
              <w:marTop w:val="0"/>
              <w:marBottom w:val="0"/>
              <w:divBdr>
                <w:top w:val="none" w:sz="0" w:space="0" w:color="auto"/>
                <w:left w:val="none" w:sz="0" w:space="0" w:color="auto"/>
                <w:bottom w:val="none" w:sz="0" w:space="0" w:color="auto"/>
                <w:right w:val="none" w:sz="0" w:space="0" w:color="auto"/>
              </w:divBdr>
              <w:divsChild>
                <w:div w:id="14861684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2062382">
          <w:marLeft w:val="0"/>
          <w:marRight w:val="0"/>
          <w:marTop w:val="0"/>
          <w:marBottom w:val="0"/>
          <w:divBdr>
            <w:top w:val="none" w:sz="0" w:space="0" w:color="auto"/>
            <w:left w:val="none" w:sz="0" w:space="0" w:color="auto"/>
            <w:bottom w:val="none" w:sz="0" w:space="0" w:color="auto"/>
            <w:right w:val="none" w:sz="0" w:space="0" w:color="auto"/>
          </w:divBdr>
          <w:divsChild>
            <w:div w:id="3158402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7589475">
      <w:bodyDiv w:val="1"/>
      <w:marLeft w:val="0"/>
      <w:marRight w:val="0"/>
      <w:marTop w:val="0"/>
      <w:marBottom w:val="0"/>
      <w:divBdr>
        <w:top w:val="none" w:sz="0" w:space="0" w:color="auto"/>
        <w:left w:val="none" w:sz="0" w:space="0" w:color="auto"/>
        <w:bottom w:val="none" w:sz="0" w:space="0" w:color="auto"/>
        <w:right w:val="none" w:sz="0" w:space="0" w:color="auto"/>
      </w:divBdr>
    </w:div>
    <w:div w:id="574241645">
      <w:bodyDiv w:val="1"/>
      <w:marLeft w:val="0"/>
      <w:marRight w:val="0"/>
      <w:marTop w:val="0"/>
      <w:marBottom w:val="0"/>
      <w:divBdr>
        <w:top w:val="none" w:sz="0" w:space="0" w:color="auto"/>
        <w:left w:val="none" w:sz="0" w:space="0" w:color="auto"/>
        <w:bottom w:val="none" w:sz="0" w:space="0" w:color="auto"/>
        <w:right w:val="none" w:sz="0" w:space="0" w:color="auto"/>
      </w:divBdr>
    </w:div>
    <w:div w:id="630356158">
      <w:bodyDiv w:val="1"/>
      <w:marLeft w:val="0"/>
      <w:marRight w:val="0"/>
      <w:marTop w:val="0"/>
      <w:marBottom w:val="0"/>
      <w:divBdr>
        <w:top w:val="none" w:sz="0" w:space="0" w:color="auto"/>
        <w:left w:val="none" w:sz="0" w:space="0" w:color="auto"/>
        <w:bottom w:val="none" w:sz="0" w:space="0" w:color="auto"/>
        <w:right w:val="none" w:sz="0" w:space="0" w:color="auto"/>
      </w:divBdr>
    </w:div>
    <w:div w:id="638413151">
      <w:bodyDiv w:val="1"/>
      <w:marLeft w:val="0"/>
      <w:marRight w:val="0"/>
      <w:marTop w:val="0"/>
      <w:marBottom w:val="0"/>
      <w:divBdr>
        <w:top w:val="none" w:sz="0" w:space="0" w:color="auto"/>
        <w:left w:val="none" w:sz="0" w:space="0" w:color="auto"/>
        <w:bottom w:val="none" w:sz="0" w:space="0" w:color="auto"/>
        <w:right w:val="none" w:sz="0" w:space="0" w:color="auto"/>
      </w:divBdr>
    </w:div>
    <w:div w:id="648443599">
      <w:bodyDiv w:val="1"/>
      <w:marLeft w:val="0"/>
      <w:marRight w:val="0"/>
      <w:marTop w:val="0"/>
      <w:marBottom w:val="0"/>
      <w:divBdr>
        <w:top w:val="none" w:sz="0" w:space="0" w:color="auto"/>
        <w:left w:val="none" w:sz="0" w:space="0" w:color="auto"/>
        <w:bottom w:val="none" w:sz="0" w:space="0" w:color="auto"/>
        <w:right w:val="none" w:sz="0" w:space="0" w:color="auto"/>
      </w:divBdr>
    </w:div>
    <w:div w:id="659386119">
      <w:bodyDiv w:val="1"/>
      <w:marLeft w:val="0"/>
      <w:marRight w:val="0"/>
      <w:marTop w:val="0"/>
      <w:marBottom w:val="0"/>
      <w:divBdr>
        <w:top w:val="none" w:sz="0" w:space="0" w:color="auto"/>
        <w:left w:val="none" w:sz="0" w:space="0" w:color="auto"/>
        <w:bottom w:val="none" w:sz="0" w:space="0" w:color="auto"/>
        <w:right w:val="none" w:sz="0" w:space="0" w:color="auto"/>
      </w:divBdr>
      <w:divsChild>
        <w:div w:id="449469616">
          <w:marLeft w:val="0"/>
          <w:marRight w:val="0"/>
          <w:marTop w:val="0"/>
          <w:marBottom w:val="120"/>
          <w:divBdr>
            <w:top w:val="none" w:sz="0" w:space="0" w:color="auto"/>
            <w:left w:val="none" w:sz="0" w:space="0" w:color="auto"/>
            <w:bottom w:val="none" w:sz="0" w:space="0" w:color="auto"/>
            <w:right w:val="none" w:sz="0" w:space="0" w:color="auto"/>
          </w:divBdr>
        </w:div>
        <w:div w:id="1632403206">
          <w:marLeft w:val="0"/>
          <w:marRight w:val="0"/>
          <w:marTop w:val="0"/>
          <w:marBottom w:val="0"/>
          <w:divBdr>
            <w:top w:val="none" w:sz="0" w:space="0" w:color="auto"/>
            <w:left w:val="none" w:sz="0" w:space="0" w:color="auto"/>
            <w:bottom w:val="none" w:sz="0" w:space="0" w:color="auto"/>
            <w:right w:val="none" w:sz="0" w:space="0" w:color="auto"/>
          </w:divBdr>
        </w:div>
        <w:div w:id="1874003876">
          <w:marLeft w:val="0"/>
          <w:marRight w:val="0"/>
          <w:marTop w:val="0"/>
          <w:marBottom w:val="0"/>
          <w:divBdr>
            <w:top w:val="none" w:sz="0" w:space="0" w:color="auto"/>
            <w:left w:val="none" w:sz="0" w:space="0" w:color="auto"/>
            <w:bottom w:val="none" w:sz="0" w:space="0" w:color="auto"/>
            <w:right w:val="none" w:sz="0" w:space="0" w:color="auto"/>
          </w:divBdr>
          <w:divsChild>
            <w:div w:id="1727601535">
              <w:marLeft w:val="0"/>
              <w:marRight w:val="0"/>
              <w:marTop w:val="0"/>
              <w:marBottom w:val="0"/>
              <w:divBdr>
                <w:top w:val="none" w:sz="0" w:space="0" w:color="auto"/>
                <w:left w:val="none" w:sz="0" w:space="0" w:color="auto"/>
                <w:bottom w:val="none" w:sz="0" w:space="0" w:color="auto"/>
                <w:right w:val="none" w:sz="0" w:space="0" w:color="auto"/>
              </w:divBdr>
              <w:divsChild>
                <w:div w:id="1932081988">
                  <w:marLeft w:val="0"/>
                  <w:marRight w:val="0"/>
                  <w:marTop w:val="0"/>
                  <w:marBottom w:val="0"/>
                  <w:divBdr>
                    <w:top w:val="none" w:sz="0" w:space="0" w:color="auto"/>
                    <w:left w:val="none" w:sz="0" w:space="0" w:color="auto"/>
                    <w:bottom w:val="none" w:sz="0" w:space="0" w:color="auto"/>
                    <w:right w:val="none" w:sz="0" w:space="0" w:color="auto"/>
                  </w:divBdr>
                  <w:divsChild>
                    <w:div w:id="2138253911">
                      <w:marLeft w:val="0"/>
                      <w:marRight w:val="0"/>
                      <w:marTop w:val="0"/>
                      <w:marBottom w:val="0"/>
                      <w:divBdr>
                        <w:top w:val="none" w:sz="0" w:space="0" w:color="auto"/>
                        <w:left w:val="none" w:sz="0" w:space="0" w:color="auto"/>
                        <w:bottom w:val="none" w:sz="0" w:space="0" w:color="auto"/>
                        <w:right w:val="none" w:sz="0" w:space="0" w:color="auto"/>
                      </w:divBdr>
                      <w:divsChild>
                        <w:div w:id="1519469075">
                          <w:marLeft w:val="0"/>
                          <w:marRight w:val="120"/>
                          <w:marTop w:val="0"/>
                          <w:marBottom w:val="0"/>
                          <w:divBdr>
                            <w:top w:val="none" w:sz="0" w:space="0" w:color="auto"/>
                            <w:left w:val="none" w:sz="0" w:space="0" w:color="auto"/>
                            <w:bottom w:val="none" w:sz="0" w:space="0" w:color="auto"/>
                            <w:right w:val="none" w:sz="0" w:space="0" w:color="auto"/>
                          </w:divBdr>
                          <w:divsChild>
                            <w:div w:id="1008486728">
                              <w:marLeft w:val="0"/>
                              <w:marRight w:val="0"/>
                              <w:marTop w:val="0"/>
                              <w:marBottom w:val="0"/>
                              <w:divBdr>
                                <w:top w:val="none" w:sz="0" w:space="0" w:color="auto"/>
                                <w:left w:val="none" w:sz="0" w:space="0" w:color="auto"/>
                                <w:bottom w:val="none" w:sz="0" w:space="0" w:color="auto"/>
                                <w:right w:val="none" w:sz="0" w:space="0" w:color="auto"/>
                              </w:divBdr>
                              <w:divsChild>
                                <w:div w:id="1077362769">
                                  <w:marLeft w:val="0"/>
                                  <w:marRight w:val="0"/>
                                  <w:marTop w:val="0"/>
                                  <w:marBottom w:val="0"/>
                                  <w:divBdr>
                                    <w:top w:val="none" w:sz="0" w:space="0" w:color="auto"/>
                                    <w:left w:val="none" w:sz="0" w:space="0" w:color="auto"/>
                                    <w:bottom w:val="none" w:sz="0" w:space="0" w:color="auto"/>
                                    <w:right w:val="none" w:sz="0" w:space="0" w:color="auto"/>
                                  </w:divBdr>
                                  <w:divsChild>
                                    <w:div w:id="676887013">
                                      <w:marLeft w:val="0"/>
                                      <w:marRight w:val="0"/>
                                      <w:marTop w:val="0"/>
                                      <w:marBottom w:val="0"/>
                                      <w:divBdr>
                                        <w:top w:val="none" w:sz="0" w:space="0" w:color="auto"/>
                                        <w:left w:val="none" w:sz="0" w:space="0" w:color="auto"/>
                                        <w:bottom w:val="none" w:sz="0" w:space="0" w:color="auto"/>
                                        <w:right w:val="none" w:sz="0" w:space="0" w:color="auto"/>
                                      </w:divBdr>
                                    </w:div>
                                    <w:div w:id="57368608">
                                      <w:marLeft w:val="0"/>
                                      <w:marRight w:val="0"/>
                                      <w:marTop w:val="0"/>
                                      <w:marBottom w:val="0"/>
                                      <w:divBdr>
                                        <w:top w:val="none" w:sz="0" w:space="0" w:color="auto"/>
                                        <w:left w:val="none" w:sz="0" w:space="0" w:color="auto"/>
                                        <w:bottom w:val="none" w:sz="0" w:space="0" w:color="auto"/>
                                        <w:right w:val="none" w:sz="0" w:space="0" w:color="auto"/>
                                      </w:divBdr>
                                    </w:div>
                                  </w:divsChild>
                                </w:div>
                                <w:div w:id="19717377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5160343">
                          <w:marLeft w:val="0"/>
                          <w:marRight w:val="0"/>
                          <w:marTop w:val="0"/>
                          <w:marBottom w:val="0"/>
                          <w:divBdr>
                            <w:top w:val="none" w:sz="0" w:space="0" w:color="auto"/>
                            <w:left w:val="none" w:sz="0" w:space="0" w:color="auto"/>
                            <w:bottom w:val="none" w:sz="0" w:space="0" w:color="auto"/>
                            <w:right w:val="none" w:sz="0" w:space="0" w:color="auto"/>
                          </w:divBdr>
                          <w:divsChild>
                            <w:div w:id="387535336">
                              <w:marLeft w:val="0"/>
                              <w:marRight w:val="0"/>
                              <w:marTop w:val="0"/>
                              <w:marBottom w:val="0"/>
                              <w:divBdr>
                                <w:top w:val="none" w:sz="0" w:space="0" w:color="auto"/>
                                <w:left w:val="none" w:sz="0" w:space="0" w:color="auto"/>
                                <w:bottom w:val="none" w:sz="0" w:space="0" w:color="auto"/>
                                <w:right w:val="none" w:sz="0" w:space="0" w:color="auto"/>
                              </w:divBdr>
                              <w:divsChild>
                                <w:div w:id="131875152">
                                  <w:marLeft w:val="0"/>
                                  <w:marRight w:val="0"/>
                                  <w:marTop w:val="0"/>
                                  <w:marBottom w:val="0"/>
                                  <w:divBdr>
                                    <w:top w:val="none" w:sz="0" w:space="0" w:color="auto"/>
                                    <w:left w:val="none" w:sz="0" w:space="0" w:color="auto"/>
                                    <w:bottom w:val="none" w:sz="0" w:space="0" w:color="auto"/>
                                    <w:right w:val="none" w:sz="0" w:space="0" w:color="auto"/>
                                  </w:divBdr>
                                  <w:divsChild>
                                    <w:div w:id="1923829437">
                                      <w:marLeft w:val="0"/>
                                      <w:marRight w:val="0"/>
                                      <w:marTop w:val="0"/>
                                      <w:marBottom w:val="0"/>
                                      <w:divBdr>
                                        <w:top w:val="none" w:sz="0" w:space="0" w:color="auto"/>
                                        <w:left w:val="none" w:sz="0" w:space="0" w:color="auto"/>
                                        <w:bottom w:val="none" w:sz="0" w:space="0" w:color="auto"/>
                                        <w:right w:val="none" w:sz="0" w:space="0" w:color="auto"/>
                                      </w:divBdr>
                                    </w:div>
                                    <w:div w:id="1436095616">
                                      <w:marLeft w:val="0"/>
                                      <w:marRight w:val="0"/>
                                      <w:marTop w:val="0"/>
                                      <w:marBottom w:val="0"/>
                                      <w:divBdr>
                                        <w:top w:val="none" w:sz="0" w:space="0" w:color="auto"/>
                                        <w:left w:val="none" w:sz="0" w:space="0" w:color="auto"/>
                                        <w:bottom w:val="none" w:sz="0" w:space="0" w:color="auto"/>
                                        <w:right w:val="none" w:sz="0" w:space="0" w:color="auto"/>
                                      </w:divBdr>
                                    </w:div>
                                  </w:divsChild>
                                </w:div>
                                <w:div w:id="9219923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976254">
                      <w:marLeft w:val="0"/>
                      <w:marRight w:val="0"/>
                      <w:marTop w:val="360"/>
                      <w:marBottom w:val="0"/>
                      <w:divBdr>
                        <w:top w:val="none" w:sz="0" w:space="0" w:color="auto"/>
                        <w:left w:val="none" w:sz="0" w:space="0" w:color="auto"/>
                        <w:bottom w:val="none" w:sz="0" w:space="0" w:color="auto"/>
                        <w:right w:val="none" w:sz="0" w:space="0" w:color="auto"/>
                      </w:divBdr>
                      <w:divsChild>
                        <w:div w:id="1906992191">
                          <w:marLeft w:val="0"/>
                          <w:marRight w:val="0"/>
                          <w:marTop w:val="0"/>
                          <w:marBottom w:val="0"/>
                          <w:divBdr>
                            <w:top w:val="none" w:sz="0" w:space="0" w:color="auto"/>
                            <w:left w:val="none" w:sz="0" w:space="0" w:color="auto"/>
                            <w:bottom w:val="none" w:sz="0" w:space="0" w:color="auto"/>
                            <w:right w:val="none" w:sz="0" w:space="0" w:color="auto"/>
                          </w:divBdr>
                        </w:div>
                        <w:div w:id="400834321">
                          <w:marLeft w:val="0"/>
                          <w:marRight w:val="0"/>
                          <w:marTop w:val="0"/>
                          <w:marBottom w:val="0"/>
                          <w:divBdr>
                            <w:top w:val="none" w:sz="0" w:space="0" w:color="auto"/>
                            <w:left w:val="none" w:sz="0" w:space="0" w:color="auto"/>
                            <w:bottom w:val="none" w:sz="0" w:space="0" w:color="auto"/>
                            <w:right w:val="none" w:sz="0" w:space="0" w:color="auto"/>
                          </w:divBdr>
                          <w:divsChild>
                            <w:div w:id="1466196576">
                              <w:marLeft w:val="0"/>
                              <w:marRight w:val="0"/>
                              <w:marTop w:val="0"/>
                              <w:marBottom w:val="60"/>
                              <w:divBdr>
                                <w:top w:val="none" w:sz="0" w:space="0" w:color="auto"/>
                                <w:left w:val="none" w:sz="0" w:space="0" w:color="auto"/>
                                <w:bottom w:val="none" w:sz="0" w:space="0" w:color="auto"/>
                                <w:right w:val="none" w:sz="0" w:space="0" w:color="auto"/>
                              </w:divBdr>
                              <w:divsChild>
                                <w:div w:id="1621692593">
                                  <w:marLeft w:val="0"/>
                                  <w:marRight w:val="0"/>
                                  <w:marTop w:val="0"/>
                                  <w:marBottom w:val="0"/>
                                  <w:divBdr>
                                    <w:top w:val="none" w:sz="0" w:space="0" w:color="auto"/>
                                    <w:left w:val="none" w:sz="0" w:space="0" w:color="auto"/>
                                    <w:bottom w:val="none" w:sz="0" w:space="0" w:color="auto"/>
                                    <w:right w:val="none" w:sz="0" w:space="0" w:color="auto"/>
                                  </w:divBdr>
                                </w:div>
                              </w:divsChild>
                            </w:div>
                            <w:div w:id="1161658103">
                              <w:marLeft w:val="0"/>
                              <w:marRight w:val="0"/>
                              <w:marTop w:val="0"/>
                              <w:marBottom w:val="60"/>
                              <w:divBdr>
                                <w:top w:val="none" w:sz="0" w:space="0" w:color="auto"/>
                                <w:left w:val="none" w:sz="0" w:space="0" w:color="auto"/>
                                <w:bottom w:val="none" w:sz="0" w:space="0" w:color="auto"/>
                                <w:right w:val="none" w:sz="0" w:space="0" w:color="auto"/>
                              </w:divBdr>
                              <w:divsChild>
                                <w:div w:id="509755321">
                                  <w:marLeft w:val="0"/>
                                  <w:marRight w:val="0"/>
                                  <w:marTop w:val="0"/>
                                  <w:marBottom w:val="0"/>
                                  <w:divBdr>
                                    <w:top w:val="none" w:sz="0" w:space="0" w:color="auto"/>
                                    <w:left w:val="none" w:sz="0" w:space="0" w:color="auto"/>
                                    <w:bottom w:val="none" w:sz="0" w:space="0" w:color="auto"/>
                                    <w:right w:val="none" w:sz="0" w:space="0" w:color="auto"/>
                                  </w:divBdr>
                                </w:div>
                              </w:divsChild>
                            </w:div>
                            <w:div w:id="449320969">
                              <w:marLeft w:val="0"/>
                              <w:marRight w:val="0"/>
                              <w:marTop w:val="0"/>
                              <w:marBottom w:val="60"/>
                              <w:divBdr>
                                <w:top w:val="none" w:sz="0" w:space="0" w:color="auto"/>
                                <w:left w:val="none" w:sz="0" w:space="0" w:color="auto"/>
                                <w:bottom w:val="none" w:sz="0" w:space="0" w:color="auto"/>
                                <w:right w:val="none" w:sz="0" w:space="0" w:color="auto"/>
                              </w:divBdr>
                              <w:divsChild>
                                <w:div w:id="19624171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01062993">
                  <w:marLeft w:val="0"/>
                  <w:marRight w:val="0"/>
                  <w:marTop w:val="0"/>
                  <w:marBottom w:val="360"/>
                  <w:divBdr>
                    <w:top w:val="none" w:sz="0" w:space="0" w:color="auto"/>
                    <w:left w:val="none" w:sz="0" w:space="0" w:color="auto"/>
                    <w:bottom w:val="none" w:sz="0" w:space="0" w:color="auto"/>
                    <w:right w:val="none" w:sz="0" w:space="0" w:color="auto"/>
                  </w:divBdr>
                  <w:divsChild>
                    <w:div w:id="668291368">
                      <w:marLeft w:val="0"/>
                      <w:marRight w:val="0"/>
                      <w:marTop w:val="0"/>
                      <w:marBottom w:val="240"/>
                      <w:divBdr>
                        <w:top w:val="none" w:sz="0" w:space="0" w:color="auto"/>
                        <w:left w:val="none" w:sz="0" w:space="0" w:color="auto"/>
                        <w:bottom w:val="none" w:sz="0" w:space="0" w:color="auto"/>
                        <w:right w:val="none" w:sz="0" w:space="0" w:color="auto"/>
                      </w:divBdr>
                      <w:divsChild>
                        <w:div w:id="687952818">
                          <w:marLeft w:val="0"/>
                          <w:marRight w:val="0"/>
                          <w:marTop w:val="0"/>
                          <w:marBottom w:val="120"/>
                          <w:divBdr>
                            <w:top w:val="none" w:sz="0" w:space="0" w:color="auto"/>
                            <w:left w:val="none" w:sz="0" w:space="0" w:color="auto"/>
                            <w:bottom w:val="none" w:sz="0" w:space="0" w:color="auto"/>
                            <w:right w:val="none" w:sz="0" w:space="0" w:color="auto"/>
                          </w:divBdr>
                        </w:div>
                        <w:div w:id="499006859">
                          <w:marLeft w:val="0"/>
                          <w:marRight w:val="0"/>
                          <w:marTop w:val="0"/>
                          <w:marBottom w:val="0"/>
                          <w:divBdr>
                            <w:top w:val="single" w:sz="6" w:space="0" w:color="DADFE6"/>
                            <w:left w:val="single" w:sz="6" w:space="0" w:color="DADFE6"/>
                            <w:bottom w:val="none" w:sz="0" w:space="0" w:color="auto"/>
                            <w:right w:val="single" w:sz="6" w:space="0" w:color="DADFE6"/>
                          </w:divBdr>
                          <w:divsChild>
                            <w:div w:id="1867327347">
                              <w:marLeft w:val="0"/>
                              <w:marRight w:val="0"/>
                              <w:marTop w:val="0"/>
                              <w:marBottom w:val="0"/>
                              <w:divBdr>
                                <w:top w:val="none" w:sz="0" w:space="0" w:color="auto"/>
                                <w:left w:val="none" w:sz="0" w:space="0" w:color="auto"/>
                                <w:bottom w:val="single" w:sz="6" w:space="0" w:color="DADFE6"/>
                                <w:right w:val="none" w:sz="0" w:space="0" w:color="auto"/>
                              </w:divBdr>
                              <w:divsChild>
                                <w:div w:id="1695496432">
                                  <w:marLeft w:val="0"/>
                                  <w:marRight w:val="0"/>
                                  <w:marTop w:val="0"/>
                                  <w:marBottom w:val="0"/>
                                  <w:divBdr>
                                    <w:top w:val="none" w:sz="0" w:space="0" w:color="auto"/>
                                    <w:left w:val="none" w:sz="0" w:space="0" w:color="auto"/>
                                    <w:bottom w:val="none" w:sz="0" w:space="0" w:color="auto"/>
                                    <w:right w:val="none" w:sz="0" w:space="0" w:color="auto"/>
                                  </w:divBdr>
                                </w:div>
                                <w:div w:id="1929726650">
                                  <w:marLeft w:val="0"/>
                                  <w:marRight w:val="0"/>
                                  <w:marTop w:val="0"/>
                                  <w:marBottom w:val="0"/>
                                  <w:divBdr>
                                    <w:top w:val="none" w:sz="0" w:space="0" w:color="auto"/>
                                    <w:left w:val="none" w:sz="0" w:space="0" w:color="auto"/>
                                    <w:bottom w:val="none" w:sz="0" w:space="0" w:color="auto"/>
                                    <w:right w:val="none" w:sz="0" w:space="0" w:color="auto"/>
                                  </w:divBdr>
                                </w:div>
                              </w:divsChild>
                            </w:div>
                            <w:div w:id="1723865753">
                              <w:marLeft w:val="0"/>
                              <w:marRight w:val="0"/>
                              <w:marTop w:val="0"/>
                              <w:marBottom w:val="0"/>
                              <w:divBdr>
                                <w:top w:val="none" w:sz="0" w:space="0" w:color="auto"/>
                                <w:left w:val="none" w:sz="0" w:space="0" w:color="auto"/>
                                <w:bottom w:val="single" w:sz="6" w:space="0" w:color="DADFE6"/>
                                <w:right w:val="none" w:sz="0" w:space="0" w:color="auto"/>
                              </w:divBdr>
                              <w:divsChild>
                                <w:div w:id="204105548">
                                  <w:marLeft w:val="0"/>
                                  <w:marRight w:val="0"/>
                                  <w:marTop w:val="0"/>
                                  <w:marBottom w:val="0"/>
                                  <w:divBdr>
                                    <w:top w:val="none" w:sz="0" w:space="0" w:color="auto"/>
                                    <w:left w:val="none" w:sz="0" w:space="0" w:color="auto"/>
                                    <w:bottom w:val="none" w:sz="0" w:space="0" w:color="auto"/>
                                    <w:right w:val="none" w:sz="0" w:space="0" w:color="auto"/>
                                  </w:divBdr>
                                </w:div>
                                <w:div w:id="1750224227">
                                  <w:marLeft w:val="0"/>
                                  <w:marRight w:val="0"/>
                                  <w:marTop w:val="0"/>
                                  <w:marBottom w:val="0"/>
                                  <w:divBdr>
                                    <w:top w:val="none" w:sz="0" w:space="0" w:color="auto"/>
                                    <w:left w:val="none" w:sz="0" w:space="0" w:color="auto"/>
                                    <w:bottom w:val="none" w:sz="0" w:space="0" w:color="auto"/>
                                    <w:right w:val="none" w:sz="0" w:space="0" w:color="auto"/>
                                  </w:divBdr>
                                </w:div>
                              </w:divsChild>
                            </w:div>
                            <w:div w:id="937836648">
                              <w:marLeft w:val="0"/>
                              <w:marRight w:val="0"/>
                              <w:marTop w:val="0"/>
                              <w:marBottom w:val="0"/>
                              <w:divBdr>
                                <w:top w:val="none" w:sz="0" w:space="0" w:color="auto"/>
                                <w:left w:val="none" w:sz="0" w:space="0" w:color="auto"/>
                                <w:bottom w:val="single" w:sz="6" w:space="0" w:color="DADFE6"/>
                                <w:right w:val="none" w:sz="0" w:space="0" w:color="auto"/>
                              </w:divBdr>
                              <w:divsChild>
                                <w:div w:id="2105302074">
                                  <w:marLeft w:val="0"/>
                                  <w:marRight w:val="0"/>
                                  <w:marTop w:val="0"/>
                                  <w:marBottom w:val="0"/>
                                  <w:divBdr>
                                    <w:top w:val="none" w:sz="0" w:space="0" w:color="auto"/>
                                    <w:left w:val="none" w:sz="0" w:space="0" w:color="auto"/>
                                    <w:bottom w:val="none" w:sz="0" w:space="0" w:color="auto"/>
                                    <w:right w:val="none" w:sz="0" w:space="0" w:color="auto"/>
                                  </w:divBdr>
                                </w:div>
                                <w:div w:id="855382880">
                                  <w:marLeft w:val="0"/>
                                  <w:marRight w:val="0"/>
                                  <w:marTop w:val="0"/>
                                  <w:marBottom w:val="0"/>
                                  <w:divBdr>
                                    <w:top w:val="none" w:sz="0" w:space="0" w:color="auto"/>
                                    <w:left w:val="none" w:sz="0" w:space="0" w:color="auto"/>
                                    <w:bottom w:val="none" w:sz="0" w:space="0" w:color="auto"/>
                                    <w:right w:val="none" w:sz="0" w:space="0" w:color="auto"/>
                                  </w:divBdr>
                                </w:div>
                              </w:divsChild>
                            </w:div>
                            <w:div w:id="1373581132">
                              <w:marLeft w:val="0"/>
                              <w:marRight w:val="0"/>
                              <w:marTop w:val="0"/>
                              <w:marBottom w:val="0"/>
                              <w:divBdr>
                                <w:top w:val="none" w:sz="0" w:space="0" w:color="auto"/>
                                <w:left w:val="none" w:sz="0" w:space="0" w:color="auto"/>
                                <w:bottom w:val="single" w:sz="6" w:space="0" w:color="DADFE6"/>
                                <w:right w:val="none" w:sz="0" w:space="0" w:color="auto"/>
                              </w:divBdr>
                              <w:divsChild>
                                <w:div w:id="19638020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8544355">
                      <w:marLeft w:val="0"/>
                      <w:marRight w:val="0"/>
                      <w:marTop w:val="0"/>
                      <w:marBottom w:val="0"/>
                      <w:divBdr>
                        <w:top w:val="none" w:sz="0" w:space="0" w:color="auto"/>
                        <w:left w:val="none" w:sz="0" w:space="0" w:color="auto"/>
                        <w:bottom w:val="none" w:sz="0" w:space="0" w:color="auto"/>
                        <w:right w:val="none" w:sz="0" w:space="0" w:color="auto"/>
                      </w:divBdr>
                      <w:divsChild>
                        <w:div w:id="24062741">
                          <w:marLeft w:val="0"/>
                          <w:marRight w:val="0"/>
                          <w:marTop w:val="0"/>
                          <w:marBottom w:val="120"/>
                          <w:divBdr>
                            <w:top w:val="none" w:sz="0" w:space="0" w:color="auto"/>
                            <w:left w:val="none" w:sz="0" w:space="0" w:color="auto"/>
                            <w:bottom w:val="none" w:sz="0" w:space="0" w:color="auto"/>
                            <w:right w:val="none" w:sz="0" w:space="0" w:color="auto"/>
                          </w:divBdr>
                        </w:div>
                        <w:div w:id="1330328887">
                          <w:marLeft w:val="0"/>
                          <w:marRight w:val="0"/>
                          <w:marTop w:val="0"/>
                          <w:marBottom w:val="0"/>
                          <w:divBdr>
                            <w:top w:val="single" w:sz="6" w:space="0" w:color="DADFE6"/>
                            <w:left w:val="single" w:sz="6" w:space="0" w:color="DADFE6"/>
                            <w:bottom w:val="none" w:sz="0" w:space="0" w:color="auto"/>
                            <w:right w:val="single" w:sz="6" w:space="0" w:color="DADFE6"/>
                          </w:divBdr>
                          <w:divsChild>
                            <w:div w:id="1522822105">
                              <w:marLeft w:val="0"/>
                              <w:marRight w:val="0"/>
                              <w:marTop w:val="0"/>
                              <w:marBottom w:val="0"/>
                              <w:divBdr>
                                <w:top w:val="none" w:sz="0" w:space="0" w:color="auto"/>
                                <w:left w:val="none" w:sz="0" w:space="0" w:color="auto"/>
                                <w:bottom w:val="single" w:sz="6" w:space="0" w:color="DADFE6"/>
                                <w:right w:val="none" w:sz="0" w:space="0" w:color="auto"/>
                              </w:divBdr>
                              <w:divsChild>
                                <w:div w:id="1587809370">
                                  <w:marLeft w:val="0"/>
                                  <w:marRight w:val="0"/>
                                  <w:marTop w:val="0"/>
                                  <w:marBottom w:val="0"/>
                                  <w:divBdr>
                                    <w:top w:val="none" w:sz="0" w:space="0" w:color="auto"/>
                                    <w:left w:val="none" w:sz="0" w:space="0" w:color="auto"/>
                                    <w:bottom w:val="none" w:sz="0" w:space="0" w:color="auto"/>
                                    <w:right w:val="none" w:sz="0" w:space="0" w:color="auto"/>
                                  </w:divBdr>
                                </w:div>
                                <w:div w:id="1469206636">
                                  <w:marLeft w:val="0"/>
                                  <w:marRight w:val="0"/>
                                  <w:marTop w:val="0"/>
                                  <w:marBottom w:val="0"/>
                                  <w:divBdr>
                                    <w:top w:val="none" w:sz="0" w:space="0" w:color="auto"/>
                                    <w:left w:val="none" w:sz="0" w:space="0" w:color="auto"/>
                                    <w:bottom w:val="none" w:sz="0" w:space="0" w:color="auto"/>
                                    <w:right w:val="none" w:sz="0" w:space="0" w:color="auto"/>
                                  </w:divBdr>
                                </w:div>
                              </w:divsChild>
                            </w:div>
                            <w:div w:id="344207609">
                              <w:marLeft w:val="0"/>
                              <w:marRight w:val="0"/>
                              <w:marTop w:val="0"/>
                              <w:marBottom w:val="0"/>
                              <w:divBdr>
                                <w:top w:val="none" w:sz="0" w:space="0" w:color="auto"/>
                                <w:left w:val="none" w:sz="0" w:space="0" w:color="auto"/>
                                <w:bottom w:val="single" w:sz="6" w:space="0" w:color="DADFE6"/>
                                <w:right w:val="none" w:sz="0" w:space="0" w:color="auto"/>
                              </w:divBdr>
                              <w:divsChild>
                                <w:div w:id="354040523">
                                  <w:marLeft w:val="0"/>
                                  <w:marRight w:val="0"/>
                                  <w:marTop w:val="0"/>
                                  <w:marBottom w:val="0"/>
                                  <w:divBdr>
                                    <w:top w:val="none" w:sz="0" w:space="0" w:color="auto"/>
                                    <w:left w:val="none" w:sz="0" w:space="0" w:color="auto"/>
                                    <w:bottom w:val="none" w:sz="0" w:space="0" w:color="auto"/>
                                    <w:right w:val="none" w:sz="0" w:space="0" w:color="auto"/>
                                  </w:divBdr>
                                </w:div>
                              </w:divsChild>
                            </w:div>
                            <w:div w:id="1441796518">
                              <w:marLeft w:val="0"/>
                              <w:marRight w:val="0"/>
                              <w:marTop w:val="0"/>
                              <w:marBottom w:val="0"/>
                              <w:divBdr>
                                <w:top w:val="none" w:sz="0" w:space="0" w:color="auto"/>
                                <w:left w:val="none" w:sz="0" w:space="0" w:color="auto"/>
                                <w:bottom w:val="single" w:sz="6" w:space="0" w:color="DADFE6"/>
                                <w:right w:val="none" w:sz="0" w:space="0" w:color="auto"/>
                              </w:divBdr>
                              <w:divsChild>
                                <w:div w:id="1200708359">
                                  <w:marLeft w:val="0"/>
                                  <w:marRight w:val="0"/>
                                  <w:marTop w:val="0"/>
                                  <w:marBottom w:val="0"/>
                                  <w:divBdr>
                                    <w:top w:val="none" w:sz="0" w:space="0" w:color="auto"/>
                                    <w:left w:val="none" w:sz="0" w:space="0" w:color="auto"/>
                                    <w:bottom w:val="none" w:sz="0" w:space="0" w:color="auto"/>
                                    <w:right w:val="none" w:sz="0" w:space="0" w:color="auto"/>
                                  </w:divBdr>
                                </w:div>
                                <w:div w:id="1283338666">
                                  <w:marLeft w:val="0"/>
                                  <w:marRight w:val="0"/>
                                  <w:marTop w:val="0"/>
                                  <w:marBottom w:val="0"/>
                                  <w:divBdr>
                                    <w:top w:val="none" w:sz="0" w:space="0" w:color="auto"/>
                                    <w:left w:val="none" w:sz="0" w:space="0" w:color="auto"/>
                                    <w:bottom w:val="none" w:sz="0" w:space="0" w:color="auto"/>
                                    <w:right w:val="none" w:sz="0" w:space="0" w:color="auto"/>
                                  </w:divBdr>
                                </w:div>
                              </w:divsChild>
                            </w:div>
                            <w:div w:id="384530986">
                              <w:marLeft w:val="0"/>
                              <w:marRight w:val="0"/>
                              <w:marTop w:val="0"/>
                              <w:marBottom w:val="0"/>
                              <w:divBdr>
                                <w:top w:val="none" w:sz="0" w:space="0" w:color="auto"/>
                                <w:left w:val="none" w:sz="0" w:space="0" w:color="auto"/>
                                <w:bottom w:val="single" w:sz="6" w:space="0" w:color="DADFE6"/>
                                <w:right w:val="none" w:sz="0" w:space="0" w:color="auto"/>
                              </w:divBdr>
                              <w:divsChild>
                                <w:div w:id="3034351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63698034">
                  <w:marLeft w:val="0"/>
                  <w:marRight w:val="0"/>
                  <w:marTop w:val="0"/>
                  <w:marBottom w:val="240"/>
                  <w:divBdr>
                    <w:top w:val="single" w:sz="6" w:space="12" w:color="DADFE6"/>
                    <w:left w:val="single" w:sz="6" w:space="12" w:color="DADFE6"/>
                    <w:bottom w:val="single" w:sz="6" w:space="12" w:color="DADFE6"/>
                    <w:right w:val="single" w:sz="6" w:space="12" w:color="DADFE6"/>
                  </w:divBdr>
                  <w:divsChild>
                    <w:div w:id="665715390">
                      <w:marLeft w:val="0"/>
                      <w:marRight w:val="0"/>
                      <w:marTop w:val="0"/>
                      <w:marBottom w:val="0"/>
                      <w:divBdr>
                        <w:top w:val="none" w:sz="0" w:space="0" w:color="auto"/>
                        <w:left w:val="none" w:sz="0" w:space="0" w:color="auto"/>
                        <w:bottom w:val="none" w:sz="0" w:space="0" w:color="auto"/>
                        <w:right w:val="none" w:sz="0" w:space="0" w:color="auto"/>
                      </w:divBdr>
                      <w:divsChild>
                        <w:div w:id="1930580448">
                          <w:marLeft w:val="0"/>
                          <w:marRight w:val="0"/>
                          <w:marTop w:val="0"/>
                          <w:marBottom w:val="0"/>
                          <w:divBdr>
                            <w:top w:val="none" w:sz="0" w:space="0" w:color="auto"/>
                            <w:left w:val="none" w:sz="0" w:space="0" w:color="auto"/>
                            <w:bottom w:val="none" w:sz="0" w:space="0" w:color="auto"/>
                            <w:right w:val="none" w:sz="0" w:space="0" w:color="auto"/>
                          </w:divBdr>
                        </w:div>
                      </w:divsChild>
                    </w:div>
                    <w:div w:id="1786652715">
                      <w:marLeft w:val="0"/>
                      <w:marRight w:val="0"/>
                      <w:marTop w:val="120"/>
                      <w:marBottom w:val="120"/>
                      <w:divBdr>
                        <w:top w:val="none" w:sz="0" w:space="0" w:color="auto"/>
                        <w:left w:val="none" w:sz="0" w:space="0" w:color="auto"/>
                        <w:bottom w:val="none" w:sz="0" w:space="0" w:color="auto"/>
                        <w:right w:val="none" w:sz="0" w:space="0" w:color="auto"/>
                      </w:divBdr>
                      <w:divsChild>
                        <w:div w:id="178282459">
                          <w:marLeft w:val="0"/>
                          <w:marRight w:val="0"/>
                          <w:marTop w:val="0"/>
                          <w:marBottom w:val="120"/>
                          <w:divBdr>
                            <w:top w:val="none" w:sz="0" w:space="0" w:color="auto"/>
                            <w:left w:val="none" w:sz="0" w:space="0" w:color="auto"/>
                            <w:bottom w:val="none" w:sz="0" w:space="0" w:color="auto"/>
                            <w:right w:val="none" w:sz="0" w:space="0" w:color="auto"/>
                          </w:divBdr>
                          <w:divsChild>
                            <w:div w:id="884948090">
                              <w:marLeft w:val="0"/>
                              <w:marRight w:val="0"/>
                              <w:marTop w:val="0"/>
                              <w:marBottom w:val="120"/>
                              <w:divBdr>
                                <w:top w:val="none" w:sz="0" w:space="0" w:color="auto"/>
                                <w:left w:val="none" w:sz="0" w:space="0" w:color="auto"/>
                                <w:bottom w:val="none" w:sz="0" w:space="0" w:color="auto"/>
                                <w:right w:val="none" w:sz="0" w:space="0" w:color="auto"/>
                              </w:divBdr>
                            </w:div>
                            <w:div w:id="8687591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61659142">
      <w:bodyDiv w:val="1"/>
      <w:marLeft w:val="0"/>
      <w:marRight w:val="0"/>
      <w:marTop w:val="0"/>
      <w:marBottom w:val="0"/>
      <w:divBdr>
        <w:top w:val="none" w:sz="0" w:space="0" w:color="auto"/>
        <w:left w:val="none" w:sz="0" w:space="0" w:color="auto"/>
        <w:bottom w:val="none" w:sz="0" w:space="0" w:color="auto"/>
        <w:right w:val="none" w:sz="0" w:space="0" w:color="auto"/>
      </w:divBdr>
      <w:divsChild>
        <w:div w:id="393359721">
          <w:marLeft w:val="0"/>
          <w:marRight w:val="0"/>
          <w:marTop w:val="0"/>
          <w:marBottom w:val="0"/>
          <w:divBdr>
            <w:top w:val="none" w:sz="0" w:space="0" w:color="auto"/>
            <w:left w:val="none" w:sz="0" w:space="0" w:color="auto"/>
            <w:bottom w:val="none" w:sz="0" w:space="0" w:color="auto"/>
            <w:right w:val="none" w:sz="0" w:space="0" w:color="auto"/>
          </w:divBdr>
          <w:divsChild>
            <w:div w:id="1571428881">
              <w:marLeft w:val="0"/>
              <w:marRight w:val="0"/>
              <w:marTop w:val="0"/>
              <w:marBottom w:val="0"/>
              <w:divBdr>
                <w:top w:val="none" w:sz="0" w:space="0" w:color="auto"/>
                <w:left w:val="none" w:sz="0" w:space="0" w:color="auto"/>
                <w:bottom w:val="none" w:sz="0" w:space="0" w:color="auto"/>
                <w:right w:val="none" w:sz="0" w:space="0" w:color="auto"/>
              </w:divBdr>
              <w:divsChild>
                <w:div w:id="1309506925">
                  <w:marLeft w:val="0"/>
                  <w:marRight w:val="0"/>
                  <w:marTop w:val="0"/>
                  <w:marBottom w:val="0"/>
                  <w:divBdr>
                    <w:top w:val="none" w:sz="0" w:space="0" w:color="auto"/>
                    <w:left w:val="none" w:sz="0" w:space="0" w:color="auto"/>
                    <w:bottom w:val="none" w:sz="0" w:space="0" w:color="auto"/>
                    <w:right w:val="none" w:sz="0" w:space="0" w:color="auto"/>
                  </w:divBdr>
                  <w:divsChild>
                    <w:div w:id="1348100799">
                      <w:marLeft w:val="0"/>
                      <w:marRight w:val="0"/>
                      <w:marTop w:val="0"/>
                      <w:marBottom w:val="0"/>
                      <w:divBdr>
                        <w:top w:val="none" w:sz="0" w:space="0" w:color="auto"/>
                        <w:left w:val="none" w:sz="0" w:space="0" w:color="auto"/>
                        <w:bottom w:val="none" w:sz="0" w:space="0" w:color="auto"/>
                        <w:right w:val="none" w:sz="0" w:space="0" w:color="auto"/>
                      </w:divBdr>
                      <w:divsChild>
                        <w:div w:id="230042986">
                          <w:marLeft w:val="0"/>
                          <w:marRight w:val="0"/>
                          <w:marTop w:val="0"/>
                          <w:marBottom w:val="0"/>
                          <w:divBdr>
                            <w:top w:val="none" w:sz="0" w:space="0" w:color="auto"/>
                            <w:left w:val="none" w:sz="0" w:space="0" w:color="auto"/>
                            <w:bottom w:val="none" w:sz="0" w:space="0" w:color="auto"/>
                            <w:right w:val="none" w:sz="0" w:space="0" w:color="auto"/>
                          </w:divBdr>
                        </w:div>
                      </w:divsChild>
                    </w:div>
                    <w:div w:id="1014570470">
                      <w:marLeft w:val="0"/>
                      <w:marRight w:val="0"/>
                      <w:marTop w:val="240"/>
                      <w:marBottom w:val="0"/>
                      <w:divBdr>
                        <w:top w:val="none" w:sz="0" w:space="0" w:color="auto"/>
                        <w:left w:val="none" w:sz="0" w:space="0" w:color="auto"/>
                        <w:bottom w:val="none" w:sz="0" w:space="0" w:color="auto"/>
                        <w:right w:val="none" w:sz="0" w:space="0" w:color="auto"/>
                      </w:divBdr>
                      <w:divsChild>
                        <w:div w:id="471093829">
                          <w:marLeft w:val="0"/>
                          <w:marRight w:val="0"/>
                          <w:marTop w:val="0"/>
                          <w:marBottom w:val="0"/>
                          <w:divBdr>
                            <w:top w:val="single" w:sz="6" w:space="12" w:color="DADFE6"/>
                            <w:left w:val="single" w:sz="6" w:space="12" w:color="DADFE6"/>
                            <w:bottom w:val="none" w:sz="0" w:space="0" w:color="auto"/>
                            <w:right w:val="single" w:sz="6" w:space="12" w:color="DADFE6"/>
                          </w:divBdr>
                          <w:divsChild>
                            <w:div w:id="16192905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7626994">
                      <w:marLeft w:val="0"/>
                      <w:marRight w:val="0"/>
                      <w:marTop w:val="0"/>
                      <w:marBottom w:val="0"/>
                      <w:divBdr>
                        <w:top w:val="single" w:sz="6" w:space="12" w:color="DADFE6"/>
                        <w:left w:val="single" w:sz="6" w:space="12" w:color="DADFE6"/>
                        <w:bottom w:val="none" w:sz="0" w:space="0" w:color="auto"/>
                        <w:right w:val="single" w:sz="6" w:space="12" w:color="DADFE6"/>
                      </w:divBdr>
                      <w:divsChild>
                        <w:div w:id="2409937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69600983">
      <w:bodyDiv w:val="1"/>
      <w:marLeft w:val="0"/>
      <w:marRight w:val="0"/>
      <w:marTop w:val="0"/>
      <w:marBottom w:val="0"/>
      <w:divBdr>
        <w:top w:val="none" w:sz="0" w:space="0" w:color="auto"/>
        <w:left w:val="none" w:sz="0" w:space="0" w:color="auto"/>
        <w:bottom w:val="none" w:sz="0" w:space="0" w:color="auto"/>
        <w:right w:val="none" w:sz="0" w:space="0" w:color="auto"/>
      </w:divBdr>
      <w:divsChild>
        <w:div w:id="1523666490">
          <w:marLeft w:val="0"/>
          <w:marRight w:val="0"/>
          <w:marTop w:val="0"/>
          <w:marBottom w:val="0"/>
          <w:divBdr>
            <w:top w:val="none" w:sz="0" w:space="0" w:color="auto"/>
            <w:left w:val="none" w:sz="0" w:space="0" w:color="auto"/>
            <w:bottom w:val="none" w:sz="0" w:space="0" w:color="auto"/>
            <w:right w:val="none" w:sz="0" w:space="0" w:color="auto"/>
          </w:divBdr>
          <w:divsChild>
            <w:div w:id="2075277845">
              <w:marLeft w:val="0"/>
              <w:marRight w:val="0"/>
              <w:marTop w:val="0"/>
              <w:marBottom w:val="0"/>
              <w:divBdr>
                <w:top w:val="none" w:sz="0" w:space="0" w:color="auto"/>
                <w:left w:val="none" w:sz="0" w:space="0" w:color="auto"/>
                <w:bottom w:val="none" w:sz="0" w:space="0" w:color="auto"/>
                <w:right w:val="none" w:sz="0" w:space="0" w:color="auto"/>
              </w:divBdr>
              <w:divsChild>
                <w:div w:id="10906638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9865573">
          <w:marLeft w:val="0"/>
          <w:marRight w:val="0"/>
          <w:marTop w:val="0"/>
          <w:marBottom w:val="0"/>
          <w:divBdr>
            <w:top w:val="none" w:sz="0" w:space="0" w:color="auto"/>
            <w:left w:val="none" w:sz="0" w:space="0" w:color="auto"/>
            <w:bottom w:val="none" w:sz="0" w:space="0" w:color="auto"/>
            <w:right w:val="none" w:sz="0" w:space="0" w:color="auto"/>
          </w:divBdr>
          <w:divsChild>
            <w:div w:id="7260762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1200910">
      <w:bodyDiv w:val="1"/>
      <w:marLeft w:val="0"/>
      <w:marRight w:val="0"/>
      <w:marTop w:val="0"/>
      <w:marBottom w:val="0"/>
      <w:divBdr>
        <w:top w:val="none" w:sz="0" w:space="0" w:color="auto"/>
        <w:left w:val="none" w:sz="0" w:space="0" w:color="auto"/>
        <w:bottom w:val="none" w:sz="0" w:space="0" w:color="auto"/>
        <w:right w:val="none" w:sz="0" w:space="0" w:color="auto"/>
      </w:divBdr>
    </w:div>
    <w:div w:id="742029724">
      <w:bodyDiv w:val="1"/>
      <w:marLeft w:val="0"/>
      <w:marRight w:val="0"/>
      <w:marTop w:val="0"/>
      <w:marBottom w:val="0"/>
      <w:divBdr>
        <w:top w:val="none" w:sz="0" w:space="0" w:color="auto"/>
        <w:left w:val="none" w:sz="0" w:space="0" w:color="auto"/>
        <w:bottom w:val="none" w:sz="0" w:space="0" w:color="auto"/>
        <w:right w:val="none" w:sz="0" w:space="0" w:color="auto"/>
      </w:divBdr>
    </w:div>
    <w:div w:id="767307520">
      <w:bodyDiv w:val="1"/>
      <w:marLeft w:val="0"/>
      <w:marRight w:val="0"/>
      <w:marTop w:val="0"/>
      <w:marBottom w:val="0"/>
      <w:divBdr>
        <w:top w:val="none" w:sz="0" w:space="0" w:color="auto"/>
        <w:left w:val="none" w:sz="0" w:space="0" w:color="auto"/>
        <w:bottom w:val="none" w:sz="0" w:space="0" w:color="auto"/>
        <w:right w:val="none" w:sz="0" w:space="0" w:color="auto"/>
      </w:divBdr>
      <w:divsChild>
        <w:div w:id="1291470614">
          <w:marLeft w:val="0"/>
          <w:marRight w:val="0"/>
          <w:marTop w:val="0"/>
          <w:marBottom w:val="120"/>
          <w:divBdr>
            <w:top w:val="none" w:sz="0" w:space="0" w:color="auto"/>
            <w:left w:val="none" w:sz="0" w:space="0" w:color="auto"/>
            <w:bottom w:val="none" w:sz="0" w:space="0" w:color="auto"/>
            <w:right w:val="none" w:sz="0" w:space="0" w:color="auto"/>
          </w:divBdr>
          <w:divsChild>
            <w:div w:id="4917260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1753275">
      <w:bodyDiv w:val="1"/>
      <w:marLeft w:val="0"/>
      <w:marRight w:val="0"/>
      <w:marTop w:val="0"/>
      <w:marBottom w:val="0"/>
      <w:divBdr>
        <w:top w:val="none" w:sz="0" w:space="0" w:color="auto"/>
        <w:left w:val="none" w:sz="0" w:space="0" w:color="auto"/>
        <w:bottom w:val="none" w:sz="0" w:space="0" w:color="auto"/>
        <w:right w:val="none" w:sz="0" w:space="0" w:color="auto"/>
      </w:divBdr>
    </w:div>
    <w:div w:id="798691432">
      <w:bodyDiv w:val="1"/>
      <w:marLeft w:val="0"/>
      <w:marRight w:val="0"/>
      <w:marTop w:val="0"/>
      <w:marBottom w:val="0"/>
      <w:divBdr>
        <w:top w:val="none" w:sz="0" w:space="0" w:color="auto"/>
        <w:left w:val="none" w:sz="0" w:space="0" w:color="auto"/>
        <w:bottom w:val="none" w:sz="0" w:space="0" w:color="auto"/>
        <w:right w:val="none" w:sz="0" w:space="0" w:color="auto"/>
      </w:divBdr>
    </w:div>
    <w:div w:id="835806003">
      <w:bodyDiv w:val="1"/>
      <w:marLeft w:val="0"/>
      <w:marRight w:val="0"/>
      <w:marTop w:val="0"/>
      <w:marBottom w:val="0"/>
      <w:divBdr>
        <w:top w:val="none" w:sz="0" w:space="0" w:color="auto"/>
        <w:left w:val="none" w:sz="0" w:space="0" w:color="auto"/>
        <w:bottom w:val="none" w:sz="0" w:space="0" w:color="auto"/>
        <w:right w:val="none" w:sz="0" w:space="0" w:color="auto"/>
      </w:divBdr>
    </w:div>
    <w:div w:id="875190846">
      <w:bodyDiv w:val="1"/>
      <w:marLeft w:val="0"/>
      <w:marRight w:val="0"/>
      <w:marTop w:val="0"/>
      <w:marBottom w:val="0"/>
      <w:divBdr>
        <w:top w:val="none" w:sz="0" w:space="0" w:color="auto"/>
        <w:left w:val="none" w:sz="0" w:space="0" w:color="auto"/>
        <w:bottom w:val="none" w:sz="0" w:space="0" w:color="auto"/>
        <w:right w:val="none" w:sz="0" w:space="0" w:color="auto"/>
      </w:divBdr>
    </w:div>
    <w:div w:id="887184792">
      <w:bodyDiv w:val="1"/>
      <w:marLeft w:val="0"/>
      <w:marRight w:val="0"/>
      <w:marTop w:val="0"/>
      <w:marBottom w:val="0"/>
      <w:divBdr>
        <w:top w:val="none" w:sz="0" w:space="0" w:color="auto"/>
        <w:left w:val="none" w:sz="0" w:space="0" w:color="auto"/>
        <w:bottom w:val="none" w:sz="0" w:space="0" w:color="auto"/>
        <w:right w:val="none" w:sz="0" w:space="0" w:color="auto"/>
      </w:divBdr>
    </w:div>
    <w:div w:id="901448592">
      <w:bodyDiv w:val="1"/>
      <w:marLeft w:val="0"/>
      <w:marRight w:val="0"/>
      <w:marTop w:val="0"/>
      <w:marBottom w:val="0"/>
      <w:divBdr>
        <w:top w:val="none" w:sz="0" w:space="0" w:color="auto"/>
        <w:left w:val="none" w:sz="0" w:space="0" w:color="auto"/>
        <w:bottom w:val="none" w:sz="0" w:space="0" w:color="auto"/>
        <w:right w:val="none" w:sz="0" w:space="0" w:color="auto"/>
      </w:divBdr>
      <w:divsChild>
        <w:div w:id="1685403181">
          <w:marLeft w:val="0"/>
          <w:marRight w:val="0"/>
          <w:marTop w:val="0"/>
          <w:marBottom w:val="0"/>
          <w:divBdr>
            <w:top w:val="none" w:sz="0" w:space="0" w:color="auto"/>
            <w:left w:val="none" w:sz="0" w:space="0" w:color="auto"/>
            <w:bottom w:val="none" w:sz="0" w:space="0" w:color="auto"/>
            <w:right w:val="none" w:sz="0" w:space="0" w:color="auto"/>
          </w:divBdr>
          <w:divsChild>
            <w:div w:id="933131558">
              <w:marLeft w:val="0"/>
              <w:marRight w:val="0"/>
              <w:marTop w:val="0"/>
              <w:marBottom w:val="0"/>
              <w:divBdr>
                <w:top w:val="none" w:sz="0" w:space="0" w:color="auto"/>
                <w:left w:val="none" w:sz="0" w:space="0" w:color="auto"/>
                <w:bottom w:val="none" w:sz="0" w:space="0" w:color="auto"/>
                <w:right w:val="none" w:sz="0" w:space="0" w:color="auto"/>
              </w:divBdr>
              <w:divsChild>
                <w:div w:id="9675092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4252052">
          <w:marLeft w:val="0"/>
          <w:marRight w:val="0"/>
          <w:marTop w:val="0"/>
          <w:marBottom w:val="0"/>
          <w:divBdr>
            <w:top w:val="none" w:sz="0" w:space="0" w:color="auto"/>
            <w:left w:val="none" w:sz="0" w:space="0" w:color="auto"/>
            <w:bottom w:val="none" w:sz="0" w:space="0" w:color="auto"/>
            <w:right w:val="none" w:sz="0" w:space="0" w:color="auto"/>
          </w:divBdr>
          <w:divsChild>
            <w:div w:id="1911101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8366880">
      <w:bodyDiv w:val="1"/>
      <w:marLeft w:val="0"/>
      <w:marRight w:val="0"/>
      <w:marTop w:val="0"/>
      <w:marBottom w:val="0"/>
      <w:divBdr>
        <w:top w:val="none" w:sz="0" w:space="0" w:color="auto"/>
        <w:left w:val="none" w:sz="0" w:space="0" w:color="auto"/>
        <w:bottom w:val="none" w:sz="0" w:space="0" w:color="auto"/>
        <w:right w:val="none" w:sz="0" w:space="0" w:color="auto"/>
      </w:divBdr>
    </w:div>
    <w:div w:id="919027386">
      <w:bodyDiv w:val="1"/>
      <w:marLeft w:val="0"/>
      <w:marRight w:val="0"/>
      <w:marTop w:val="0"/>
      <w:marBottom w:val="0"/>
      <w:divBdr>
        <w:top w:val="none" w:sz="0" w:space="0" w:color="auto"/>
        <w:left w:val="none" w:sz="0" w:space="0" w:color="auto"/>
        <w:bottom w:val="none" w:sz="0" w:space="0" w:color="auto"/>
        <w:right w:val="none" w:sz="0" w:space="0" w:color="auto"/>
      </w:divBdr>
      <w:divsChild>
        <w:div w:id="1967007484">
          <w:marLeft w:val="0"/>
          <w:marRight w:val="0"/>
          <w:marTop w:val="0"/>
          <w:marBottom w:val="120"/>
          <w:divBdr>
            <w:top w:val="none" w:sz="0" w:space="0" w:color="auto"/>
            <w:left w:val="none" w:sz="0" w:space="0" w:color="auto"/>
            <w:bottom w:val="none" w:sz="0" w:space="0" w:color="auto"/>
            <w:right w:val="none" w:sz="0" w:space="0" w:color="auto"/>
          </w:divBdr>
        </w:div>
        <w:div w:id="1886060598">
          <w:marLeft w:val="0"/>
          <w:marRight w:val="0"/>
          <w:marTop w:val="120"/>
          <w:marBottom w:val="0"/>
          <w:divBdr>
            <w:top w:val="none" w:sz="0" w:space="0" w:color="auto"/>
            <w:left w:val="none" w:sz="0" w:space="0" w:color="auto"/>
            <w:bottom w:val="none" w:sz="0" w:space="0" w:color="auto"/>
            <w:right w:val="none" w:sz="0" w:space="0" w:color="auto"/>
          </w:divBdr>
          <w:divsChild>
            <w:div w:id="1754204834">
              <w:marLeft w:val="0"/>
              <w:marRight w:val="0"/>
              <w:marTop w:val="0"/>
              <w:marBottom w:val="0"/>
              <w:divBdr>
                <w:top w:val="none" w:sz="0" w:space="0" w:color="auto"/>
                <w:left w:val="none" w:sz="0" w:space="0" w:color="auto"/>
                <w:bottom w:val="none" w:sz="0" w:space="0" w:color="auto"/>
                <w:right w:val="none" w:sz="0" w:space="0" w:color="auto"/>
              </w:divBdr>
              <w:divsChild>
                <w:div w:id="1581714672">
                  <w:marLeft w:val="0"/>
                  <w:marRight w:val="0"/>
                  <w:marTop w:val="0"/>
                  <w:marBottom w:val="0"/>
                  <w:divBdr>
                    <w:top w:val="none" w:sz="0" w:space="0" w:color="auto"/>
                    <w:left w:val="none" w:sz="0" w:space="0" w:color="auto"/>
                    <w:bottom w:val="none" w:sz="0" w:space="0" w:color="auto"/>
                    <w:right w:val="none" w:sz="0" w:space="0" w:color="auto"/>
                  </w:divBdr>
                  <w:divsChild>
                    <w:div w:id="124585875">
                      <w:marLeft w:val="0"/>
                      <w:marRight w:val="0"/>
                      <w:marTop w:val="0"/>
                      <w:marBottom w:val="240"/>
                      <w:divBdr>
                        <w:top w:val="none" w:sz="0" w:space="0" w:color="auto"/>
                        <w:left w:val="none" w:sz="0" w:space="0" w:color="auto"/>
                        <w:bottom w:val="none" w:sz="0" w:space="0" w:color="auto"/>
                        <w:right w:val="none" w:sz="0" w:space="0" w:color="auto"/>
                      </w:divBdr>
                      <w:divsChild>
                        <w:div w:id="688215654">
                          <w:marLeft w:val="0"/>
                          <w:marRight w:val="0"/>
                          <w:marTop w:val="0"/>
                          <w:marBottom w:val="0"/>
                          <w:divBdr>
                            <w:top w:val="none" w:sz="0" w:space="0" w:color="auto"/>
                            <w:left w:val="none" w:sz="0" w:space="0" w:color="auto"/>
                            <w:bottom w:val="none" w:sz="0" w:space="0" w:color="auto"/>
                            <w:right w:val="none" w:sz="0" w:space="0" w:color="auto"/>
                          </w:divBdr>
                        </w:div>
                        <w:div w:id="482628554">
                          <w:marLeft w:val="120"/>
                          <w:marRight w:val="120"/>
                          <w:marTop w:val="100"/>
                          <w:marBottom w:val="100"/>
                          <w:divBdr>
                            <w:top w:val="none" w:sz="0" w:space="0" w:color="auto"/>
                            <w:left w:val="none" w:sz="0" w:space="0" w:color="auto"/>
                            <w:bottom w:val="none" w:sz="0" w:space="0" w:color="auto"/>
                            <w:right w:val="none" w:sz="0" w:space="0" w:color="auto"/>
                          </w:divBdr>
                        </w:div>
                      </w:divsChild>
                    </w:div>
                    <w:div w:id="1421095572">
                      <w:marLeft w:val="0"/>
                      <w:marRight w:val="0"/>
                      <w:marTop w:val="0"/>
                      <w:marBottom w:val="240"/>
                      <w:divBdr>
                        <w:top w:val="none" w:sz="0" w:space="0" w:color="auto"/>
                        <w:left w:val="none" w:sz="0" w:space="0" w:color="auto"/>
                        <w:bottom w:val="none" w:sz="0" w:space="0" w:color="auto"/>
                        <w:right w:val="none" w:sz="0" w:space="0" w:color="auto"/>
                      </w:divBdr>
                      <w:divsChild>
                        <w:div w:id="830482784">
                          <w:marLeft w:val="0"/>
                          <w:marRight w:val="0"/>
                          <w:marTop w:val="0"/>
                          <w:marBottom w:val="0"/>
                          <w:divBdr>
                            <w:top w:val="none" w:sz="0" w:space="0" w:color="auto"/>
                            <w:left w:val="none" w:sz="0" w:space="0" w:color="auto"/>
                            <w:bottom w:val="none" w:sz="0" w:space="0" w:color="auto"/>
                            <w:right w:val="none" w:sz="0" w:space="0" w:color="auto"/>
                          </w:divBdr>
                          <w:divsChild>
                            <w:div w:id="622736335">
                              <w:marLeft w:val="0"/>
                              <w:marRight w:val="0"/>
                              <w:marTop w:val="0"/>
                              <w:marBottom w:val="0"/>
                              <w:divBdr>
                                <w:top w:val="none" w:sz="0" w:space="0" w:color="auto"/>
                                <w:left w:val="none" w:sz="0" w:space="0" w:color="auto"/>
                                <w:bottom w:val="none" w:sz="0" w:space="0" w:color="auto"/>
                                <w:right w:val="none" w:sz="0" w:space="0" w:color="auto"/>
                              </w:divBdr>
                              <w:divsChild>
                                <w:div w:id="315955156">
                                  <w:marLeft w:val="120"/>
                                  <w:marRight w:val="120"/>
                                  <w:marTop w:val="0"/>
                                  <w:marBottom w:val="0"/>
                                  <w:divBdr>
                                    <w:top w:val="none" w:sz="0" w:space="0" w:color="auto"/>
                                    <w:left w:val="none" w:sz="0" w:space="0" w:color="auto"/>
                                    <w:bottom w:val="none" w:sz="0" w:space="0" w:color="auto"/>
                                    <w:right w:val="none" w:sz="0" w:space="0" w:color="auto"/>
                                  </w:divBdr>
                                  <w:divsChild>
                                    <w:div w:id="298150692">
                                      <w:marLeft w:val="0"/>
                                      <w:marRight w:val="0"/>
                                      <w:marTop w:val="0"/>
                                      <w:marBottom w:val="0"/>
                                      <w:divBdr>
                                        <w:top w:val="none" w:sz="0" w:space="0" w:color="auto"/>
                                        <w:left w:val="none" w:sz="0" w:space="0" w:color="auto"/>
                                        <w:bottom w:val="none" w:sz="0" w:space="0" w:color="auto"/>
                                        <w:right w:val="none" w:sz="0" w:space="0" w:color="auto"/>
                                      </w:divBdr>
                                    </w:div>
                                    <w:div w:id="1540237348">
                                      <w:marLeft w:val="0"/>
                                      <w:marRight w:val="0"/>
                                      <w:marTop w:val="30"/>
                                      <w:marBottom w:val="0"/>
                                      <w:divBdr>
                                        <w:top w:val="none" w:sz="0" w:space="0" w:color="auto"/>
                                        <w:left w:val="none" w:sz="0" w:space="0" w:color="auto"/>
                                        <w:bottom w:val="none" w:sz="0" w:space="0" w:color="auto"/>
                                        <w:right w:val="none" w:sz="0" w:space="0" w:color="auto"/>
                                      </w:divBdr>
                                    </w:div>
                                  </w:divsChild>
                                </w:div>
                              </w:divsChild>
                            </w:div>
                          </w:divsChild>
                        </w:div>
                      </w:divsChild>
                    </w:div>
                    <w:div w:id="774784758">
                      <w:marLeft w:val="0"/>
                      <w:marRight w:val="0"/>
                      <w:marTop w:val="0"/>
                      <w:marBottom w:val="240"/>
                      <w:divBdr>
                        <w:top w:val="none" w:sz="0" w:space="0" w:color="auto"/>
                        <w:left w:val="none" w:sz="0" w:space="0" w:color="auto"/>
                        <w:bottom w:val="none" w:sz="0" w:space="0" w:color="auto"/>
                        <w:right w:val="none" w:sz="0" w:space="0" w:color="auto"/>
                      </w:divBdr>
                      <w:divsChild>
                        <w:div w:id="1620792614">
                          <w:marLeft w:val="0"/>
                          <w:marRight w:val="0"/>
                          <w:marTop w:val="0"/>
                          <w:marBottom w:val="0"/>
                          <w:divBdr>
                            <w:top w:val="none" w:sz="0" w:space="0" w:color="auto"/>
                            <w:left w:val="none" w:sz="0" w:space="0" w:color="auto"/>
                            <w:bottom w:val="none" w:sz="0" w:space="0" w:color="auto"/>
                            <w:right w:val="none" w:sz="0" w:space="0" w:color="auto"/>
                          </w:divBdr>
                          <w:divsChild>
                            <w:div w:id="55472495">
                              <w:marLeft w:val="0"/>
                              <w:marRight w:val="0"/>
                              <w:marTop w:val="0"/>
                              <w:marBottom w:val="0"/>
                              <w:divBdr>
                                <w:top w:val="none" w:sz="0" w:space="0" w:color="auto"/>
                                <w:left w:val="none" w:sz="0" w:space="0" w:color="auto"/>
                                <w:bottom w:val="none" w:sz="0" w:space="0" w:color="auto"/>
                                <w:right w:val="none" w:sz="0" w:space="0" w:color="auto"/>
                              </w:divBdr>
                              <w:divsChild>
                                <w:div w:id="482889493">
                                  <w:marLeft w:val="120"/>
                                  <w:marRight w:val="120"/>
                                  <w:marTop w:val="0"/>
                                  <w:marBottom w:val="0"/>
                                  <w:divBdr>
                                    <w:top w:val="none" w:sz="0" w:space="0" w:color="auto"/>
                                    <w:left w:val="none" w:sz="0" w:space="0" w:color="auto"/>
                                    <w:bottom w:val="none" w:sz="0" w:space="0" w:color="auto"/>
                                    <w:right w:val="none" w:sz="0" w:space="0" w:color="auto"/>
                                  </w:divBdr>
                                  <w:divsChild>
                                    <w:div w:id="1547175928">
                                      <w:marLeft w:val="0"/>
                                      <w:marRight w:val="0"/>
                                      <w:marTop w:val="0"/>
                                      <w:marBottom w:val="0"/>
                                      <w:divBdr>
                                        <w:top w:val="none" w:sz="0" w:space="0" w:color="auto"/>
                                        <w:left w:val="none" w:sz="0" w:space="0" w:color="auto"/>
                                        <w:bottom w:val="none" w:sz="0" w:space="0" w:color="auto"/>
                                        <w:right w:val="none" w:sz="0" w:space="0" w:color="auto"/>
                                      </w:divBdr>
                                    </w:div>
                                    <w:div w:id="1077632891">
                                      <w:marLeft w:val="0"/>
                                      <w:marRight w:val="0"/>
                                      <w:marTop w:val="30"/>
                                      <w:marBottom w:val="0"/>
                                      <w:divBdr>
                                        <w:top w:val="none" w:sz="0" w:space="0" w:color="auto"/>
                                        <w:left w:val="none" w:sz="0" w:space="0" w:color="auto"/>
                                        <w:bottom w:val="none" w:sz="0" w:space="0" w:color="auto"/>
                                        <w:right w:val="none" w:sz="0" w:space="0" w:color="auto"/>
                                      </w:divBdr>
                                    </w:div>
                                  </w:divsChild>
                                </w:div>
                              </w:divsChild>
                            </w:div>
                          </w:divsChild>
                        </w:div>
                      </w:divsChild>
                    </w:div>
                    <w:div w:id="1713993325">
                      <w:marLeft w:val="0"/>
                      <w:marRight w:val="0"/>
                      <w:marTop w:val="0"/>
                      <w:marBottom w:val="240"/>
                      <w:divBdr>
                        <w:top w:val="none" w:sz="0" w:space="0" w:color="auto"/>
                        <w:left w:val="none" w:sz="0" w:space="0" w:color="auto"/>
                        <w:bottom w:val="none" w:sz="0" w:space="0" w:color="auto"/>
                        <w:right w:val="none" w:sz="0" w:space="0" w:color="auto"/>
                      </w:divBdr>
                      <w:divsChild>
                        <w:div w:id="2038043665">
                          <w:marLeft w:val="0"/>
                          <w:marRight w:val="0"/>
                          <w:marTop w:val="0"/>
                          <w:marBottom w:val="0"/>
                          <w:divBdr>
                            <w:top w:val="none" w:sz="0" w:space="0" w:color="auto"/>
                            <w:left w:val="none" w:sz="0" w:space="0" w:color="auto"/>
                            <w:bottom w:val="none" w:sz="0" w:space="0" w:color="auto"/>
                            <w:right w:val="none" w:sz="0" w:space="0" w:color="auto"/>
                          </w:divBdr>
                          <w:divsChild>
                            <w:div w:id="1571769980">
                              <w:marLeft w:val="0"/>
                              <w:marRight w:val="0"/>
                              <w:marTop w:val="0"/>
                              <w:marBottom w:val="0"/>
                              <w:divBdr>
                                <w:top w:val="none" w:sz="0" w:space="0" w:color="auto"/>
                                <w:left w:val="none" w:sz="0" w:space="0" w:color="auto"/>
                                <w:bottom w:val="none" w:sz="0" w:space="0" w:color="auto"/>
                                <w:right w:val="none" w:sz="0" w:space="0" w:color="auto"/>
                              </w:divBdr>
                              <w:divsChild>
                                <w:div w:id="1452819977">
                                  <w:marLeft w:val="120"/>
                                  <w:marRight w:val="120"/>
                                  <w:marTop w:val="0"/>
                                  <w:marBottom w:val="0"/>
                                  <w:divBdr>
                                    <w:top w:val="none" w:sz="0" w:space="0" w:color="auto"/>
                                    <w:left w:val="none" w:sz="0" w:space="0" w:color="auto"/>
                                    <w:bottom w:val="none" w:sz="0" w:space="0" w:color="auto"/>
                                    <w:right w:val="none" w:sz="0" w:space="0" w:color="auto"/>
                                  </w:divBdr>
                                  <w:divsChild>
                                    <w:div w:id="1851065735">
                                      <w:marLeft w:val="0"/>
                                      <w:marRight w:val="0"/>
                                      <w:marTop w:val="0"/>
                                      <w:marBottom w:val="0"/>
                                      <w:divBdr>
                                        <w:top w:val="none" w:sz="0" w:space="0" w:color="auto"/>
                                        <w:left w:val="none" w:sz="0" w:space="0" w:color="auto"/>
                                        <w:bottom w:val="none" w:sz="0" w:space="0" w:color="auto"/>
                                        <w:right w:val="none" w:sz="0" w:space="0" w:color="auto"/>
                                      </w:divBdr>
                                    </w:div>
                                    <w:div w:id="411317504">
                                      <w:marLeft w:val="0"/>
                                      <w:marRight w:val="0"/>
                                      <w:marTop w:val="3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00568585">
          <w:marLeft w:val="0"/>
          <w:marRight w:val="0"/>
          <w:marTop w:val="120"/>
          <w:marBottom w:val="0"/>
          <w:divBdr>
            <w:top w:val="none" w:sz="0" w:space="0" w:color="auto"/>
            <w:left w:val="none" w:sz="0" w:space="0" w:color="auto"/>
            <w:bottom w:val="none" w:sz="0" w:space="0" w:color="auto"/>
            <w:right w:val="none" w:sz="0" w:space="0" w:color="auto"/>
          </w:divBdr>
          <w:divsChild>
            <w:div w:id="738862863">
              <w:marLeft w:val="0"/>
              <w:marRight w:val="0"/>
              <w:marTop w:val="0"/>
              <w:marBottom w:val="0"/>
              <w:divBdr>
                <w:top w:val="none" w:sz="0" w:space="0" w:color="auto"/>
                <w:left w:val="none" w:sz="0" w:space="0" w:color="auto"/>
                <w:bottom w:val="none" w:sz="0" w:space="0" w:color="auto"/>
                <w:right w:val="none" w:sz="0" w:space="0" w:color="auto"/>
              </w:divBdr>
              <w:divsChild>
                <w:div w:id="841506530">
                  <w:marLeft w:val="0"/>
                  <w:marRight w:val="0"/>
                  <w:marTop w:val="0"/>
                  <w:marBottom w:val="0"/>
                  <w:divBdr>
                    <w:top w:val="none" w:sz="0" w:space="0" w:color="auto"/>
                    <w:left w:val="none" w:sz="0" w:space="0" w:color="auto"/>
                    <w:bottom w:val="none" w:sz="0" w:space="0" w:color="auto"/>
                    <w:right w:val="none" w:sz="0" w:space="0" w:color="auto"/>
                  </w:divBdr>
                  <w:divsChild>
                    <w:div w:id="1713530142">
                      <w:marLeft w:val="0"/>
                      <w:marRight w:val="0"/>
                      <w:marTop w:val="0"/>
                      <w:marBottom w:val="240"/>
                      <w:divBdr>
                        <w:top w:val="none" w:sz="0" w:space="0" w:color="auto"/>
                        <w:left w:val="none" w:sz="0" w:space="0" w:color="auto"/>
                        <w:bottom w:val="none" w:sz="0" w:space="0" w:color="auto"/>
                        <w:right w:val="none" w:sz="0" w:space="0" w:color="auto"/>
                      </w:divBdr>
                      <w:divsChild>
                        <w:div w:id="534660155">
                          <w:marLeft w:val="0"/>
                          <w:marRight w:val="0"/>
                          <w:marTop w:val="0"/>
                          <w:marBottom w:val="0"/>
                          <w:divBdr>
                            <w:top w:val="none" w:sz="0" w:space="0" w:color="auto"/>
                            <w:left w:val="none" w:sz="0" w:space="0" w:color="auto"/>
                            <w:bottom w:val="none" w:sz="0" w:space="0" w:color="auto"/>
                            <w:right w:val="none" w:sz="0" w:space="0" w:color="auto"/>
                          </w:divBdr>
                        </w:div>
                        <w:div w:id="368797282">
                          <w:marLeft w:val="120"/>
                          <w:marRight w:val="120"/>
                          <w:marTop w:val="100"/>
                          <w:marBottom w:val="100"/>
                          <w:divBdr>
                            <w:top w:val="none" w:sz="0" w:space="0" w:color="auto"/>
                            <w:left w:val="none" w:sz="0" w:space="0" w:color="auto"/>
                            <w:bottom w:val="none" w:sz="0" w:space="0" w:color="auto"/>
                            <w:right w:val="none" w:sz="0" w:space="0" w:color="auto"/>
                          </w:divBdr>
                        </w:div>
                      </w:divsChild>
                    </w:div>
                    <w:div w:id="397095367">
                      <w:marLeft w:val="0"/>
                      <w:marRight w:val="0"/>
                      <w:marTop w:val="0"/>
                      <w:marBottom w:val="240"/>
                      <w:divBdr>
                        <w:top w:val="none" w:sz="0" w:space="0" w:color="auto"/>
                        <w:left w:val="none" w:sz="0" w:space="0" w:color="auto"/>
                        <w:bottom w:val="none" w:sz="0" w:space="0" w:color="auto"/>
                        <w:right w:val="none" w:sz="0" w:space="0" w:color="auto"/>
                      </w:divBdr>
                      <w:divsChild>
                        <w:div w:id="1476333433">
                          <w:marLeft w:val="0"/>
                          <w:marRight w:val="0"/>
                          <w:marTop w:val="0"/>
                          <w:marBottom w:val="0"/>
                          <w:divBdr>
                            <w:top w:val="none" w:sz="0" w:space="0" w:color="auto"/>
                            <w:left w:val="none" w:sz="0" w:space="0" w:color="auto"/>
                            <w:bottom w:val="none" w:sz="0" w:space="0" w:color="auto"/>
                            <w:right w:val="none" w:sz="0" w:space="0" w:color="auto"/>
                          </w:divBdr>
                          <w:divsChild>
                            <w:div w:id="1146780733">
                              <w:marLeft w:val="0"/>
                              <w:marRight w:val="0"/>
                              <w:marTop w:val="0"/>
                              <w:marBottom w:val="0"/>
                              <w:divBdr>
                                <w:top w:val="none" w:sz="0" w:space="0" w:color="auto"/>
                                <w:left w:val="none" w:sz="0" w:space="0" w:color="auto"/>
                                <w:bottom w:val="none" w:sz="0" w:space="0" w:color="auto"/>
                                <w:right w:val="none" w:sz="0" w:space="0" w:color="auto"/>
                              </w:divBdr>
                              <w:divsChild>
                                <w:div w:id="1698314956">
                                  <w:marLeft w:val="120"/>
                                  <w:marRight w:val="120"/>
                                  <w:marTop w:val="0"/>
                                  <w:marBottom w:val="0"/>
                                  <w:divBdr>
                                    <w:top w:val="none" w:sz="0" w:space="0" w:color="auto"/>
                                    <w:left w:val="none" w:sz="0" w:space="0" w:color="auto"/>
                                    <w:bottom w:val="none" w:sz="0" w:space="0" w:color="auto"/>
                                    <w:right w:val="none" w:sz="0" w:space="0" w:color="auto"/>
                                  </w:divBdr>
                                  <w:divsChild>
                                    <w:div w:id="1480154041">
                                      <w:marLeft w:val="0"/>
                                      <w:marRight w:val="0"/>
                                      <w:marTop w:val="0"/>
                                      <w:marBottom w:val="0"/>
                                      <w:divBdr>
                                        <w:top w:val="none" w:sz="0" w:space="0" w:color="auto"/>
                                        <w:left w:val="none" w:sz="0" w:space="0" w:color="auto"/>
                                        <w:bottom w:val="none" w:sz="0" w:space="0" w:color="auto"/>
                                        <w:right w:val="none" w:sz="0" w:space="0" w:color="auto"/>
                                      </w:divBdr>
                                    </w:div>
                                    <w:div w:id="1918055023">
                                      <w:marLeft w:val="0"/>
                                      <w:marRight w:val="0"/>
                                      <w:marTop w:val="30"/>
                                      <w:marBottom w:val="0"/>
                                      <w:divBdr>
                                        <w:top w:val="none" w:sz="0" w:space="0" w:color="auto"/>
                                        <w:left w:val="none" w:sz="0" w:space="0" w:color="auto"/>
                                        <w:bottom w:val="none" w:sz="0" w:space="0" w:color="auto"/>
                                        <w:right w:val="none" w:sz="0" w:space="0" w:color="auto"/>
                                      </w:divBdr>
                                    </w:div>
                                  </w:divsChild>
                                </w:div>
                              </w:divsChild>
                            </w:div>
                          </w:divsChild>
                        </w:div>
                      </w:divsChild>
                    </w:div>
                    <w:div w:id="1140414445">
                      <w:marLeft w:val="0"/>
                      <w:marRight w:val="0"/>
                      <w:marTop w:val="0"/>
                      <w:marBottom w:val="240"/>
                      <w:divBdr>
                        <w:top w:val="none" w:sz="0" w:space="0" w:color="auto"/>
                        <w:left w:val="none" w:sz="0" w:space="0" w:color="auto"/>
                        <w:bottom w:val="none" w:sz="0" w:space="0" w:color="auto"/>
                        <w:right w:val="none" w:sz="0" w:space="0" w:color="auto"/>
                      </w:divBdr>
                      <w:divsChild>
                        <w:div w:id="801070385">
                          <w:marLeft w:val="0"/>
                          <w:marRight w:val="0"/>
                          <w:marTop w:val="0"/>
                          <w:marBottom w:val="0"/>
                          <w:divBdr>
                            <w:top w:val="none" w:sz="0" w:space="0" w:color="auto"/>
                            <w:left w:val="none" w:sz="0" w:space="0" w:color="auto"/>
                            <w:bottom w:val="none" w:sz="0" w:space="0" w:color="auto"/>
                            <w:right w:val="none" w:sz="0" w:space="0" w:color="auto"/>
                          </w:divBdr>
                          <w:divsChild>
                            <w:div w:id="1694960945">
                              <w:marLeft w:val="0"/>
                              <w:marRight w:val="0"/>
                              <w:marTop w:val="0"/>
                              <w:marBottom w:val="0"/>
                              <w:divBdr>
                                <w:top w:val="none" w:sz="0" w:space="0" w:color="auto"/>
                                <w:left w:val="none" w:sz="0" w:space="0" w:color="auto"/>
                                <w:bottom w:val="none" w:sz="0" w:space="0" w:color="auto"/>
                                <w:right w:val="none" w:sz="0" w:space="0" w:color="auto"/>
                              </w:divBdr>
                              <w:divsChild>
                                <w:div w:id="1158770712">
                                  <w:marLeft w:val="120"/>
                                  <w:marRight w:val="120"/>
                                  <w:marTop w:val="0"/>
                                  <w:marBottom w:val="0"/>
                                  <w:divBdr>
                                    <w:top w:val="none" w:sz="0" w:space="0" w:color="auto"/>
                                    <w:left w:val="none" w:sz="0" w:space="0" w:color="auto"/>
                                    <w:bottom w:val="none" w:sz="0" w:space="0" w:color="auto"/>
                                    <w:right w:val="none" w:sz="0" w:space="0" w:color="auto"/>
                                  </w:divBdr>
                                  <w:divsChild>
                                    <w:div w:id="768165290">
                                      <w:marLeft w:val="0"/>
                                      <w:marRight w:val="0"/>
                                      <w:marTop w:val="0"/>
                                      <w:marBottom w:val="0"/>
                                      <w:divBdr>
                                        <w:top w:val="none" w:sz="0" w:space="0" w:color="auto"/>
                                        <w:left w:val="none" w:sz="0" w:space="0" w:color="auto"/>
                                        <w:bottom w:val="none" w:sz="0" w:space="0" w:color="auto"/>
                                        <w:right w:val="none" w:sz="0" w:space="0" w:color="auto"/>
                                      </w:divBdr>
                                    </w:div>
                                    <w:div w:id="496961221">
                                      <w:marLeft w:val="0"/>
                                      <w:marRight w:val="0"/>
                                      <w:marTop w:val="30"/>
                                      <w:marBottom w:val="0"/>
                                      <w:divBdr>
                                        <w:top w:val="none" w:sz="0" w:space="0" w:color="auto"/>
                                        <w:left w:val="none" w:sz="0" w:space="0" w:color="auto"/>
                                        <w:bottom w:val="none" w:sz="0" w:space="0" w:color="auto"/>
                                        <w:right w:val="none" w:sz="0" w:space="0" w:color="auto"/>
                                      </w:divBdr>
                                    </w:div>
                                  </w:divsChild>
                                </w:div>
                              </w:divsChild>
                            </w:div>
                          </w:divsChild>
                        </w:div>
                      </w:divsChild>
                    </w:div>
                    <w:div w:id="1080830406">
                      <w:marLeft w:val="0"/>
                      <w:marRight w:val="0"/>
                      <w:marTop w:val="0"/>
                      <w:marBottom w:val="240"/>
                      <w:divBdr>
                        <w:top w:val="none" w:sz="0" w:space="0" w:color="auto"/>
                        <w:left w:val="none" w:sz="0" w:space="0" w:color="auto"/>
                        <w:bottom w:val="none" w:sz="0" w:space="0" w:color="auto"/>
                        <w:right w:val="none" w:sz="0" w:space="0" w:color="auto"/>
                      </w:divBdr>
                      <w:divsChild>
                        <w:div w:id="1114136965">
                          <w:marLeft w:val="0"/>
                          <w:marRight w:val="0"/>
                          <w:marTop w:val="0"/>
                          <w:marBottom w:val="0"/>
                          <w:divBdr>
                            <w:top w:val="none" w:sz="0" w:space="0" w:color="auto"/>
                            <w:left w:val="none" w:sz="0" w:space="0" w:color="auto"/>
                            <w:bottom w:val="none" w:sz="0" w:space="0" w:color="auto"/>
                            <w:right w:val="none" w:sz="0" w:space="0" w:color="auto"/>
                          </w:divBdr>
                          <w:divsChild>
                            <w:div w:id="225534781">
                              <w:marLeft w:val="0"/>
                              <w:marRight w:val="0"/>
                              <w:marTop w:val="0"/>
                              <w:marBottom w:val="0"/>
                              <w:divBdr>
                                <w:top w:val="none" w:sz="0" w:space="0" w:color="auto"/>
                                <w:left w:val="none" w:sz="0" w:space="0" w:color="auto"/>
                                <w:bottom w:val="none" w:sz="0" w:space="0" w:color="auto"/>
                                <w:right w:val="none" w:sz="0" w:space="0" w:color="auto"/>
                              </w:divBdr>
                              <w:divsChild>
                                <w:div w:id="2046253763">
                                  <w:marLeft w:val="120"/>
                                  <w:marRight w:val="120"/>
                                  <w:marTop w:val="0"/>
                                  <w:marBottom w:val="0"/>
                                  <w:divBdr>
                                    <w:top w:val="none" w:sz="0" w:space="0" w:color="auto"/>
                                    <w:left w:val="none" w:sz="0" w:space="0" w:color="auto"/>
                                    <w:bottom w:val="none" w:sz="0" w:space="0" w:color="auto"/>
                                    <w:right w:val="none" w:sz="0" w:space="0" w:color="auto"/>
                                  </w:divBdr>
                                  <w:divsChild>
                                    <w:div w:id="1091388537">
                                      <w:marLeft w:val="0"/>
                                      <w:marRight w:val="0"/>
                                      <w:marTop w:val="0"/>
                                      <w:marBottom w:val="0"/>
                                      <w:divBdr>
                                        <w:top w:val="none" w:sz="0" w:space="0" w:color="auto"/>
                                        <w:left w:val="none" w:sz="0" w:space="0" w:color="auto"/>
                                        <w:bottom w:val="none" w:sz="0" w:space="0" w:color="auto"/>
                                        <w:right w:val="none" w:sz="0" w:space="0" w:color="auto"/>
                                      </w:divBdr>
                                    </w:div>
                                    <w:div w:id="2055425146">
                                      <w:marLeft w:val="0"/>
                                      <w:marRight w:val="0"/>
                                      <w:marTop w:val="3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926380628">
      <w:bodyDiv w:val="1"/>
      <w:marLeft w:val="0"/>
      <w:marRight w:val="0"/>
      <w:marTop w:val="0"/>
      <w:marBottom w:val="0"/>
      <w:divBdr>
        <w:top w:val="none" w:sz="0" w:space="0" w:color="auto"/>
        <w:left w:val="none" w:sz="0" w:space="0" w:color="auto"/>
        <w:bottom w:val="none" w:sz="0" w:space="0" w:color="auto"/>
        <w:right w:val="none" w:sz="0" w:space="0" w:color="auto"/>
      </w:divBdr>
    </w:div>
    <w:div w:id="961040266">
      <w:bodyDiv w:val="1"/>
      <w:marLeft w:val="0"/>
      <w:marRight w:val="0"/>
      <w:marTop w:val="0"/>
      <w:marBottom w:val="0"/>
      <w:divBdr>
        <w:top w:val="none" w:sz="0" w:space="0" w:color="auto"/>
        <w:left w:val="none" w:sz="0" w:space="0" w:color="auto"/>
        <w:bottom w:val="none" w:sz="0" w:space="0" w:color="auto"/>
        <w:right w:val="none" w:sz="0" w:space="0" w:color="auto"/>
      </w:divBdr>
      <w:divsChild>
        <w:div w:id="2025858548">
          <w:marLeft w:val="0"/>
          <w:marRight w:val="0"/>
          <w:marTop w:val="0"/>
          <w:marBottom w:val="0"/>
          <w:divBdr>
            <w:top w:val="none" w:sz="0" w:space="0" w:color="auto"/>
            <w:left w:val="none" w:sz="0" w:space="0" w:color="auto"/>
            <w:bottom w:val="none" w:sz="0" w:space="0" w:color="auto"/>
            <w:right w:val="none" w:sz="0" w:space="0" w:color="auto"/>
          </w:divBdr>
          <w:divsChild>
            <w:div w:id="526599973">
              <w:marLeft w:val="0"/>
              <w:marRight w:val="0"/>
              <w:marTop w:val="0"/>
              <w:marBottom w:val="0"/>
              <w:divBdr>
                <w:top w:val="none" w:sz="0" w:space="0" w:color="auto"/>
                <w:left w:val="none" w:sz="0" w:space="0" w:color="auto"/>
                <w:bottom w:val="none" w:sz="0" w:space="0" w:color="auto"/>
                <w:right w:val="none" w:sz="0" w:space="0" w:color="auto"/>
              </w:divBdr>
              <w:divsChild>
                <w:div w:id="13955898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0950283">
          <w:marLeft w:val="0"/>
          <w:marRight w:val="0"/>
          <w:marTop w:val="0"/>
          <w:marBottom w:val="0"/>
          <w:divBdr>
            <w:top w:val="none" w:sz="0" w:space="0" w:color="auto"/>
            <w:left w:val="none" w:sz="0" w:space="0" w:color="auto"/>
            <w:bottom w:val="none" w:sz="0" w:space="0" w:color="auto"/>
            <w:right w:val="none" w:sz="0" w:space="0" w:color="auto"/>
          </w:divBdr>
          <w:divsChild>
            <w:div w:id="8408515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2073224">
      <w:bodyDiv w:val="1"/>
      <w:marLeft w:val="0"/>
      <w:marRight w:val="0"/>
      <w:marTop w:val="0"/>
      <w:marBottom w:val="0"/>
      <w:divBdr>
        <w:top w:val="none" w:sz="0" w:space="0" w:color="auto"/>
        <w:left w:val="none" w:sz="0" w:space="0" w:color="auto"/>
        <w:bottom w:val="none" w:sz="0" w:space="0" w:color="auto"/>
        <w:right w:val="none" w:sz="0" w:space="0" w:color="auto"/>
      </w:divBdr>
    </w:div>
    <w:div w:id="979650221">
      <w:bodyDiv w:val="1"/>
      <w:marLeft w:val="0"/>
      <w:marRight w:val="0"/>
      <w:marTop w:val="0"/>
      <w:marBottom w:val="0"/>
      <w:divBdr>
        <w:top w:val="none" w:sz="0" w:space="0" w:color="auto"/>
        <w:left w:val="none" w:sz="0" w:space="0" w:color="auto"/>
        <w:bottom w:val="none" w:sz="0" w:space="0" w:color="auto"/>
        <w:right w:val="none" w:sz="0" w:space="0" w:color="auto"/>
      </w:divBdr>
    </w:div>
    <w:div w:id="1003780790">
      <w:bodyDiv w:val="1"/>
      <w:marLeft w:val="0"/>
      <w:marRight w:val="0"/>
      <w:marTop w:val="0"/>
      <w:marBottom w:val="0"/>
      <w:divBdr>
        <w:top w:val="none" w:sz="0" w:space="0" w:color="auto"/>
        <w:left w:val="none" w:sz="0" w:space="0" w:color="auto"/>
        <w:bottom w:val="none" w:sz="0" w:space="0" w:color="auto"/>
        <w:right w:val="none" w:sz="0" w:space="0" w:color="auto"/>
      </w:divBdr>
    </w:div>
    <w:div w:id="1023363768">
      <w:bodyDiv w:val="1"/>
      <w:marLeft w:val="0"/>
      <w:marRight w:val="0"/>
      <w:marTop w:val="0"/>
      <w:marBottom w:val="0"/>
      <w:divBdr>
        <w:top w:val="none" w:sz="0" w:space="0" w:color="auto"/>
        <w:left w:val="none" w:sz="0" w:space="0" w:color="auto"/>
        <w:bottom w:val="none" w:sz="0" w:space="0" w:color="auto"/>
        <w:right w:val="none" w:sz="0" w:space="0" w:color="auto"/>
      </w:divBdr>
    </w:div>
    <w:div w:id="1037894382">
      <w:bodyDiv w:val="1"/>
      <w:marLeft w:val="0"/>
      <w:marRight w:val="0"/>
      <w:marTop w:val="0"/>
      <w:marBottom w:val="0"/>
      <w:divBdr>
        <w:top w:val="none" w:sz="0" w:space="0" w:color="auto"/>
        <w:left w:val="none" w:sz="0" w:space="0" w:color="auto"/>
        <w:bottom w:val="none" w:sz="0" w:space="0" w:color="auto"/>
        <w:right w:val="none" w:sz="0" w:space="0" w:color="auto"/>
      </w:divBdr>
    </w:div>
    <w:div w:id="1043748361">
      <w:bodyDiv w:val="1"/>
      <w:marLeft w:val="0"/>
      <w:marRight w:val="0"/>
      <w:marTop w:val="0"/>
      <w:marBottom w:val="0"/>
      <w:divBdr>
        <w:top w:val="none" w:sz="0" w:space="0" w:color="auto"/>
        <w:left w:val="none" w:sz="0" w:space="0" w:color="auto"/>
        <w:bottom w:val="none" w:sz="0" w:space="0" w:color="auto"/>
        <w:right w:val="none" w:sz="0" w:space="0" w:color="auto"/>
      </w:divBdr>
      <w:divsChild>
        <w:div w:id="1140079608">
          <w:marLeft w:val="0"/>
          <w:marRight w:val="0"/>
          <w:marTop w:val="30"/>
          <w:marBottom w:val="0"/>
          <w:divBdr>
            <w:top w:val="none" w:sz="0" w:space="0" w:color="auto"/>
            <w:left w:val="none" w:sz="0" w:space="0" w:color="auto"/>
            <w:bottom w:val="none" w:sz="0" w:space="0" w:color="auto"/>
            <w:right w:val="none" w:sz="0" w:space="0" w:color="auto"/>
          </w:divBdr>
        </w:div>
      </w:divsChild>
    </w:div>
    <w:div w:id="1051147372">
      <w:bodyDiv w:val="1"/>
      <w:marLeft w:val="0"/>
      <w:marRight w:val="0"/>
      <w:marTop w:val="0"/>
      <w:marBottom w:val="0"/>
      <w:divBdr>
        <w:top w:val="none" w:sz="0" w:space="0" w:color="auto"/>
        <w:left w:val="none" w:sz="0" w:space="0" w:color="auto"/>
        <w:bottom w:val="none" w:sz="0" w:space="0" w:color="auto"/>
        <w:right w:val="none" w:sz="0" w:space="0" w:color="auto"/>
      </w:divBdr>
    </w:div>
    <w:div w:id="1060590719">
      <w:bodyDiv w:val="1"/>
      <w:marLeft w:val="0"/>
      <w:marRight w:val="0"/>
      <w:marTop w:val="0"/>
      <w:marBottom w:val="0"/>
      <w:divBdr>
        <w:top w:val="none" w:sz="0" w:space="0" w:color="auto"/>
        <w:left w:val="none" w:sz="0" w:space="0" w:color="auto"/>
        <w:bottom w:val="none" w:sz="0" w:space="0" w:color="auto"/>
        <w:right w:val="none" w:sz="0" w:space="0" w:color="auto"/>
      </w:divBdr>
      <w:divsChild>
        <w:div w:id="1241283568">
          <w:marLeft w:val="0"/>
          <w:marRight w:val="0"/>
          <w:marTop w:val="0"/>
          <w:marBottom w:val="0"/>
          <w:divBdr>
            <w:top w:val="none" w:sz="0" w:space="0" w:color="auto"/>
            <w:left w:val="none" w:sz="0" w:space="0" w:color="auto"/>
            <w:bottom w:val="none" w:sz="0" w:space="0" w:color="auto"/>
            <w:right w:val="none" w:sz="0" w:space="0" w:color="auto"/>
          </w:divBdr>
          <w:divsChild>
            <w:div w:id="412050281">
              <w:marLeft w:val="0"/>
              <w:marRight w:val="0"/>
              <w:marTop w:val="0"/>
              <w:marBottom w:val="0"/>
              <w:divBdr>
                <w:top w:val="none" w:sz="0" w:space="0" w:color="auto"/>
                <w:left w:val="none" w:sz="0" w:space="0" w:color="auto"/>
                <w:bottom w:val="none" w:sz="0" w:space="0" w:color="auto"/>
                <w:right w:val="none" w:sz="0" w:space="0" w:color="auto"/>
              </w:divBdr>
              <w:divsChild>
                <w:div w:id="2119248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8939746">
          <w:marLeft w:val="0"/>
          <w:marRight w:val="0"/>
          <w:marTop w:val="0"/>
          <w:marBottom w:val="0"/>
          <w:divBdr>
            <w:top w:val="none" w:sz="0" w:space="0" w:color="auto"/>
            <w:left w:val="none" w:sz="0" w:space="0" w:color="auto"/>
            <w:bottom w:val="none" w:sz="0" w:space="0" w:color="auto"/>
            <w:right w:val="none" w:sz="0" w:space="0" w:color="auto"/>
          </w:divBdr>
          <w:divsChild>
            <w:div w:id="962197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6681489">
      <w:bodyDiv w:val="1"/>
      <w:marLeft w:val="0"/>
      <w:marRight w:val="0"/>
      <w:marTop w:val="0"/>
      <w:marBottom w:val="0"/>
      <w:divBdr>
        <w:top w:val="none" w:sz="0" w:space="0" w:color="auto"/>
        <w:left w:val="none" w:sz="0" w:space="0" w:color="auto"/>
        <w:bottom w:val="none" w:sz="0" w:space="0" w:color="auto"/>
        <w:right w:val="none" w:sz="0" w:space="0" w:color="auto"/>
      </w:divBdr>
    </w:div>
    <w:div w:id="1093161664">
      <w:bodyDiv w:val="1"/>
      <w:marLeft w:val="0"/>
      <w:marRight w:val="0"/>
      <w:marTop w:val="0"/>
      <w:marBottom w:val="0"/>
      <w:divBdr>
        <w:top w:val="none" w:sz="0" w:space="0" w:color="auto"/>
        <w:left w:val="none" w:sz="0" w:space="0" w:color="auto"/>
        <w:bottom w:val="none" w:sz="0" w:space="0" w:color="auto"/>
        <w:right w:val="none" w:sz="0" w:space="0" w:color="auto"/>
      </w:divBdr>
    </w:div>
    <w:div w:id="1122456548">
      <w:bodyDiv w:val="1"/>
      <w:marLeft w:val="0"/>
      <w:marRight w:val="0"/>
      <w:marTop w:val="0"/>
      <w:marBottom w:val="0"/>
      <w:divBdr>
        <w:top w:val="none" w:sz="0" w:space="0" w:color="auto"/>
        <w:left w:val="none" w:sz="0" w:space="0" w:color="auto"/>
        <w:bottom w:val="none" w:sz="0" w:space="0" w:color="auto"/>
        <w:right w:val="none" w:sz="0" w:space="0" w:color="auto"/>
      </w:divBdr>
      <w:divsChild>
        <w:div w:id="1407798057">
          <w:marLeft w:val="0"/>
          <w:marRight w:val="120"/>
          <w:marTop w:val="0"/>
          <w:marBottom w:val="0"/>
          <w:divBdr>
            <w:top w:val="none" w:sz="0" w:space="0" w:color="auto"/>
            <w:left w:val="none" w:sz="0" w:space="0" w:color="auto"/>
            <w:bottom w:val="none" w:sz="0" w:space="0" w:color="auto"/>
            <w:right w:val="none" w:sz="0" w:space="0" w:color="auto"/>
          </w:divBdr>
          <w:divsChild>
            <w:div w:id="1097559092">
              <w:marLeft w:val="0"/>
              <w:marRight w:val="0"/>
              <w:marTop w:val="0"/>
              <w:marBottom w:val="0"/>
              <w:divBdr>
                <w:top w:val="none" w:sz="0" w:space="0" w:color="auto"/>
                <w:left w:val="none" w:sz="0" w:space="0" w:color="auto"/>
                <w:bottom w:val="none" w:sz="0" w:space="0" w:color="auto"/>
                <w:right w:val="none" w:sz="0" w:space="0" w:color="auto"/>
              </w:divBdr>
            </w:div>
            <w:div w:id="1165049868">
              <w:marLeft w:val="0"/>
              <w:marRight w:val="0"/>
              <w:marTop w:val="0"/>
              <w:marBottom w:val="0"/>
              <w:divBdr>
                <w:top w:val="none" w:sz="0" w:space="0" w:color="auto"/>
                <w:left w:val="none" w:sz="0" w:space="0" w:color="auto"/>
                <w:bottom w:val="none" w:sz="0" w:space="0" w:color="auto"/>
                <w:right w:val="none" w:sz="0" w:space="0" w:color="auto"/>
              </w:divBdr>
              <w:divsChild>
                <w:div w:id="1062751039">
                  <w:marLeft w:val="0"/>
                  <w:marRight w:val="0"/>
                  <w:marTop w:val="0"/>
                  <w:marBottom w:val="0"/>
                  <w:divBdr>
                    <w:top w:val="none" w:sz="0" w:space="0" w:color="auto"/>
                    <w:left w:val="none" w:sz="0" w:space="0" w:color="auto"/>
                    <w:bottom w:val="none" w:sz="0" w:space="0" w:color="auto"/>
                    <w:right w:val="none" w:sz="0" w:space="0" w:color="auto"/>
                  </w:divBdr>
                </w:div>
              </w:divsChild>
            </w:div>
            <w:div w:id="694039888">
              <w:marLeft w:val="0"/>
              <w:marRight w:val="0"/>
              <w:marTop w:val="0"/>
              <w:marBottom w:val="0"/>
              <w:divBdr>
                <w:top w:val="none" w:sz="0" w:space="0" w:color="auto"/>
                <w:left w:val="none" w:sz="0" w:space="0" w:color="auto"/>
                <w:bottom w:val="none" w:sz="0" w:space="0" w:color="auto"/>
                <w:right w:val="none" w:sz="0" w:space="0" w:color="auto"/>
              </w:divBdr>
            </w:div>
          </w:divsChild>
        </w:div>
        <w:div w:id="235239043">
          <w:marLeft w:val="120"/>
          <w:marRight w:val="120"/>
          <w:marTop w:val="0"/>
          <w:marBottom w:val="0"/>
          <w:divBdr>
            <w:top w:val="none" w:sz="0" w:space="0" w:color="auto"/>
            <w:left w:val="none" w:sz="0" w:space="0" w:color="auto"/>
            <w:bottom w:val="none" w:sz="0" w:space="0" w:color="auto"/>
            <w:right w:val="none" w:sz="0" w:space="0" w:color="auto"/>
          </w:divBdr>
        </w:div>
        <w:div w:id="71901161">
          <w:marLeft w:val="0"/>
          <w:marRight w:val="0"/>
          <w:marTop w:val="0"/>
          <w:marBottom w:val="0"/>
          <w:divBdr>
            <w:top w:val="none" w:sz="0" w:space="0" w:color="auto"/>
            <w:left w:val="none" w:sz="0" w:space="0" w:color="auto"/>
            <w:bottom w:val="none" w:sz="0" w:space="0" w:color="auto"/>
            <w:right w:val="none" w:sz="0" w:space="0" w:color="auto"/>
          </w:divBdr>
          <w:divsChild>
            <w:div w:id="505442265">
              <w:marLeft w:val="0"/>
              <w:marRight w:val="0"/>
              <w:marTop w:val="0"/>
              <w:marBottom w:val="0"/>
              <w:divBdr>
                <w:top w:val="none" w:sz="0" w:space="0" w:color="auto"/>
                <w:left w:val="none" w:sz="0" w:space="0" w:color="auto"/>
                <w:bottom w:val="none" w:sz="0" w:space="0" w:color="auto"/>
                <w:right w:val="none" w:sz="0" w:space="0" w:color="auto"/>
              </w:divBdr>
              <w:divsChild>
                <w:div w:id="993332569">
                  <w:marLeft w:val="0"/>
                  <w:marRight w:val="0"/>
                  <w:marTop w:val="0"/>
                  <w:marBottom w:val="0"/>
                  <w:divBdr>
                    <w:top w:val="none" w:sz="0" w:space="0" w:color="auto"/>
                    <w:left w:val="none" w:sz="0" w:space="0" w:color="auto"/>
                    <w:bottom w:val="none" w:sz="0" w:space="0" w:color="auto"/>
                    <w:right w:val="none" w:sz="0" w:space="0" w:color="auto"/>
                  </w:divBdr>
                  <w:divsChild>
                    <w:div w:id="68768412">
                      <w:marLeft w:val="0"/>
                      <w:marRight w:val="0"/>
                      <w:marTop w:val="0"/>
                      <w:marBottom w:val="0"/>
                      <w:divBdr>
                        <w:top w:val="none" w:sz="0" w:space="0" w:color="auto"/>
                        <w:left w:val="none" w:sz="0" w:space="0" w:color="auto"/>
                        <w:bottom w:val="none" w:sz="0" w:space="0" w:color="auto"/>
                        <w:right w:val="none" w:sz="0" w:space="0" w:color="auto"/>
                      </w:divBdr>
                      <w:divsChild>
                        <w:div w:id="1533759133">
                          <w:marLeft w:val="0"/>
                          <w:marRight w:val="0"/>
                          <w:marTop w:val="0"/>
                          <w:marBottom w:val="0"/>
                          <w:divBdr>
                            <w:top w:val="none" w:sz="0" w:space="0" w:color="auto"/>
                            <w:left w:val="none" w:sz="0" w:space="0" w:color="auto"/>
                            <w:bottom w:val="none" w:sz="0" w:space="0" w:color="auto"/>
                            <w:right w:val="none" w:sz="0" w:space="0" w:color="auto"/>
                          </w:divBdr>
                          <w:divsChild>
                            <w:div w:id="1883128362">
                              <w:marLeft w:val="0"/>
                              <w:marRight w:val="0"/>
                              <w:marTop w:val="0"/>
                              <w:marBottom w:val="0"/>
                              <w:divBdr>
                                <w:top w:val="none" w:sz="0" w:space="0" w:color="auto"/>
                                <w:left w:val="none" w:sz="0" w:space="0" w:color="auto"/>
                                <w:bottom w:val="none" w:sz="0" w:space="0" w:color="auto"/>
                                <w:right w:val="none" w:sz="0" w:space="0" w:color="auto"/>
                              </w:divBdr>
                              <w:divsChild>
                                <w:div w:id="834762306">
                                  <w:marLeft w:val="0"/>
                                  <w:marRight w:val="0"/>
                                  <w:marTop w:val="0"/>
                                  <w:marBottom w:val="0"/>
                                  <w:divBdr>
                                    <w:top w:val="none" w:sz="0" w:space="0" w:color="auto"/>
                                    <w:left w:val="none" w:sz="0" w:space="0" w:color="auto"/>
                                    <w:bottom w:val="none" w:sz="0" w:space="0" w:color="auto"/>
                                    <w:right w:val="none" w:sz="0" w:space="0" w:color="auto"/>
                                  </w:divBdr>
                                  <w:divsChild>
                                    <w:div w:id="844629903">
                                      <w:marLeft w:val="0"/>
                                      <w:marRight w:val="0"/>
                                      <w:marTop w:val="0"/>
                                      <w:marBottom w:val="0"/>
                                      <w:divBdr>
                                        <w:top w:val="none" w:sz="0" w:space="0" w:color="auto"/>
                                        <w:left w:val="none" w:sz="0" w:space="0" w:color="auto"/>
                                        <w:bottom w:val="none" w:sz="0" w:space="0" w:color="auto"/>
                                        <w:right w:val="none" w:sz="0" w:space="0" w:color="auto"/>
                                      </w:divBdr>
                                    </w:div>
                                    <w:div w:id="1881162472">
                                      <w:marLeft w:val="0"/>
                                      <w:marRight w:val="0"/>
                                      <w:marTop w:val="0"/>
                                      <w:marBottom w:val="0"/>
                                      <w:divBdr>
                                        <w:top w:val="none" w:sz="0" w:space="0" w:color="auto"/>
                                        <w:left w:val="none" w:sz="0" w:space="0" w:color="auto"/>
                                        <w:bottom w:val="none" w:sz="0" w:space="0" w:color="auto"/>
                                        <w:right w:val="none" w:sz="0" w:space="0" w:color="auto"/>
                                      </w:divBdr>
                                    </w:div>
                                    <w:div w:id="1684622970">
                                      <w:marLeft w:val="0"/>
                                      <w:marRight w:val="0"/>
                                      <w:marTop w:val="0"/>
                                      <w:marBottom w:val="0"/>
                                      <w:divBdr>
                                        <w:top w:val="none" w:sz="0" w:space="0" w:color="auto"/>
                                        <w:left w:val="none" w:sz="0" w:space="0" w:color="auto"/>
                                        <w:bottom w:val="none" w:sz="0" w:space="0" w:color="auto"/>
                                        <w:right w:val="none" w:sz="0" w:space="0" w:color="auto"/>
                                      </w:divBdr>
                                    </w:div>
                                    <w:div w:id="867763104">
                                      <w:marLeft w:val="0"/>
                                      <w:marRight w:val="0"/>
                                      <w:marTop w:val="0"/>
                                      <w:marBottom w:val="0"/>
                                      <w:divBdr>
                                        <w:top w:val="none" w:sz="0" w:space="0" w:color="auto"/>
                                        <w:left w:val="none" w:sz="0" w:space="0" w:color="auto"/>
                                        <w:bottom w:val="none" w:sz="0" w:space="0" w:color="auto"/>
                                        <w:right w:val="none" w:sz="0" w:space="0" w:color="auto"/>
                                      </w:divBdr>
                                    </w:div>
                                    <w:div w:id="152918613">
                                      <w:marLeft w:val="0"/>
                                      <w:marRight w:val="0"/>
                                      <w:marTop w:val="0"/>
                                      <w:marBottom w:val="0"/>
                                      <w:divBdr>
                                        <w:top w:val="none" w:sz="0" w:space="0" w:color="auto"/>
                                        <w:left w:val="none" w:sz="0" w:space="0" w:color="auto"/>
                                        <w:bottom w:val="none" w:sz="0" w:space="0" w:color="auto"/>
                                        <w:right w:val="none" w:sz="0" w:space="0" w:color="auto"/>
                                      </w:divBdr>
                                    </w:div>
                                    <w:div w:id="88433337">
                                      <w:marLeft w:val="0"/>
                                      <w:marRight w:val="0"/>
                                      <w:marTop w:val="0"/>
                                      <w:marBottom w:val="0"/>
                                      <w:divBdr>
                                        <w:top w:val="none" w:sz="0" w:space="0" w:color="auto"/>
                                        <w:left w:val="none" w:sz="0" w:space="0" w:color="auto"/>
                                        <w:bottom w:val="none" w:sz="0" w:space="0" w:color="auto"/>
                                        <w:right w:val="none" w:sz="0" w:space="0" w:color="auto"/>
                                      </w:divBdr>
                                    </w:div>
                                    <w:div w:id="2044941621">
                                      <w:marLeft w:val="0"/>
                                      <w:marRight w:val="0"/>
                                      <w:marTop w:val="0"/>
                                      <w:marBottom w:val="0"/>
                                      <w:divBdr>
                                        <w:top w:val="none" w:sz="0" w:space="0" w:color="auto"/>
                                        <w:left w:val="none" w:sz="0" w:space="0" w:color="auto"/>
                                        <w:bottom w:val="none" w:sz="0" w:space="0" w:color="auto"/>
                                        <w:right w:val="none" w:sz="0" w:space="0" w:color="auto"/>
                                      </w:divBdr>
                                    </w:div>
                                    <w:div w:id="1939484514">
                                      <w:marLeft w:val="0"/>
                                      <w:marRight w:val="0"/>
                                      <w:marTop w:val="0"/>
                                      <w:marBottom w:val="0"/>
                                      <w:divBdr>
                                        <w:top w:val="none" w:sz="0" w:space="0" w:color="auto"/>
                                        <w:left w:val="none" w:sz="0" w:space="0" w:color="auto"/>
                                        <w:bottom w:val="none" w:sz="0" w:space="0" w:color="auto"/>
                                        <w:right w:val="none" w:sz="0" w:space="0" w:color="auto"/>
                                      </w:divBdr>
                                    </w:div>
                                    <w:div w:id="1716932465">
                                      <w:marLeft w:val="0"/>
                                      <w:marRight w:val="0"/>
                                      <w:marTop w:val="0"/>
                                      <w:marBottom w:val="0"/>
                                      <w:divBdr>
                                        <w:top w:val="none" w:sz="0" w:space="0" w:color="auto"/>
                                        <w:left w:val="none" w:sz="0" w:space="0" w:color="auto"/>
                                        <w:bottom w:val="none" w:sz="0" w:space="0" w:color="auto"/>
                                        <w:right w:val="none" w:sz="0" w:space="0" w:color="auto"/>
                                      </w:divBdr>
                                    </w:div>
                                  </w:divsChild>
                                </w:div>
                                <w:div w:id="2104715212">
                                  <w:marLeft w:val="0"/>
                                  <w:marRight w:val="0"/>
                                  <w:marTop w:val="0"/>
                                  <w:marBottom w:val="0"/>
                                  <w:divBdr>
                                    <w:top w:val="none" w:sz="0" w:space="0" w:color="auto"/>
                                    <w:left w:val="none" w:sz="0" w:space="0" w:color="auto"/>
                                    <w:bottom w:val="none" w:sz="0" w:space="0" w:color="auto"/>
                                    <w:right w:val="none" w:sz="0" w:space="0" w:color="auto"/>
                                  </w:divBdr>
                                </w:div>
                                <w:div w:id="761687540">
                                  <w:marLeft w:val="0"/>
                                  <w:marRight w:val="0"/>
                                  <w:marTop w:val="0"/>
                                  <w:marBottom w:val="0"/>
                                  <w:divBdr>
                                    <w:top w:val="none" w:sz="0" w:space="0" w:color="auto"/>
                                    <w:left w:val="none" w:sz="0" w:space="0" w:color="auto"/>
                                    <w:bottom w:val="none" w:sz="0" w:space="0" w:color="auto"/>
                                    <w:right w:val="none" w:sz="0" w:space="0" w:color="auto"/>
                                  </w:divBdr>
                                </w:div>
                                <w:div w:id="1589148179">
                                  <w:marLeft w:val="0"/>
                                  <w:marRight w:val="0"/>
                                  <w:marTop w:val="0"/>
                                  <w:marBottom w:val="0"/>
                                  <w:divBdr>
                                    <w:top w:val="none" w:sz="0" w:space="0" w:color="auto"/>
                                    <w:left w:val="none" w:sz="0" w:space="0" w:color="auto"/>
                                    <w:bottom w:val="none" w:sz="0" w:space="0" w:color="auto"/>
                                    <w:right w:val="none" w:sz="0" w:space="0" w:color="auto"/>
                                  </w:divBdr>
                                </w:div>
                                <w:div w:id="1713262527">
                                  <w:marLeft w:val="0"/>
                                  <w:marRight w:val="0"/>
                                  <w:marTop w:val="0"/>
                                  <w:marBottom w:val="0"/>
                                  <w:divBdr>
                                    <w:top w:val="none" w:sz="0" w:space="0" w:color="auto"/>
                                    <w:left w:val="none" w:sz="0" w:space="0" w:color="auto"/>
                                    <w:bottom w:val="none" w:sz="0" w:space="0" w:color="auto"/>
                                    <w:right w:val="none" w:sz="0" w:space="0" w:color="auto"/>
                                  </w:divBdr>
                                </w:div>
                                <w:div w:id="2062509757">
                                  <w:marLeft w:val="0"/>
                                  <w:marRight w:val="0"/>
                                  <w:marTop w:val="0"/>
                                  <w:marBottom w:val="0"/>
                                  <w:divBdr>
                                    <w:top w:val="none" w:sz="0" w:space="0" w:color="auto"/>
                                    <w:left w:val="none" w:sz="0" w:space="0" w:color="auto"/>
                                    <w:bottom w:val="none" w:sz="0" w:space="0" w:color="auto"/>
                                    <w:right w:val="none" w:sz="0" w:space="0" w:color="auto"/>
                                  </w:divBdr>
                                </w:div>
                                <w:div w:id="3048912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43278856">
      <w:bodyDiv w:val="1"/>
      <w:marLeft w:val="0"/>
      <w:marRight w:val="0"/>
      <w:marTop w:val="0"/>
      <w:marBottom w:val="0"/>
      <w:divBdr>
        <w:top w:val="none" w:sz="0" w:space="0" w:color="auto"/>
        <w:left w:val="none" w:sz="0" w:space="0" w:color="auto"/>
        <w:bottom w:val="none" w:sz="0" w:space="0" w:color="auto"/>
        <w:right w:val="none" w:sz="0" w:space="0" w:color="auto"/>
      </w:divBdr>
    </w:div>
    <w:div w:id="1166437860">
      <w:bodyDiv w:val="1"/>
      <w:marLeft w:val="0"/>
      <w:marRight w:val="0"/>
      <w:marTop w:val="0"/>
      <w:marBottom w:val="0"/>
      <w:divBdr>
        <w:top w:val="none" w:sz="0" w:space="0" w:color="auto"/>
        <w:left w:val="none" w:sz="0" w:space="0" w:color="auto"/>
        <w:bottom w:val="none" w:sz="0" w:space="0" w:color="auto"/>
        <w:right w:val="none" w:sz="0" w:space="0" w:color="auto"/>
      </w:divBdr>
      <w:divsChild>
        <w:div w:id="1672029595">
          <w:marLeft w:val="0"/>
          <w:marRight w:val="0"/>
          <w:marTop w:val="0"/>
          <w:marBottom w:val="0"/>
          <w:divBdr>
            <w:top w:val="none" w:sz="0" w:space="0" w:color="auto"/>
            <w:left w:val="none" w:sz="0" w:space="0" w:color="auto"/>
            <w:bottom w:val="none" w:sz="0" w:space="0" w:color="auto"/>
            <w:right w:val="none" w:sz="0" w:space="0" w:color="auto"/>
          </w:divBdr>
          <w:divsChild>
            <w:div w:id="158548014">
              <w:marLeft w:val="0"/>
              <w:marRight w:val="0"/>
              <w:marTop w:val="0"/>
              <w:marBottom w:val="0"/>
              <w:divBdr>
                <w:top w:val="none" w:sz="0" w:space="0" w:color="auto"/>
                <w:left w:val="none" w:sz="0" w:space="0" w:color="auto"/>
                <w:bottom w:val="none" w:sz="0" w:space="0" w:color="auto"/>
                <w:right w:val="none" w:sz="0" w:space="0" w:color="auto"/>
              </w:divBdr>
            </w:div>
            <w:div w:id="1125545466">
              <w:marLeft w:val="0"/>
              <w:marRight w:val="0"/>
              <w:marTop w:val="0"/>
              <w:marBottom w:val="0"/>
              <w:divBdr>
                <w:top w:val="none" w:sz="0" w:space="0" w:color="auto"/>
                <w:left w:val="none" w:sz="0" w:space="0" w:color="auto"/>
                <w:bottom w:val="none" w:sz="0" w:space="0" w:color="auto"/>
                <w:right w:val="none" w:sz="0" w:space="0" w:color="auto"/>
              </w:divBdr>
              <w:divsChild>
                <w:div w:id="1280260926">
                  <w:marLeft w:val="0"/>
                  <w:marRight w:val="0"/>
                  <w:marTop w:val="0"/>
                  <w:marBottom w:val="0"/>
                  <w:divBdr>
                    <w:top w:val="none" w:sz="0" w:space="0" w:color="auto"/>
                    <w:left w:val="none" w:sz="0" w:space="0" w:color="auto"/>
                    <w:bottom w:val="none" w:sz="0" w:space="0" w:color="auto"/>
                    <w:right w:val="none" w:sz="0" w:space="0" w:color="auto"/>
                  </w:divBdr>
                </w:div>
              </w:divsChild>
            </w:div>
            <w:div w:id="100302349">
              <w:marLeft w:val="360"/>
              <w:marRight w:val="0"/>
              <w:marTop w:val="0"/>
              <w:marBottom w:val="0"/>
              <w:divBdr>
                <w:top w:val="none" w:sz="0" w:space="0" w:color="auto"/>
                <w:left w:val="none" w:sz="0" w:space="0" w:color="auto"/>
                <w:bottom w:val="none" w:sz="0" w:space="0" w:color="auto"/>
                <w:right w:val="none" w:sz="0" w:space="0" w:color="auto"/>
              </w:divBdr>
              <w:divsChild>
                <w:div w:id="3181205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8039746">
      <w:bodyDiv w:val="1"/>
      <w:marLeft w:val="0"/>
      <w:marRight w:val="0"/>
      <w:marTop w:val="0"/>
      <w:marBottom w:val="0"/>
      <w:divBdr>
        <w:top w:val="none" w:sz="0" w:space="0" w:color="auto"/>
        <w:left w:val="none" w:sz="0" w:space="0" w:color="auto"/>
        <w:bottom w:val="none" w:sz="0" w:space="0" w:color="auto"/>
        <w:right w:val="none" w:sz="0" w:space="0" w:color="auto"/>
      </w:divBdr>
    </w:div>
    <w:div w:id="1181629260">
      <w:bodyDiv w:val="1"/>
      <w:marLeft w:val="0"/>
      <w:marRight w:val="0"/>
      <w:marTop w:val="0"/>
      <w:marBottom w:val="0"/>
      <w:divBdr>
        <w:top w:val="none" w:sz="0" w:space="0" w:color="auto"/>
        <w:left w:val="none" w:sz="0" w:space="0" w:color="auto"/>
        <w:bottom w:val="none" w:sz="0" w:space="0" w:color="auto"/>
        <w:right w:val="none" w:sz="0" w:space="0" w:color="auto"/>
      </w:divBdr>
    </w:div>
    <w:div w:id="1191645427">
      <w:bodyDiv w:val="1"/>
      <w:marLeft w:val="0"/>
      <w:marRight w:val="0"/>
      <w:marTop w:val="0"/>
      <w:marBottom w:val="0"/>
      <w:divBdr>
        <w:top w:val="none" w:sz="0" w:space="0" w:color="auto"/>
        <w:left w:val="none" w:sz="0" w:space="0" w:color="auto"/>
        <w:bottom w:val="none" w:sz="0" w:space="0" w:color="auto"/>
        <w:right w:val="none" w:sz="0" w:space="0" w:color="auto"/>
      </w:divBdr>
      <w:divsChild>
        <w:div w:id="804470340">
          <w:marLeft w:val="0"/>
          <w:marRight w:val="0"/>
          <w:marTop w:val="0"/>
          <w:marBottom w:val="0"/>
          <w:divBdr>
            <w:top w:val="none" w:sz="0" w:space="0" w:color="auto"/>
            <w:left w:val="none" w:sz="0" w:space="0" w:color="auto"/>
            <w:bottom w:val="none" w:sz="0" w:space="0" w:color="auto"/>
            <w:right w:val="none" w:sz="0" w:space="0" w:color="auto"/>
          </w:divBdr>
        </w:div>
        <w:div w:id="2050296723">
          <w:marLeft w:val="-75"/>
          <w:marRight w:val="0"/>
          <w:marTop w:val="450"/>
          <w:marBottom w:val="0"/>
          <w:divBdr>
            <w:top w:val="none" w:sz="0" w:space="0" w:color="auto"/>
            <w:left w:val="none" w:sz="0" w:space="0" w:color="auto"/>
            <w:bottom w:val="none" w:sz="0" w:space="0" w:color="auto"/>
            <w:right w:val="none" w:sz="0" w:space="0" w:color="auto"/>
          </w:divBdr>
          <w:divsChild>
            <w:div w:id="1429042648">
              <w:marLeft w:val="0"/>
              <w:marRight w:val="0"/>
              <w:marTop w:val="0"/>
              <w:marBottom w:val="0"/>
              <w:divBdr>
                <w:top w:val="none" w:sz="0" w:space="0" w:color="auto"/>
                <w:left w:val="none" w:sz="0" w:space="0" w:color="auto"/>
                <w:bottom w:val="none" w:sz="0" w:space="0" w:color="auto"/>
                <w:right w:val="none" w:sz="0" w:space="0" w:color="auto"/>
              </w:divBdr>
              <w:divsChild>
                <w:div w:id="1389263736">
                  <w:marLeft w:val="0"/>
                  <w:marRight w:val="0"/>
                  <w:marTop w:val="0"/>
                  <w:marBottom w:val="120"/>
                  <w:divBdr>
                    <w:top w:val="none" w:sz="0" w:space="0" w:color="auto"/>
                    <w:left w:val="none" w:sz="0" w:space="0" w:color="auto"/>
                    <w:bottom w:val="none" w:sz="0" w:space="0" w:color="auto"/>
                    <w:right w:val="none" w:sz="0" w:space="0" w:color="auto"/>
                  </w:divBdr>
                </w:div>
                <w:div w:id="1293488161">
                  <w:marLeft w:val="0"/>
                  <w:marRight w:val="0"/>
                  <w:marTop w:val="0"/>
                  <w:marBottom w:val="180"/>
                  <w:divBdr>
                    <w:top w:val="none" w:sz="0" w:space="0" w:color="auto"/>
                    <w:left w:val="none" w:sz="0" w:space="0" w:color="auto"/>
                    <w:bottom w:val="none" w:sz="0" w:space="0" w:color="auto"/>
                    <w:right w:val="none" w:sz="0" w:space="0" w:color="auto"/>
                  </w:divBdr>
                </w:div>
              </w:divsChild>
            </w:div>
          </w:divsChild>
        </w:div>
        <w:div w:id="831872185">
          <w:marLeft w:val="-75"/>
          <w:marRight w:val="0"/>
          <w:marTop w:val="0"/>
          <w:marBottom w:val="0"/>
          <w:divBdr>
            <w:top w:val="none" w:sz="0" w:space="0" w:color="auto"/>
            <w:left w:val="none" w:sz="0" w:space="0" w:color="auto"/>
            <w:bottom w:val="none" w:sz="0" w:space="0" w:color="auto"/>
            <w:right w:val="none" w:sz="0" w:space="0" w:color="auto"/>
          </w:divBdr>
          <w:divsChild>
            <w:div w:id="330452241">
              <w:marLeft w:val="0"/>
              <w:marRight w:val="0"/>
              <w:marTop w:val="0"/>
              <w:marBottom w:val="0"/>
              <w:divBdr>
                <w:top w:val="none" w:sz="0" w:space="0" w:color="auto"/>
                <w:left w:val="none" w:sz="0" w:space="0" w:color="auto"/>
                <w:bottom w:val="none" w:sz="0" w:space="0" w:color="auto"/>
                <w:right w:val="none" w:sz="0" w:space="0" w:color="auto"/>
              </w:divBdr>
              <w:divsChild>
                <w:div w:id="581062424">
                  <w:marLeft w:val="0"/>
                  <w:marRight w:val="0"/>
                  <w:marTop w:val="0"/>
                  <w:marBottom w:val="120"/>
                  <w:divBdr>
                    <w:top w:val="none" w:sz="0" w:space="0" w:color="auto"/>
                    <w:left w:val="none" w:sz="0" w:space="0" w:color="auto"/>
                    <w:bottom w:val="none" w:sz="0" w:space="0" w:color="auto"/>
                    <w:right w:val="none" w:sz="0" w:space="0" w:color="auto"/>
                  </w:divBdr>
                </w:div>
                <w:div w:id="2045133703">
                  <w:marLeft w:val="0"/>
                  <w:marRight w:val="0"/>
                  <w:marTop w:val="0"/>
                  <w:marBottom w:val="240"/>
                  <w:divBdr>
                    <w:top w:val="none" w:sz="0" w:space="0" w:color="auto"/>
                    <w:left w:val="none" w:sz="0" w:space="0" w:color="auto"/>
                    <w:bottom w:val="none" w:sz="0" w:space="0" w:color="auto"/>
                    <w:right w:val="none" w:sz="0" w:space="0" w:color="auto"/>
                  </w:divBdr>
                </w:div>
                <w:div w:id="402064445">
                  <w:marLeft w:val="0"/>
                  <w:marRight w:val="0"/>
                  <w:marTop w:val="0"/>
                  <w:marBottom w:val="0"/>
                  <w:divBdr>
                    <w:top w:val="none" w:sz="0" w:space="0" w:color="auto"/>
                    <w:left w:val="none" w:sz="0" w:space="0" w:color="auto"/>
                    <w:bottom w:val="none" w:sz="0" w:space="0" w:color="auto"/>
                    <w:right w:val="none" w:sz="0" w:space="0" w:color="auto"/>
                  </w:divBdr>
                  <w:divsChild>
                    <w:div w:id="157816672">
                      <w:marLeft w:val="0"/>
                      <w:marRight w:val="0"/>
                      <w:marTop w:val="0"/>
                      <w:marBottom w:val="0"/>
                      <w:divBdr>
                        <w:top w:val="none" w:sz="0" w:space="0" w:color="auto"/>
                        <w:left w:val="none" w:sz="0" w:space="0" w:color="auto"/>
                        <w:bottom w:val="none" w:sz="0" w:space="0" w:color="auto"/>
                        <w:right w:val="none" w:sz="0" w:space="0" w:color="auto"/>
                      </w:divBdr>
                      <w:divsChild>
                        <w:div w:id="1057557889">
                          <w:marLeft w:val="0"/>
                          <w:marRight w:val="0"/>
                          <w:marTop w:val="0"/>
                          <w:marBottom w:val="120"/>
                          <w:divBdr>
                            <w:top w:val="none" w:sz="0" w:space="0" w:color="auto"/>
                            <w:left w:val="none" w:sz="0" w:space="0" w:color="auto"/>
                            <w:bottom w:val="none" w:sz="0" w:space="0" w:color="auto"/>
                            <w:right w:val="none" w:sz="0" w:space="0" w:color="auto"/>
                          </w:divBdr>
                        </w:div>
                      </w:divsChild>
                    </w:div>
                    <w:div w:id="276790152">
                      <w:marLeft w:val="0"/>
                      <w:marRight w:val="0"/>
                      <w:marTop w:val="0"/>
                      <w:marBottom w:val="0"/>
                      <w:divBdr>
                        <w:top w:val="none" w:sz="0" w:space="0" w:color="auto"/>
                        <w:left w:val="none" w:sz="0" w:space="0" w:color="auto"/>
                        <w:bottom w:val="none" w:sz="0" w:space="0" w:color="auto"/>
                        <w:right w:val="none" w:sz="0" w:space="0" w:color="auto"/>
                      </w:divBdr>
                      <w:divsChild>
                        <w:div w:id="997685710">
                          <w:marLeft w:val="0"/>
                          <w:marRight w:val="0"/>
                          <w:marTop w:val="0"/>
                          <w:marBottom w:val="0"/>
                          <w:divBdr>
                            <w:top w:val="none" w:sz="0" w:space="0" w:color="auto"/>
                            <w:left w:val="none" w:sz="0" w:space="0" w:color="auto"/>
                            <w:bottom w:val="none" w:sz="0" w:space="0" w:color="auto"/>
                            <w:right w:val="none" w:sz="0" w:space="0" w:color="auto"/>
                          </w:divBdr>
                        </w:div>
                      </w:divsChild>
                    </w:div>
                    <w:div w:id="1066300651">
                      <w:marLeft w:val="0"/>
                      <w:marRight w:val="0"/>
                      <w:marTop w:val="0"/>
                      <w:marBottom w:val="180"/>
                      <w:divBdr>
                        <w:top w:val="none" w:sz="0" w:space="0" w:color="auto"/>
                        <w:left w:val="none" w:sz="0" w:space="0" w:color="auto"/>
                        <w:bottom w:val="none" w:sz="0" w:space="0" w:color="auto"/>
                        <w:right w:val="none" w:sz="0" w:space="0" w:color="auto"/>
                      </w:divBdr>
                    </w:div>
                    <w:div w:id="2060585590">
                      <w:marLeft w:val="0"/>
                      <w:marRight w:val="0"/>
                      <w:marTop w:val="0"/>
                      <w:marBottom w:val="0"/>
                      <w:divBdr>
                        <w:top w:val="none" w:sz="0" w:space="0" w:color="auto"/>
                        <w:left w:val="none" w:sz="0" w:space="0" w:color="auto"/>
                        <w:bottom w:val="none" w:sz="0" w:space="0" w:color="auto"/>
                        <w:right w:val="none" w:sz="0" w:space="0" w:color="auto"/>
                      </w:divBdr>
                    </w:div>
                    <w:div w:id="1229808891">
                      <w:marLeft w:val="0"/>
                      <w:marRight w:val="0"/>
                      <w:marTop w:val="0"/>
                      <w:marBottom w:val="0"/>
                      <w:divBdr>
                        <w:top w:val="none" w:sz="0" w:space="0" w:color="auto"/>
                        <w:left w:val="none" w:sz="0" w:space="0" w:color="auto"/>
                        <w:bottom w:val="none" w:sz="0" w:space="0" w:color="auto"/>
                        <w:right w:val="none" w:sz="0" w:space="0" w:color="auto"/>
                      </w:divBdr>
                    </w:div>
                    <w:div w:id="675571727">
                      <w:marLeft w:val="0"/>
                      <w:marRight w:val="0"/>
                      <w:marTop w:val="0"/>
                      <w:marBottom w:val="0"/>
                      <w:divBdr>
                        <w:top w:val="none" w:sz="0" w:space="0" w:color="auto"/>
                        <w:left w:val="none" w:sz="0" w:space="0" w:color="auto"/>
                        <w:bottom w:val="none" w:sz="0" w:space="0" w:color="auto"/>
                        <w:right w:val="none" w:sz="0" w:space="0" w:color="auto"/>
                      </w:divBdr>
                    </w:div>
                    <w:div w:id="1033728805">
                      <w:marLeft w:val="0"/>
                      <w:marRight w:val="0"/>
                      <w:marTop w:val="0"/>
                      <w:marBottom w:val="0"/>
                      <w:divBdr>
                        <w:top w:val="none" w:sz="0" w:space="0" w:color="auto"/>
                        <w:left w:val="none" w:sz="0" w:space="0" w:color="auto"/>
                        <w:bottom w:val="none" w:sz="0" w:space="0" w:color="auto"/>
                        <w:right w:val="none" w:sz="0" w:space="0" w:color="auto"/>
                      </w:divBdr>
                    </w:div>
                    <w:div w:id="1950891266">
                      <w:marLeft w:val="0"/>
                      <w:marRight w:val="0"/>
                      <w:marTop w:val="0"/>
                      <w:marBottom w:val="0"/>
                      <w:divBdr>
                        <w:top w:val="none" w:sz="0" w:space="0" w:color="auto"/>
                        <w:left w:val="none" w:sz="0" w:space="0" w:color="auto"/>
                        <w:bottom w:val="none" w:sz="0" w:space="0" w:color="auto"/>
                        <w:right w:val="none" w:sz="0" w:space="0" w:color="auto"/>
                      </w:divBdr>
                    </w:div>
                    <w:div w:id="122384726">
                      <w:marLeft w:val="0"/>
                      <w:marRight w:val="0"/>
                      <w:marTop w:val="0"/>
                      <w:marBottom w:val="0"/>
                      <w:divBdr>
                        <w:top w:val="none" w:sz="0" w:space="0" w:color="auto"/>
                        <w:left w:val="none" w:sz="0" w:space="0" w:color="auto"/>
                        <w:bottom w:val="none" w:sz="0" w:space="0" w:color="auto"/>
                        <w:right w:val="none" w:sz="0" w:space="0" w:color="auto"/>
                      </w:divBdr>
                    </w:div>
                    <w:div w:id="1559210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02747245">
      <w:bodyDiv w:val="1"/>
      <w:marLeft w:val="0"/>
      <w:marRight w:val="0"/>
      <w:marTop w:val="0"/>
      <w:marBottom w:val="0"/>
      <w:divBdr>
        <w:top w:val="none" w:sz="0" w:space="0" w:color="auto"/>
        <w:left w:val="none" w:sz="0" w:space="0" w:color="auto"/>
        <w:bottom w:val="none" w:sz="0" w:space="0" w:color="auto"/>
        <w:right w:val="none" w:sz="0" w:space="0" w:color="auto"/>
      </w:divBdr>
    </w:div>
    <w:div w:id="1203396664">
      <w:bodyDiv w:val="1"/>
      <w:marLeft w:val="0"/>
      <w:marRight w:val="0"/>
      <w:marTop w:val="0"/>
      <w:marBottom w:val="0"/>
      <w:divBdr>
        <w:top w:val="none" w:sz="0" w:space="0" w:color="auto"/>
        <w:left w:val="none" w:sz="0" w:space="0" w:color="auto"/>
        <w:bottom w:val="none" w:sz="0" w:space="0" w:color="auto"/>
        <w:right w:val="none" w:sz="0" w:space="0" w:color="auto"/>
      </w:divBdr>
    </w:div>
    <w:div w:id="1243836886">
      <w:bodyDiv w:val="1"/>
      <w:marLeft w:val="0"/>
      <w:marRight w:val="0"/>
      <w:marTop w:val="0"/>
      <w:marBottom w:val="0"/>
      <w:divBdr>
        <w:top w:val="none" w:sz="0" w:space="0" w:color="auto"/>
        <w:left w:val="none" w:sz="0" w:space="0" w:color="auto"/>
        <w:bottom w:val="none" w:sz="0" w:space="0" w:color="auto"/>
        <w:right w:val="none" w:sz="0" w:space="0" w:color="auto"/>
      </w:divBdr>
    </w:div>
    <w:div w:id="1283269268">
      <w:bodyDiv w:val="1"/>
      <w:marLeft w:val="0"/>
      <w:marRight w:val="0"/>
      <w:marTop w:val="0"/>
      <w:marBottom w:val="0"/>
      <w:divBdr>
        <w:top w:val="none" w:sz="0" w:space="0" w:color="auto"/>
        <w:left w:val="none" w:sz="0" w:space="0" w:color="auto"/>
        <w:bottom w:val="none" w:sz="0" w:space="0" w:color="auto"/>
        <w:right w:val="none" w:sz="0" w:space="0" w:color="auto"/>
      </w:divBdr>
    </w:div>
    <w:div w:id="1310212467">
      <w:bodyDiv w:val="1"/>
      <w:marLeft w:val="0"/>
      <w:marRight w:val="0"/>
      <w:marTop w:val="0"/>
      <w:marBottom w:val="0"/>
      <w:divBdr>
        <w:top w:val="none" w:sz="0" w:space="0" w:color="auto"/>
        <w:left w:val="none" w:sz="0" w:space="0" w:color="auto"/>
        <w:bottom w:val="none" w:sz="0" w:space="0" w:color="auto"/>
        <w:right w:val="none" w:sz="0" w:space="0" w:color="auto"/>
      </w:divBdr>
    </w:div>
    <w:div w:id="1317497049">
      <w:bodyDiv w:val="1"/>
      <w:marLeft w:val="0"/>
      <w:marRight w:val="0"/>
      <w:marTop w:val="0"/>
      <w:marBottom w:val="0"/>
      <w:divBdr>
        <w:top w:val="none" w:sz="0" w:space="0" w:color="auto"/>
        <w:left w:val="none" w:sz="0" w:space="0" w:color="auto"/>
        <w:bottom w:val="none" w:sz="0" w:space="0" w:color="auto"/>
        <w:right w:val="none" w:sz="0" w:space="0" w:color="auto"/>
      </w:divBdr>
      <w:divsChild>
        <w:div w:id="2103718040">
          <w:marLeft w:val="0"/>
          <w:marRight w:val="0"/>
          <w:marTop w:val="0"/>
          <w:marBottom w:val="60"/>
          <w:divBdr>
            <w:top w:val="none" w:sz="0" w:space="0" w:color="auto"/>
            <w:left w:val="none" w:sz="0" w:space="0" w:color="auto"/>
            <w:bottom w:val="none" w:sz="0" w:space="0" w:color="auto"/>
            <w:right w:val="none" w:sz="0" w:space="0" w:color="auto"/>
          </w:divBdr>
        </w:div>
        <w:div w:id="1600330953">
          <w:marLeft w:val="0"/>
          <w:marRight w:val="0"/>
          <w:marTop w:val="0"/>
          <w:marBottom w:val="0"/>
          <w:divBdr>
            <w:top w:val="none" w:sz="0" w:space="0" w:color="auto"/>
            <w:left w:val="none" w:sz="0" w:space="0" w:color="auto"/>
            <w:bottom w:val="none" w:sz="0" w:space="0" w:color="auto"/>
            <w:right w:val="none" w:sz="0" w:space="0" w:color="auto"/>
          </w:divBdr>
        </w:div>
      </w:divsChild>
    </w:div>
    <w:div w:id="1341469872">
      <w:bodyDiv w:val="1"/>
      <w:marLeft w:val="0"/>
      <w:marRight w:val="0"/>
      <w:marTop w:val="0"/>
      <w:marBottom w:val="0"/>
      <w:divBdr>
        <w:top w:val="none" w:sz="0" w:space="0" w:color="auto"/>
        <w:left w:val="none" w:sz="0" w:space="0" w:color="auto"/>
        <w:bottom w:val="none" w:sz="0" w:space="0" w:color="auto"/>
        <w:right w:val="none" w:sz="0" w:space="0" w:color="auto"/>
      </w:divBdr>
      <w:divsChild>
        <w:div w:id="1300959957">
          <w:marLeft w:val="0"/>
          <w:marRight w:val="0"/>
          <w:marTop w:val="0"/>
          <w:marBottom w:val="0"/>
          <w:divBdr>
            <w:top w:val="none" w:sz="0" w:space="0" w:color="auto"/>
            <w:left w:val="none" w:sz="0" w:space="0" w:color="auto"/>
            <w:bottom w:val="none" w:sz="0" w:space="0" w:color="auto"/>
            <w:right w:val="none" w:sz="0" w:space="0" w:color="auto"/>
          </w:divBdr>
          <w:divsChild>
            <w:div w:id="628434510">
              <w:marLeft w:val="0"/>
              <w:marRight w:val="0"/>
              <w:marTop w:val="0"/>
              <w:marBottom w:val="0"/>
              <w:divBdr>
                <w:top w:val="none" w:sz="0" w:space="0" w:color="auto"/>
                <w:left w:val="none" w:sz="0" w:space="0" w:color="auto"/>
                <w:bottom w:val="none" w:sz="0" w:space="0" w:color="auto"/>
                <w:right w:val="none" w:sz="0" w:space="0" w:color="auto"/>
              </w:divBdr>
              <w:divsChild>
                <w:div w:id="1653944518">
                  <w:marLeft w:val="0"/>
                  <w:marRight w:val="0"/>
                  <w:marTop w:val="0"/>
                  <w:marBottom w:val="0"/>
                  <w:divBdr>
                    <w:top w:val="none" w:sz="0" w:space="0" w:color="auto"/>
                    <w:left w:val="none" w:sz="0" w:space="0" w:color="auto"/>
                    <w:bottom w:val="none" w:sz="0" w:space="0" w:color="auto"/>
                    <w:right w:val="none" w:sz="0" w:space="0" w:color="auto"/>
                  </w:divBdr>
                  <w:divsChild>
                    <w:div w:id="16675136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2019030">
              <w:marLeft w:val="0"/>
              <w:marRight w:val="0"/>
              <w:marTop w:val="0"/>
              <w:marBottom w:val="0"/>
              <w:divBdr>
                <w:top w:val="none" w:sz="0" w:space="0" w:color="auto"/>
                <w:left w:val="none" w:sz="0" w:space="0" w:color="auto"/>
                <w:bottom w:val="none" w:sz="0" w:space="0" w:color="auto"/>
                <w:right w:val="none" w:sz="0" w:space="0" w:color="auto"/>
              </w:divBdr>
              <w:divsChild>
                <w:div w:id="16379524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6423581">
          <w:marLeft w:val="0"/>
          <w:marRight w:val="0"/>
          <w:marTop w:val="0"/>
          <w:marBottom w:val="0"/>
          <w:divBdr>
            <w:top w:val="none" w:sz="0" w:space="0" w:color="auto"/>
            <w:left w:val="none" w:sz="0" w:space="0" w:color="auto"/>
            <w:bottom w:val="none" w:sz="0" w:space="0" w:color="auto"/>
            <w:right w:val="none" w:sz="0" w:space="0" w:color="auto"/>
          </w:divBdr>
          <w:divsChild>
            <w:div w:id="1299342706">
              <w:marLeft w:val="0"/>
              <w:marRight w:val="0"/>
              <w:marTop w:val="0"/>
              <w:marBottom w:val="0"/>
              <w:divBdr>
                <w:top w:val="none" w:sz="0" w:space="0" w:color="auto"/>
                <w:left w:val="none" w:sz="0" w:space="0" w:color="auto"/>
                <w:bottom w:val="none" w:sz="0" w:space="0" w:color="auto"/>
                <w:right w:val="none" w:sz="0" w:space="0" w:color="auto"/>
              </w:divBdr>
              <w:divsChild>
                <w:div w:id="981226688">
                  <w:marLeft w:val="0"/>
                  <w:marRight w:val="0"/>
                  <w:marTop w:val="0"/>
                  <w:marBottom w:val="0"/>
                  <w:divBdr>
                    <w:top w:val="none" w:sz="0" w:space="0" w:color="auto"/>
                    <w:left w:val="none" w:sz="0" w:space="0" w:color="auto"/>
                    <w:bottom w:val="none" w:sz="0" w:space="0" w:color="auto"/>
                    <w:right w:val="none" w:sz="0" w:space="0" w:color="auto"/>
                  </w:divBdr>
                  <w:divsChild>
                    <w:div w:id="262960341">
                      <w:marLeft w:val="0"/>
                      <w:marRight w:val="0"/>
                      <w:marTop w:val="0"/>
                      <w:marBottom w:val="0"/>
                      <w:divBdr>
                        <w:top w:val="none" w:sz="0" w:space="0" w:color="auto"/>
                        <w:left w:val="none" w:sz="0" w:space="0" w:color="auto"/>
                        <w:bottom w:val="none" w:sz="0" w:space="0" w:color="auto"/>
                        <w:right w:val="none" w:sz="0" w:space="0" w:color="auto"/>
                      </w:divBdr>
                      <w:divsChild>
                        <w:div w:id="420226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1691255">
                  <w:marLeft w:val="0"/>
                  <w:marRight w:val="0"/>
                  <w:marTop w:val="0"/>
                  <w:marBottom w:val="0"/>
                  <w:divBdr>
                    <w:top w:val="none" w:sz="0" w:space="0" w:color="auto"/>
                    <w:left w:val="none" w:sz="0" w:space="0" w:color="auto"/>
                    <w:bottom w:val="none" w:sz="0" w:space="0" w:color="auto"/>
                    <w:right w:val="none" w:sz="0" w:space="0" w:color="auto"/>
                  </w:divBdr>
                  <w:divsChild>
                    <w:div w:id="620279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48410751">
      <w:bodyDiv w:val="1"/>
      <w:marLeft w:val="0"/>
      <w:marRight w:val="0"/>
      <w:marTop w:val="0"/>
      <w:marBottom w:val="0"/>
      <w:divBdr>
        <w:top w:val="none" w:sz="0" w:space="0" w:color="auto"/>
        <w:left w:val="none" w:sz="0" w:space="0" w:color="auto"/>
        <w:bottom w:val="none" w:sz="0" w:space="0" w:color="auto"/>
        <w:right w:val="none" w:sz="0" w:space="0" w:color="auto"/>
      </w:divBdr>
      <w:divsChild>
        <w:div w:id="2093235052">
          <w:marLeft w:val="0"/>
          <w:marRight w:val="0"/>
          <w:marTop w:val="0"/>
          <w:marBottom w:val="150"/>
          <w:divBdr>
            <w:top w:val="none" w:sz="0" w:space="0" w:color="auto"/>
            <w:left w:val="none" w:sz="0" w:space="0" w:color="auto"/>
            <w:bottom w:val="none" w:sz="0" w:space="0" w:color="auto"/>
            <w:right w:val="none" w:sz="0" w:space="0" w:color="auto"/>
          </w:divBdr>
        </w:div>
        <w:div w:id="1105930019">
          <w:marLeft w:val="0"/>
          <w:marRight w:val="0"/>
          <w:marTop w:val="0"/>
          <w:marBottom w:val="150"/>
          <w:divBdr>
            <w:top w:val="none" w:sz="0" w:space="0" w:color="auto"/>
            <w:left w:val="none" w:sz="0" w:space="0" w:color="auto"/>
            <w:bottom w:val="none" w:sz="0" w:space="0" w:color="auto"/>
            <w:right w:val="none" w:sz="0" w:space="0" w:color="auto"/>
          </w:divBdr>
        </w:div>
        <w:div w:id="274289909">
          <w:marLeft w:val="0"/>
          <w:marRight w:val="0"/>
          <w:marTop w:val="0"/>
          <w:marBottom w:val="150"/>
          <w:divBdr>
            <w:top w:val="none" w:sz="0" w:space="0" w:color="auto"/>
            <w:left w:val="none" w:sz="0" w:space="0" w:color="auto"/>
            <w:bottom w:val="none" w:sz="0" w:space="0" w:color="auto"/>
            <w:right w:val="none" w:sz="0" w:space="0" w:color="auto"/>
          </w:divBdr>
        </w:div>
      </w:divsChild>
    </w:div>
    <w:div w:id="1350253487">
      <w:bodyDiv w:val="1"/>
      <w:marLeft w:val="0"/>
      <w:marRight w:val="0"/>
      <w:marTop w:val="0"/>
      <w:marBottom w:val="0"/>
      <w:divBdr>
        <w:top w:val="none" w:sz="0" w:space="0" w:color="auto"/>
        <w:left w:val="none" w:sz="0" w:space="0" w:color="auto"/>
        <w:bottom w:val="none" w:sz="0" w:space="0" w:color="auto"/>
        <w:right w:val="none" w:sz="0" w:space="0" w:color="auto"/>
      </w:divBdr>
      <w:divsChild>
        <w:div w:id="564143100">
          <w:marLeft w:val="0"/>
          <w:marRight w:val="0"/>
          <w:marTop w:val="0"/>
          <w:marBottom w:val="0"/>
          <w:divBdr>
            <w:top w:val="none" w:sz="0" w:space="0" w:color="auto"/>
            <w:left w:val="none" w:sz="0" w:space="0" w:color="auto"/>
            <w:bottom w:val="none" w:sz="0" w:space="0" w:color="auto"/>
            <w:right w:val="none" w:sz="0" w:space="0" w:color="auto"/>
          </w:divBdr>
          <w:divsChild>
            <w:div w:id="1646857113">
              <w:marLeft w:val="0"/>
              <w:marRight w:val="0"/>
              <w:marTop w:val="0"/>
              <w:marBottom w:val="0"/>
              <w:divBdr>
                <w:top w:val="none" w:sz="0" w:space="0" w:color="auto"/>
                <w:left w:val="none" w:sz="0" w:space="0" w:color="auto"/>
                <w:bottom w:val="none" w:sz="0" w:space="0" w:color="auto"/>
                <w:right w:val="none" w:sz="0" w:space="0" w:color="auto"/>
              </w:divBdr>
              <w:divsChild>
                <w:div w:id="478301706">
                  <w:marLeft w:val="0"/>
                  <w:marRight w:val="0"/>
                  <w:marTop w:val="0"/>
                  <w:marBottom w:val="0"/>
                  <w:divBdr>
                    <w:top w:val="none" w:sz="0" w:space="0" w:color="auto"/>
                    <w:left w:val="none" w:sz="0" w:space="0" w:color="auto"/>
                    <w:bottom w:val="none" w:sz="0" w:space="0" w:color="auto"/>
                    <w:right w:val="none" w:sz="0" w:space="0" w:color="auto"/>
                  </w:divBdr>
                  <w:divsChild>
                    <w:div w:id="11531093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8570054">
              <w:marLeft w:val="0"/>
              <w:marRight w:val="0"/>
              <w:marTop w:val="0"/>
              <w:marBottom w:val="0"/>
              <w:divBdr>
                <w:top w:val="none" w:sz="0" w:space="0" w:color="auto"/>
                <w:left w:val="none" w:sz="0" w:space="0" w:color="auto"/>
                <w:bottom w:val="none" w:sz="0" w:space="0" w:color="auto"/>
                <w:right w:val="none" w:sz="0" w:space="0" w:color="auto"/>
              </w:divBdr>
              <w:divsChild>
                <w:div w:id="2477372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6345682">
          <w:marLeft w:val="0"/>
          <w:marRight w:val="0"/>
          <w:marTop w:val="0"/>
          <w:marBottom w:val="0"/>
          <w:divBdr>
            <w:top w:val="none" w:sz="0" w:space="0" w:color="auto"/>
            <w:left w:val="none" w:sz="0" w:space="0" w:color="auto"/>
            <w:bottom w:val="none" w:sz="0" w:space="0" w:color="auto"/>
            <w:right w:val="none" w:sz="0" w:space="0" w:color="auto"/>
          </w:divBdr>
          <w:divsChild>
            <w:div w:id="2039743694">
              <w:marLeft w:val="0"/>
              <w:marRight w:val="0"/>
              <w:marTop w:val="0"/>
              <w:marBottom w:val="0"/>
              <w:divBdr>
                <w:top w:val="none" w:sz="0" w:space="0" w:color="auto"/>
                <w:left w:val="none" w:sz="0" w:space="0" w:color="auto"/>
                <w:bottom w:val="none" w:sz="0" w:space="0" w:color="auto"/>
                <w:right w:val="none" w:sz="0" w:space="0" w:color="auto"/>
              </w:divBdr>
              <w:divsChild>
                <w:div w:id="757675109">
                  <w:marLeft w:val="0"/>
                  <w:marRight w:val="0"/>
                  <w:marTop w:val="0"/>
                  <w:marBottom w:val="0"/>
                  <w:divBdr>
                    <w:top w:val="none" w:sz="0" w:space="0" w:color="auto"/>
                    <w:left w:val="none" w:sz="0" w:space="0" w:color="auto"/>
                    <w:bottom w:val="none" w:sz="0" w:space="0" w:color="auto"/>
                    <w:right w:val="none" w:sz="0" w:space="0" w:color="auto"/>
                  </w:divBdr>
                  <w:divsChild>
                    <w:div w:id="1329677261">
                      <w:marLeft w:val="0"/>
                      <w:marRight w:val="0"/>
                      <w:marTop w:val="0"/>
                      <w:marBottom w:val="0"/>
                      <w:divBdr>
                        <w:top w:val="none" w:sz="0" w:space="0" w:color="auto"/>
                        <w:left w:val="none" w:sz="0" w:space="0" w:color="auto"/>
                        <w:bottom w:val="none" w:sz="0" w:space="0" w:color="auto"/>
                        <w:right w:val="none" w:sz="0" w:space="0" w:color="auto"/>
                      </w:divBdr>
                      <w:divsChild>
                        <w:div w:id="4364855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6726165">
                  <w:marLeft w:val="0"/>
                  <w:marRight w:val="0"/>
                  <w:marTop w:val="0"/>
                  <w:marBottom w:val="0"/>
                  <w:divBdr>
                    <w:top w:val="none" w:sz="0" w:space="0" w:color="auto"/>
                    <w:left w:val="none" w:sz="0" w:space="0" w:color="auto"/>
                    <w:bottom w:val="none" w:sz="0" w:space="0" w:color="auto"/>
                    <w:right w:val="none" w:sz="0" w:space="0" w:color="auto"/>
                  </w:divBdr>
                  <w:divsChild>
                    <w:div w:id="2027638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62975579">
      <w:bodyDiv w:val="1"/>
      <w:marLeft w:val="0"/>
      <w:marRight w:val="0"/>
      <w:marTop w:val="0"/>
      <w:marBottom w:val="0"/>
      <w:divBdr>
        <w:top w:val="none" w:sz="0" w:space="0" w:color="auto"/>
        <w:left w:val="none" w:sz="0" w:space="0" w:color="auto"/>
        <w:bottom w:val="none" w:sz="0" w:space="0" w:color="auto"/>
        <w:right w:val="none" w:sz="0" w:space="0" w:color="auto"/>
      </w:divBdr>
      <w:divsChild>
        <w:div w:id="1816023508">
          <w:marLeft w:val="0"/>
          <w:marRight w:val="0"/>
          <w:marTop w:val="0"/>
          <w:marBottom w:val="0"/>
          <w:divBdr>
            <w:top w:val="none" w:sz="0" w:space="0" w:color="auto"/>
            <w:left w:val="none" w:sz="0" w:space="0" w:color="auto"/>
            <w:bottom w:val="none" w:sz="0" w:space="0" w:color="auto"/>
            <w:right w:val="none" w:sz="0" w:space="0" w:color="auto"/>
          </w:divBdr>
        </w:div>
        <w:div w:id="1698504538">
          <w:marLeft w:val="0"/>
          <w:marRight w:val="0"/>
          <w:marTop w:val="240"/>
          <w:marBottom w:val="0"/>
          <w:divBdr>
            <w:top w:val="dashed" w:sz="6" w:space="0" w:color="DADFE6"/>
            <w:left w:val="none" w:sz="0" w:space="0" w:color="auto"/>
            <w:bottom w:val="none" w:sz="0" w:space="0" w:color="auto"/>
            <w:right w:val="none" w:sz="0" w:space="0" w:color="auto"/>
          </w:divBdr>
          <w:divsChild>
            <w:div w:id="2129929975">
              <w:marLeft w:val="0"/>
              <w:marRight w:val="0"/>
              <w:marTop w:val="0"/>
              <w:marBottom w:val="0"/>
              <w:divBdr>
                <w:top w:val="none" w:sz="0" w:space="0" w:color="auto"/>
                <w:left w:val="none" w:sz="0" w:space="0" w:color="auto"/>
                <w:bottom w:val="none" w:sz="0" w:space="0" w:color="auto"/>
                <w:right w:val="none" w:sz="0" w:space="0" w:color="auto"/>
              </w:divBdr>
            </w:div>
            <w:div w:id="1648317214">
              <w:marLeft w:val="0"/>
              <w:marRight w:val="0"/>
              <w:marTop w:val="60"/>
              <w:marBottom w:val="0"/>
              <w:divBdr>
                <w:top w:val="none" w:sz="0" w:space="0" w:color="auto"/>
                <w:left w:val="none" w:sz="0" w:space="0" w:color="auto"/>
                <w:bottom w:val="none" w:sz="0" w:space="0" w:color="auto"/>
                <w:right w:val="none" w:sz="0" w:space="0" w:color="auto"/>
              </w:divBdr>
            </w:div>
            <w:div w:id="1308129593">
              <w:marLeft w:val="0"/>
              <w:marRight w:val="0"/>
              <w:marTop w:val="90"/>
              <w:marBottom w:val="0"/>
              <w:divBdr>
                <w:top w:val="none" w:sz="0" w:space="0" w:color="auto"/>
                <w:left w:val="none" w:sz="0" w:space="0" w:color="auto"/>
                <w:bottom w:val="none" w:sz="0" w:space="0" w:color="auto"/>
                <w:right w:val="none" w:sz="0" w:space="0" w:color="auto"/>
              </w:divBdr>
            </w:div>
            <w:div w:id="719286983">
              <w:marLeft w:val="0"/>
              <w:marRight w:val="0"/>
              <w:marTop w:val="120"/>
              <w:marBottom w:val="0"/>
              <w:divBdr>
                <w:top w:val="none" w:sz="0" w:space="0" w:color="auto"/>
                <w:left w:val="none" w:sz="0" w:space="0" w:color="auto"/>
                <w:bottom w:val="none" w:sz="0" w:space="0" w:color="auto"/>
                <w:right w:val="none" w:sz="0" w:space="0" w:color="auto"/>
              </w:divBdr>
              <w:divsChild>
                <w:div w:id="79179024">
                  <w:marLeft w:val="0"/>
                  <w:marRight w:val="0"/>
                  <w:marTop w:val="0"/>
                  <w:marBottom w:val="0"/>
                  <w:divBdr>
                    <w:top w:val="none" w:sz="0" w:space="0" w:color="auto"/>
                    <w:left w:val="none" w:sz="0" w:space="0" w:color="auto"/>
                    <w:bottom w:val="none" w:sz="0" w:space="0" w:color="auto"/>
                    <w:right w:val="none" w:sz="0" w:space="0" w:color="auto"/>
                  </w:divBdr>
                  <w:divsChild>
                    <w:div w:id="751850983">
                      <w:marLeft w:val="0"/>
                      <w:marRight w:val="0"/>
                      <w:marTop w:val="0"/>
                      <w:marBottom w:val="0"/>
                      <w:divBdr>
                        <w:top w:val="none" w:sz="0" w:space="0" w:color="auto"/>
                        <w:left w:val="none" w:sz="0" w:space="0" w:color="auto"/>
                        <w:bottom w:val="none" w:sz="0" w:space="0" w:color="auto"/>
                        <w:right w:val="none" w:sz="0" w:space="0" w:color="auto"/>
                      </w:divBdr>
                      <w:divsChild>
                        <w:div w:id="907418199">
                          <w:marLeft w:val="0"/>
                          <w:marRight w:val="0"/>
                          <w:marTop w:val="0"/>
                          <w:marBottom w:val="0"/>
                          <w:divBdr>
                            <w:top w:val="none" w:sz="0" w:space="0" w:color="auto"/>
                            <w:left w:val="none" w:sz="0" w:space="0" w:color="auto"/>
                            <w:bottom w:val="none" w:sz="0" w:space="0" w:color="auto"/>
                            <w:right w:val="none" w:sz="0" w:space="0" w:color="auto"/>
                          </w:divBdr>
                        </w:div>
                        <w:div w:id="1740636855">
                          <w:marLeft w:val="0"/>
                          <w:marRight w:val="0"/>
                          <w:marTop w:val="0"/>
                          <w:marBottom w:val="0"/>
                          <w:divBdr>
                            <w:top w:val="none" w:sz="0" w:space="0" w:color="auto"/>
                            <w:left w:val="none" w:sz="0" w:space="0" w:color="auto"/>
                            <w:bottom w:val="none" w:sz="0" w:space="0" w:color="auto"/>
                            <w:right w:val="none" w:sz="0" w:space="0" w:color="auto"/>
                          </w:divBdr>
                          <w:divsChild>
                            <w:div w:id="278296854">
                              <w:marLeft w:val="30"/>
                              <w:marRight w:val="0"/>
                              <w:marTop w:val="0"/>
                              <w:marBottom w:val="0"/>
                              <w:divBdr>
                                <w:top w:val="none" w:sz="0" w:space="0" w:color="auto"/>
                                <w:left w:val="none" w:sz="0" w:space="0" w:color="auto"/>
                                <w:bottom w:val="none" w:sz="0" w:space="0" w:color="auto"/>
                                <w:right w:val="none" w:sz="0" w:space="0" w:color="auto"/>
                              </w:divBdr>
                            </w:div>
                          </w:divsChild>
                        </w:div>
                      </w:divsChild>
                    </w:div>
                    <w:div w:id="157696633">
                      <w:marLeft w:val="0"/>
                      <w:marRight w:val="0"/>
                      <w:marTop w:val="0"/>
                      <w:marBottom w:val="0"/>
                      <w:divBdr>
                        <w:top w:val="none" w:sz="0" w:space="0" w:color="auto"/>
                        <w:left w:val="none" w:sz="0" w:space="0" w:color="auto"/>
                        <w:bottom w:val="none" w:sz="0" w:space="0" w:color="auto"/>
                        <w:right w:val="none" w:sz="0" w:space="0" w:color="auto"/>
                      </w:divBdr>
                      <w:divsChild>
                        <w:div w:id="467356433">
                          <w:marLeft w:val="0"/>
                          <w:marRight w:val="0"/>
                          <w:marTop w:val="0"/>
                          <w:marBottom w:val="0"/>
                          <w:divBdr>
                            <w:top w:val="none" w:sz="0" w:space="0" w:color="auto"/>
                            <w:left w:val="none" w:sz="0" w:space="0" w:color="auto"/>
                            <w:bottom w:val="none" w:sz="0" w:space="0" w:color="auto"/>
                            <w:right w:val="none" w:sz="0" w:space="0" w:color="auto"/>
                          </w:divBdr>
                        </w:div>
                        <w:div w:id="888421827">
                          <w:marLeft w:val="0"/>
                          <w:marRight w:val="0"/>
                          <w:marTop w:val="0"/>
                          <w:marBottom w:val="0"/>
                          <w:divBdr>
                            <w:top w:val="none" w:sz="0" w:space="0" w:color="auto"/>
                            <w:left w:val="none" w:sz="0" w:space="0" w:color="auto"/>
                            <w:bottom w:val="none" w:sz="0" w:space="0" w:color="auto"/>
                            <w:right w:val="none" w:sz="0" w:space="0" w:color="auto"/>
                          </w:divBdr>
                          <w:divsChild>
                            <w:div w:id="1883471008">
                              <w:marLeft w:val="30"/>
                              <w:marRight w:val="0"/>
                              <w:marTop w:val="0"/>
                              <w:marBottom w:val="0"/>
                              <w:divBdr>
                                <w:top w:val="none" w:sz="0" w:space="0" w:color="auto"/>
                                <w:left w:val="none" w:sz="0" w:space="0" w:color="auto"/>
                                <w:bottom w:val="none" w:sz="0" w:space="0" w:color="auto"/>
                                <w:right w:val="none" w:sz="0" w:space="0" w:color="auto"/>
                              </w:divBdr>
                            </w:div>
                          </w:divsChild>
                        </w:div>
                      </w:divsChild>
                    </w:div>
                    <w:div w:id="619535253">
                      <w:marLeft w:val="0"/>
                      <w:marRight w:val="0"/>
                      <w:marTop w:val="0"/>
                      <w:marBottom w:val="0"/>
                      <w:divBdr>
                        <w:top w:val="none" w:sz="0" w:space="0" w:color="auto"/>
                        <w:left w:val="none" w:sz="0" w:space="0" w:color="auto"/>
                        <w:bottom w:val="none" w:sz="0" w:space="0" w:color="auto"/>
                        <w:right w:val="none" w:sz="0" w:space="0" w:color="auto"/>
                      </w:divBdr>
                      <w:divsChild>
                        <w:div w:id="1218588310">
                          <w:marLeft w:val="0"/>
                          <w:marRight w:val="0"/>
                          <w:marTop w:val="0"/>
                          <w:marBottom w:val="0"/>
                          <w:divBdr>
                            <w:top w:val="none" w:sz="0" w:space="0" w:color="auto"/>
                            <w:left w:val="none" w:sz="0" w:space="0" w:color="auto"/>
                            <w:bottom w:val="none" w:sz="0" w:space="0" w:color="auto"/>
                            <w:right w:val="none" w:sz="0" w:space="0" w:color="auto"/>
                          </w:divBdr>
                        </w:div>
                        <w:div w:id="965543160">
                          <w:marLeft w:val="0"/>
                          <w:marRight w:val="0"/>
                          <w:marTop w:val="0"/>
                          <w:marBottom w:val="0"/>
                          <w:divBdr>
                            <w:top w:val="none" w:sz="0" w:space="0" w:color="auto"/>
                            <w:left w:val="none" w:sz="0" w:space="0" w:color="auto"/>
                            <w:bottom w:val="none" w:sz="0" w:space="0" w:color="auto"/>
                            <w:right w:val="none" w:sz="0" w:space="0" w:color="auto"/>
                          </w:divBdr>
                          <w:divsChild>
                            <w:div w:id="1039936039">
                              <w:marLeft w:val="3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8646125">
                  <w:marLeft w:val="0"/>
                  <w:marRight w:val="0"/>
                  <w:marTop w:val="0"/>
                  <w:marBottom w:val="0"/>
                  <w:divBdr>
                    <w:top w:val="none" w:sz="0" w:space="0" w:color="auto"/>
                    <w:left w:val="none" w:sz="0" w:space="0" w:color="auto"/>
                    <w:bottom w:val="none" w:sz="0" w:space="0" w:color="auto"/>
                    <w:right w:val="none" w:sz="0" w:space="0" w:color="auto"/>
                  </w:divBdr>
                  <w:divsChild>
                    <w:div w:id="1532062345">
                      <w:marLeft w:val="0"/>
                      <w:marRight w:val="0"/>
                      <w:marTop w:val="0"/>
                      <w:marBottom w:val="0"/>
                      <w:divBdr>
                        <w:top w:val="none" w:sz="0" w:space="0" w:color="auto"/>
                        <w:left w:val="none" w:sz="0" w:space="0" w:color="auto"/>
                        <w:bottom w:val="none" w:sz="0" w:space="0" w:color="auto"/>
                        <w:right w:val="none" w:sz="0" w:space="0" w:color="auto"/>
                      </w:divBdr>
                      <w:divsChild>
                        <w:div w:id="1616520650">
                          <w:marLeft w:val="0"/>
                          <w:marRight w:val="0"/>
                          <w:marTop w:val="0"/>
                          <w:marBottom w:val="0"/>
                          <w:divBdr>
                            <w:top w:val="none" w:sz="0" w:space="0" w:color="auto"/>
                            <w:left w:val="none" w:sz="0" w:space="0" w:color="auto"/>
                            <w:bottom w:val="none" w:sz="0" w:space="0" w:color="auto"/>
                            <w:right w:val="none" w:sz="0" w:space="0" w:color="auto"/>
                          </w:divBdr>
                        </w:div>
                        <w:div w:id="1974170401">
                          <w:marLeft w:val="0"/>
                          <w:marRight w:val="0"/>
                          <w:marTop w:val="0"/>
                          <w:marBottom w:val="0"/>
                          <w:divBdr>
                            <w:top w:val="none" w:sz="0" w:space="0" w:color="auto"/>
                            <w:left w:val="none" w:sz="0" w:space="0" w:color="auto"/>
                            <w:bottom w:val="none" w:sz="0" w:space="0" w:color="auto"/>
                            <w:right w:val="none" w:sz="0" w:space="0" w:color="auto"/>
                          </w:divBdr>
                          <w:divsChild>
                            <w:div w:id="1229878206">
                              <w:marLeft w:val="30"/>
                              <w:marRight w:val="0"/>
                              <w:marTop w:val="0"/>
                              <w:marBottom w:val="0"/>
                              <w:divBdr>
                                <w:top w:val="none" w:sz="0" w:space="0" w:color="auto"/>
                                <w:left w:val="none" w:sz="0" w:space="0" w:color="auto"/>
                                <w:bottom w:val="none" w:sz="0" w:space="0" w:color="auto"/>
                                <w:right w:val="none" w:sz="0" w:space="0" w:color="auto"/>
                              </w:divBdr>
                            </w:div>
                          </w:divsChild>
                        </w:div>
                      </w:divsChild>
                    </w:div>
                    <w:div w:id="342391930">
                      <w:marLeft w:val="0"/>
                      <w:marRight w:val="0"/>
                      <w:marTop w:val="0"/>
                      <w:marBottom w:val="0"/>
                      <w:divBdr>
                        <w:top w:val="none" w:sz="0" w:space="0" w:color="auto"/>
                        <w:left w:val="none" w:sz="0" w:space="0" w:color="auto"/>
                        <w:bottom w:val="none" w:sz="0" w:space="0" w:color="auto"/>
                        <w:right w:val="none" w:sz="0" w:space="0" w:color="auto"/>
                      </w:divBdr>
                      <w:divsChild>
                        <w:div w:id="1117410036">
                          <w:marLeft w:val="0"/>
                          <w:marRight w:val="0"/>
                          <w:marTop w:val="0"/>
                          <w:marBottom w:val="0"/>
                          <w:divBdr>
                            <w:top w:val="none" w:sz="0" w:space="0" w:color="auto"/>
                            <w:left w:val="none" w:sz="0" w:space="0" w:color="auto"/>
                            <w:bottom w:val="none" w:sz="0" w:space="0" w:color="auto"/>
                            <w:right w:val="none" w:sz="0" w:space="0" w:color="auto"/>
                          </w:divBdr>
                        </w:div>
                        <w:div w:id="676033501">
                          <w:marLeft w:val="0"/>
                          <w:marRight w:val="0"/>
                          <w:marTop w:val="0"/>
                          <w:marBottom w:val="0"/>
                          <w:divBdr>
                            <w:top w:val="none" w:sz="0" w:space="0" w:color="auto"/>
                            <w:left w:val="none" w:sz="0" w:space="0" w:color="auto"/>
                            <w:bottom w:val="none" w:sz="0" w:space="0" w:color="auto"/>
                            <w:right w:val="none" w:sz="0" w:space="0" w:color="auto"/>
                          </w:divBdr>
                          <w:divsChild>
                            <w:div w:id="1885631707">
                              <w:marLeft w:val="30"/>
                              <w:marRight w:val="0"/>
                              <w:marTop w:val="0"/>
                              <w:marBottom w:val="0"/>
                              <w:divBdr>
                                <w:top w:val="none" w:sz="0" w:space="0" w:color="auto"/>
                                <w:left w:val="none" w:sz="0" w:space="0" w:color="auto"/>
                                <w:bottom w:val="none" w:sz="0" w:space="0" w:color="auto"/>
                                <w:right w:val="none" w:sz="0" w:space="0" w:color="auto"/>
                              </w:divBdr>
                            </w:div>
                          </w:divsChild>
                        </w:div>
                      </w:divsChild>
                    </w:div>
                    <w:div w:id="309015795">
                      <w:marLeft w:val="0"/>
                      <w:marRight w:val="0"/>
                      <w:marTop w:val="0"/>
                      <w:marBottom w:val="0"/>
                      <w:divBdr>
                        <w:top w:val="none" w:sz="0" w:space="0" w:color="auto"/>
                        <w:left w:val="none" w:sz="0" w:space="0" w:color="auto"/>
                        <w:bottom w:val="none" w:sz="0" w:space="0" w:color="auto"/>
                        <w:right w:val="none" w:sz="0" w:space="0" w:color="auto"/>
                      </w:divBdr>
                      <w:divsChild>
                        <w:div w:id="191119304">
                          <w:marLeft w:val="0"/>
                          <w:marRight w:val="0"/>
                          <w:marTop w:val="0"/>
                          <w:marBottom w:val="0"/>
                          <w:divBdr>
                            <w:top w:val="none" w:sz="0" w:space="0" w:color="auto"/>
                            <w:left w:val="none" w:sz="0" w:space="0" w:color="auto"/>
                            <w:bottom w:val="none" w:sz="0" w:space="0" w:color="auto"/>
                            <w:right w:val="none" w:sz="0" w:space="0" w:color="auto"/>
                          </w:divBdr>
                        </w:div>
                        <w:div w:id="1108499917">
                          <w:marLeft w:val="0"/>
                          <w:marRight w:val="0"/>
                          <w:marTop w:val="0"/>
                          <w:marBottom w:val="0"/>
                          <w:divBdr>
                            <w:top w:val="none" w:sz="0" w:space="0" w:color="auto"/>
                            <w:left w:val="none" w:sz="0" w:space="0" w:color="auto"/>
                            <w:bottom w:val="none" w:sz="0" w:space="0" w:color="auto"/>
                            <w:right w:val="none" w:sz="0" w:space="0" w:color="auto"/>
                          </w:divBdr>
                          <w:divsChild>
                            <w:div w:id="44449534">
                              <w:marLeft w:val="30"/>
                              <w:marRight w:val="0"/>
                              <w:marTop w:val="0"/>
                              <w:marBottom w:val="0"/>
                              <w:divBdr>
                                <w:top w:val="none" w:sz="0" w:space="0" w:color="auto"/>
                                <w:left w:val="none" w:sz="0" w:space="0" w:color="auto"/>
                                <w:bottom w:val="none" w:sz="0" w:space="0" w:color="auto"/>
                                <w:right w:val="none" w:sz="0" w:space="0" w:color="auto"/>
                              </w:divBdr>
                            </w:div>
                          </w:divsChild>
                        </w:div>
                      </w:divsChild>
                    </w:div>
                    <w:div w:id="1176965726">
                      <w:marLeft w:val="0"/>
                      <w:marRight w:val="0"/>
                      <w:marTop w:val="0"/>
                      <w:marBottom w:val="0"/>
                      <w:divBdr>
                        <w:top w:val="none" w:sz="0" w:space="0" w:color="auto"/>
                        <w:left w:val="none" w:sz="0" w:space="0" w:color="auto"/>
                        <w:bottom w:val="none" w:sz="0" w:space="0" w:color="auto"/>
                        <w:right w:val="none" w:sz="0" w:space="0" w:color="auto"/>
                      </w:divBdr>
                      <w:divsChild>
                        <w:div w:id="1571842118">
                          <w:marLeft w:val="0"/>
                          <w:marRight w:val="0"/>
                          <w:marTop w:val="0"/>
                          <w:marBottom w:val="0"/>
                          <w:divBdr>
                            <w:top w:val="none" w:sz="0" w:space="0" w:color="auto"/>
                            <w:left w:val="none" w:sz="0" w:space="0" w:color="auto"/>
                            <w:bottom w:val="none" w:sz="0" w:space="0" w:color="auto"/>
                            <w:right w:val="none" w:sz="0" w:space="0" w:color="auto"/>
                          </w:divBdr>
                        </w:div>
                        <w:div w:id="168521738">
                          <w:marLeft w:val="0"/>
                          <w:marRight w:val="0"/>
                          <w:marTop w:val="0"/>
                          <w:marBottom w:val="0"/>
                          <w:divBdr>
                            <w:top w:val="none" w:sz="0" w:space="0" w:color="auto"/>
                            <w:left w:val="none" w:sz="0" w:space="0" w:color="auto"/>
                            <w:bottom w:val="none" w:sz="0" w:space="0" w:color="auto"/>
                            <w:right w:val="none" w:sz="0" w:space="0" w:color="auto"/>
                          </w:divBdr>
                          <w:divsChild>
                            <w:div w:id="1905874620">
                              <w:marLeft w:val="3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04254382">
      <w:bodyDiv w:val="1"/>
      <w:marLeft w:val="0"/>
      <w:marRight w:val="0"/>
      <w:marTop w:val="0"/>
      <w:marBottom w:val="0"/>
      <w:divBdr>
        <w:top w:val="none" w:sz="0" w:space="0" w:color="auto"/>
        <w:left w:val="none" w:sz="0" w:space="0" w:color="auto"/>
        <w:bottom w:val="none" w:sz="0" w:space="0" w:color="auto"/>
        <w:right w:val="none" w:sz="0" w:space="0" w:color="auto"/>
      </w:divBdr>
    </w:div>
    <w:div w:id="1436369452">
      <w:bodyDiv w:val="1"/>
      <w:marLeft w:val="0"/>
      <w:marRight w:val="0"/>
      <w:marTop w:val="0"/>
      <w:marBottom w:val="0"/>
      <w:divBdr>
        <w:top w:val="none" w:sz="0" w:space="0" w:color="auto"/>
        <w:left w:val="none" w:sz="0" w:space="0" w:color="auto"/>
        <w:bottom w:val="none" w:sz="0" w:space="0" w:color="auto"/>
        <w:right w:val="none" w:sz="0" w:space="0" w:color="auto"/>
      </w:divBdr>
      <w:divsChild>
        <w:div w:id="897126361">
          <w:marLeft w:val="0"/>
          <w:marRight w:val="0"/>
          <w:marTop w:val="0"/>
          <w:marBottom w:val="0"/>
          <w:divBdr>
            <w:top w:val="none" w:sz="0" w:space="0" w:color="auto"/>
            <w:left w:val="none" w:sz="0" w:space="0" w:color="auto"/>
            <w:bottom w:val="none" w:sz="0" w:space="0" w:color="auto"/>
            <w:right w:val="none" w:sz="0" w:space="0" w:color="auto"/>
          </w:divBdr>
          <w:divsChild>
            <w:div w:id="1951355074">
              <w:marLeft w:val="0"/>
              <w:marRight w:val="0"/>
              <w:marTop w:val="0"/>
              <w:marBottom w:val="0"/>
              <w:divBdr>
                <w:top w:val="none" w:sz="0" w:space="0" w:color="auto"/>
                <w:left w:val="none" w:sz="0" w:space="0" w:color="auto"/>
                <w:bottom w:val="none" w:sz="0" w:space="0" w:color="auto"/>
                <w:right w:val="none" w:sz="0" w:space="0" w:color="auto"/>
              </w:divBdr>
              <w:divsChild>
                <w:div w:id="2760626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9849055">
          <w:marLeft w:val="0"/>
          <w:marRight w:val="0"/>
          <w:marTop w:val="0"/>
          <w:marBottom w:val="0"/>
          <w:divBdr>
            <w:top w:val="none" w:sz="0" w:space="0" w:color="auto"/>
            <w:left w:val="none" w:sz="0" w:space="0" w:color="auto"/>
            <w:bottom w:val="none" w:sz="0" w:space="0" w:color="auto"/>
            <w:right w:val="none" w:sz="0" w:space="0" w:color="auto"/>
          </w:divBdr>
          <w:divsChild>
            <w:div w:id="11659759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4500030">
      <w:bodyDiv w:val="1"/>
      <w:marLeft w:val="0"/>
      <w:marRight w:val="0"/>
      <w:marTop w:val="0"/>
      <w:marBottom w:val="0"/>
      <w:divBdr>
        <w:top w:val="none" w:sz="0" w:space="0" w:color="auto"/>
        <w:left w:val="none" w:sz="0" w:space="0" w:color="auto"/>
        <w:bottom w:val="none" w:sz="0" w:space="0" w:color="auto"/>
        <w:right w:val="none" w:sz="0" w:space="0" w:color="auto"/>
      </w:divBdr>
      <w:divsChild>
        <w:div w:id="1387414641">
          <w:marLeft w:val="0"/>
          <w:marRight w:val="0"/>
          <w:marTop w:val="0"/>
          <w:marBottom w:val="240"/>
          <w:divBdr>
            <w:top w:val="none" w:sz="0" w:space="0" w:color="auto"/>
            <w:left w:val="none" w:sz="0" w:space="0" w:color="auto"/>
            <w:bottom w:val="none" w:sz="0" w:space="0" w:color="auto"/>
            <w:right w:val="none" w:sz="0" w:space="0" w:color="auto"/>
          </w:divBdr>
          <w:divsChild>
            <w:div w:id="394739121">
              <w:marLeft w:val="0"/>
              <w:marRight w:val="0"/>
              <w:marTop w:val="0"/>
              <w:marBottom w:val="0"/>
              <w:divBdr>
                <w:top w:val="none" w:sz="0" w:space="0" w:color="auto"/>
                <w:left w:val="none" w:sz="0" w:space="0" w:color="auto"/>
                <w:bottom w:val="none" w:sz="0" w:space="0" w:color="auto"/>
                <w:right w:val="none" w:sz="0" w:space="0" w:color="auto"/>
              </w:divBdr>
              <w:divsChild>
                <w:div w:id="1051001206">
                  <w:marLeft w:val="0"/>
                  <w:marRight w:val="0"/>
                  <w:marTop w:val="0"/>
                  <w:marBottom w:val="0"/>
                  <w:divBdr>
                    <w:top w:val="none" w:sz="0" w:space="0" w:color="auto"/>
                    <w:left w:val="none" w:sz="0" w:space="0" w:color="auto"/>
                    <w:bottom w:val="none" w:sz="0" w:space="0" w:color="auto"/>
                    <w:right w:val="none" w:sz="0" w:space="0" w:color="auto"/>
                  </w:divBdr>
                  <w:divsChild>
                    <w:div w:id="1358652051">
                      <w:marLeft w:val="120"/>
                      <w:marRight w:val="120"/>
                      <w:marTop w:val="0"/>
                      <w:marBottom w:val="0"/>
                      <w:divBdr>
                        <w:top w:val="none" w:sz="0" w:space="0" w:color="auto"/>
                        <w:left w:val="none" w:sz="0" w:space="0" w:color="auto"/>
                        <w:bottom w:val="none" w:sz="0" w:space="0" w:color="auto"/>
                        <w:right w:val="none" w:sz="0" w:space="0" w:color="auto"/>
                      </w:divBdr>
                      <w:divsChild>
                        <w:div w:id="756173245">
                          <w:marLeft w:val="0"/>
                          <w:marRight w:val="0"/>
                          <w:marTop w:val="0"/>
                          <w:marBottom w:val="0"/>
                          <w:divBdr>
                            <w:top w:val="none" w:sz="0" w:space="0" w:color="auto"/>
                            <w:left w:val="none" w:sz="0" w:space="0" w:color="auto"/>
                            <w:bottom w:val="none" w:sz="0" w:space="0" w:color="auto"/>
                            <w:right w:val="none" w:sz="0" w:space="0" w:color="auto"/>
                          </w:divBdr>
                        </w:div>
                        <w:div w:id="114179599">
                          <w:marLeft w:val="0"/>
                          <w:marRight w:val="0"/>
                          <w:marTop w:val="30"/>
                          <w:marBottom w:val="0"/>
                          <w:divBdr>
                            <w:top w:val="none" w:sz="0" w:space="0" w:color="auto"/>
                            <w:left w:val="none" w:sz="0" w:space="0" w:color="auto"/>
                            <w:bottom w:val="none" w:sz="0" w:space="0" w:color="auto"/>
                            <w:right w:val="none" w:sz="0" w:space="0" w:color="auto"/>
                          </w:divBdr>
                        </w:div>
                      </w:divsChild>
                    </w:div>
                  </w:divsChild>
                </w:div>
              </w:divsChild>
            </w:div>
          </w:divsChild>
        </w:div>
        <w:div w:id="1278292377">
          <w:marLeft w:val="0"/>
          <w:marRight w:val="0"/>
          <w:marTop w:val="0"/>
          <w:marBottom w:val="240"/>
          <w:divBdr>
            <w:top w:val="none" w:sz="0" w:space="0" w:color="auto"/>
            <w:left w:val="none" w:sz="0" w:space="0" w:color="auto"/>
            <w:bottom w:val="none" w:sz="0" w:space="0" w:color="auto"/>
            <w:right w:val="none" w:sz="0" w:space="0" w:color="auto"/>
          </w:divBdr>
          <w:divsChild>
            <w:div w:id="1502693683">
              <w:marLeft w:val="0"/>
              <w:marRight w:val="0"/>
              <w:marTop w:val="0"/>
              <w:marBottom w:val="0"/>
              <w:divBdr>
                <w:top w:val="none" w:sz="0" w:space="0" w:color="auto"/>
                <w:left w:val="none" w:sz="0" w:space="0" w:color="auto"/>
                <w:bottom w:val="none" w:sz="0" w:space="0" w:color="auto"/>
                <w:right w:val="none" w:sz="0" w:space="0" w:color="auto"/>
              </w:divBdr>
              <w:divsChild>
                <w:div w:id="1824588999">
                  <w:marLeft w:val="0"/>
                  <w:marRight w:val="0"/>
                  <w:marTop w:val="0"/>
                  <w:marBottom w:val="0"/>
                  <w:divBdr>
                    <w:top w:val="none" w:sz="0" w:space="0" w:color="auto"/>
                    <w:left w:val="none" w:sz="0" w:space="0" w:color="auto"/>
                    <w:bottom w:val="none" w:sz="0" w:space="0" w:color="auto"/>
                    <w:right w:val="none" w:sz="0" w:space="0" w:color="auto"/>
                  </w:divBdr>
                  <w:divsChild>
                    <w:div w:id="659425003">
                      <w:marLeft w:val="120"/>
                      <w:marRight w:val="120"/>
                      <w:marTop w:val="0"/>
                      <w:marBottom w:val="0"/>
                      <w:divBdr>
                        <w:top w:val="none" w:sz="0" w:space="0" w:color="auto"/>
                        <w:left w:val="none" w:sz="0" w:space="0" w:color="auto"/>
                        <w:bottom w:val="none" w:sz="0" w:space="0" w:color="auto"/>
                        <w:right w:val="none" w:sz="0" w:space="0" w:color="auto"/>
                      </w:divBdr>
                      <w:divsChild>
                        <w:div w:id="1310398809">
                          <w:marLeft w:val="0"/>
                          <w:marRight w:val="0"/>
                          <w:marTop w:val="0"/>
                          <w:marBottom w:val="0"/>
                          <w:divBdr>
                            <w:top w:val="none" w:sz="0" w:space="0" w:color="auto"/>
                            <w:left w:val="none" w:sz="0" w:space="0" w:color="auto"/>
                            <w:bottom w:val="none" w:sz="0" w:space="0" w:color="auto"/>
                            <w:right w:val="none" w:sz="0" w:space="0" w:color="auto"/>
                          </w:divBdr>
                        </w:div>
                        <w:div w:id="2047489025">
                          <w:marLeft w:val="0"/>
                          <w:marRight w:val="0"/>
                          <w:marTop w:val="30"/>
                          <w:marBottom w:val="0"/>
                          <w:divBdr>
                            <w:top w:val="none" w:sz="0" w:space="0" w:color="auto"/>
                            <w:left w:val="none" w:sz="0" w:space="0" w:color="auto"/>
                            <w:bottom w:val="none" w:sz="0" w:space="0" w:color="auto"/>
                            <w:right w:val="none" w:sz="0" w:space="0" w:color="auto"/>
                          </w:divBdr>
                        </w:div>
                      </w:divsChild>
                    </w:div>
                  </w:divsChild>
                </w:div>
              </w:divsChild>
            </w:div>
          </w:divsChild>
        </w:div>
        <w:div w:id="1867790135">
          <w:marLeft w:val="0"/>
          <w:marRight w:val="0"/>
          <w:marTop w:val="0"/>
          <w:marBottom w:val="240"/>
          <w:divBdr>
            <w:top w:val="none" w:sz="0" w:space="0" w:color="auto"/>
            <w:left w:val="none" w:sz="0" w:space="0" w:color="auto"/>
            <w:bottom w:val="none" w:sz="0" w:space="0" w:color="auto"/>
            <w:right w:val="none" w:sz="0" w:space="0" w:color="auto"/>
          </w:divBdr>
          <w:divsChild>
            <w:div w:id="439449554">
              <w:marLeft w:val="0"/>
              <w:marRight w:val="0"/>
              <w:marTop w:val="0"/>
              <w:marBottom w:val="0"/>
              <w:divBdr>
                <w:top w:val="none" w:sz="0" w:space="0" w:color="auto"/>
                <w:left w:val="none" w:sz="0" w:space="0" w:color="auto"/>
                <w:bottom w:val="none" w:sz="0" w:space="0" w:color="auto"/>
                <w:right w:val="none" w:sz="0" w:space="0" w:color="auto"/>
              </w:divBdr>
              <w:divsChild>
                <w:div w:id="2033605339">
                  <w:marLeft w:val="0"/>
                  <w:marRight w:val="0"/>
                  <w:marTop w:val="0"/>
                  <w:marBottom w:val="0"/>
                  <w:divBdr>
                    <w:top w:val="none" w:sz="0" w:space="0" w:color="auto"/>
                    <w:left w:val="none" w:sz="0" w:space="0" w:color="auto"/>
                    <w:bottom w:val="none" w:sz="0" w:space="0" w:color="auto"/>
                    <w:right w:val="none" w:sz="0" w:space="0" w:color="auto"/>
                  </w:divBdr>
                  <w:divsChild>
                    <w:div w:id="633678894">
                      <w:marLeft w:val="120"/>
                      <w:marRight w:val="120"/>
                      <w:marTop w:val="0"/>
                      <w:marBottom w:val="0"/>
                      <w:divBdr>
                        <w:top w:val="none" w:sz="0" w:space="0" w:color="auto"/>
                        <w:left w:val="none" w:sz="0" w:space="0" w:color="auto"/>
                        <w:bottom w:val="none" w:sz="0" w:space="0" w:color="auto"/>
                        <w:right w:val="none" w:sz="0" w:space="0" w:color="auto"/>
                      </w:divBdr>
                      <w:divsChild>
                        <w:div w:id="16520555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54056808">
      <w:bodyDiv w:val="1"/>
      <w:marLeft w:val="0"/>
      <w:marRight w:val="0"/>
      <w:marTop w:val="0"/>
      <w:marBottom w:val="0"/>
      <w:divBdr>
        <w:top w:val="none" w:sz="0" w:space="0" w:color="auto"/>
        <w:left w:val="none" w:sz="0" w:space="0" w:color="auto"/>
        <w:bottom w:val="none" w:sz="0" w:space="0" w:color="auto"/>
        <w:right w:val="none" w:sz="0" w:space="0" w:color="auto"/>
      </w:divBdr>
      <w:divsChild>
        <w:div w:id="921716470">
          <w:marLeft w:val="0"/>
          <w:marRight w:val="0"/>
          <w:marTop w:val="0"/>
          <w:marBottom w:val="0"/>
          <w:divBdr>
            <w:top w:val="none" w:sz="0" w:space="0" w:color="auto"/>
            <w:left w:val="none" w:sz="0" w:space="0" w:color="auto"/>
            <w:bottom w:val="none" w:sz="0" w:space="0" w:color="auto"/>
            <w:right w:val="none" w:sz="0" w:space="0" w:color="auto"/>
          </w:divBdr>
          <w:divsChild>
            <w:div w:id="1066881375">
              <w:marLeft w:val="0"/>
              <w:marRight w:val="0"/>
              <w:marTop w:val="0"/>
              <w:marBottom w:val="0"/>
              <w:divBdr>
                <w:top w:val="none" w:sz="0" w:space="0" w:color="auto"/>
                <w:left w:val="none" w:sz="0" w:space="0" w:color="auto"/>
                <w:bottom w:val="none" w:sz="0" w:space="0" w:color="auto"/>
                <w:right w:val="none" w:sz="0" w:space="0" w:color="auto"/>
              </w:divBdr>
              <w:divsChild>
                <w:div w:id="17562446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1671549">
          <w:marLeft w:val="0"/>
          <w:marRight w:val="0"/>
          <w:marTop w:val="0"/>
          <w:marBottom w:val="0"/>
          <w:divBdr>
            <w:top w:val="none" w:sz="0" w:space="0" w:color="auto"/>
            <w:left w:val="none" w:sz="0" w:space="0" w:color="auto"/>
            <w:bottom w:val="none" w:sz="0" w:space="0" w:color="auto"/>
            <w:right w:val="none" w:sz="0" w:space="0" w:color="auto"/>
          </w:divBdr>
          <w:divsChild>
            <w:div w:id="8931255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3035946">
      <w:bodyDiv w:val="1"/>
      <w:marLeft w:val="0"/>
      <w:marRight w:val="0"/>
      <w:marTop w:val="0"/>
      <w:marBottom w:val="0"/>
      <w:divBdr>
        <w:top w:val="none" w:sz="0" w:space="0" w:color="auto"/>
        <w:left w:val="none" w:sz="0" w:space="0" w:color="auto"/>
        <w:bottom w:val="none" w:sz="0" w:space="0" w:color="auto"/>
        <w:right w:val="none" w:sz="0" w:space="0" w:color="auto"/>
      </w:divBdr>
      <w:divsChild>
        <w:div w:id="1802530474">
          <w:marLeft w:val="-450"/>
          <w:marRight w:val="-450"/>
          <w:marTop w:val="0"/>
          <w:marBottom w:val="0"/>
          <w:divBdr>
            <w:top w:val="none" w:sz="0" w:space="0" w:color="auto"/>
            <w:left w:val="none" w:sz="0" w:space="0" w:color="auto"/>
            <w:bottom w:val="none" w:sz="0" w:space="0" w:color="auto"/>
            <w:right w:val="none" w:sz="0" w:space="0" w:color="auto"/>
          </w:divBdr>
          <w:divsChild>
            <w:div w:id="409350907">
              <w:marLeft w:val="0"/>
              <w:marRight w:val="0"/>
              <w:marTop w:val="0"/>
              <w:marBottom w:val="0"/>
              <w:divBdr>
                <w:top w:val="none" w:sz="0" w:space="0" w:color="auto"/>
                <w:left w:val="none" w:sz="0" w:space="0" w:color="auto"/>
                <w:bottom w:val="none" w:sz="0" w:space="0" w:color="auto"/>
                <w:right w:val="none" w:sz="0" w:space="0" w:color="auto"/>
              </w:divBdr>
              <w:divsChild>
                <w:div w:id="957761038">
                  <w:marLeft w:val="0"/>
                  <w:marRight w:val="0"/>
                  <w:marTop w:val="0"/>
                  <w:marBottom w:val="0"/>
                  <w:divBdr>
                    <w:top w:val="none" w:sz="0" w:space="0" w:color="auto"/>
                    <w:left w:val="none" w:sz="0" w:space="0" w:color="auto"/>
                    <w:bottom w:val="none" w:sz="0" w:space="0" w:color="auto"/>
                    <w:right w:val="none" w:sz="0" w:space="0" w:color="auto"/>
                  </w:divBdr>
                  <w:divsChild>
                    <w:div w:id="1930968560">
                      <w:marLeft w:val="0"/>
                      <w:marRight w:val="0"/>
                      <w:marTop w:val="0"/>
                      <w:marBottom w:val="0"/>
                      <w:divBdr>
                        <w:top w:val="none" w:sz="0" w:space="0" w:color="auto"/>
                        <w:left w:val="none" w:sz="0" w:space="0" w:color="auto"/>
                        <w:bottom w:val="none" w:sz="0" w:space="0" w:color="auto"/>
                        <w:right w:val="none" w:sz="0" w:space="0" w:color="auto"/>
                      </w:divBdr>
                      <w:divsChild>
                        <w:div w:id="458186234">
                          <w:marLeft w:val="0"/>
                          <w:marRight w:val="12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26395957">
          <w:marLeft w:val="0"/>
          <w:marRight w:val="0"/>
          <w:marTop w:val="240"/>
          <w:marBottom w:val="0"/>
          <w:divBdr>
            <w:top w:val="none" w:sz="0" w:space="0" w:color="auto"/>
            <w:left w:val="none" w:sz="0" w:space="0" w:color="auto"/>
            <w:bottom w:val="none" w:sz="0" w:space="0" w:color="auto"/>
            <w:right w:val="none" w:sz="0" w:space="0" w:color="auto"/>
          </w:divBdr>
        </w:div>
        <w:div w:id="903225385">
          <w:marLeft w:val="0"/>
          <w:marRight w:val="0"/>
          <w:marTop w:val="0"/>
          <w:marBottom w:val="0"/>
          <w:divBdr>
            <w:top w:val="none" w:sz="0" w:space="0" w:color="auto"/>
            <w:left w:val="none" w:sz="0" w:space="0" w:color="auto"/>
            <w:bottom w:val="none" w:sz="0" w:space="0" w:color="auto"/>
            <w:right w:val="none" w:sz="0" w:space="0" w:color="auto"/>
          </w:divBdr>
          <w:divsChild>
            <w:div w:id="17727799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3598342">
      <w:bodyDiv w:val="1"/>
      <w:marLeft w:val="0"/>
      <w:marRight w:val="0"/>
      <w:marTop w:val="0"/>
      <w:marBottom w:val="0"/>
      <w:divBdr>
        <w:top w:val="none" w:sz="0" w:space="0" w:color="auto"/>
        <w:left w:val="none" w:sz="0" w:space="0" w:color="auto"/>
        <w:bottom w:val="none" w:sz="0" w:space="0" w:color="auto"/>
        <w:right w:val="none" w:sz="0" w:space="0" w:color="auto"/>
      </w:divBdr>
    </w:div>
    <w:div w:id="1481969771">
      <w:bodyDiv w:val="1"/>
      <w:marLeft w:val="0"/>
      <w:marRight w:val="0"/>
      <w:marTop w:val="0"/>
      <w:marBottom w:val="0"/>
      <w:divBdr>
        <w:top w:val="none" w:sz="0" w:space="0" w:color="auto"/>
        <w:left w:val="none" w:sz="0" w:space="0" w:color="auto"/>
        <w:bottom w:val="none" w:sz="0" w:space="0" w:color="auto"/>
        <w:right w:val="none" w:sz="0" w:space="0" w:color="auto"/>
      </w:divBdr>
      <w:divsChild>
        <w:div w:id="582183536">
          <w:marLeft w:val="0"/>
          <w:marRight w:val="120"/>
          <w:marTop w:val="0"/>
          <w:marBottom w:val="0"/>
          <w:divBdr>
            <w:top w:val="none" w:sz="0" w:space="0" w:color="auto"/>
            <w:left w:val="none" w:sz="0" w:space="0" w:color="auto"/>
            <w:bottom w:val="none" w:sz="0" w:space="0" w:color="auto"/>
            <w:right w:val="none" w:sz="0" w:space="0" w:color="auto"/>
          </w:divBdr>
          <w:divsChild>
            <w:div w:id="926622295">
              <w:marLeft w:val="0"/>
              <w:marRight w:val="0"/>
              <w:marTop w:val="0"/>
              <w:marBottom w:val="0"/>
              <w:divBdr>
                <w:top w:val="none" w:sz="0" w:space="0" w:color="auto"/>
                <w:left w:val="none" w:sz="0" w:space="0" w:color="auto"/>
                <w:bottom w:val="none" w:sz="0" w:space="0" w:color="auto"/>
                <w:right w:val="none" w:sz="0" w:space="0" w:color="auto"/>
              </w:divBdr>
            </w:div>
            <w:div w:id="604770184">
              <w:marLeft w:val="0"/>
              <w:marRight w:val="0"/>
              <w:marTop w:val="0"/>
              <w:marBottom w:val="0"/>
              <w:divBdr>
                <w:top w:val="none" w:sz="0" w:space="0" w:color="auto"/>
                <w:left w:val="none" w:sz="0" w:space="0" w:color="auto"/>
                <w:bottom w:val="none" w:sz="0" w:space="0" w:color="auto"/>
                <w:right w:val="none" w:sz="0" w:space="0" w:color="auto"/>
              </w:divBdr>
              <w:divsChild>
                <w:div w:id="9723701">
                  <w:marLeft w:val="0"/>
                  <w:marRight w:val="0"/>
                  <w:marTop w:val="0"/>
                  <w:marBottom w:val="0"/>
                  <w:divBdr>
                    <w:top w:val="none" w:sz="0" w:space="0" w:color="auto"/>
                    <w:left w:val="none" w:sz="0" w:space="0" w:color="auto"/>
                    <w:bottom w:val="none" w:sz="0" w:space="0" w:color="auto"/>
                    <w:right w:val="none" w:sz="0" w:space="0" w:color="auto"/>
                  </w:divBdr>
                </w:div>
              </w:divsChild>
            </w:div>
            <w:div w:id="1607468697">
              <w:marLeft w:val="0"/>
              <w:marRight w:val="0"/>
              <w:marTop w:val="0"/>
              <w:marBottom w:val="0"/>
              <w:divBdr>
                <w:top w:val="none" w:sz="0" w:space="0" w:color="auto"/>
                <w:left w:val="none" w:sz="0" w:space="0" w:color="auto"/>
                <w:bottom w:val="none" w:sz="0" w:space="0" w:color="auto"/>
                <w:right w:val="none" w:sz="0" w:space="0" w:color="auto"/>
              </w:divBdr>
            </w:div>
          </w:divsChild>
        </w:div>
        <w:div w:id="2074347943">
          <w:marLeft w:val="120"/>
          <w:marRight w:val="120"/>
          <w:marTop w:val="0"/>
          <w:marBottom w:val="0"/>
          <w:divBdr>
            <w:top w:val="none" w:sz="0" w:space="0" w:color="auto"/>
            <w:left w:val="none" w:sz="0" w:space="0" w:color="auto"/>
            <w:bottom w:val="none" w:sz="0" w:space="0" w:color="auto"/>
            <w:right w:val="none" w:sz="0" w:space="0" w:color="auto"/>
          </w:divBdr>
        </w:div>
        <w:div w:id="2111198069">
          <w:marLeft w:val="0"/>
          <w:marRight w:val="0"/>
          <w:marTop w:val="0"/>
          <w:marBottom w:val="0"/>
          <w:divBdr>
            <w:top w:val="none" w:sz="0" w:space="0" w:color="auto"/>
            <w:left w:val="none" w:sz="0" w:space="0" w:color="auto"/>
            <w:bottom w:val="none" w:sz="0" w:space="0" w:color="auto"/>
            <w:right w:val="none" w:sz="0" w:space="0" w:color="auto"/>
          </w:divBdr>
          <w:divsChild>
            <w:div w:id="724332445">
              <w:marLeft w:val="0"/>
              <w:marRight w:val="0"/>
              <w:marTop w:val="0"/>
              <w:marBottom w:val="0"/>
              <w:divBdr>
                <w:top w:val="none" w:sz="0" w:space="0" w:color="auto"/>
                <w:left w:val="none" w:sz="0" w:space="0" w:color="auto"/>
                <w:bottom w:val="none" w:sz="0" w:space="0" w:color="auto"/>
                <w:right w:val="none" w:sz="0" w:space="0" w:color="auto"/>
              </w:divBdr>
              <w:divsChild>
                <w:div w:id="1750151903">
                  <w:marLeft w:val="0"/>
                  <w:marRight w:val="0"/>
                  <w:marTop w:val="0"/>
                  <w:marBottom w:val="0"/>
                  <w:divBdr>
                    <w:top w:val="none" w:sz="0" w:space="0" w:color="auto"/>
                    <w:left w:val="none" w:sz="0" w:space="0" w:color="auto"/>
                    <w:bottom w:val="none" w:sz="0" w:space="0" w:color="auto"/>
                    <w:right w:val="none" w:sz="0" w:space="0" w:color="auto"/>
                  </w:divBdr>
                  <w:divsChild>
                    <w:div w:id="121510136">
                      <w:marLeft w:val="0"/>
                      <w:marRight w:val="0"/>
                      <w:marTop w:val="0"/>
                      <w:marBottom w:val="0"/>
                      <w:divBdr>
                        <w:top w:val="none" w:sz="0" w:space="0" w:color="auto"/>
                        <w:left w:val="none" w:sz="0" w:space="0" w:color="auto"/>
                        <w:bottom w:val="none" w:sz="0" w:space="0" w:color="auto"/>
                        <w:right w:val="none" w:sz="0" w:space="0" w:color="auto"/>
                      </w:divBdr>
                      <w:divsChild>
                        <w:div w:id="1970162617">
                          <w:marLeft w:val="0"/>
                          <w:marRight w:val="0"/>
                          <w:marTop w:val="0"/>
                          <w:marBottom w:val="0"/>
                          <w:divBdr>
                            <w:top w:val="none" w:sz="0" w:space="0" w:color="auto"/>
                            <w:left w:val="none" w:sz="0" w:space="0" w:color="auto"/>
                            <w:bottom w:val="none" w:sz="0" w:space="0" w:color="auto"/>
                            <w:right w:val="none" w:sz="0" w:space="0" w:color="auto"/>
                          </w:divBdr>
                          <w:divsChild>
                            <w:div w:id="179710341">
                              <w:marLeft w:val="0"/>
                              <w:marRight w:val="0"/>
                              <w:marTop w:val="0"/>
                              <w:marBottom w:val="0"/>
                              <w:divBdr>
                                <w:top w:val="none" w:sz="0" w:space="0" w:color="auto"/>
                                <w:left w:val="none" w:sz="0" w:space="0" w:color="auto"/>
                                <w:bottom w:val="none" w:sz="0" w:space="0" w:color="auto"/>
                                <w:right w:val="none" w:sz="0" w:space="0" w:color="auto"/>
                              </w:divBdr>
                              <w:divsChild>
                                <w:div w:id="1953895679">
                                  <w:marLeft w:val="0"/>
                                  <w:marRight w:val="0"/>
                                  <w:marTop w:val="0"/>
                                  <w:marBottom w:val="0"/>
                                  <w:divBdr>
                                    <w:top w:val="none" w:sz="0" w:space="0" w:color="auto"/>
                                    <w:left w:val="none" w:sz="0" w:space="0" w:color="auto"/>
                                    <w:bottom w:val="none" w:sz="0" w:space="0" w:color="auto"/>
                                    <w:right w:val="none" w:sz="0" w:space="0" w:color="auto"/>
                                  </w:divBdr>
                                  <w:divsChild>
                                    <w:div w:id="1363943199">
                                      <w:marLeft w:val="0"/>
                                      <w:marRight w:val="0"/>
                                      <w:marTop w:val="0"/>
                                      <w:marBottom w:val="0"/>
                                      <w:divBdr>
                                        <w:top w:val="none" w:sz="0" w:space="0" w:color="auto"/>
                                        <w:left w:val="none" w:sz="0" w:space="0" w:color="auto"/>
                                        <w:bottom w:val="none" w:sz="0" w:space="0" w:color="auto"/>
                                        <w:right w:val="none" w:sz="0" w:space="0" w:color="auto"/>
                                      </w:divBdr>
                                      <w:divsChild>
                                        <w:div w:id="1267882129">
                                          <w:marLeft w:val="0"/>
                                          <w:marRight w:val="0"/>
                                          <w:marTop w:val="0"/>
                                          <w:marBottom w:val="0"/>
                                          <w:divBdr>
                                            <w:top w:val="none" w:sz="0" w:space="0" w:color="auto"/>
                                            <w:left w:val="none" w:sz="0" w:space="0" w:color="auto"/>
                                            <w:bottom w:val="none" w:sz="0" w:space="0" w:color="auto"/>
                                            <w:right w:val="none" w:sz="0" w:space="0" w:color="auto"/>
                                          </w:divBdr>
                                          <w:divsChild>
                                            <w:div w:id="16862470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489783487">
      <w:bodyDiv w:val="1"/>
      <w:marLeft w:val="0"/>
      <w:marRight w:val="0"/>
      <w:marTop w:val="0"/>
      <w:marBottom w:val="0"/>
      <w:divBdr>
        <w:top w:val="none" w:sz="0" w:space="0" w:color="auto"/>
        <w:left w:val="none" w:sz="0" w:space="0" w:color="auto"/>
        <w:bottom w:val="none" w:sz="0" w:space="0" w:color="auto"/>
        <w:right w:val="none" w:sz="0" w:space="0" w:color="auto"/>
      </w:divBdr>
      <w:divsChild>
        <w:div w:id="854924919">
          <w:marLeft w:val="0"/>
          <w:marRight w:val="120"/>
          <w:marTop w:val="0"/>
          <w:marBottom w:val="0"/>
          <w:divBdr>
            <w:top w:val="none" w:sz="0" w:space="0" w:color="auto"/>
            <w:left w:val="none" w:sz="0" w:space="0" w:color="auto"/>
            <w:bottom w:val="none" w:sz="0" w:space="0" w:color="auto"/>
            <w:right w:val="none" w:sz="0" w:space="0" w:color="auto"/>
          </w:divBdr>
          <w:divsChild>
            <w:div w:id="697199769">
              <w:marLeft w:val="0"/>
              <w:marRight w:val="0"/>
              <w:marTop w:val="0"/>
              <w:marBottom w:val="0"/>
              <w:divBdr>
                <w:top w:val="none" w:sz="0" w:space="0" w:color="auto"/>
                <w:left w:val="none" w:sz="0" w:space="0" w:color="auto"/>
                <w:bottom w:val="none" w:sz="0" w:space="0" w:color="auto"/>
                <w:right w:val="none" w:sz="0" w:space="0" w:color="auto"/>
              </w:divBdr>
            </w:div>
            <w:div w:id="37172511">
              <w:marLeft w:val="0"/>
              <w:marRight w:val="0"/>
              <w:marTop w:val="0"/>
              <w:marBottom w:val="0"/>
              <w:divBdr>
                <w:top w:val="none" w:sz="0" w:space="0" w:color="auto"/>
                <w:left w:val="none" w:sz="0" w:space="0" w:color="auto"/>
                <w:bottom w:val="none" w:sz="0" w:space="0" w:color="auto"/>
                <w:right w:val="none" w:sz="0" w:space="0" w:color="auto"/>
              </w:divBdr>
              <w:divsChild>
                <w:div w:id="1530996001">
                  <w:marLeft w:val="0"/>
                  <w:marRight w:val="0"/>
                  <w:marTop w:val="0"/>
                  <w:marBottom w:val="0"/>
                  <w:divBdr>
                    <w:top w:val="none" w:sz="0" w:space="0" w:color="auto"/>
                    <w:left w:val="none" w:sz="0" w:space="0" w:color="auto"/>
                    <w:bottom w:val="none" w:sz="0" w:space="0" w:color="auto"/>
                    <w:right w:val="none" w:sz="0" w:space="0" w:color="auto"/>
                  </w:divBdr>
                </w:div>
              </w:divsChild>
            </w:div>
            <w:div w:id="1921790073">
              <w:marLeft w:val="0"/>
              <w:marRight w:val="0"/>
              <w:marTop w:val="0"/>
              <w:marBottom w:val="0"/>
              <w:divBdr>
                <w:top w:val="none" w:sz="0" w:space="0" w:color="auto"/>
                <w:left w:val="none" w:sz="0" w:space="0" w:color="auto"/>
                <w:bottom w:val="none" w:sz="0" w:space="0" w:color="auto"/>
                <w:right w:val="none" w:sz="0" w:space="0" w:color="auto"/>
              </w:divBdr>
            </w:div>
          </w:divsChild>
        </w:div>
        <w:div w:id="1044599485">
          <w:marLeft w:val="120"/>
          <w:marRight w:val="120"/>
          <w:marTop w:val="0"/>
          <w:marBottom w:val="0"/>
          <w:divBdr>
            <w:top w:val="none" w:sz="0" w:space="0" w:color="auto"/>
            <w:left w:val="none" w:sz="0" w:space="0" w:color="auto"/>
            <w:bottom w:val="none" w:sz="0" w:space="0" w:color="auto"/>
            <w:right w:val="none" w:sz="0" w:space="0" w:color="auto"/>
          </w:divBdr>
        </w:div>
        <w:div w:id="842085132">
          <w:marLeft w:val="0"/>
          <w:marRight w:val="0"/>
          <w:marTop w:val="0"/>
          <w:marBottom w:val="0"/>
          <w:divBdr>
            <w:top w:val="none" w:sz="0" w:space="0" w:color="auto"/>
            <w:left w:val="none" w:sz="0" w:space="0" w:color="auto"/>
            <w:bottom w:val="none" w:sz="0" w:space="0" w:color="auto"/>
            <w:right w:val="none" w:sz="0" w:space="0" w:color="auto"/>
          </w:divBdr>
          <w:divsChild>
            <w:div w:id="1001392920">
              <w:marLeft w:val="0"/>
              <w:marRight w:val="0"/>
              <w:marTop w:val="0"/>
              <w:marBottom w:val="0"/>
              <w:divBdr>
                <w:top w:val="none" w:sz="0" w:space="0" w:color="auto"/>
                <w:left w:val="none" w:sz="0" w:space="0" w:color="auto"/>
                <w:bottom w:val="none" w:sz="0" w:space="0" w:color="auto"/>
                <w:right w:val="none" w:sz="0" w:space="0" w:color="auto"/>
              </w:divBdr>
              <w:divsChild>
                <w:div w:id="1541279940">
                  <w:marLeft w:val="0"/>
                  <w:marRight w:val="0"/>
                  <w:marTop w:val="0"/>
                  <w:marBottom w:val="0"/>
                  <w:divBdr>
                    <w:top w:val="none" w:sz="0" w:space="0" w:color="auto"/>
                    <w:left w:val="none" w:sz="0" w:space="0" w:color="auto"/>
                    <w:bottom w:val="none" w:sz="0" w:space="0" w:color="auto"/>
                    <w:right w:val="none" w:sz="0" w:space="0" w:color="auto"/>
                  </w:divBdr>
                  <w:divsChild>
                    <w:div w:id="1647590230">
                      <w:marLeft w:val="0"/>
                      <w:marRight w:val="0"/>
                      <w:marTop w:val="0"/>
                      <w:marBottom w:val="0"/>
                      <w:divBdr>
                        <w:top w:val="none" w:sz="0" w:space="0" w:color="auto"/>
                        <w:left w:val="none" w:sz="0" w:space="0" w:color="auto"/>
                        <w:bottom w:val="none" w:sz="0" w:space="0" w:color="auto"/>
                        <w:right w:val="none" w:sz="0" w:space="0" w:color="auto"/>
                      </w:divBdr>
                      <w:divsChild>
                        <w:div w:id="1080250459">
                          <w:marLeft w:val="0"/>
                          <w:marRight w:val="0"/>
                          <w:marTop w:val="0"/>
                          <w:marBottom w:val="0"/>
                          <w:divBdr>
                            <w:top w:val="none" w:sz="0" w:space="0" w:color="auto"/>
                            <w:left w:val="none" w:sz="0" w:space="0" w:color="auto"/>
                            <w:bottom w:val="none" w:sz="0" w:space="0" w:color="auto"/>
                            <w:right w:val="none" w:sz="0" w:space="0" w:color="auto"/>
                          </w:divBdr>
                          <w:divsChild>
                            <w:div w:id="873036673">
                              <w:marLeft w:val="0"/>
                              <w:marRight w:val="0"/>
                              <w:marTop w:val="0"/>
                              <w:marBottom w:val="0"/>
                              <w:divBdr>
                                <w:top w:val="none" w:sz="0" w:space="0" w:color="auto"/>
                                <w:left w:val="none" w:sz="0" w:space="0" w:color="auto"/>
                                <w:bottom w:val="none" w:sz="0" w:space="0" w:color="auto"/>
                                <w:right w:val="none" w:sz="0" w:space="0" w:color="auto"/>
                              </w:divBdr>
                              <w:divsChild>
                                <w:div w:id="953100048">
                                  <w:marLeft w:val="0"/>
                                  <w:marRight w:val="0"/>
                                  <w:marTop w:val="0"/>
                                  <w:marBottom w:val="0"/>
                                  <w:divBdr>
                                    <w:top w:val="none" w:sz="0" w:space="0" w:color="auto"/>
                                    <w:left w:val="none" w:sz="0" w:space="0" w:color="auto"/>
                                    <w:bottom w:val="none" w:sz="0" w:space="0" w:color="auto"/>
                                    <w:right w:val="none" w:sz="0" w:space="0" w:color="auto"/>
                                  </w:divBdr>
                                  <w:divsChild>
                                    <w:div w:id="48964975">
                                      <w:marLeft w:val="0"/>
                                      <w:marRight w:val="0"/>
                                      <w:marTop w:val="0"/>
                                      <w:marBottom w:val="0"/>
                                      <w:divBdr>
                                        <w:top w:val="none" w:sz="0" w:space="0" w:color="auto"/>
                                        <w:left w:val="none" w:sz="0" w:space="0" w:color="auto"/>
                                        <w:bottom w:val="none" w:sz="0" w:space="0" w:color="auto"/>
                                        <w:right w:val="none" w:sz="0" w:space="0" w:color="auto"/>
                                      </w:divBdr>
                                      <w:divsChild>
                                        <w:div w:id="19217192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496066269">
      <w:bodyDiv w:val="1"/>
      <w:marLeft w:val="0"/>
      <w:marRight w:val="0"/>
      <w:marTop w:val="0"/>
      <w:marBottom w:val="0"/>
      <w:divBdr>
        <w:top w:val="none" w:sz="0" w:space="0" w:color="auto"/>
        <w:left w:val="none" w:sz="0" w:space="0" w:color="auto"/>
        <w:bottom w:val="none" w:sz="0" w:space="0" w:color="auto"/>
        <w:right w:val="none" w:sz="0" w:space="0" w:color="auto"/>
      </w:divBdr>
    </w:div>
    <w:div w:id="1502621174">
      <w:bodyDiv w:val="1"/>
      <w:marLeft w:val="0"/>
      <w:marRight w:val="0"/>
      <w:marTop w:val="0"/>
      <w:marBottom w:val="0"/>
      <w:divBdr>
        <w:top w:val="none" w:sz="0" w:space="0" w:color="auto"/>
        <w:left w:val="none" w:sz="0" w:space="0" w:color="auto"/>
        <w:bottom w:val="none" w:sz="0" w:space="0" w:color="auto"/>
        <w:right w:val="none" w:sz="0" w:space="0" w:color="auto"/>
      </w:divBdr>
    </w:div>
    <w:div w:id="1507093340">
      <w:bodyDiv w:val="1"/>
      <w:marLeft w:val="0"/>
      <w:marRight w:val="0"/>
      <w:marTop w:val="0"/>
      <w:marBottom w:val="0"/>
      <w:divBdr>
        <w:top w:val="none" w:sz="0" w:space="0" w:color="auto"/>
        <w:left w:val="none" w:sz="0" w:space="0" w:color="auto"/>
        <w:bottom w:val="none" w:sz="0" w:space="0" w:color="auto"/>
        <w:right w:val="none" w:sz="0" w:space="0" w:color="auto"/>
      </w:divBdr>
      <w:divsChild>
        <w:div w:id="46299642">
          <w:marLeft w:val="0"/>
          <w:marRight w:val="0"/>
          <w:marTop w:val="0"/>
          <w:marBottom w:val="0"/>
          <w:divBdr>
            <w:top w:val="none" w:sz="0" w:space="0" w:color="auto"/>
            <w:left w:val="none" w:sz="0" w:space="0" w:color="auto"/>
            <w:bottom w:val="none" w:sz="0" w:space="0" w:color="auto"/>
            <w:right w:val="none" w:sz="0" w:space="0" w:color="auto"/>
          </w:divBdr>
        </w:div>
        <w:div w:id="995258305">
          <w:marLeft w:val="0"/>
          <w:marRight w:val="0"/>
          <w:marTop w:val="240"/>
          <w:marBottom w:val="0"/>
          <w:divBdr>
            <w:top w:val="dashed" w:sz="6" w:space="0" w:color="DADFE6"/>
            <w:left w:val="none" w:sz="0" w:space="0" w:color="auto"/>
            <w:bottom w:val="none" w:sz="0" w:space="0" w:color="auto"/>
            <w:right w:val="none" w:sz="0" w:space="0" w:color="auto"/>
          </w:divBdr>
          <w:divsChild>
            <w:div w:id="1710760540">
              <w:marLeft w:val="0"/>
              <w:marRight w:val="0"/>
              <w:marTop w:val="0"/>
              <w:marBottom w:val="0"/>
              <w:divBdr>
                <w:top w:val="none" w:sz="0" w:space="0" w:color="auto"/>
                <w:left w:val="none" w:sz="0" w:space="0" w:color="auto"/>
                <w:bottom w:val="none" w:sz="0" w:space="0" w:color="auto"/>
                <w:right w:val="none" w:sz="0" w:space="0" w:color="auto"/>
              </w:divBdr>
            </w:div>
            <w:div w:id="1157189781">
              <w:marLeft w:val="0"/>
              <w:marRight w:val="0"/>
              <w:marTop w:val="60"/>
              <w:marBottom w:val="0"/>
              <w:divBdr>
                <w:top w:val="none" w:sz="0" w:space="0" w:color="auto"/>
                <w:left w:val="none" w:sz="0" w:space="0" w:color="auto"/>
                <w:bottom w:val="none" w:sz="0" w:space="0" w:color="auto"/>
                <w:right w:val="none" w:sz="0" w:space="0" w:color="auto"/>
              </w:divBdr>
            </w:div>
            <w:div w:id="291132106">
              <w:marLeft w:val="0"/>
              <w:marRight w:val="0"/>
              <w:marTop w:val="90"/>
              <w:marBottom w:val="0"/>
              <w:divBdr>
                <w:top w:val="none" w:sz="0" w:space="0" w:color="auto"/>
                <w:left w:val="none" w:sz="0" w:space="0" w:color="auto"/>
                <w:bottom w:val="none" w:sz="0" w:space="0" w:color="auto"/>
                <w:right w:val="none" w:sz="0" w:space="0" w:color="auto"/>
              </w:divBdr>
            </w:div>
            <w:div w:id="263000046">
              <w:marLeft w:val="0"/>
              <w:marRight w:val="0"/>
              <w:marTop w:val="120"/>
              <w:marBottom w:val="0"/>
              <w:divBdr>
                <w:top w:val="none" w:sz="0" w:space="0" w:color="auto"/>
                <w:left w:val="none" w:sz="0" w:space="0" w:color="auto"/>
                <w:bottom w:val="none" w:sz="0" w:space="0" w:color="auto"/>
                <w:right w:val="none" w:sz="0" w:space="0" w:color="auto"/>
              </w:divBdr>
              <w:divsChild>
                <w:div w:id="292449340">
                  <w:marLeft w:val="0"/>
                  <w:marRight w:val="0"/>
                  <w:marTop w:val="0"/>
                  <w:marBottom w:val="0"/>
                  <w:divBdr>
                    <w:top w:val="none" w:sz="0" w:space="0" w:color="auto"/>
                    <w:left w:val="none" w:sz="0" w:space="0" w:color="auto"/>
                    <w:bottom w:val="none" w:sz="0" w:space="0" w:color="auto"/>
                    <w:right w:val="none" w:sz="0" w:space="0" w:color="auto"/>
                  </w:divBdr>
                  <w:divsChild>
                    <w:div w:id="331226064">
                      <w:marLeft w:val="0"/>
                      <w:marRight w:val="0"/>
                      <w:marTop w:val="0"/>
                      <w:marBottom w:val="0"/>
                      <w:divBdr>
                        <w:top w:val="none" w:sz="0" w:space="0" w:color="auto"/>
                        <w:left w:val="none" w:sz="0" w:space="0" w:color="auto"/>
                        <w:bottom w:val="none" w:sz="0" w:space="0" w:color="auto"/>
                        <w:right w:val="none" w:sz="0" w:space="0" w:color="auto"/>
                      </w:divBdr>
                      <w:divsChild>
                        <w:div w:id="1050300890">
                          <w:marLeft w:val="0"/>
                          <w:marRight w:val="0"/>
                          <w:marTop w:val="0"/>
                          <w:marBottom w:val="0"/>
                          <w:divBdr>
                            <w:top w:val="none" w:sz="0" w:space="0" w:color="auto"/>
                            <w:left w:val="none" w:sz="0" w:space="0" w:color="auto"/>
                            <w:bottom w:val="none" w:sz="0" w:space="0" w:color="auto"/>
                            <w:right w:val="none" w:sz="0" w:space="0" w:color="auto"/>
                          </w:divBdr>
                        </w:div>
                        <w:div w:id="1565992102">
                          <w:marLeft w:val="0"/>
                          <w:marRight w:val="0"/>
                          <w:marTop w:val="0"/>
                          <w:marBottom w:val="0"/>
                          <w:divBdr>
                            <w:top w:val="none" w:sz="0" w:space="0" w:color="auto"/>
                            <w:left w:val="none" w:sz="0" w:space="0" w:color="auto"/>
                            <w:bottom w:val="none" w:sz="0" w:space="0" w:color="auto"/>
                            <w:right w:val="none" w:sz="0" w:space="0" w:color="auto"/>
                          </w:divBdr>
                          <w:divsChild>
                            <w:div w:id="1262452464">
                              <w:marLeft w:val="30"/>
                              <w:marRight w:val="0"/>
                              <w:marTop w:val="0"/>
                              <w:marBottom w:val="0"/>
                              <w:divBdr>
                                <w:top w:val="none" w:sz="0" w:space="0" w:color="auto"/>
                                <w:left w:val="none" w:sz="0" w:space="0" w:color="auto"/>
                                <w:bottom w:val="none" w:sz="0" w:space="0" w:color="auto"/>
                                <w:right w:val="none" w:sz="0" w:space="0" w:color="auto"/>
                              </w:divBdr>
                            </w:div>
                          </w:divsChild>
                        </w:div>
                      </w:divsChild>
                    </w:div>
                    <w:div w:id="364523936">
                      <w:marLeft w:val="0"/>
                      <w:marRight w:val="0"/>
                      <w:marTop w:val="0"/>
                      <w:marBottom w:val="0"/>
                      <w:divBdr>
                        <w:top w:val="none" w:sz="0" w:space="0" w:color="auto"/>
                        <w:left w:val="none" w:sz="0" w:space="0" w:color="auto"/>
                        <w:bottom w:val="none" w:sz="0" w:space="0" w:color="auto"/>
                        <w:right w:val="none" w:sz="0" w:space="0" w:color="auto"/>
                      </w:divBdr>
                      <w:divsChild>
                        <w:div w:id="22948178">
                          <w:marLeft w:val="0"/>
                          <w:marRight w:val="0"/>
                          <w:marTop w:val="0"/>
                          <w:marBottom w:val="0"/>
                          <w:divBdr>
                            <w:top w:val="none" w:sz="0" w:space="0" w:color="auto"/>
                            <w:left w:val="none" w:sz="0" w:space="0" w:color="auto"/>
                            <w:bottom w:val="none" w:sz="0" w:space="0" w:color="auto"/>
                            <w:right w:val="none" w:sz="0" w:space="0" w:color="auto"/>
                          </w:divBdr>
                        </w:div>
                        <w:div w:id="953050343">
                          <w:marLeft w:val="0"/>
                          <w:marRight w:val="0"/>
                          <w:marTop w:val="0"/>
                          <w:marBottom w:val="0"/>
                          <w:divBdr>
                            <w:top w:val="none" w:sz="0" w:space="0" w:color="auto"/>
                            <w:left w:val="none" w:sz="0" w:space="0" w:color="auto"/>
                            <w:bottom w:val="none" w:sz="0" w:space="0" w:color="auto"/>
                            <w:right w:val="none" w:sz="0" w:space="0" w:color="auto"/>
                          </w:divBdr>
                          <w:divsChild>
                            <w:div w:id="982275720">
                              <w:marLeft w:val="30"/>
                              <w:marRight w:val="0"/>
                              <w:marTop w:val="0"/>
                              <w:marBottom w:val="0"/>
                              <w:divBdr>
                                <w:top w:val="none" w:sz="0" w:space="0" w:color="auto"/>
                                <w:left w:val="none" w:sz="0" w:space="0" w:color="auto"/>
                                <w:bottom w:val="none" w:sz="0" w:space="0" w:color="auto"/>
                                <w:right w:val="none" w:sz="0" w:space="0" w:color="auto"/>
                              </w:divBdr>
                            </w:div>
                          </w:divsChild>
                        </w:div>
                      </w:divsChild>
                    </w:div>
                    <w:div w:id="1086413687">
                      <w:marLeft w:val="0"/>
                      <w:marRight w:val="0"/>
                      <w:marTop w:val="0"/>
                      <w:marBottom w:val="0"/>
                      <w:divBdr>
                        <w:top w:val="none" w:sz="0" w:space="0" w:color="auto"/>
                        <w:left w:val="none" w:sz="0" w:space="0" w:color="auto"/>
                        <w:bottom w:val="none" w:sz="0" w:space="0" w:color="auto"/>
                        <w:right w:val="none" w:sz="0" w:space="0" w:color="auto"/>
                      </w:divBdr>
                      <w:divsChild>
                        <w:div w:id="1689792658">
                          <w:marLeft w:val="0"/>
                          <w:marRight w:val="0"/>
                          <w:marTop w:val="0"/>
                          <w:marBottom w:val="0"/>
                          <w:divBdr>
                            <w:top w:val="none" w:sz="0" w:space="0" w:color="auto"/>
                            <w:left w:val="none" w:sz="0" w:space="0" w:color="auto"/>
                            <w:bottom w:val="none" w:sz="0" w:space="0" w:color="auto"/>
                            <w:right w:val="none" w:sz="0" w:space="0" w:color="auto"/>
                          </w:divBdr>
                        </w:div>
                        <w:div w:id="155534863">
                          <w:marLeft w:val="0"/>
                          <w:marRight w:val="0"/>
                          <w:marTop w:val="0"/>
                          <w:marBottom w:val="0"/>
                          <w:divBdr>
                            <w:top w:val="none" w:sz="0" w:space="0" w:color="auto"/>
                            <w:left w:val="none" w:sz="0" w:space="0" w:color="auto"/>
                            <w:bottom w:val="none" w:sz="0" w:space="0" w:color="auto"/>
                            <w:right w:val="none" w:sz="0" w:space="0" w:color="auto"/>
                          </w:divBdr>
                          <w:divsChild>
                            <w:div w:id="1662152398">
                              <w:marLeft w:val="3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284653">
                  <w:marLeft w:val="0"/>
                  <w:marRight w:val="0"/>
                  <w:marTop w:val="0"/>
                  <w:marBottom w:val="0"/>
                  <w:divBdr>
                    <w:top w:val="none" w:sz="0" w:space="0" w:color="auto"/>
                    <w:left w:val="none" w:sz="0" w:space="0" w:color="auto"/>
                    <w:bottom w:val="none" w:sz="0" w:space="0" w:color="auto"/>
                    <w:right w:val="none" w:sz="0" w:space="0" w:color="auto"/>
                  </w:divBdr>
                  <w:divsChild>
                    <w:div w:id="121313420">
                      <w:marLeft w:val="0"/>
                      <w:marRight w:val="0"/>
                      <w:marTop w:val="0"/>
                      <w:marBottom w:val="0"/>
                      <w:divBdr>
                        <w:top w:val="none" w:sz="0" w:space="0" w:color="auto"/>
                        <w:left w:val="none" w:sz="0" w:space="0" w:color="auto"/>
                        <w:bottom w:val="none" w:sz="0" w:space="0" w:color="auto"/>
                        <w:right w:val="none" w:sz="0" w:space="0" w:color="auto"/>
                      </w:divBdr>
                      <w:divsChild>
                        <w:div w:id="1876431489">
                          <w:marLeft w:val="0"/>
                          <w:marRight w:val="0"/>
                          <w:marTop w:val="0"/>
                          <w:marBottom w:val="0"/>
                          <w:divBdr>
                            <w:top w:val="none" w:sz="0" w:space="0" w:color="auto"/>
                            <w:left w:val="none" w:sz="0" w:space="0" w:color="auto"/>
                            <w:bottom w:val="none" w:sz="0" w:space="0" w:color="auto"/>
                            <w:right w:val="none" w:sz="0" w:space="0" w:color="auto"/>
                          </w:divBdr>
                        </w:div>
                        <w:div w:id="203177188">
                          <w:marLeft w:val="0"/>
                          <w:marRight w:val="0"/>
                          <w:marTop w:val="0"/>
                          <w:marBottom w:val="0"/>
                          <w:divBdr>
                            <w:top w:val="none" w:sz="0" w:space="0" w:color="auto"/>
                            <w:left w:val="none" w:sz="0" w:space="0" w:color="auto"/>
                            <w:bottom w:val="none" w:sz="0" w:space="0" w:color="auto"/>
                            <w:right w:val="none" w:sz="0" w:space="0" w:color="auto"/>
                          </w:divBdr>
                          <w:divsChild>
                            <w:div w:id="1875538485">
                              <w:marLeft w:val="30"/>
                              <w:marRight w:val="0"/>
                              <w:marTop w:val="0"/>
                              <w:marBottom w:val="0"/>
                              <w:divBdr>
                                <w:top w:val="none" w:sz="0" w:space="0" w:color="auto"/>
                                <w:left w:val="none" w:sz="0" w:space="0" w:color="auto"/>
                                <w:bottom w:val="none" w:sz="0" w:space="0" w:color="auto"/>
                                <w:right w:val="none" w:sz="0" w:space="0" w:color="auto"/>
                              </w:divBdr>
                            </w:div>
                          </w:divsChild>
                        </w:div>
                      </w:divsChild>
                    </w:div>
                    <w:div w:id="1936548339">
                      <w:marLeft w:val="0"/>
                      <w:marRight w:val="0"/>
                      <w:marTop w:val="0"/>
                      <w:marBottom w:val="0"/>
                      <w:divBdr>
                        <w:top w:val="none" w:sz="0" w:space="0" w:color="auto"/>
                        <w:left w:val="none" w:sz="0" w:space="0" w:color="auto"/>
                        <w:bottom w:val="none" w:sz="0" w:space="0" w:color="auto"/>
                        <w:right w:val="none" w:sz="0" w:space="0" w:color="auto"/>
                      </w:divBdr>
                      <w:divsChild>
                        <w:div w:id="1360819367">
                          <w:marLeft w:val="0"/>
                          <w:marRight w:val="0"/>
                          <w:marTop w:val="0"/>
                          <w:marBottom w:val="0"/>
                          <w:divBdr>
                            <w:top w:val="none" w:sz="0" w:space="0" w:color="auto"/>
                            <w:left w:val="none" w:sz="0" w:space="0" w:color="auto"/>
                            <w:bottom w:val="none" w:sz="0" w:space="0" w:color="auto"/>
                            <w:right w:val="none" w:sz="0" w:space="0" w:color="auto"/>
                          </w:divBdr>
                        </w:div>
                        <w:div w:id="1358894751">
                          <w:marLeft w:val="0"/>
                          <w:marRight w:val="0"/>
                          <w:marTop w:val="0"/>
                          <w:marBottom w:val="0"/>
                          <w:divBdr>
                            <w:top w:val="none" w:sz="0" w:space="0" w:color="auto"/>
                            <w:left w:val="none" w:sz="0" w:space="0" w:color="auto"/>
                            <w:bottom w:val="none" w:sz="0" w:space="0" w:color="auto"/>
                            <w:right w:val="none" w:sz="0" w:space="0" w:color="auto"/>
                          </w:divBdr>
                          <w:divsChild>
                            <w:div w:id="1664431877">
                              <w:marLeft w:val="30"/>
                              <w:marRight w:val="0"/>
                              <w:marTop w:val="0"/>
                              <w:marBottom w:val="0"/>
                              <w:divBdr>
                                <w:top w:val="none" w:sz="0" w:space="0" w:color="auto"/>
                                <w:left w:val="none" w:sz="0" w:space="0" w:color="auto"/>
                                <w:bottom w:val="none" w:sz="0" w:space="0" w:color="auto"/>
                                <w:right w:val="none" w:sz="0" w:space="0" w:color="auto"/>
                              </w:divBdr>
                            </w:div>
                          </w:divsChild>
                        </w:div>
                      </w:divsChild>
                    </w:div>
                    <w:div w:id="1291471436">
                      <w:marLeft w:val="0"/>
                      <w:marRight w:val="0"/>
                      <w:marTop w:val="0"/>
                      <w:marBottom w:val="0"/>
                      <w:divBdr>
                        <w:top w:val="none" w:sz="0" w:space="0" w:color="auto"/>
                        <w:left w:val="none" w:sz="0" w:space="0" w:color="auto"/>
                        <w:bottom w:val="none" w:sz="0" w:space="0" w:color="auto"/>
                        <w:right w:val="none" w:sz="0" w:space="0" w:color="auto"/>
                      </w:divBdr>
                      <w:divsChild>
                        <w:div w:id="1096444076">
                          <w:marLeft w:val="0"/>
                          <w:marRight w:val="0"/>
                          <w:marTop w:val="0"/>
                          <w:marBottom w:val="0"/>
                          <w:divBdr>
                            <w:top w:val="none" w:sz="0" w:space="0" w:color="auto"/>
                            <w:left w:val="none" w:sz="0" w:space="0" w:color="auto"/>
                            <w:bottom w:val="none" w:sz="0" w:space="0" w:color="auto"/>
                            <w:right w:val="none" w:sz="0" w:space="0" w:color="auto"/>
                          </w:divBdr>
                        </w:div>
                        <w:div w:id="1354069379">
                          <w:marLeft w:val="0"/>
                          <w:marRight w:val="0"/>
                          <w:marTop w:val="0"/>
                          <w:marBottom w:val="0"/>
                          <w:divBdr>
                            <w:top w:val="none" w:sz="0" w:space="0" w:color="auto"/>
                            <w:left w:val="none" w:sz="0" w:space="0" w:color="auto"/>
                            <w:bottom w:val="none" w:sz="0" w:space="0" w:color="auto"/>
                            <w:right w:val="none" w:sz="0" w:space="0" w:color="auto"/>
                          </w:divBdr>
                          <w:divsChild>
                            <w:div w:id="1195850128">
                              <w:marLeft w:val="30"/>
                              <w:marRight w:val="0"/>
                              <w:marTop w:val="0"/>
                              <w:marBottom w:val="0"/>
                              <w:divBdr>
                                <w:top w:val="none" w:sz="0" w:space="0" w:color="auto"/>
                                <w:left w:val="none" w:sz="0" w:space="0" w:color="auto"/>
                                <w:bottom w:val="none" w:sz="0" w:space="0" w:color="auto"/>
                                <w:right w:val="none" w:sz="0" w:space="0" w:color="auto"/>
                              </w:divBdr>
                            </w:div>
                          </w:divsChild>
                        </w:div>
                      </w:divsChild>
                    </w:div>
                    <w:div w:id="546452173">
                      <w:marLeft w:val="0"/>
                      <w:marRight w:val="0"/>
                      <w:marTop w:val="0"/>
                      <w:marBottom w:val="0"/>
                      <w:divBdr>
                        <w:top w:val="none" w:sz="0" w:space="0" w:color="auto"/>
                        <w:left w:val="none" w:sz="0" w:space="0" w:color="auto"/>
                        <w:bottom w:val="none" w:sz="0" w:space="0" w:color="auto"/>
                        <w:right w:val="none" w:sz="0" w:space="0" w:color="auto"/>
                      </w:divBdr>
                      <w:divsChild>
                        <w:div w:id="1831797131">
                          <w:marLeft w:val="0"/>
                          <w:marRight w:val="0"/>
                          <w:marTop w:val="0"/>
                          <w:marBottom w:val="0"/>
                          <w:divBdr>
                            <w:top w:val="none" w:sz="0" w:space="0" w:color="auto"/>
                            <w:left w:val="none" w:sz="0" w:space="0" w:color="auto"/>
                            <w:bottom w:val="none" w:sz="0" w:space="0" w:color="auto"/>
                            <w:right w:val="none" w:sz="0" w:space="0" w:color="auto"/>
                          </w:divBdr>
                        </w:div>
                        <w:div w:id="1648627704">
                          <w:marLeft w:val="0"/>
                          <w:marRight w:val="0"/>
                          <w:marTop w:val="0"/>
                          <w:marBottom w:val="0"/>
                          <w:divBdr>
                            <w:top w:val="none" w:sz="0" w:space="0" w:color="auto"/>
                            <w:left w:val="none" w:sz="0" w:space="0" w:color="auto"/>
                            <w:bottom w:val="none" w:sz="0" w:space="0" w:color="auto"/>
                            <w:right w:val="none" w:sz="0" w:space="0" w:color="auto"/>
                          </w:divBdr>
                          <w:divsChild>
                            <w:div w:id="935867164">
                              <w:marLeft w:val="3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23278596">
      <w:bodyDiv w:val="1"/>
      <w:marLeft w:val="0"/>
      <w:marRight w:val="0"/>
      <w:marTop w:val="0"/>
      <w:marBottom w:val="0"/>
      <w:divBdr>
        <w:top w:val="none" w:sz="0" w:space="0" w:color="auto"/>
        <w:left w:val="none" w:sz="0" w:space="0" w:color="auto"/>
        <w:bottom w:val="none" w:sz="0" w:space="0" w:color="auto"/>
        <w:right w:val="none" w:sz="0" w:space="0" w:color="auto"/>
      </w:divBdr>
      <w:divsChild>
        <w:div w:id="57288658">
          <w:marLeft w:val="0"/>
          <w:marRight w:val="120"/>
          <w:marTop w:val="0"/>
          <w:marBottom w:val="0"/>
          <w:divBdr>
            <w:top w:val="none" w:sz="0" w:space="0" w:color="auto"/>
            <w:left w:val="none" w:sz="0" w:space="0" w:color="auto"/>
            <w:bottom w:val="none" w:sz="0" w:space="0" w:color="auto"/>
            <w:right w:val="none" w:sz="0" w:space="0" w:color="auto"/>
          </w:divBdr>
          <w:divsChild>
            <w:div w:id="1875607379">
              <w:marLeft w:val="0"/>
              <w:marRight w:val="0"/>
              <w:marTop w:val="0"/>
              <w:marBottom w:val="0"/>
              <w:divBdr>
                <w:top w:val="none" w:sz="0" w:space="0" w:color="auto"/>
                <w:left w:val="none" w:sz="0" w:space="0" w:color="auto"/>
                <w:bottom w:val="none" w:sz="0" w:space="0" w:color="auto"/>
                <w:right w:val="none" w:sz="0" w:space="0" w:color="auto"/>
              </w:divBdr>
            </w:div>
            <w:div w:id="1240825667">
              <w:marLeft w:val="0"/>
              <w:marRight w:val="0"/>
              <w:marTop w:val="0"/>
              <w:marBottom w:val="0"/>
              <w:divBdr>
                <w:top w:val="none" w:sz="0" w:space="0" w:color="auto"/>
                <w:left w:val="none" w:sz="0" w:space="0" w:color="auto"/>
                <w:bottom w:val="none" w:sz="0" w:space="0" w:color="auto"/>
                <w:right w:val="none" w:sz="0" w:space="0" w:color="auto"/>
              </w:divBdr>
              <w:divsChild>
                <w:div w:id="1326131041">
                  <w:marLeft w:val="0"/>
                  <w:marRight w:val="0"/>
                  <w:marTop w:val="0"/>
                  <w:marBottom w:val="0"/>
                  <w:divBdr>
                    <w:top w:val="none" w:sz="0" w:space="0" w:color="auto"/>
                    <w:left w:val="none" w:sz="0" w:space="0" w:color="auto"/>
                    <w:bottom w:val="none" w:sz="0" w:space="0" w:color="auto"/>
                    <w:right w:val="none" w:sz="0" w:space="0" w:color="auto"/>
                  </w:divBdr>
                </w:div>
              </w:divsChild>
            </w:div>
            <w:div w:id="1801653786">
              <w:marLeft w:val="0"/>
              <w:marRight w:val="0"/>
              <w:marTop w:val="0"/>
              <w:marBottom w:val="0"/>
              <w:divBdr>
                <w:top w:val="none" w:sz="0" w:space="0" w:color="auto"/>
                <w:left w:val="none" w:sz="0" w:space="0" w:color="auto"/>
                <w:bottom w:val="none" w:sz="0" w:space="0" w:color="auto"/>
                <w:right w:val="none" w:sz="0" w:space="0" w:color="auto"/>
              </w:divBdr>
            </w:div>
          </w:divsChild>
        </w:div>
        <w:div w:id="874275756">
          <w:marLeft w:val="120"/>
          <w:marRight w:val="120"/>
          <w:marTop w:val="0"/>
          <w:marBottom w:val="0"/>
          <w:divBdr>
            <w:top w:val="none" w:sz="0" w:space="0" w:color="auto"/>
            <w:left w:val="none" w:sz="0" w:space="0" w:color="auto"/>
            <w:bottom w:val="none" w:sz="0" w:space="0" w:color="auto"/>
            <w:right w:val="none" w:sz="0" w:space="0" w:color="auto"/>
          </w:divBdr>
        </w:div>
        <w:div w:id="1081560629">
          <w:marLeft w:val="0"/>
          <w:marRight w:val="0"/>
          <w:marTop w:val="0"/>
          <w:marBottom w:val="0"/>
          <w:divBdr>
            <w:top w:val="none" w:sz="0" w:space="0" w:color="auto"/>
            <w:left w:val="none" w:sz="0" w:space="0" w:color="auto"/>
            <w:bottom w:val="none" w:sz="0" w:space="0" w:color="auto"/>
            <w:right w:val="none" w:sz="0" w:space="0" w:color="auto"/>
          </w:divBdr>
          <w:divsChild>
            <w:div w:id="520359461">
              <w:marLeft w:val="0"/>
              <w:marRight w:val="0"/>
              <w:marTop w:val="0"/>
              <w:marBottom w:val="0"/>
              <w:divBdr>
                <w:top w:val="none" w:sz="0" w:space="0" w:color="auto"/>
                <w:left w:val="none" w:sz="0" w:space="0" w:color="auto"/>
                <w:bottom w:val="none" w:sz="0" w:space="0" w:color="auto"/>
                <w:right w:val="none" w:sz="0" w:space="0" w:color="auto"/>
              </w:divBdr>
              <w:divsChild>
                <w:div w:id="1469129387">
                  <w:marLeft w:val="0"/>
                  <w:marRight w:val="0"/>
                  <w:marTop w:val="0"/>
                  <w:marBottom w:val="0"/>
                  <w:divBdr>
                    <w:top w:val="none" w:sz="0" w:space="0" w:color="auto"/>
                    <w:left w:val="none" w:sz="0" w:space="0" w:color="auto"/>
                    <w:bottom w:val="none" w:sz="0" w:space="0" w:color="auto"/>
                    <w:right w:val="none" w:sz="0" w:space="0" w:color="auto"/>
                  </w:divBdr>
                </w:div>
                <w:div w:id="1447231972">
                  <w:marLeft w:val="0"/>
                  <w:marRight w:val="0"/>
                  <w:marTop w:val="0"/>
                  <w:marBottom w:val="0"/>
                  <w:divBdr>
                    <w:top w:val="none" w:sz="0" w:space="0" w:color="auto"/>
                    <w:left w:val="none" w:sz="0" w:space="0" w:color="auto"/>
                    <w:bottom w:val="none" w:sz="0" w:space="0" w:color="auto"/>
                    <w:right w:val="none" w:sz="0" w:space="0" w:color="auto"/>
                  </w:divBdr>
                  <w:divsChild>
                    <w:div w:id="198784489">
                      <w:marLeft w:val="0"/>
                      <w:marRight w:val="0"/>
                      <w:marTop w:val="0"/>
                      <w:marBottom w:val="0"/>
                      <w:divBdr>
                        <w:top w:val="none" w:sz="0" w:space="0" w:color="auto"/>
                        <w:left w:val="none" w:sz="0" w:space="0" w:color="auto"/>
                        <w:bottom w:val="none" w:sz="0" w:space="0" w:color="auto"/>
                        <w:right w:val="none" w:sz="0" w:space="0" w:color="auto"/>
                      </w:divBdr>
                      <w:divsChild>
                        <w:div w:id="598413110">
                          <w:marLeft w:val="0"/>
                          <w:marRight w:val="0"/>
                          <w:marTop w:val="0"/>
                          <w:marBottom w:val="0"/>
                          <w:divBdr>
                            <w:top w:val="none" w:sz="0" w:space="0" w:color="auto"/>
                            <w:left w:val="none" w:sz="0" w:space="0" w:color="auto"/>
                            <w:bottom w:val="none" w:sz="0" w:space="0" w:color="auto"/>
                            <w:right w:val="none" w:sz="0" w:space="0" w:color="auto"/>
                          </w:divBdr>
                          <w:divsChild>
                            <w:div w:id="450515808">
                              <w:marLeft w:val="0"/>
                              <w:marRight w:val="0"/>
                              <w:marTop w:val="0"/>
                              <w:marBottom w:val="0"/>
                              <w:divBdr>
                                <w:top w:val="none" w:sz="0" w:space="0" w:color="auto"/>
                                <w:left w:val="single" w:sz="6" w:space="6" w:color="CCCCCC"/>
                                <w:bottom w:val="none" w:sz="0" w:space="0" w:color="auto"/>
                                <w:right w:val="none" w:sz="0" w:space="0" w:color="auto"/>
                              </w:divBdr>
                              <w:divsChild>
                                <w:div w:id="21247633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26287843">
      <w:bodyDiv w:val="1"/>
      <w:marLeft w:val="0"/>
      <w:marRight w:val="0"/>
      <w:marTop w:val="0"/>
      <w:marBottom w:val="0"/>
      <w:divBdr>
        <w:top w:val="none" w:sz="0" w:space="0" w:color="auto"/>
        <w:left w:val="none" w:sz="0" w:space="0" w:color="auto"/>
        <w:bottom w:val="none" w:sz="0" w:space="0" w:color="auto"/>
        <w:right w:val="none" w:sz="0" w:space="0" w:color="auto"/>
      </w:divBdr>
      <w:divsChild>
        <w:div w:id="244268981">
          <w:marLeft w:val="0"/>
          <w:marRight w:val="0"/>
          <w:marTop w:val="0"/>
          <w:marBottom w:val="60"/>
          <w:divBdr>
            <w:top w:val="none" w:sz="0" w:space="0" w:color="auto"/>
            <w:left w:val="none" w:sz="0" w:space="0" w:color="auto"/>
            <w:bottom w:val="none" w:sz="0" w:space="0" w:color="auto"/>
            <w:right w:val="none" w:sz="0" w:space="0" w:color="auto"/>
          </w:divBdr>
        </w:div>
        <w:div w:id="414861559">
          <w:marLeft w:val="0"/>
          <w:marRight w:val="0"/>
          <w:marTop w:val="0"/>
          <w:marBottom w:val="0"/>
          <w:divBdr>
            <w:top w:val="none" w:sz="0" w:space="0" w:color="auto"/>
            <w:left w:val="none" w:sz="0" w:space="0" w:color="auto"/>
            <w:bottom w:val="none" w:sz="0" w:space="0" w:color="auto"/>
            <w:right w:val="none" w:sz="0" w:space="0" w:color="auto"/>
          </w:divBdr>
        </w:div>
      </w:divsChild>
    </w:div>
    <w:div w:id="1540049762">
      <w:bodyDiv w:val="1"/>
      <w:marLeft w:val="0"/>
      <w:marRight w:val="0"/>
      <w:marTop w:val="0"/>
      <w:marBottom w:val="0"/>
      <w:divBdr>
        <w:top w:val="none" w:sz="0" w:space="0" w:color="auto"/>
        <w:left w:val="none" w:sz="0" w:space="0" w:color="auto"/>
        <w:bottom w:val="none" w:sz="0" w:space="0" w:color="auto"/>
        <w:right w:val="none" w:sz="0" w:space="0" w:color="auto"/>
      </w:divBdr>
    </w:div>
    <w:div w:id="1551303245">
      <w:bodyDiv w:val="1"/>
      <w:marLeft w:val="0"/>
      <w:marRight w:val="0"/>
      <w:marTop w:val="0"/>
      <w:marBottom w:val="0"/>
      <w:divBdr>
        <w:top w:val="none" w:sz="0" w:space="0" w:color="auto"/>
        <w:left w:val="none" w:sz="0" w:space="0" w:color="auto"/>
        <w:bottom w:val="none" w:sz="0" w:space="0" w:color="auto"/>
        <w:right w:val="none" w:sz="0" w:space="0" w:color="auto"/>
      </w:divBdr>
    </w:div>
    <w:div w:id="1572160952">
      <w:bodyDiv w:val="1"/>
      <w:marLeft w:val="0"/>
      <w:marRight w:val="0"/>
      <w:marTop w:val="0"/>
      <w:marBottom w:val="0"/>
      <w:divBdr>
        <w:top w:val="none" w:sz="0" w:space="0" w:color="auto"/>
        <w:left w:val="none" w:sz="0" w:space="0" w:color="auto"/>
        <w:bottom w:val="none" w:sz="0" w:space="0" w:color="auto"/>
        <w:right w:val="none" w:sz="0" w:space="0" w:color="auto"/>
      </w:divBdr>
    </w:div>
    <w:div w:id="1573656618">
      <w:bodyDiv w:val="1"/>
      <w:marLeft w:val="0"/>
      <w:marRight w:val="0"/>
      <w:marTop w:val="0"/>
      <w:marBottom w:val="0"/>
      <w:divBdr>
        <w:top w:val="none" w:sz="0" w:space="0" w:color="auto"/>
        <w:left w:val="none" w:sz="0" w:space="0" w:color="auto"/>
        <w:bottom w:val="none" w:sz="0" w:space="0" w:color="auto"/>
        <w:right w:val="none" w:sz="0" w:space="0" w:color="auto"/>
      </w:divBdr>
    </w:div>
    <w:div w:id="1666546111">
      <w:bodyDiv w:val="1"/>
      <w:marLeft w:val="0"/>
      <w:marRight w:val="0"/>
      <w:marTop w:val="0"/>
      <w:marBottom w:val="0"/>
      <w:divBdr>
        <w:top w:val="none" w:sz="0" w:space="0" w:color="auto"/>
        <w:left w:val="none" w:sz="0" w:space="0" w:color="auto"/>
        <w:bottom w:val="none" w:sz="0" w:space="0" w:color="auto"/>
        <w:right w:val="none" w:sz="0" w:space="0" w:color="auto"/>
      </w:divBdr>
    </w:div>
    <w:div w:id="1667511989">
      <w:bodyDiv w:val="1"/>
      <w:marLeft w:val="0"/>
      <w:marRight w:val="0"/>
      <w:marTop w:val="0"/>
      <w:marBottom w:val="0"/>
      <w:divBdr>
        <w:top w:val="none" w:sz="0" w:space="0" w:color="auto"/>
        <w:left w:val="none" w:sz="0" w:space="0" w:color="auto"/>
        <w:bottom w:val="none" w:sz="0" w:space="0" w:color="auto"/>
        <w:right w:val="none" w:sz="0" w:space="0" w:color="auto"/>
      </w:divBdr>
      <w:divsChild>
        <w:div w:id="1171412433">
          <w:marLeft w:val="0"/>
          <w:marRight w:val="0"/>
          <w:marTop w:val="0"/>
          <w:marBottom w:val="240"/>
          <w:divBdr>
            <w:top w:val="none" w:sz="0" w:space="0" w:color="auto"/>
            <w:left w:val="none" w:sz="0" w:space="0" w:color="auto"/>
            <w:bottom w:val="none" w:sz="0" w:space="0" w:color="auto"/>
            <w:right w:val="none" w:sz="0" w:space="0" w:color="auto"/>
          </w:divBdr>
          <w:divsChild>
            <w:div w:id="870802751">
              <w:marLeft w:val="0"/>
              <w:marRight w:val="0"/>
              <w:marTop w:val="0"/>
              <w:marBottom w:val="0"/>
              <w:divBdr>
                <w:top w:val="none" w:sz="0" w:space="0" w:color="auto"/>
                <w:left w:val="none" w:sz="0" w:space="0" w:color="auto"/>
                <w:bottom w:val="none" w:sz="0" w:space="0" w:color="auto"/>
                <w:right w:val="none" w:sz="0" w:space="0" w:color="auto"/>
              </w:divBdr>
              <w:divsChild>
                <w:div w:id="2008971490">
                  <w:marLeft w:val="0"/>
                  <w:marRight w:val="0"/>
                  <w:marTop w:val="0"/>
                  <w:marBottom w:val="0"/>
                  <w:divBdr>
                    <w:top w:val="none" w:sz="0" w:space="0" w:color="auto"/>
                    <w:left w:val="none" w:sz="0" w:space="0" w:color="auto"/>
                    <w:bottom w:val="none" w:sz="0" w:space="0" w:color="auto"/>
                    <w:right w:val="none" w:sz="0" w:space="0" w:color="auto"/>
                  </w:divBdr>
                  <w:divsChild>
                    <w:div w:id="471950293">
                      <w:marLeft w:val="120"/>
                      <w:marRight w:val="120"/>
                      <w:marTop w:val="0"/>
                      <w:marBottom w:val="0"/>
                      <w:divBdr>
                        <w:top w:val="none" w:sz="0" w:space="0" w:color="auto"/>
                        <w:left w:val="none" w:sz="0" w:space="0" w:color="auto"/>
                        <w:bottom w:val="none" w:sz="0" w:space="0" w:color="auto"/>
                        <w:right w:val="none" w:sz="0" w:space="0" w:color="auto"/>
                      </w:divBdr>
                      <w:divsChild>
                        <w:div w:id="277374853">
                          <w:marLeft w:val="0"/>
                          <w:marRight w:val="0"/>
                          <w:marTop w:val="0"/>
                          <w:marBottom w:val="0"/>
                          <w:divBdr>
                            <w:top w:val="none" w:sz="0" w:space="0" w:color="auto"/>
                            <w:left w:val="none" w:sz="0" w:space="0" w:color="auto"/>
                            <w:bottom w:val="none" w:sz="0" w:space="0" w:color="auto"/>
                            <w:right w:val="none" w:sz="0" w:space="0" w:color="auto"/>
                          </w:divBdr>
                        </w:div>
                        <w:div w:id="189731508">
                          <w:marLeft w:val="0"/>
                          <w:marRight w:val="0"/>
                          <w:marTop w:val="30"/>
                          <w:marBottom w:val="0"/>
                          <w:divBdr>
                            <w:top w:val="none" w:sz="0" w:space="0" w:color="auto"/>
                            <w:left w:val="none" w:sz="0" w:space="0" w:color="auto"/>
                            <w:bottom w:val="none" w:sz="0" w:space="0" w:color="auto"/>
                            <w:right w:val="none" w:sz="0" w:space="0" w:color="auto"/>
                          </w:divBdr>
                        </w:div>
                      </w:divsChild>
                    </w:div>
                  </w:divsChild>
                </w:div>
              </w:divsChild>
            </w:div>
          </w:divsChild>
        </w:div>
        <w:div w:id="556162709">
          <w:marLeft w:val="0"/>
          <w:marRight w:val="0"/>
          <w:marTop w:val="0"/>
          <w:marBottom w:val="240"/>
          <w:divBdr>
            <w:top w:val="none" w:sz="0" w:space="0" w:color="auto"/>
            <w:left w:val="none" w:sz="0" w:space="0" w:color="auto"/>
            <w:bottom w:val="none" w:sz="0" w:space="0" w:color="auto"/>
            <w:right w:val="none" w:sz="0" w:space="0" w:color="auto"/>
          </w:divBdr>
          <w:divsChild>
            <w:div w:id="1618027363">
              <w:marLeft w:val="0"/>
              <w:marRight w:val="0"/>
              <w:marTop w:val="0"/>
              <w:marBottom w:val="0"/>
              <w:divBdr>
                <w:top w:val="none" w:sz="0" w:space="0" w:color="auto"/>
                <w:left w:val="none" w:sz="0" w:space="0" w:color="auto"/>
                <w:bottom w:val="none" w:sz="0" w:space="0" w:color="auto"/>
                <w:right w:val="none" w:sz="0" w:space="0" w:color="auto"/>
              </w:divBdr>
              <w:divsChild>
                <w:div w:id="1009451644">
                  <w:marLeft w:val="0"/>
                  <w:marRight w:val="0"/>
                  <w:marTop w:val="0"/>
                  <w:marBottom w:val="0"/>
                  <w:divBdr>
                    <w:top w:val="none" w:sz="0" w:space="0" w:color="auto"/>
                    <w:left w:val="none" w:sz="0" w:space="0" w:color="auto"/>
                    <w:bottom w:val="none" w:sz="0" w:space="0" w:color="auto"/>
                    <w:right w:val="none" w:sz="0" w:space="0" w:color="auto"/>
                  </w:divBdr>
                  <w:divsChild>
                    <w:div w:id="1927376855">
                      <w:marLeft w:val="120"/>
                      <w:marRight w:val="120"/>
                      <w:marTop w:val="0"/>
                      <w:marBottom w:val="0"/>
                      <w:divBdr>
                        <w:top w:val="none" w:sz="0" w:space="0" w:color="auto"/>
                        <w:left w:val="none" w:sz="0" w:space="0" w:color="auto"/>
                        <w:bottom w:val="none" w:sz="0" w:space="0" w:color="auto"/>
                        <w:right w:val="none" w:sz="0" w:space="0" w:color="auto"/>
                      </w:divBdr>
                      <w:divsChild>
                        <w:div w:id="1532456781">
                          <w:marLeft w:val="0"/>
                          <w:marRight w:val="0"/>
                          <w:marTop w:val="0"/>
                          <w:marBottom w:val="0"/>
                          <w:divBdr>
                            <w:top w:val="none" w:sz="0" w:space="0" w:color="auto"/>
                            <w:left w:val="none" w:sz="0" w:space="0" w:color="auto"/>
                            <w:bottom w:val="none" w:sz="0" w:space="0" w:color="auto"/>
                            <w:right w:val="none" w:sz="0" w:space="0" w:color="auto"/>
                          </w:divBdr>
                        </w:div>
                        <w:div w:id="1964995088">
                          <w:marLeft w:val="0"/>
                          <w:marRight w:val="0"/>
                          <w:marTop w:val="30"/>
                          <w:marBottom w:val="0"/>
                          <w:divBdr>
                            <w:top w:val="none" w:sz="0" w:space="0" w:color="auto"/>
                            <w:left w:val="none" w:sz="0" w:space="0" w:color="auto"/>
                            <w:bottom w:val="none" w:sz="0" w:space="0" w:color="auto"/>
                            <w:right w:val="none" w:sz="0" w:space="0" w:color="auto"/>
                          </w:divBdr>
                        </w:div>
                      </w:divsChild>
                    </w:div>
                  </w:divsChild>
                </w:div>
              </w:divsChild>
            </w:div>
          </w:divsChild>
        </w:div>
        <w:div w:id="683945970">
          <w:marLeft w:val="0"/>
          <w:marRight w:val="0"/>
          <w:marTop w:val="0"/>
          <w:marBottom w:val="240"/>
          <w:divBdr>
            <w:top w:val="none" w:sz="0" w:space="0" w:color="auto"/>
            <w:left w:val="none" w:sz="0" w:space="0" w:color="auto"/>
            <w:bottom w:val="none" w:sz="0" w:space="0" w:color="auto"/>
            <w:right w:val="none" w:sz="0" w:space="0" w:color="auto"/>
          </w:divBdr>
          <w:divsChild>
            <w:div w:id="1052190957">
              <w:marLeft w:val="0"/>
              <w:marRight w:val="0"/>
              <w:marTop w:val="0"/>
              <w:marBottom w:val="0"/>
              <w:divBdr>
                <w:top w:val="none" w:sz="0" w:space="0" w:color="auto"/>
                <w:left w:val="none" w:sz="0" w:space="0" w:color="auto"/>
                <w:bottom w:val="none" w:sz="0" w:space="0" w:color="auto"/>
                <w:right w:val="none" w:sz="0" w:space="0" w:color="auto"/>
              </w:divBdr>
              <w:divsChild>
                <w:div w:id="1428160577">
                  <w:marLeft w:val="0"/>
                  <w:marRight w:val="0"/>
                  <w:marTop w:val="0"/>
                  <w:marBottom w:val="0"/>
                  <w:divBdr>
                    <w:top w:val="none" w:sz="0" w:space="0" w:color="auto"/>
                    <w:left w:val="none" w:sz="0" w:space="0" w:color="auto"/>
                    <w:bottom w:val="none" w:sz="0" w:space="0" w:color="auto"/>
                    <w:right w:val="none" w:sz="0" w:space="0" w:color="auto"/>
                  </w:divBdr>
                  <w:divsChild>
                    <w:div w:id="1713532044">
                      <w:marLeft w:val="120"/>
                      <w:marRight w:val="120"/>
                      <w:marTop w:val="0"/>
                      <w:marBottom w:val="0"/>
                      <w:divBdr>
                        <w:top w:val="none" w:sz="0" w:space="0" w:color="auto"/>
                        <w:left w:val="none" w:sz="0" w:space="0" w:color="auto"/>
                        <w:bottom w:val="none" w:sz="0" w:space="0" w:color="auto"/>
                        <w:right w:val="none" w:sz="0" w:space="0" w:color="auto"/>
                      </w:divBdr>
                      <w:divsChild>
                        <w:div w:id="6642839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77878955">
      <w:bodyDiv w:val="1"/>
      <w:marLeft w:val="0"/>
      <w:marRight w:val="0"/>
      <w:marTop w:val="0"/>
      <w:marBottom w:val="0"/>
      <w:divBdr>
        <w:top w:val="none" w:sz="0" w:space="0" w:color="auto"/>
        <w:left w:val="none" w:sz="0" w:space="0" w:color="auto"/>
        <w:bottom w:val="none" w:sz="0" w:space="0" w:color="auto"/>
        <w:right w:val="none" w:sz="0" w:space="0" w:color="auto"/>
      </w:divBdr>
    </w:div>
    <w:div w:id="1686250840">
      <w:bodyDiv w:val="1"/>
      <w:marLeft w:val="0"/>
      <w:marRight w:val="0"/>
      <w:marTop w:val="0"/>
      <w:marBottom w:val="0"/>
      <w:divBdr>
        <w:top w:val="none" w:sz="0" w:space="0" w:color="auto"/>
        <w:left w:val="none" w:sz="0" w:space="0" w:color="auto"/>
        <w:bottom w:val="none" w:sz="0" w:space="0" w:color="auto"/>
        <w:right w:val="none" w:sz="0" w:space="0" w:color="auto"/>
      </w:divBdr>
      <w:divsChild>
        <w:div w:id="1598174679">
          <w:marLeft w:val="0"/>
          <w:marRight w:val="0"/>
          <w:marTop w:val="0"/>
          <w:marBottom w:val="0"/>
          <w:divBdr>
            <w:top w:val="none" w:sz="0" w:space="0" w:color="auto"/>
            <w:left w:val="none" w:sz="0" w:space="0" w:color="auto"/>
            <w:bottom w:val="none" w:sz="0" w:space="0" w:color="auto"/>
            <w:right w:val="none" w:sz="0" w:space="0" w:color="auto"/>
          </w:divBdr>
          <w:divsChild>
            <w:div w:id="1978415017">
              <w:marLeft w:val="0"/>
              <w:marRight w:val="0"/>
              <w:marTop w:val="0"/>
              <w:marBottom w:val="0"/>
              <w:divBdr>
                <w:top w:val="none" w:sz="0" w:space="0" w:color="auto"/>
                <w:left w:val="none" w:sz="0" w:space="0" w:color="auto"/>
                <w:bottom w:val="none" w:sz="0" w:space="0" w:color="auto"/>
                <w:right w:val="none" w:sz="0" w:space="0" w:color="auto"/>
              </w:divBdr>
              <w:divsChild>
                <w:div w:id="11139811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2511380">
          <w:marLeft w:val="0"/>
          <w:marRight w:val="0"/>
          <w:marTop w:val="0"/>
          <w:marBottom w:val="0"/>
          <w:divBdr>
            <w:top w:val="none" w:sz="0" w:space="0" w:color="auto"/>
            <w:left w:val="none" w:sz="0" w:space="0" w:color="auto"/>
            <w:bottom w:val="none" w:sz="0" w:space="0" w:color="auto"/>
            <w:right w:val="none" w:sz="0" w:space="0" w:color="auto"/>
          </w:divBdr>
          <w:divsChild>
            <w:div w:id="2090225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8679562">
      <w:bodyDiv w:val="1"/>
      <w:marLeft w:val="0"/>
      <w:marRight w:val="0"/>
      <w:marTop w:val="0"/>
      <w:marBottom w:val="0"/>
      <w:divBdr>
        <w:top w:val="none" w:sz="0" w:space="0" w:color="auto"/>
        <w:left w:val="none" w:sz="0" w:space="0" w:color="auto"/>
        <w:bottom w:val="none" w:sz="0" w:space="0" w:color="auto"/>
        <w:right w:val="none" w:sz="0" w:space="0" w:color="auto"/>
      </w:divBdr>
      <w:divsChild>
        <w:div w:id="1419643000">
          <w:marLeft w:val="0"/>
          <w:marRight w:val="0"/>
          <w:marTop w:val="0"/>
          <w:marBottom w:val="0"/>
          <w:divBdr>
            <w:top w:val="none" w:sz="0" w:space="0" w:color="auto"/>
            <w:left w:val="none" w:sz="0" w:space="0" w:color="auto"/>
            <w:bottom w:val="none" w:sz="0" w:space="0" w:color="auto"/>
            <w:right w:val="none" w:sz="0" w:space="0" w:color="auto"/>
          </w:divBdr>
          <w:divsChild>
            <w:div w:id="588662858">
              <w:marLeft w:val="0"/>
              <w:marRight w:val="0"/>
              <w:marTop w:val="0"/>
              <w:marBottom w:val="0"/>
              <w:divBdr>
                <w:top w:val="none" w:sz="0" w:space="0" w:color="auto"/>
                <w:left w:val="none" w:sz="0" w:space="0" w:color="auto"/>
                <w:bottom w:val="none" w:sz="0" w:space="0" w:color="auto"/>
                <w:right w:val="none" w:sz="0" w:space="0" w:color="auto"/>
              </w:divBdr>
              <w:divsChild>
                <w:div w:id="1321425517">
                  <w:marLeft w:val="0"/>
                  <w:marRight w:val="0"/>
                  <w:marTop w:val="0"/>
                  <w:marBottom w:val="0"/>
                  <w:divBdr>
                    <w:top w:val="none" w:sz="0" w:space="0" w:color="auto"/>
                    <w:left w:val="none" w:sz="0" w:space="0" w:color="auto"/>
                    <w:bottom w:val="none" w:sz="0" w:space="0" w:color="auto"/>
                    <w:right w:val="none" w:sz="0" w:space="0" w:color="auto"/>
                  </w:divBdr>
                  <w:divsChild>
                    <w:div w:id="19050959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1622218">
              <w:marLeft w:val="0"/>
              <w:marRight w:val="0"/>
              <w:marTop w:val="0"/>
              <w:marBottom w:val="0"/>
              <w:divBdr>
                <w:top w:val="none" w:sz="0" w:space="0" w:color="auto"/>
                <w:left w:val="none" w:sz="0" w:space="0" w:color="auto"/>
                <w:bottom w:val="none" w:sz="0" w:space="0" w:color="auto"/>
                <w:right w:val="none" w:sz="0" w:space="0" w:color="auto"/>
              </w:divBdr>
              <w:divsChild>
                <w:div w:id="788012686">
                  <w:marLeft w:val="0"/>
                  <w:marRight w:val="0"/>
                  <w:marTop w:val="0"/>
                  <w:marBottom w:val="0"/>
                  <w:divBdr>
                    <w:top w:val="none" w:sz="0" w:space="0" w:color="auto"/>
                    <w:left w:val="none" w:sz="0" w:space="0" w:color="auto"/>
                    <w:bottom w:val="none" w:sz="0" w:space="0" w:color="auto"/>
                    <w:right w:val="none" w:sz="0" w:space="0" w:color="auto"/>
                  </w:divBdr>
                </w:div>
              </w:divsChild>
            </w:div>
            <w:div w:id="1143041199">
              <w:marLeft w:val="0"/>
              <w:marRight w:val="0"/>
              <w:marTop w:val="0"/>
              <w:marBottom w:val="0"/>
              <w:divBdr>
                <w:top w:val="none" w:sz="0" w:space="0" w:color="auto"/>
                <w:left w:val="none" w:sz="0" w:space="0" w:color="auto"/>
                <w:bottom w:val="none" w:sz="0" w:space="0" w:color="auto"/>
                <w:right w:val="none" w:sz="0" w:space="0" w:color="auto"/>
              </w:divBdr>
              <w:divsChild>
                <w:div w:id="193353399">
                  <w:marLeft w:val="0"/>
                  <w:marRight w:val="0"/>
                  <w:marTop w:val="0"/>
                  <w:marBottom w:val="0"/>
                  <w:divBdr>
                    <w:top w:val="none" w:sz="0" w:space="0" w:color="auto"/>
                    <w:left w:val="none" w:sz="0" w:space="0" w:color="auto"/>
                    <w:bottom w:val="none" w:sz="0" w:space="0" w:color="auto"/>
                    <w:right w:val="none" w:sz="0" w:space="0" w:color="auto"/>
                  </w:divBdr>
                  <w:divsChild>
                    <w:div w:id="14687404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692717">
              <w:marLeft w:val="0"/>
              <w:marRight w:val="0"/>
              <w:marTop w:val="0"/>
              <w:marBottom w:val="0"/>
              <w:divBdr>
                <w:top w:val="none" w:sz="0" w:space="0" w:color="auto"/>
                <w:left w:val="none" w:sz="0" w:space="0" w:color="auto"/>
                <w:bottom w:val="none" w:sz="0" w:space="0" w:color="auto"/>
                <w:right w:val="none" w:sz="0" w:space="0" w:color="auto"/>
              </w:divBdr>
              <w:divsChild>
                <w:div w:id="1473597512">
                  <w:marLeft w:val="0"/>
                  <w:marRight w:val="0"/>
                  <w:marTop w:val="0"/>
                  <w:marBottom w:val="0"/>
                  <w:divBdr>
                    <w:top w:val="none" w:sz="0" w:space="0" w:color="auto"/>
                    <w:left w:val="none" w:sz="0" w:space="0" w:color="auto"/>
                    <w:bottom w:val="none" w:sz="0" w:space="0" w:color="auto"/>
                    <w:right w:val="none" w:sz="0" w:space="0" w:color="auto"/>
                  </w:divBdr>
                </w:div>
              </w:divsChild>
            </w:div>
            <w:div w:id="1381443609">
              <w:marLeft w:val="0"/>
              <w:marRight w:val="0"/>
              <w:marTop w:val="0"/>
              <w:marBottom w:val="0"/>
              <w:divBdr>
                <w:top w:val="none" w:sz="0" w:space="0" w:color="auto"/>
                <w:left w:val="none" w:sz="0" w:space="0" w:color="auto"/>
                <w:bottom w:val="none" w:sz="0" w:space="0" w:color="auto"/>
                <w:right w:val="none" w:sz="0" w:space="0" w:color="auto"/>
              </w:divBdr>
              <w:divsChild>
                <w:div w:id="1647080805">
                  <w:marLeft w:val="0"/>
                  <w:marRight w:val="0"/>
                  <w:marTop w:val="0"/>
                  <w:marBottom w:val="0"/>
                  <w:divBdr>
                    <w:top w:val="none" w:sz="0" w:space="0" w:color="auto"/>
                    <w:left w:val="none" w:sz="0" w:space="0" w:color="auto"/>
                    <w:bottom w:val="none" w:sz="0" w:space="0" w:color="auto"/>
                    <w:right w:val="none" w:sz="0" w:space="0" w:color="auto"/>
                  </w:divBdr>
                  <w:divsChild>
                    <w:div w:id="6815172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2714077">
              <w:marLeft w:val="0"/>
              <w:marRight w:val="0"/>
              <w:marTop w:val="0"/>
              <w:marBottom w:val="0"/>
              <w:divBdr>
                <w:top w:val="none" w:sz="0" w:space="0" w:color="auto"/>
                <w:left w:val="none" w:sz="0" w:space="0" w:color="auto"/>
                <w:bottom w:val="none" w:sz="0" w:space="0" w:color="auto"/>
                <w:right w:val="none" w:sz="0" w:space="0" w:color="auto"/>
              </w:divBdr>
              <w:divsChild>
                <w:div w:id="15834465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8015621">
          <w:marLeft w:val="0"/>
          <w:marRight w:val="0"/>
          <w:marTop w:val="0"/>
          <w:marBottom w:val="0"/>
          <w:divBdr>
            <w:top w:val="none" w:sz="0" w:space="0" w:color="auto"/>
            <w:left w:val="none" w:sz="0" w:space="0" w:color="auto"/>
            <w:bottom w:val="none" w:sz="0" w:space="0" w:color="auto"/>
            <w:right w:val="none" w:sz="0" w:space="0" w:color="auto"/>
          </w:divBdr>
          <w:divsChild>
            <w:div w:id="1010834291">
              <w:marLeft w:val="0"/>
              <w:marRight w:val="0"/>
              <w:marTop w:val="0"/>
              <w:marBottom w:val="0"/>
              <w:divBdr>
                <w:top w:val="none" w:sz="0" w:space="0" w:color="auto"/>
                <w:left w:val="none" w:sz="0" w:space="0" w:color="auto"/>
                <w:bottom w:val="none" w:sz="0" w:space="0" w:color="auto"/>
                <w:right w:val="none" w:sz="0" w:space="0" w:color="auto"/>
              </w:divBdr>
              <w:divsChild>
                <w:div w:id="581642244">
                  <w:marLeft w:val="0"/>
                  <w:marRight w:val="0"/>
                  <w:marTop w:val="0"/>
                  <w:marBottom w:val="0"/>
                  <w:divBdr>
                    <w:top w:val="none" w:sz="0" w:space="0" w:color="auto"/>
                    <w:left w:val="none" w:sz="0" w:space="0" w:color="auto"/>
                    <w:bottom w:val="none" w:sz="0" w:space="0" w:color="auto"/>
                    <w:right w:val="none" w:sz="0" w:space="0" w:color="auto"/>
                  </w:divBdr>
                  <w:divsChild>
                    <w:div w:id="43334221">
                      <w:marLeft w:val="0"/>
                      <w:marRight w:val="0"/>
                      <w:marTop w:val="0"/>
                      <w:marBottom w:val="0"/>
                      <w:divBdr>
                        <w:top w:val="none" w:sz="0" w:space="0" w:color="auto"/>
                        <w:left w:val="none" w:sz="0" w:space="0" w:color="auto"/>
                        <w:bottom w:val="none" w:sz="0" w:space="0" w:color="auto"/>
                        <w:right w:val="none" w:sz="0" w:space="0" w:color="auto"/>
                      </w:divBdr>
                      <w:divsChild>
                        <w:div w:id="17671887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1681032">
                  <w:marLeft w:val="0"/>
                  <w:marRight w:val="0"/>
                  <w:marTop w:val="0"/>
                  <w:marBottom w:val="0"/>
                  <w:divBdr>
                    <w:top w:val="none" w:sz="0" w:space="0" w:color="auto"/>
                    <w:left w:val="none" w:sz="0" w:space="0" w:color="auto"/>
                    <w:bottom w:val="none" w:sz="0" w:space="0" w:color="auto"/>
                    <w:right w:val="none" w:sz="0" w:space="0" w:color="auto"/>
                  </w:divBdr>
                  <w:divsChild>
                    <w:div w:id="10809076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27407574">
      <w:bodyDiv w:val="1"/>
      <w:marLeft w:val="0"/>
      <w:marRight w:val="0"/>
      <w:marTop w:val="0"/>
      <w:marBottom w:val="0"/>
      <w:divBdr>
        <w:top w:val="none" w:sz="0" w:space="0" w:color="auto"/>
        <w:left w:val="none" w:sz="0" w:space="0" w:color="auto"/>
        <w:bottom w:val="none" w:sz="0" w:space="0" w:color="auto"/>
        <w:right w:val="none" w:sz="0" w:space="0" w:color="auto"/>
      </w:divBdr>
      <w:divsChild>
        <w:div w:id="844830180">
          <w:marLeft w:val="0"/>
          <w:marRight w:val="0"/>
          <w:marTop w:val="0"/>
          <w:marBottom w:val="0"/>
          <w:divBdr>
            <w:top w:val="none" w:sz="0" w:space="0" w:color="auto"/>
            <w:left w:val="none" w:sz="0" w:space="0" w:color="auto"/>
            <w:bottom w:val="none" w:sz="0" w:space="0" w:color="auto"/>
            <w:right w:val="none" w:sz="0" w:space="0" w:color="auto"/>
          </w:divBdr>
          <w:divsChild>
            <w:div w:id="20403564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4598038">
      <w:bodyDiv w:val="1"/>
      <w:marLeft w:val="0"/>
      <w:marRight w:val="0"/>
      <w:marTop w:val="0"/>
      <w:marBottom w:val="0"/>
      <w:divBdr>
        <w:top w:val="none" w:sz="0" w:space="0" w:color="auto"/>
        <w:left w:val="none" w:sz="0" w:space="0" w:color="auto"/>
        <w:bottom w:val="none" w:sz="0" w:space="0" w:color="auto"/>
        <w:right w:val="none" w:sz="0" w:space="0" w:color="auto"/>
      </w:divBdr>
      <w:divsChild>
        <w:div w:id="288324264">
          <w:marLeft w:val="0"/>
          <w:marRight w:val="0"/>
          <w:marTop w:val="0"/>
          <w:marBottom w:val="0"/>
          <w:divBdr>
            <w:top w:val="none" w:sz="0" w:space="0" w:color="auto"/>
            <w:left w:val="none" w:sz="0" w:space="0" w:color="auto"/>
            <w:bottom w:val="none" w:sz="0" w:space="0" w:color="auto"/>
            <w:right w:val="none" w:sz="0" w:space="0" w:color="auto"/>
          </w:divBdr>
          <w:divsChild>
            <w:div w:id="843974244">
              <w:marLeft w:val="0"/>
              <w:marRight w:val="0"/>
              <w:marTop w:val="0"/>
              <w:marBottom w:val="0"/>
              <w:divBdr>
                <w:top w:val="none" w:sz="0" w:space="0" w:color="auto"/>
                <w:left w:val="none" w:sz="0" w:space="0" w:color="auto"/>
                <w:bottom w:val="none" w:sz="0" w:space="0" w:color="auto"/>
                <w:right w:val="none" w:sz="0" w:space="0" w:color="auto"/>
              </w:divBdr>
              <w:divsChild>
                <w:div w:id="9449924">
                  <w:marLeft w:val="0"/>
                  <w:marRight w:val="0"/>
                  <w:marTop w:val="0"/>
                  <w:marBottom w:val="0"/>
                  <w:divBdr>
                    <w:top w:val="none" w:sz="0" w:space="0" w:color="auto"/>
                    <w:left w:val="none" w:sz="0" w:space="0" w:color="auto"/>
                    <w:bottom w:val="none" w:sz="0" w:space="0" w:color="auto"/>
                    <w:right w:val="none" w:sz="0" w:space="0" w:color="auto"/>
                  </w:divBdr>
                </w:div>
              </w:divsChild>
            </w:div>
            <w:div w:id="40370561">
              <w:marLeft w:val="0"/>
              <w:marRight w:val="0"/>
              <w:marTop w:val="0"/>
              <w:marBottom w:val="0"/>
              <w:divBdr>
                <w:top w:val="none" w:sz="0" w:space="0" w:color="auto"/>
                <w:left w:val="none" w:sz="0" w:space="0" w:color="auto"/>
                <w:bottom w:val="none" w:sz="0" w:space="0" w:color="auto"/>
                <w:right w:val="none" w:sz="0" w:space="0" w:color="auto"/>
              </w:divBdr>
              <w:divsChild>
                <w:div w:id="60904934">
                  <w:marLeft w:val="0"/>
                  <w:marRight w:val="0"/>
                  <w:marTop w:val="0"/>
                  <w:marBottom w:val="0"/>
                  <w:divBdr>
                    <w:top w:val="none" w:sz="0" w:space="0" w:color="auto"/>
                    <w:left w:val="none" w:sz="0" w:space="0" w:color="auto"/>
                    <w:bottom w:val="none" w:sz="0" w:space="0" w:color="auto"/>
                    <w:right w:val="none" w:sz="0" w:space="0" w:color="auto"/>
                  </w:divBdr>
                  <w:divsChild>
                    <w:div w:id="11032614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6847347">
              <w:marLeft w:val="0"/>
              <w:marRight w:val="0"/>
              <w:marTop w:val="0"/>
              <w:marBottom w:val="0"/>
              <w:divBdr>
                <w:top w:val="none" w:sz="0" w:space="0" w:color="auto"/>
                <w:left w:val="none" w:sz="0" w:space="0" w:color="auto"/>
                <w:bottom w:val="none" w:sz="0" w:space="0" w:color="auto"/>
                <w:right w:val="none" w:sz="0" w:space="0" w:color="auto"/>
              </w:divBdr>
              <w:divsChild>
                <w:div w:id="918172383">
                  <w:marLeft w:val="0"/>
                  <w:marRight w:val="0"/>
                  <w:marTop w:val="0"/>
                  <w:marBottom w:val="0"/>
                  <w:divBdr>
                    <w:top w:val="none" w:sz="0" w:space="0" w:color="auto"/>
                    <w:left w:val="none" w:sz="0" w:space="0" w:color="auto"/>
                    <w:bottom w:val="none" w:sz="0" w:space="0" w:color="auto"/>
                    <w:right w:val="none" w:sz="0" w:space="0" w:color="auto"/>
                  </w:divBdr>
                </w:div>
              </w:divsChild>
            </w:div>
            <w:div w:id="1560482253">
              <w:marLeft w:val="0"/>
              <w:marRight w:val="0"/>
              <w:marTop w:val="0"/>
              <w:marBottom w:val="0"/>
              <w:divBdr>
                <w:top w:val="none" w:sz="0" w:space="0" w:color="auto"/>
                <w:left w:val="none" w:sz="0" w:space="0" w:color="auto"/>
                <w:bottom w:val="none" w:sz="0" w:space="0" w:color="auto"/>
                <w:right w:val="none" w:sz="0" w:space="0" w:color="auto"/>
              </w:divBdr>
              <w:divsChild>
                <w:div w:id="1952011773">
                  <w:marLeft w:val="0"/>
                  <w:marRight w:val="0"/>
                  <w:marTop w:val="0"/>
                  <w:marBottom w:val="0"/>
                  <w:divBdr>
                    <w:top w:val="none" w:sz="0" w:space="0" w:color="auto"/>
                    <w:left w:val="none" w:sz="0" w:space="0" w:color="auto"/>
                    <w:bottom w:val="none" w:sz="0" w:space="0" w:color="auto"/>
                    <w:right w:val="none" w:sz="0" w:space="0" w:color="auto"/>
                  </w:divBdr>
                  <w:divsChild>
                    <w:div w:id="17613684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2113162">
              <w:marLeft w:val="0"/>
              <w:marRight w:val="0"/>
              <w:marTop w:val="0"/>
              <w:marBottom w:val="0"/>
              <w:divBdr>
                <w:top w:val="none" w:sz="0" w:space="0" w:color="auto"/>
                <w:left w:val="none" w:sz="0" w:space="0" w:color="auto"/>
                <w:bottom w:val="none" w:sz="0" w:space="0" w:color="auto"/>
                <w:right w:val="none" w:sz="0" w:space="0" w:color="auto"/>
              </w:divBdr>
              <w:divsChild>
                <w:div w:id="1820920220">
                  <w:marLeft w:val="0"/>
                  <w:marRight w:val="0"/>
                  <w:marTop w:val="0"/>
                  <w:marBottom w:val="0"/>
                  <w:divBdr>
                    <w:top w:val="none" w:sz="0" w:space="0" w:color="auto"/>
                    <w:left w:val="none" w:sz="0" w:space="0" w:color="auto"/>
                    <w:bottom w:val="none" w:sz="0" w:space="0" w:color="auto"/>
                    <w:right w:val="none" w:sz="0" w:space="0" w:color="auto"/>
                  </w:divBdr>
                </w:div>
              </w:divsChild>
            </w:div>
            <w:div w:id="1766922340">
              <w:marLeft w:val="0"/>
              <w:marRight w:val="0"/>
              <w:marTop w:val="0"/>
              <w:marBottom w:val="0"/>
              <w:divBdr>
                <w:top w:val="none" w:sz="0" w:space="0" w:color="auto"/>
                <w:left w:val="none" w:sz="0" w:space="0" w:color="auto"/>
                <w:bottom w:val="none" w:sz="0" w:space="0" w:color="auto"/>
                <w:right w:val="none" w:sz="0" w:space="0" w:color="auto"/>
              </w:divBdr>
              <w:divsChild>
                <w:div w:id="1383362947">
                  <w:marLeft w:val="0"/>
                  <w:marRight w:val="0"/>
                  <w:marTop w:val="0"/>
                  <w:marBottom w:val="0"/>
                  <w:divBdr>
                    <w:top w:val="none" w:sz="0" w:space="0" w:color="auto"/>
                    <w:left w:val="none" w:sz="0" w:space="0" w:color="auto"/>
                    <w:bottom w:val="none" w:sz="0" w:space="0" w:color="auto"/>
                    <w:right w:val="none" w:sz="0" w:space="0" w:color="auto"/>
                  </w:divBdr>
                  <w:divsChild>
                    <w:div w:id="8950915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3276178">
              <w:marLeft w:val="0"/>
              <w:marRight w:val="0"/>
              <w:marTop w:val="0"/>
              <w:marBottom w:val="0"/>
              <w:divBdr>
                <w:top w:val="none" w:sz="0" w:space="0" w:color="auto"/>
                <w:left w:val="none" w:sz="0" w:space="0" w:color="auto"/>
                <w:bottom w:val="none" w:sz="0" w:space="0" w:color="auto"/>
                <w:right w:val="none" w:sz="0" w:space="0" w:color="auto"/>
              </w:divBdr>
              <w:divsChild>
                <w:div w:id="15781741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7470116">
          <w:marLeft w:val="0"/>
          <w:marRight w:val="0"/>
          <w:marTop w:val="0"/>
          <w:marBottom w:val="0"/>
          <w:divBdr>
            <w:top w:val="none" w:sz="0" w:space="0" w:color="auto"/>
            <w:left w:val="none" w:sz="0" w:space="0" w:color="auto"/>
            <w:bottom w:val="none" w:sz="0" w:space="0" w:color="auto"/>
            <w:right w:val="none" w:sz="0" w:space="0" w:color="auto"/>
          </w:divBdr>
          <w:divsChild>
            <w:div w:id="633871903">
              <w:marLeft w:val="0"/>
              <w:marRight w:val="0"/>
              <w:marTop w:val="0"/>
              <w:marBottom w:val="0"/>
              <w:divBdr>
                <w:top w:val="none" w:sz="0" w:space="0" w:color="auto"/>
                <w:left w:val="none" w:sz="0" w:space="0" w:color="auto"/>
                <w:bottom w:val="none" w:sz="0" w:space="0" w:color="auto"/>
                <w:right w:val="none" w:sz="0" w:space="0" w:color="auto"/>
              </w:divBdr>
              <w:divsChild>
                <w:div w:id="484661248">
                  <w:marLeft w:val="0"/>
                  <w:marRight w:val="0"/>
                  <w:marTop w:val="0"/>
                  <w:marBottom w:val="0"/>
                  <w:divBdr>
                    <w:top w:val="none" w:sz="0" w:space="0" w:color="auto"/>
                    <w:left w:val="none" w:sz="0" w:space="0" w:color="auto"/>
                    <w:bottom w:val="none" w:sz="0" w:space="0" w:color="auto"/>
                    <w:right w:val="none" w:sz="0" w:space="0" w:color="auto"/>
                  </w:divBdr>
                  <w:divsChild>
                    <w:div w:id="406269686">
                      <w:marLeft w:val="0"/>
                      <w:marRight w:val="0"/>
                      <w:marTop w:val="0"/>
                      <w:marBottom w:val="0"/>
                      <w:divBdr>
                        <w:top w:val="none" w:sz="0" w:space="0" w:color="auto"/>
                        <w:left w:val="none" w:sz="0" w:space="0" w:color="auto"/>
                        <w:bottom w:val="none" w:sz="0" w:space="0" w:color="auto"/>
                        <w:right w:val="none" w:sz="0" w:space="0" w:color="auto"/>
                      </w:divBdr>
                      <w:divsChild>
                        <w:div w:id="9661630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374188">
                  <w:marLeft w:val="0"/>
                  <w:marRight w:val="0"/>
                  <w:marTop w:val="0"/>
                  <w:marBottom w:val="0"/>
                  <w:divBdr>
                    <w:top w:val="none" w:sz="0" w:space="0" w:color="auto"/>
                    <w:left w:val="none" w:sz="0" w:space="0" w:color="auto"/>
                    <w:bottom w:val="none" w:sz="0" w:space="0" w:color="auto"/>
                    <w:right w:val="none" w:sz="0" w:space="0" w:color="auto"/>
                  </w:divBdr>
                  <w:divsChild>
                    <w:div w:id="6047730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13864233">
      <w:bodyDiv w:val="1"/>
      <w:marLeft w:val="0"/>
      <w:marRight w:val="0"/>
      <w:marTop w:val="0"/>
      <w:marBottom w:val="0"/>
      <w:divBdr>
        <w:top w:val="none" w:sz="0" w:space="0" w:color="auto"/>
        <w:left w:val="none" w:sz="0" w:space="0" w:color="auto"/>
        <w:bottom w:val="none" w:sz="0" w:space="0" w:color="auto"/>
        <w:right w:val="none" w:sz="0" w:space="0" w:color="auto"/>
      </w:divBdr>
      <w:divsChild>
        <w:div w:id="2087264038">
          <w:marLeft w:val="0"/>
          <w:marRight w:val="120"/>
          <w:marTop w:val="0"/>
          <w:marBottom w:val="0"/>
          <w:divBdr>
            <w:top w:val="none" w:sz="0" w:space="0" w:color="auto"/>
            <w:left w:val="none" w:sz="0" w:space="0" w:color="auto"/>
            <w:bottom w:val="none" w:sz="0" w:space="0" w:color="auto"/>
            <w:right w:val="none" w:sz="0" w:space="0" w:color="auto"/>
          </w:divBdr>
          <w:divsChild>
            <w:div w:id="100687984">
              <w:marLeft w:val="0"/>
              <w:marRight w:val="0"/>
              <w:marTop w:val="0"/>
              <w:marBottom w:val="0"/>
              <w:divBdr>
                <w:top w:val="none" w:sz="0" w:space="0" w:color="auto"/>
                <w:left w:val="none" w:sz="0" w:space="0" w:color="auto"/>
                <w:bottom w:val="none" w:sz="0" w:space="0" w:color="auto"/>
                <w:right w:val="none" w:sz="0" w:space="0" w:color="auto"/>
              </w:divBdr>
            </w:div>
            <w:div w:id="1494373676">
              <w:marLeft w:val="0"/>
              <w:marRight w:val="0"/>
              <w:marTop w:val="0"/>
              <w:marBottom w:val="0"/>
              <w:divBdr>
                <w:top w:val="none" w:sz="0" w:space="0" w:color="auto"/>
                <w:left w:val="none" w:sz="0" w:space="0" w:color="auto"/>
                <w:bottom w:val="none" w:sz="0" w:space="0" w:color="auto"/>
                <w:right w:val="none" w:sz="0" w:space="0" w:color="auto"/>
              </w:divBdr>
              <w:divsChild>
                <w:div w:id="1445421358">
                  <w:marLeft w:val="0"/>
                  <w:marRight w:val="0"/>
                  <w:marTop w:val="0"/>
                  <w:marBottom w:val="0"/>
                  <w:divBdr>
                    <w:top w:val="none" w:sz="0" w:space="0" w:color="auto"/>
                    <w:left w:val="none" w:sz="0" w:space="0" w:color="auto"/>
                    <w:bottom w:val="none" w:sz="0" w:space="0" w:color="auto"/>
                    <w:right w:val="none" w:sz="0" w:space="0" w:color="auto"/>
                  </w:divBdr>
                </w:div>
              </w:divsChild>
            </w:div>
            <w:div w:id="609045239">
              <w:marLeft w:val="0"/>
              <w:marRight w:val="0"/>
              <w:marTop w:val="0"/>
              <w:marBottom w:val="0"/>
              <w:divBdr>
                <w:top w:val="none" w:sz="0" w:space="0" w:color="auto"/>
                <w:left w:val="none" w:sz="0" w:space="0" w:color="auto"/>
                <w:bottom w:val="none" w:sz="0" w:space="0" w:color="auto"/>
                <w:right w:val="none" w:sz="0" w:space="0" w:color="auto"/>
              </w:divBdr>
            </w:div>
          </w:divsChild>
        </w:div>
        <w:div w:id="381369062">
          <w:marLeft w:val="120"/>
          <w:marRight w:val="120"/>
          <w:marTop w:val="0"/>
          <w:marBottom w:val="0"/>
          <w:divBdr>
            <w:top w:val="none" w:sz="0" w:space="0" w:color="auto"/>
            <w:left w:val="none" w:sz="0" w:space="0" w:color="auto"/>
            <w:bottom w:val="none" w:sz="0" w:space="0" w:color="auto"/>
            <w:right w:val="none" w:sz="0" w:space="0" w:color="auto"/>
          </w:divBdr>
        </w:div>
        <w:div w:id="2011249237">
          <w:marLeft w:val="0"/>
          <w:marRight w:val="0"/>
          <w:marTop w:val="0"/>
          <w:marBottom w:val="0"/>
          <w:divBdr>
            <w:top w:val="none" w:sz="0" w:space="0" w:color="auto"/>
            <w:left w:val="none" w:sz="0" w:space="0" w:color="auto"/>
            <w:bottom w:val="none" w:sz="0" w:space="0" w:color="auto"/>
            <w:right w:val="none" w:sz="0" w:space="0" w:color="auto"/>
          </w:divBdr>
          <w:divsChild>
            <w:div w:id="127943307">
              <w:marLeft w:val="0"/>
              <w:marRight w:val="0"/>
              <w:marTop w:val="0"/>
              <w:marBottom w:val="0"/>
              <w:divBdr>
                <w:top w:val="none" w:sz="0" w:space="0" w:color="auto"/>
                <w:left w:val="none" w:sz="0" w:space="0" w:color="auto"/>
                <w:bottom w:val="none" w:sz="0" w:space="0" w:color="auto"/>
                <w:right w:val="none" w:sz="0" w:space="0" w:color="auto"/>
              </w:divBdr>
              <w:divsChild>
                <w:div w:id="1391342709">
                  <w:marLeft w:val="0"/>
                  <w:marRight w:val="0"/>
                  <w:marTop w:val="0"/>
                  <w:marBottom w:val="0"/>
                  <w:divBdr>
                    <w:top w:val="none" w:sz="0" w:space="0" w:color="auto"/>
                    <w:left w:val="none" w:sz="0" w:space="0" w:color="auto"/>
                    <w:bottom w:val="none" w:sz="0" w:space="0" w:color="auto"/>
                    <w:right w:val="none" w:sz="0" w:space="0" w:color="auto"/>
                  </w:divBdr>
                  <w:divsChild>
                    <w:div w:id="1216547162">
                      <w:marLeft w:val="0"/>
                      <w:marRight w:val="0"/>
                      <w:marTop w:val="0"/>
                      <w:marBottom w:val="0"/>
                      <w:divBdr>
                        <w:top w:val="none" w:sz="0" w:space="0" w:color="auto"/>
                        <w:left w:val="none" w:sz="0" w:space="0" w:color="auto"/>
                        <w:bottom w:val="none" w:sz="0" w:space="0" w:color="auto"/>
                        <w:right w:val="none" w:sz="0" w:space="0" w:color="auto"/>
                      </w:divBdr>
                      <w:divsChild>
                        <w:div w:id="19017092">
                          <w:marLeft w:val="0"/>
                          <w:marRight w:val="0"/>
                          <w:marTop w:val="0"/>
                          <w:marBottom w:val="0"/>
                          <w:divBdr>
                            <w:top w:val="none" w:sz="0" w:space="0" w:color="auto"/>
                            <w:left w:val="none" w:sz="0" w:space="0" w:color="auto"/>
                            <w:bottom w:val="none" w:sz="0" w:space="0" w:color="auto"/>
                            <w:right w:val="none" w:sz="0" w:space="0" w:color="auto"/>
                          </w:divBdr>
                          <w:divsChild>
                            <w:div w:id="531764936">
                              <w:marLeft w:val="0"/>
                              <w:marRight w:val="0"/>
                              <w:marTop w:val="0"/>
                              <w:marBottom w:val="0"/>
                              <w:divBdr>
                                <w:top w:val="none" w:sz="0" w:space="0" w:color="auto"/>
                                <w:left w:val="none" w:sz="0" w:space="0" w:color="auto"/>
                                <w:bottom w:val="none" w:sz="0" w:space="0" w:color="auto"/>
                                <w:right w:val="none" w:sz="0" w:space="0" w:color="auto"/>
                              </w:divBdr>
                              <w:divsChild>
                                <w:div w:id="1360744688">
                                  <w:marLeft w:val="0"/>
                                  <w:marRight w:val="0"/>
                                  <w:marTop w:val="0"/>
                                  <w:marBottom w:val="0"/>
                                  <w:divBdr>
                                    <w:top w:val="none" w:sz="0" w:space="0" w:color="auto"/>
                                    <w:left w:val="none" w:sz="0" w:space="0" w:color="auto"/>
                                    <w:bottom w:val="none" w:sz="0" w:space="0" w:color="auto"/>
                                    <w:right w:val="none" w:sz="0" w:space="0" w:color="auto"/>
                                  </w:divBdr>
                                  <w:divsChild>
                                    <w:div w:id="1174807560">
                                      <w:marLeft w:val="0"/>
                                      <w:marRight w:val="0"/>
                                      <w:marTop w:val="0"/>
                                      <w:marBottom w:val="0"/>
                                      <w:divBdr>
                                        <w:top w:val="none" w:sz="0" w:space="0" w:color="auto"/>
                                        <w:left w:val="none" w:sz="0" w:space="0" w:color="auto"/>
                                        <w:bottom w:val="none" w:sz="0" w:space="0" w:color="auto"/>
                                        <w:right w:val="none" w:sz="0" w:space="0" w:color="auto"/>
                                      </w:divBdr>
                                      <w:divsChild>
                                        <w:div w:id="892930524">
                                          <w:marLeft w:val="0"/>
                                          <w:marRight w:val="0"/>
                                          <w:marTop w:val="0"/>
                                          <w:marBottom w:val="0"/>
                                          <w:divBdr>
                                            <w:top w:val="none" w:sz="0" w:space="0" w:color="auto"/>
                                            <w:left w:val="none" w:sz="0" w:space="0" w:color="auto"/>
                                            <w:bottom w:val="none" w:sz="0" w:space="0" w:color="auto"/>
                                            <w:right w:val="none" w:sz="0" w:space="0" w:color="auto"/>
                                          </w:divBdr>
                                          <w:divsChild>
                                            <w:div w:id="1447389436">
                                              <w:marLeft w:val="0"/>
                                              <w:marRight w:val="0"/>
                                              <w:marTop w:val="0"/>
                                              <w:marBottom w:val="0"/>
                                              <w:divBdr>
                                                <w:top w:val="none" w:sz="0" w:space="0" w:color="auto"/>
                                                <w:left w:val="none" w:sz="0" w:space="0" w:color="auto"/>
                                                <w:bottom w:val="none" w:sz="0" w:space="0" w:color="auto"/>
                                                <w:right w:val="none" w:sz="0" w:space="0" w:color="auto"/>
                                              </w:divBdr>
                                              <w:divsChild>
                                                <w:div w:id="1367868744">
                                                  <w:marLeft w:val="0"/>
                                                  <w:marRight w:val="0"/>
                                                  <w:marTop w:val="0"/>
                                                  <w:marBottom w:val="0"/>
                                                  <w:divBdr>
                                                    <w:top w:val="none" w:sz="0" w:space="0" w:color="auto"/>
                                                    <w:left w:val="none" w:sz="0" w:space="0" w:color="auto"/>
                                                    <w:bottom w:val="none" w:sz="0" w:space="0" w:color="auto"/>
                                                    <w:right w:val="none" w:sz="0" w:space="0" w:color="auto"/>
                                                  </w:divBdr>
                                                </w:div>
                                                <w:div w:id="561718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827741415">
      <w:bodyDiv w:val="1"/>
      <w:marLeft w:val="0"/>
      <w:marRight w:val="0"/>
      <w:marTop w:val="0"/>
      <w:marBottom w:val="0"/>
      <w:divBdr>
        <w:top w:val="none" w:sz="0" w:space="0" w:color="auto"/>
        <w:left w:val="none" w:sz="0" w:space="0" w:color="auto"/>
        <w:bottom w:val="none" w:sz="0" w:space="0" w:color="auto"/>
        <w:right w:val="none" w:sz="0" w:space="0" w:color="auto"/>
      </w:divBdr>
      <w:divsChild>
        <w:div w:id="1248269794">
          <w:marLeft w:val="0"/>
          <w:marRight w:val="0"/>
          <w:marTop w:val="0"/>
          <w:marBottom w:val="0"/>
          <w:divBdr>
            <w:top w:val="none" w:sz="0" w:space="0" w:color="auto"/>
            <w:left w:val="none" w:sz="0" w:space="0" w:color="auto"/>
            <w:bottom w:val="none" w:sz="0" w:space="0" w:color="auto"/>
            <w:right w:val="none" w:sz="0" w:space="0" w:color="auto"/>
          </w:divBdr>
          <w:divsChild>
            <w:div w:id="1772969085">
              <w:marLeft w:val="0"/>
              <w:marRight w:val="0"/>
              <w:marTop w:val="0"/>
              <w:marBottom w:val="0"/>
              <w:divBdr>
                <w:top w:val="none" w:sz="0" w:space="0" w:color="auto"/>
                <w:left w:val="none" w:sz="0" w:space="0" w:color="auto"/>
                <w:bottom w:val="none" w:sz="0" w:space="0" w:color="auto"/>
                <w:right w:val="none" w:sz="0" w:space="0" w:color="auto"/>
              </w:divBdr>
              <w:divsChild>
                <w:div w:id="1380587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4250546">
          <w:marLeft w:val="0"/>
          <w:marRight w:val="0"/>
          <w:marTop w:val="0"/>
          <w:marBottom w:val="0"/>
          <w:divBdr>
            <w:top w:val="none" w:sz="0" w:space="0" w:color="auto"/>
            <w:left w:val="none" w:sz="0" w:space="0" w:color="auto"/>
            <w:bottom w:val="none" w:sz="0" w:space="0" w:color="auto"/>
            <w:right w:val="none" w:sz="0" w:space="0" w:color="auto"/>
          </w:divBdr>
          <w:divsChild>
            <w:div w:id="7628407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8644553">
      <w:bodyDiv w:val="1"/>
      <w:marLeft w:val="0"/>
      <w:marRight w:val="0"/>
      <w:marTop w:val="0"/>
      <w:marBottom w:val="0"/>
      <w:divBdr>
        <w:top w:val="none" w:sz="0" w:space="0" w:color="auto"/>
        <w:left w:val="none" w:sz="0" w:space="0" w:color="auto"/>
        <w:bottom w:val="none" w:sz="0" w:space="0" w:color="auto"/>
        <w:right w:val="none" w:sz="0" w:space="0" w:color="auto"/>
      </w:divBdr>
      <w:divsChild>
        <w:div w:id="835878378">
          <w:marLeft w:val="0"/>
          <w:marRight w:val="0"/>
          <w:marTop w:val="0"/>
          <w:marBottom w:val="0"/>
          <w:divBdr>
            <w:top w:val="none" w:sz="0" w:space="0" w:color="auto"/>
            <w:left w:val="none" w:sz="0" w:space="0" w:color="auto"/>
            <w:bottom w:val="none" w:sz="0" w:space="0" w:color="auto"/>
            <w:right w:val="none" w:sz="0" w:space="0" w:color="auto"/>
          </w:divBdr>
          <w:divsChild>
            <w:div w:id="608122224">
              <w:marLeft w:val="0"/>
              <w:marRight w:val="0"/>
              <w:marTop w:val="0"/>
              <w:marBottom w:val="0"/>
              <w:divBdr>
                <w:top w:val="none" w:sz="0" w:space="0" w:color="auto"/>
                <w:left w:val="none" w:sz="0" w:space="0" w:color="auto"/>
                <w:bottom w:val="none" w:sz="0" w:space="0" w:color="auto"/>
                <w:right w:val="none" w:sz="0" w:space="0" w:color="auto"/>
              </w:divBdr>
              <w:divsChild>
                <w:div w:id="18975508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2196893">
          <w:marLeft w:val="0"/>
          <w:marRight w:val="0"/>
          <w:marTop w:val="0"/>
          <w:marBottom w:val="0"/>
          <w:divBdr>
            <w:top w:val="none" w:sz="0" w:space="0" w:color="auto"/>
            <w:left w:val="none" w:sz="0" w:space="0" w:color="auto"/>
            <w:bottom w:val="none" w:sz="0" w:space="0" w:color="auto"/>
            <w:right w:val="none" w:sz="0" w:space="0" w:color="auto"/>
          </w:divBdr>
          <w:divsChild>
            <w:div w:id="786974656">
              <w:marLeft w:val="0"/>
              <w:marRight w:val="0"/>
              <w:marTop w:val="0"/>
              <w:marBottom w:val="0"/>
              <w:divBdr>
                <w:top w:val="none" w:sz="0" w:space="0" w:color="auto"/>
                <w:left w:val="none" w:sz="0" w:space="0" w:color="auto"/>
                <w:bottom w:val="none" w:sz="0" w:space="0" w:color="auto"/>
                <w:right w:val="none" w:sz="0" w:space="0" w:color="auto"/>
              </w:divBdr>
            </w:div>
          </w:divsChild>
        </w:div>
        <w:div w:id="817919981">
          <w:marLeft w:val="0"/>
          <w:marRight w:val="0"/>
          <w:marTop w:val="0"/>
          <w:marBottom w:val="0"/>
          <w:divBdr>
            <w:top w:val="none" w:sz="0" w:space="0" w:color="auto"/>
            <w:left w:val="none" w:sz="0" w:space="0" w:color="auto"/>
            <w:bottom w:val="none" w:sz="0" w:space="0" w:color="auto"/>
            <w:right w:val="none" w:sz="0" w:space="0" w:color="auto"/>
          </w:divBdr>
          <w:divsChild>
            <w:div w:id="846478395">
              <w:marLeft w:val="0"/>
              <w:marRight w:val="0"/>
              <w:marTop w:val="0"/>
              <w:marBottom w:val="0"/>
              <w:divBdr>
                <w:top w:val="none" w:sz="0" w:space="0" w:color="auto"/>
                <w:left w:val="none" w:sz="0" w:space="0" w:color="auto"/>
                <w:bottom w:val="none" w:sz="0" w:space="0" w:color="auto"/>
                <w:right w:val="none" w:sz="0" w:space="0" w:color="auto"/>
              </w:divBdr>
              <w:divsChild>
                <w:div w:id="16529809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5571223">
          <w:marLeft w:val="0"/>
          <w:marRight w:val="0"/>
          <w:marTop w:val="0"/>
          <w:marBottom w:val="0"/>
          <w:divBdr>
            <w:top w:val="none" w:sz="0" w:space="0" w:color="auto"/>
            <w:left w:val="none" w:sz="0" w:space="0" w:color="auto"/>
            <w:bottom w:val="none" w:sz="0" w:space="0" w:color="auto"/>
            <w:right w:val="none" w:sz="0" w:space="0" w:color="auto"/>
          </w:divBdr>
          <w:divsChild>
            <w:div w:id="95297912">
              <w:marLeft w:val="0"/>
              <w:marRight w:val="0"/>
              <w:marTop w:val="0"/>
              <w:marBottom w:val="0"/>
              <w:divBdr>
                <w:top w:val="none" w:sz="0" w:space="0" w:color="auto"/>
                <w:left w:val="none" w:sz="0" w:space="0" w:color="auto"/>
                <w:bottom w:val="none" w:sz="0" w:space="0" w:color="auto"/>
                <w:right w:val="none" w:sz="0" w:space="0" w:color="auto"/>
              </w:divBdr>
            </w:div>
          </w:divsChild>
        </w:div>
        <w:div w:id="1149247362">
          <w:marLeft w:val="0"/>
          <w:marRight w:val="0"/>
          <w:marTop w:val="0"/>
          <w:marBottom w:val="0"/>
          <w:divBdr>
            <w:top w:val="none" w:sz="0" w:space="0" w:color="auto"/>
            <w:left w:val="none" w:sz="0" w:space="0" w:color="auto"/>
            <w:bottom w:val="none" w:sz="0" w:space="0" w:color="auto"/>
            <w:right w:val="none" w:sz="0" w:space="0" w:color="auto"/>
          </w:divBdr>
          <w:divsChild>
            <w:div w:id="1466854366">
              <w:marLeft w:val="0"/>
              <w:marRight w:val="0"/>
              <w:marTop w:val="0"/>
              <w:marBottom w:val="0"/>
              <w:divBdr>
                <w:top w:val="none" w:sz="0" w:space="0" w:color="auto"/>
                <w:left w:val="none" w:sz="0" w:space="0" w:color="auto"/>
                <w:bottom w:val="none" w:sz="0" w:space="0" w:color="auto"/>
                <w:right w:val="none" w:sz="0" w:space="0" w:color="auto"/>
              </w:divBdr>
              <w:divsChild>
                <w:div w:id="7000596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3548365">
          <w:marLeft w:val="0"/>
          <w:marRight w:val="0"/>
          <w:marTop w:val="0"/>
          <w:marBottom w:val="0"/>
          <w:divBdr>
            <w:top w:val="none" w:sz="0" w:space="0" w:color="auto"/>
            <w:left w:val="none" w:sz="0" w:space="0" w:color="auto"/>
            <w:bottom w:val="none" w:sz="0" w:space="0" w:color="auto"/>
            <w:right w:val="none" w:sz="0" w:space="0" w:color="auto"/>
          </w:divBdr>
          <w:divsChild>
            <w:div w:id="14058321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4464763">
      <w:bodyDiv w:val="1"/>
      <w:marLeft w:val="0"/>
      <w:marRight w:val="0"/>
      <w:marTop w:val="0"/>
      <w:marBottom w:val="0"/>
      <w:divBdr>
        <w:top w:val="none" w:sz="0" w:space="0" w:color="auto"/>
        <w:left w:val="none" w:sz="0" w:space="0" w:color="auto"/>
        <w:bottom w:val="none" w:sz="0" w:space="0" w:color="auto"/>
        <w:right w:val="none" w:sz="0" w:space="0" w:color="auto"/>
      </w:divBdr>
      <w:divsChild>
        <w:div w:id="1612085695">
          <w:marLeft w:val="0"/>
          <w:marRight w:val="0"/>
          <w:marTop w:val="0"/>
          <w:marBottom w:val="0"/>
          <w:divBdr>
            <w:top w:val="none" w:sz="0" w:space="0" w:color="auto"/>
            <w:left w:val="none" w:sz="0" w:space="0" w:color="auto"/>
            <w:bottom w:val="none" w:sz="0" w:space="0" w:color="auto"/>
            <w:right w:val="none" w:sz="0" w:space="0" w:color="auto"/>
          </w:divBdr>
          <w:divsChild>
            <w:div w:id="1310209807">
              <w:marLeft w:val="0"/>
              <w:marRight w:val="0"/>
              <w:marTop w:val="0"/>
              <w:marBottom w:val="0"/>
              <w:divBdr>
                <w:top w:val="none" w:sz="0" w:space="0" w:color="auto"/>
                <w:left w:val="none" w:sz="0" w:space="0" w:color="auto"/>
                <w:bottom w:val="single" w:sz="12" w:space="0" w:color="3264FF"/>
                <w:right w:val="none" w:sz="0" w:space="0" w:color="auto"/>
              </w:divBdr>
            </w:div>
          </w:divsChild>
        </w:div>
        <w:div w:id="1043209959">
          <w:marLeft w:val="0"/>
          <w:marRight w:val="0"/>
          <w:marTop w:val="0"/>
          <w:marBottom w:val="0"/>
          <w:divBdr>
            <w:top w:val="none" w:sz="0" w:space="0" w:color="auto"/>
            <w:left w:val="none" w:sz="0" w:space="0" w:color="auto"/>
            <w:bottom w:val="none" w:sz="0" w:space="0" w:color="auto"/>
            <w:right w:val="none" w:sz="0" w:space="0" w:color="auto"/>
          </w:divBdr>
        </w:div>
        <w:div w:id="407390623">
          <w:marLeft w:val="0"/>
          <w:marRight w:val="0"/>
          <w:marTop w:val="0"/>
          <w:marBottom w:val="0"/>
          <w:divBdr>
            <w:top w:val="none" w:sz="0" w:space="0" w:color="auto"/>
            <w:left w:val="none" w:sz="0" w:space="0" w:color="auto"/>
            <w:bottom w:val="none" w:sz="0" w:space="0" w:color="auto"/>
            <w:right w:val="none" w:sz="0" w:space="0" w:color="auto"/>
          </w:divBdr>
        </w:div>
      </w:divsChild>
    </w:div>
    <w:div w:id="1882356624">
      <w:bodyDiv w:val="1"/>
      <w:marLeft w:val="0"/>
      <w:marRight w:val="0"/>
      <w:marTop w:val="0"/>
      <w:marBottom w:val="0"/>
      <w:divBdr>
        <w:top w:val="none" w:sz="0" w:space="0" w:color="auto"/>
        <w:left w:val="none" w:sz="0" w:space="0" w:color="auto"/>
        <w:bottom w:val="none" w:sz="0" w:space="0" w:color="auto"/>
        <w:right w:val="none" w:sz="0" w:space="0" w:color="auto"/>
      </w:divBdr>
    </w:div>
    <w:div w:id="1885748988">
      <w:bodyDiv w:val="1"/>
      <w:marLeft w:val="0"/>
      <w:marRight w:val="0"/>
      <w:marTop w:val="0"/>
      <w:marBottom w:val="0"/>
      <w:divBdr>
        <w:top w:val="none" w:sz="0" w:space="0" w:color="auto"/>
        <w:left w:val="none" w:sz="0" w:space="0" w:color="auto"/>
        <w:bottom w:val="none" w:sz="0" w:space="0" w:color="auto"/>
        <w:right w:val="none" w:sz="0" w:space="0" w:color="auto"/>
      </w:divBdr>
      <w:divsChild>
        <w:div w:id="800030275">
          <w:marLeft w:val="0"/>
          <w:marRight w:val="0"/>
          <w:marTop w:val="120"/>
          <w:marBottom w:val="0"/>
          <w:divBdr>
            <w:top w:val="none" w:sz="0" w:space="0" w:color="auto"/>
            <w:left w:val="none" w:sz="0" w:space="0" w:color="auto"/>
            <w:bottom w:val="none" w:sz="0" w:space="0" w:color="auto"/>
            <w:right w:val="none" w:sz="0" w:space="0" w:color="auto"/>
          </w:divBdr>
          <w:divsChild>
            <w:div w:id="677851080">
              <w:marLeft w:val="0"/>
              <w:marRight w:val="0"/>
              <w:marTop w:val="0"/>
              <w:marBottom w:val="180"/>
              <w:divBdr>
                <w:top w:val="none" w:sz="0" w:space="0" w:color="auto"/>
                <w:left w:val="none" w:sz="0" w:space="0" w:color="auto"/>
                <w:bottom w:val="none" w:sz="0" w:space="0" w:color="auto"/>
                <w:right w:val="none" w:sz="0" w:space="0" w:color="auto"/>
              </w:divBdr>
            </w:div>
          </w:divsChild>
        </w:div>
        <w:div w:id="702747552">
          <w:marLeft w:val="0"/>
          <w:marRight w:val="0"/>
          <w:marTop w:val="0"/>
          <w:marBottom w:val="240"/>
          <w:divBdr>
            <w:top w:val="none" w:sz="0" w:space="0" w:color="auto"/>
            <w:left w:val="none" w:sz="0" w:space="0" w:color="auto"/>
            <w:bottom w:val="none" w:sz="0" w:space="0" w:color="auto"/>
            <w:right w:val="none" w:sz="0" w:space="0" w:color="auto"/>
          </w:divBdr>
          <w:divsChild>
            <w:div w:id="497690498">
              <w:marLeft w:val="0"/>
              <w:marRight w:val="0"/>
              <w:marTop w:val="0"/>
              <w:marBottom w:val="0"/>
              <w:divBdr>
                <w:top w:val="none" w:sz="0" w:space="0" w:color="auto"/>
                <w:left w:val="none" w:sz="0" w:space="0" w:color="auto"/>
                <w:bottom w:val="none" w:sz="0" w:space="0" w:color="auto"/>
                <w:right w:val="none" w:sz="0" w:space="0" w:color="auto"/>
              </w:divBdr>
              <w:divsChild>
                <w:div w:id="1684625915">
                  <w:marLeft w:val="0"/>
                  <w:marRight w:val="0"/>
                  <w:marTop w:val="0"/>
                  <w:marBottom w:val="0"/>
                  <w:divBdr>
                    <w:top w:val="none" w:sz="0" w:space="0" w:color="auto"/>
                    <w:left w:val="none" w:sz="0" w:space="0" w:color="auto"/>
                    <w:bottom w:val="none" w:sz="0" w:space="0" w:color="auto"/>
                    <w:right w:val="none" w:sz="0" w:space="0" w:color="auto"/>
                  </w:divBdr>
                  <w:divsChild>
                    <w:div w:id="2028554164">
                      <w:marLeft w:val="0"/>
                      <w:marRight w:val="0"/>
                      <w:marTop w:val="60"/>
                      <w:marBottom w:val="0"/>
                      <w:divBdr>
                        <w:top w:val="none" w:sz="0" w:space="0" w:color="auto"/>
                        <w:left w:val="none" w:sz="0" w:space="0" w:color="auto"/>
                        <w:bottom w:val="none" w:sz="0" w:space="0" w:color="auto"/>
                        <w:right w:val="none" w:sz="0" w:space="0" w:color="auto"/>
                      </w:divBdr>
                    </w:div>
                    <w:div w:id="1956908622">
                      <w:marLeft w:val="0"/>
                      <w:marRight w:val="0"/>
                      <w:marTop w:val="60"/>
                      <w:marBottom w:val="0"/>
                      <w:divBdr>
                        <w:top w:val="none" w:sz="0" w:space="0" w:color="auto"/>
                        <w:left w:val="none" w:sz="0" w:space="0" w:color="auto"/>
                        <w:bottom w:val="none" w:sz="0" w:space="0" w:color="auto"/>
                        <w:right w:val="none" w:sz="0" w:space="0" w:color="auto"/>
                      </w:divBdr>
                    </w:div>
                    <w:div w:id="1441685250">
                      <w:marLeft w:val="0"/>
                      <w:marRight w:val="0"/>
                      <w:marTop w:val="60"/>
                      <w:marBottom w:val="0"/>
                      <w:divBdr>
                        <w:top w:val="none" w:sz="0" w:space="0" w:color="auto"/>
                        <w:left w:val="none" w:sz="0" w:space="0" w:color="auto"/>
                        <w:bottom w:val="none" w:sz="0" w:space="0" w:color="auto"/>
                        <w:right w:val="none" w:sz="0" w:space="0" w:color="auto"/>
                      </w:divBdr>
                    </w:div>
                    <w:div w:id="1736925263">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sChild>
    </w:div>
    <w:div w:id="1895314880">
      <w:bodyDiv w:val="1"/>
      <w:marLeft w:val="0"/>
      <w:marRight w:val="0"/>
      <w:marTop w:val="0"/>
      <w:marBottom w:val="0"/>
      <w:divBdr>
        <w:top w:val="none" w:sz="0" w:space="0" w:color="auto"/>
        <w:left w:val="none" w:sz="0" w:space="0" w:color="auto"/>
        <w:bottom w:val="none" w:sz="0" w:space="0" w:color="auto"/>
        <w:right w:val="none" w:sz="0" w:space="0" w:color="auto"/>
      </w:divBdr>
      <w:divsChild>
        <w:div w:id="488716880">
          <w:marLeft w:val="0"/>
          <w:marRight w:val="120"/>
          <w:marTop w:val="0"/>
          <w:marBottom w:val="0"/>
          <w:divBdr>
            <w:top w:val="none" w:sz="0" w:space="0" w:color="auto"/>
            <w:left w:val="none" w:sz="0" w:space="0" w:color="auto"/>
            <w:bottom w:val="none" w:sz="0" w:space="0" w:color="auto"/>
            <w:right w:val="none" w:sz="0" w:space="0" w:color="auto"/>
          </w:divBdr>
          <w:divsChild>
            <w:div w:id="1152793304">
              <w:marLeft w:val="0"/>
              <w:marRight w:val="0"/>
              <w:marTop w:val="0"/>
              <w:marBottom w:val="0"/>
              <w:divBdr>
                <w:top w:val="none" w:sz="0" w:space="0" w:color="auto"/>
                <w:left w:val="none" w:sz="0" w:space="0" w:color="auto"/>
                <w:bottom w:val="none" w:sz="0" w:space="0" w:color="auto"/>
                <w:right w:val="none" w:sz="0" w:space="0" w:color="auto"/>
              </w:divBdr>
            </w:div>
            <w:div w:id="1419136339">
              <w:marLeft w:val="0"/>
              <w:marRight w:val="0"/>
              <w:marTop w:val="0"/>
              <w:marBottom w:val="0"/>
              <w:divBdr>
                <w:top w:val="none" w:sz="0" w:space="0" w:color="auto"/>
                <w:left w:val="none" w:sz="0" w:space="0" w:color="auto"/>
                <w:bottom w:val="none" w:sz="0" w:space="0" w:color="auto"/>
                <w:right w:val="none" w:sz="0" w:space="0" w:color="auto"/>
              </w:divBdr>
              <w:divsChild>
                <w:div w:id="2003699805">
                  <w:marLeft w:val="0"/>
                  <w:marRight w:val="0"/>
                  <w:marTop w:val="0"/>
                  <w:marBottom w:val="0"/>
                  <w:divBdr>
                    <w:top w:val="none" w:sz="0" w:space="0" w:color="auto"/>
                    <w:left w:val="none" w:sz="0" w:space="0" w:color="auto"/>
                    <w:bottom w:val="none" w:sz="0" w:space="0" w:color="auto"/>
                    <w:right w:val="none" w:sz="0" w:space="0" w:color="auto"/>
                  </w:divBdr>
                </w:div>
              </w:divsChild>
            </w:div>
            <w:div w:id="322051515">
              <w:marLeft w:val="0"/>
              <w:marRight w:val="0"/>
              <w:marTop w:val="0"/>
              <w:marBottom w:val="0"/>
              <w:divBdr>
                <w:top w:val="none" w:sz="0" w:space="0" w:color="auto"/>
                <w:left w:val="none" w:sz="0" w:space="0" w:color="auto"/>
                <w:bottom w:val="none" w:sz="0" w:space="0" w:color="auto"/>
                <w:right w:val="none" w:sz="0" w:space="0" w:color="auto"/>
              </w:divBdr>
            </w:div>
          </w:divsChild>
        </w:div>
        <w:div w:id="533733624">
          <w:marLeft w:val="120"/>
          <w:marRight w:val="120"/>
          <w:marTop w:val="0"/>
          <w:marBottom w:val="0"/>
          <w:divBdr>
            <w:top w:val="none" w:sz="0" w:space="0" w:color="auto"/>
            <w:left w:val="none" w:sz="0" w:space="0" w:color="auto"/>
            <w:bottom w:val="none" w:sz="0" w:space="0" w:color="auto"/>
            <w:right w:val="none" w:sz="0" w:space="0" w:color="auto"/>
          </w:divBdr>
        </w:div>
        <w:div w:id="1978221619">
          <w:marLeft w:val="0"/>
          <w:marRight w:val="0"/>
          <w:marTop w:val="0"/>
          <w:marBottom w:val="0"/>
          <w:divBdr>
            <w:top w:val="none" w:sz="0" w:space="0" w:color="auto"/>
            <w:left w:val="none" w:sz="0" w:space="0" w:color="auto"/>
            <w:bottom w:val="none" w:sz="0" w:space="0" w:color="auto"/>
            <w:right w:val="none" w:sz="0" w:space="0" w:color="auto"/>
          </w:divBdr>
          <w:divsChild>
            <w:div w:id="651830041">
              <w:marLeft w:val="0"/>
              <w:marRight w:val="0"/>
              <w:marTop w:val="0"/>
              <w:marBottom w:val="0"/>
              <w:divBdr>
                <w:top w:val="none" w:sz="0" w:space="0" w:color="auto"/>
                <w:left w:val="none" w:sz="0" w:space="0" w:color="auto"/>
                <w:bottom w:val="none" w:sz="0" w:space="0" w:color="auto"/>
                <w:right w:val="none" w:sz="0" w:space="0" w:color="auto"/>
              </w:divBdr>
              <w:divsChild>
                <w:div w:id="212615971">
                  <w:marLeft w:val="0"/>
                  <w:marRight w:val="0"/>
                  <w:marTop w:val="0"/>
                  <w:marBottom w:val="0"/>
                  <w:divBdr>
                    <w:top w:val="none" w:sz="0" w:space="0" w:color="auto"/>
                    <w:left w:val="none" w:sz="0" w:space="0" w:color="auto"/>
                    <w:bottom w:val="none" w:sz="0" w:space="0" w:color="auto"/>
                    <w:right w:val="none" w:sz="0" w:space="0" w:color="auto"/>
                  </w:divBdr>
                  <w:divsChild>
                    <w:div w:id="1514341597">
                      <w:marLeft w:val="0"/>
                      <w:marRight w:val="0"/>
                      <w:marTop w:val="0"/>
                      <w:marBottom w:val="0"/>
                      <w:divBdr>
                        <w:top w:val="none" w:sz="0" w:space="0" w:color="auto"/>
                        <w:left w:val="none" w:sz="0" w:space="0" w:color="auto"/>
                        <w:bottom w:val="none" w:sz="0" w:space="0" w:color="auto"/>
                        <w:right w:val="none" w:sz="0" w:space="0" w:color="auto"/>
                      </w:divBdr>
                      <w:divsChild>
                        <w:div w:id="12217900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2446274">
                  <w:marLeft w:val="0"/>
                  <w:marRight w:val="0"/>
                  <w:marTop w:val="0"/>
                  <w:marBottom w:val="0"/>
                  <w:divBdr>
                    <w:top w:val="none" w:sz="0" w:space="0" w:color="auto"/>
                    <w:left w:val="none" w:sz="0" w:space="0" w:color="auto"/>
                    <w:bottom w:val="none" w:sz="0" w:space="0" w:color="auto"/>
                    <w:right w:val="none" w:sz="0" w:space="0" w:color="auto"/>
                  </w:divBdr>
                </w:div>
                <w:div w:id="426657030">
                  <w:marLeft w:val="0"/>
                  <w:marRight w:val="0"/>
                  <w:marTop w:val="0"/>
                  <w:marBottom w:val="0"/>
                  <w:divBdr>
                    <w:top w:val="none" w:sz="0" w:space="0" w:color="auto"/>
                    <w:left w:val="none" w:sz="0" w:space="0" w:color="auto"/>
                    <w:bottom w:val="none" w:sz="0" w:space="0" w:color="auto"/>
                    <w:right w:val="none" w:sz="0" w:space="0" w:color="auto"/>
                  </w:divBdr>
                  <w:divsChild>
                    <w:div w:id="1716999118">
                      <w:marLeft w:val="0"/>
                      <w:marRight w:val="0"/>
                      <w:marTop w:val="0"/>
                      <w:marBottom w:val="0"/>
                      <w:divBdr>
                        <w:top w:val="none" w:sz="0" w:space="0" w:color="auto"/>
                        <w:left w:val="none" w:sz="0" w:space="0" w:color="auto"/>
                        <w:bottom w:val="none" w:sz="0" w:space="0" w:color="auto"/>
                        <w:right w:val="none" w:sz="0" w:space="0" w:color="auto"/>
                      </w:divBdr>
                      <w:divsChild>
                        <w:div w:id="1624337959">
                          <w:marLeft w:val="0"/>
                          <w:marRight w:val="0"/>
                          <w:marTop w:val="0"/>
                          <w:marBottom w:val="0"/>
                          <w:divBdr>
                            <w:top w:val="none" w:sz="0" w:space="0" w:color="auto"/>
                            <w:left w:val="none" w:sz="0" w:space="0" w:color="auto"/>
                            <w:bottom w:val="none" w:sz="0" w:space="0" w:color="auto"/>
                            <w:right w:val="none" w:sz="0" w:space="0" w:color="auto"/>
                          </w:divBdr>
                          <w:divsChild>
                            <w:div w:id="1078942285">
                              <w:marLeft w:val="0"/>
                              <w:marRight w:val="0"/>
                              <w:marTop w:val="0"/>
                              <w:marBottom w:val="0"/>
                              <w:divBdr>
                                <w:top w:val="none" w:sz="0" w:space="0" w:color="auto"/>
                                <w:left w:val="single" w:sz="6" w:space="6" w:color="CCCCCC"/>
                                <w:bottom w:val="none" w:sz="0" w:space="0" w:color="auto"/>
                                <w:right w:val="none" w:sz="0" w:space="0" w:color="auto"/>
                              </w:divBdr>
                              <w:divsChild>
                                <w:div w:id="1139117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17978843">
      <w:bodyDiv w:val="1"/>
      <w:marLeft w:val="0"/>
      <w:marRight w:val="0"/>
      <w:marTop w:val="0"/>
      <w:marBottom w:val="0"/>
      <w:divBdr>
        <w:top w:val="none" w:sz="0" w:space="0" w:color="auto"/>
        <w:left w:val="none" w:sz="0" w:space="0" w:color="auto"/>
        <w:bottom w:val="none" w:sz="0" w:space="0" w:color="auto"/>
        <w:right w:val="none" w:sz="0" w:space="0" w:color="auto"/>
      </w:divBdr>
    </w:div>
    <w:div w:id="1945381834">
      <w:bodyDiv w:val="1"/>
      <w:marLeft w:val="0"/>
      <w:marRight w:val="0"/>
      <w:marTop w:val="0"/>
      <w:marBottom w:val="0"/>
      <w:divBdr>
        <w:top w:val="none" w:sz="0" w:space="0" w:color="auto"/>
        <w:left w:val="none" w:sz="0" w:space="0" w:color="auto"/>
        <w:bottom w:val="none" w:sz="0" w:space="0" w:color="auto"/>
        <w:right w:val="none" w:sz="0" w:space="0" w:color="auto"/>
      </w:divBdr>
    </w:div>
    <w:div w:id="1948928845">
      <w:bodyDiv w:val="1"/>
      <w:marLeft w:val="0"/>
      <w:marRight w:val="0"/>
      <w:marTop w:val="0"/>
      <w:marBottom w:val="0"/>
      <w:divBdr>
        <w:top w:val="none" w:sz="0" w:space="0" w:color="auto"/>
        <w:left w:val="none" w:sz="0" w:space="0" w:color="auto"/>
        <w:bottom w:val="none" w:sz="0" w:space="0" w:color="auto"/>
        <w:right w:val="none" w:sz="0" w:space="0" w:color="auto"/>
      </w:divBdr>
    </w:div>
    <w:div w:id="1966693660">
      <w:bodyDiv w:val="1"/>
      <w:marLeft w:val="0"/>
      <w:marRight w:val="0"/>
      <w:marTop w:val="0"/>
      <w:marBottom w:val="0"/>
      <w:divBdr>
        <w:top w:val="none" w:sz="0" w:space="0" w:color="auto"/>
        <w:left w:val="none" w:sz="0" w:space="0" w:color="auto"/>
        <w:bottom w:val="none" w:sz="0" w:space="0" w:color="auto"/>
        <w:right w:val="none" w:sz="0" w:space="0" w:color="auto"/>
      </w:divBdr>
    </w:div>
    <w:div w:id="1998075386">
      <w:bodyDiv w:val="1"/>
      <w:marLeft w:val="0"/>
      <w:marRight w:val="0"/>
      <w:marTop w:val="0"/>
      <w:marBottom w:val="0"/>
      <w:divBdr>
        <w:top w:val="none" w:sz="0" w:space="0" w:color="auto"/>
        <w:left w:val="none" w:sz="0" w:space="0" w:color="auto"/>
        <w:bottom w:val="none" w:sz="0" w:space="0" w:color="auto"/>
        <w:right w:val="none" w:sz="0" w:space="0" w:color="auto"/>
      </w:divBdr>
    </w:div>
    <w:div w:id="2002157124">
      <w:bodyDiv w:val="1"/>
      <w:marLeft w:val="0"/>
      <w:marRight w:val="0"/>
      <w:marTop w:val="0"/>
      <w:marBottom w:val="0"/>
      <w:divBdr>
        <w:top w:val="none" w:sz="0" w:space="0" w:color="auto"/>
        <w:left w:val="none" w:sz="0" w:space="0" w:color="auto"/>
        <w:bottom w:val="none" w:sz="0" w:space="0" w:color="auto"/>
        <w:right w:val="none" w:sz="0" w:space="0" w:color="auto"/>
      </w:divBdr>
    </w:div>
    <w:div w:id="2015918171">
      <w:bodyDiv w:val="1"/>
      <w:marLeft w:val="0"/>
      <w:marRight w:val="0"/>
      <w:marTop w:val="0"/>
      <w:marBottom w:val="0"/>
      <w:divBdr>
        <w:top w:val="none" w:sz="0" w:space="0" w:color="auto"/>
        <w:left w:val="none" w:sz="0" w:space="0" w:color="auto"/>
        <w:bottom w:val="none" w:sz="0" w:space="0" w:color="auto"/>
        <w:right w:val="none" w:sz="0" w:space="0" w:color="auto"/>
      </w:divBdr>
      <w:divsChild>
        <w:div w:id="1039861999">
          <w:marLeft w:val="0"/>
          <w:marRight w:val="0"/>
          <w:marTop w:val="0"/>
          <w:marBottom w:val="120"/>
          <w:divBdr>
            <w:top w:val="none" w:sz="0" w:space="0" w:color="auto"/>
            <w:left w:val="none" w:sz="0" w:space="0" w:color="auto"/>
            <w:bottom w:val="none" w:sz="0" w:space="0" w:color="auto"/>
            <w:right w:val="none" w:sz="0" w:space="0" w:color="auto"/>
          </w:divBdr>
        </w:div>
        <w:div w:id="1313019454">
          <w:marLeft w:val="0"/>
          <w:marRight w:val="0"/>
          <w:marTop w:val="0"/>
          <w:marBottom w:val="0"/>
          <w:divBdr>
            <w:top w:val="none" w:sz="0" w:space="0" w:color="auto"/>
            <w:left w:val="none" w:sz="0" w:space="0" w:color="auto"/>
            <w:bottom w:val="none" w:sz="0" w:space="0" w:color="auto"/>
            <w:right w:val="none" w:sz="0" w:space="0" w:color="auto"/>
          </w:divBdr>
        </w:div>
        <w:div w:id="1512183963">
          <w:marLeft w:val="0"/>
          <w:marRight w:val="0"/>
          <w:marTop w:val="0"/>
          <w:marBottom w:val="0"/>
          <w:divBdr>
            <w:top w:val="none" w:sz="0" w:space="0" w:color="auto"/>
            <w:left w:val="none" w:sz="0" w:space="0" w:color="auto"/>
            <w:bottom w:val="none" w:sz="0" w:space="0" w:color="auto"/>
            <w:right w:val="none" w:sz="0" w:space="0" w:color="auto"/>
          </w:divBdr>
          <w:divsChild>
            <w:div w:id="2140149814">
              <w:marLeft w:val="0"/>
              <w:marRight w:val="0"/>
              <w:marTop w:val="0"/>
              <w:marBottom w:val="0"/>
              <w:divBdr>
                <w:top w:val="none" w:sz="0" w:space="0" w:color="auto"/>
                <w:left w:val="none" w:sz="0" w:space="0" w:color="auto"/>
                <w:bottom w:val="none" w:sz="0" w:space="0" w:color="auto"/>
                <w:right w:val="none" w:sz="0" w:space="0" w:color="auto"/>
              </w:divBdr>
              <w:divsChild>
                <w:div w:id="1997030707">
                  <w:marLeft w:val="0"/>
                  <w:marRight w:val="0"/>
                  <w:marTop w:val="0"/>
                  <w:marBottom w:val="0"/>
                  <w:divBdr>
                    <w:top w:val="none" w:sz="0" w:space="0" w:color="auto"/>
                    <w:left w:val="none" w:sz="0" w:space="0" w:color="auto"/>
                    <w:bottom w:val="none" w:sz="0" w:space="0" w:color="auto"/>
                    <w:right w:val="none" w:sz="0" w:space="0" w:color="auto"/>
                  </w:divBdr>
                  <w:divsChild>
                    <w:div w:id="1643460198">
                      <w:marLeft w:val="0"/>
                      <w:marRight w:val="0"/>
                      <w:marTop w:val="0"/>
                      <w:marBottom w:val="0"/>
                      <w:divBdr>
                        <w:top w:val="none" w:sz="0" w:space="0" w:color="auto"/>
                        <w:left w:val="none" w:sz="0" w:space="0" w:color="auto"/>
                        <w:bottom w:val="none" w:sz="0" w:space="0" w:color="auto"/>
                        <w:right w:val="none" w:sz="0" w:space="0" w:color="auto"/>
                      </w:divBdr>
                      <w:divsChild>
                        <w:div w:id="309333493">
                          <w:marLeft w:val="0"/>
                          <w:marRight w:val="120"/>
                          <w:marTop w:val="0"/>
                          <w:marBottom w:val="0"/>
                          <w:divBdr>
                            <w:top w:val="none" w:sz="0" w:space="0" w:color="auto"/>
                            <w:left w:val="none" w:sz="0" w:space="0" w:color="auto"/>
                            <w:bottom w:val="none" w:sz="0" w:space="0" w:color="auto"/>
                            <w:right w:val="none" w:sz="0" w:space="0" w:color="auto"/>
                          </w:divBdr>
                          <w:divsChild>
                            <w:div w:id="75632988">
                              <w:marLeft w:val="0"/>
                              <w:marRight w:val="0"/>
                              <w:marTop w:val="0"/>
                              <w:marBottom w:val="0"/>
                              <w:divBdr>
                                <w:top w:val="none" w:sz="0" w:space="0" w:color="auto"/>
                                <w:left w:val="none" w:sz="0" w:space="0" w:color="auto"/>
                                <w:bottom w:val="none" w:sz="0" w:space="0" w:color="auto"/>
                                <w:right w:val="none" w:sz="0" w:space="0" w:color="auto"/>
                              </w:divBdr>
                              <w:divsChild>
                                <w:div w:id="694579190">
                                  <w:marLeft w:val="0"/>
                                  <w:marRight w:val="0"/>
                                  <w:marTop w:val="0"/>
                                  <w:marBottom w:val="0"/>
                                  <w:divBdr>
                                    <w:top w:val="none" w:sz="0" w:space="0" w:color="auto"/>
                                    <w:left w:val="none" w:sz="0" w:space="0" w:color="auto"/>
                                    <w:bottom w:val="none" w:sz="0" w:space="0" w:color="auto"/>
                                    <w:right w:val="none" w:sz="0" w:space="0" w:color="auto"/>
                                  </w:divBdr>
                                  <w:divsChild>
                                    <w:div w:id="1612663930">
                                      <w:marLeft w:val="0"/>
                                      <w:marRight w:val="0"/>
                                      <w:marTop w:val="0"/>
                                      <w:marBottom w:val="0"/>
                                      <w:divBdr>
                                        <w:top w:val="none" w:sz="0" w:space="0" w:color="auto"/>
                                        <w:left w:val="none" w:sz="0" w:space="0" w:color="auto"/>
                                        <w:bottom w:val="none" w:sz="0" w:space="0" w:color="auto"/>
                                        <w:right w:val="none" w:sz="0" w:space="0" w:color="auto"/>
                                      </w:divBdr>
                                    </w:div>
                                    <w:div w:id="250548877">
                                      <w:marLeft w:val="0"/>
                                      <w:marRight w:val="0"/>
                                      <w:marTop w:val="0"/>
                                      <w:marBottom w:val="0"/>
                                      <w:divBdr>
                                        <w:top w:val="none" w:sz="0" w:space="0" w:color="auto"/>
                                        <w:left w:val="none" w:sz="0" w:space="0" w:color="auto"/>
                                        <w:bottom w:val="none" w:sz="0" w:space="0" w:color="auto"/>
                                        <w:right w:val="none" w:sz="0" w:space="0" w:color="auto"/>
                                      </w:divBdr>
                                    </w:div>
                                  </w:divsChild>
                                </w:div>
                                <w:div w:id="12151230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2172649">
                          <w:marLeft w:val="0"/>
                          <w:marRight w:val="0"/>
                          <w:marTop w:val="0"/>
                          <w:marBottom w:val="0"/>
                          <w:divBdr>
                            <w:top w:val="none" w:sz="0" w:space="0" w:color="auto"/>
                            <w:left w:val="none" w:sz="0" w:space="0" w:color="auto"/>
                            <w:bottom w:val="none" w:sz="0" w:space="0" w:color="auto"/>
                            <w:right w:val="none" w:sz="0" w:space="0" w:color="auto"/>
                          </w:divBdr>
                          <w:divsChild>
                            <w:div w:id="914096152">
                              <w:marLeft w:val="0"/>
                              <w:marRight w:val="0"/>
                              <w:marTop w:val="0"/>
                              <w:marBottom w:val="0"/>
                              <w:divBdr>
                                <w:top w:val="none" w:sz="0" w:space="0" w:color="auto"/>
                                <w:left w:val="none" w:sz="0" w:space="0" w:color="auto"/>
                                <w:bottom w:val="none" w:sz="0" w:space="0" w:color="auto"/>
                                <w:right w:val="none" w:sz="0" w:space="0" w:color="auto"/>
                              </w:divBdr>
                              <w:divsChild>
                                <w:div w:id="1832868981">
                                  <w:marLeft w:val="0"/>
                                  <w:marRight w:val="0"/>
                                  <w:marTop w:val="0"/>
                                  <w:marBottom w:val="0"/>
                                  <w:divBdr>
                                    <w:top w:val="none" w:sz="0" w:space="0" w:color="auto"/>
                                    <w:left w:val="none" w:sz="0" w:space="0" w:color="auto"/>
                                    <w:bottom w:val="none" w:sz="0" w:space="0" w:color="auto"/>
                                    <w:right w:val="none" w:sz="0" w:space="0" w:color="auto"/>
                                  </w:divBdr>
                                  <w:divsChild>
                                    <w:div w:id="164520392">
                                      <w:marLeft w:val="0"/>
                                      <w:marRight w:val="0"/>
                                      <w:marTop w:val="0"/>
                                      <w:marBottom w:val="0"/>
                                      <w:divBdr>
                                        <w:top w:val="none" w:sz="0" w:space="0" w:color="auto"/>
                                        <w:left w:val="none" w:sz="0" w:space="0" w:color="auto"/>
                                        <w:bottom w:val="none" w:sz="0" w:space="0" w:color="auto"/>
                                        <w:right w:val="none" w:sz="0" w:space="0" w:color="auto"/>
                                      </w:divBdr>
                                    </w:div>
                                    <w:div w:id="1506164243">
                                      <w:marLeft w:val="0"/>
                                      <w:marRight w:val="0"/>
                                      <w:marTop w:val="0"/>
                                      <w:marBottom w:val="0"/>
                                      <w:divBdr>
                                        <w:top w:val="none" w:sz="0" w:space="0" w:color="auto"/>
                                        <w:left w:val="none" w:sz="0" w:space="0" w:color="auto"/>
                                        <w:bottom w:val="none" w:sz="0" w:space="0" w:color="auto"/>
                                        <w:right w:val="none" w:sz="0" w:space="0" w:color="auto"/>
                                      </w:divBdr>
                                    </w:div>
                                  </w:divsChild>
                                </w:div>
                                <w:div w:id="3592789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5656065">
                      <w:marLeft w:val="0"/>
                      <w:marRight w:val="0"/>
                      <w:marTop w:val="360"/>
                      <w:marBottom w:val="0"/>
                      <w:divBdr>
                        <w:top w:val="none" w:sz="0" w:space="0" w:color="auto"/>
                        <w:left w:val="none" w:sz="0" w:space="0" w:color="auto"/>
                        <w:bottom w:val="none" w:sz="0" w:space="0" w:color="auto"/>
                        <w:right w:val="none" w:sz="0" w:space="0" w:color="auto"/>
                      </w:divBdr>
                      <w:divsChild>
                        <w:div w:id="290748809">
                          <w:marLeft w:val="0"/>
                          <w:marRight w:val="0"/>
                          <w:marTop w:val="0"/>
                          <w:marBottom w:val="0"/>
                          <w:divBdr>
                            <w:top w:val="none" w:sz="0" w:space="0" w:color="auto"/>
                            <w:left w:val="none" w:sz="0" w:space="0" w:color="auto"/>
                            <w:bottom w:val="none" w:sz="0" w:space="0" w:color="auto"/>
                            <w:right w:val="none" w:sz="0" w:space="0" w:color="auto"/>
                          </w:divBdr>
                        </w:div>
                        <w:div w:id="1684478202">
                          <w:marLeft w:val="0"/>
                          <w:marRight w:val="0"/>
                          <w:marTop w:val="0"/>
                          <w:marBottom w:val="0"/>
                          <w:divBdr>
                            <w:top w:val="none" w:sz="0" w:space="0" w:color="auto"/>
                            <w:left w:val="none" w:sz="0" w:space="0" w:color="auto"/>
                            <w:bottom w:val="none" w:sz="0" w:space="0" w:color="auto"/>
                            <w:right w:val="none" w:sz="0" w:space="0" w:color="auto"/>
                          </w:divBdr>
                          <w:divsChild>
                            <w:div w:id="1002048505">
                              <w:marLeft w:val="0"/>
                              <w:marRight w:val="0"/>
                              <w:marTop w:val="0"/>
                              <w:marBottom w:val="60"/>
                              <w:divBdr>
                                <w:top w:val="none" w:sz="0" w:space="0" w:color="auto"/>
                                <w:left w:val="none" w:sz="0" w:space="0" w:color="auto"/>
                                <w:bottom w:val="none" w:sz="0" w:space="0" w:color="auto"/>
                                <w:right w:val="none" w:sz="0" w:space="0" w:color="auto"/>
                              </w:divBdr>
                              <w:divsChild>
                                <w:div w:id="927807977">
                                  <w:marLeft w:val="0"/>
                                  <w:marRight w:val="0"/>
                                  <w:marTop w:val="0"/>
                                  <w:marBottom w:val="0"/>
                                  <w:divBdr>
                                    <w:top w:val="none" w:sz="0" w:space="0" w:color="auto"/>
                                    <w:left w:val="none" w:sz="0" w:space="0" w:color="auto"/>
                                    <w:bottom w:val="none" w:sz="0" w:space="0" w:color="auto"/>
                                    <w:right w:val="none" w:sz="0" w:space="0" w:color="auto"/>
                                  </w:divBdr>
                                </w:div>
                              </w:divsChild>
                            </w:div>
                            <w:div w:id="869150997">
                              <w:marLeft w:val="0"/>
                              <w:marRight w:val="0"/>
                              <w:marTop w:val="0"/>
                              <w:marBottom w:val="60"/>
                              <w:divBdr>
                                <w:top w:val="none" w:sz="0" w:space="0" w:color="auto"/>
                                <w:left w:val="none" w:sz="0" w:space="0" w:color="auto"/>
                                <w:bottom w:val="none" w:sz="0" w:space="0" w:color="auto"/>
                                <w:right w:val="none" w:sz="0" w:space="0" w:color="auto"/>
                              </w:divBdr>
                              <w:divsChild>
                                <w:div w:id="1484157621">
                                  <w:marLeft w:val="0"/>
                                  <w:marRight w:val="0"/>
                                  <w:marTop w:val="0"/>
                                  <w:marBottom w:val="0"/>
                                  <w:divBdr>
                                    <w:top w:val="none" w:sz="0" w:space="0" w:color="auto"/>
                                    <w:left w:val="none" w:sz="0" w:space="0" w:color="auto"/>
                                    <w:bottom w:val="none" w:sz="0" w:space="0" w:color="auto"/>
                                    <w:right w:val="none" w:sz="0" w:space="0" w:color="auto"/>
                                  </w:divBdr>
                                </w:div>
                              </w:divsChild>
                            </w:div>
                            <w:div w:id="984579837">
                              <w:marLeft w:val="0"/>
                              <w:marRight w:val="0"/>
                              <w:marTop w:val="0"/>
                              <w:marBottom w:val="60"/>
                              <w:divBdr>
                                <w:top w:val="none" w:sz="0" w:space="0" w:color="auto"/>
                                <w:left w:val="none" w:sz="0" w:space="0" w:color="auto"/>
                                <w:bottom w:val="none" w:sz="0" w:space="0" w:color="auto"/>
                                <w:right w:val="none" w:sz="0" w:space="0" w:color="auto"/>
                              </w:divBdr>
                              <w:divsChild>
                                <w:div w:id="3891532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2991594">
                  <w:marLeft w:val="0"/>
                  <w:marRight w:val="0"/>
                  <w:marTop w:val="0"/>
                  <w:marBottom w:val="360"/>
                  <w:divBdr>
                    <w:top w:val="none" w:sz="0" w:space="0" w:color="auto"/>
                    <w:left w:val="none" w:sz="0" w:space="0" w:color="auto"/>
                    <w:bottom w:val="none" w:sz="0" w:space="0" w:color="auto"/>
                    <w:right w:val="none" w:sz="0" w:space="0" w:color="auto"/>
                  </w:divBdr>
                  <w:divsChild>
                    <w:div w:id="1763650140">
                      <w:marLeft w:val="0"/>
                      <w:marRight w:val="0"/>
                      <w:marTop w:val="0"/>
                      <w:marBottom w:val="240"/>
                      <w:divBdr>
                        <w:top w:val="none" w:sz="0" w:space="0" w:color="auto"/>
                        <w:left w:val="none" w:sz="0" w:space="0" w:color="auto"/>
                        <w:bottom w:val="none" w:sz="0" w:space="0" w:color="auto"/>
                        <w:right w:val="none" w:sz="0" w:space="0" w:color="auto"/>
                      </w:divBdr>
                      <w:divsChild>
                        <w:div w:id="1152525781">
                          <w:marLeft w:val="0"/>
                          <w:marRight w:val="0"/>
                          <w:marTop w:val="0"/>
                          <w:marBottom w:val="120"/>
                          <w:divBdr>
                            <w:top w:val="none" w:sz="0" w:space="0" w:color="auto"/>
                            <w:left w:val="none" w:sz="0" w:space="0" w:color="auto"/>
                            <w:bottom w:val="none" w:sz="0" w:space="0" w:color="auto"/>
                            <w:right w:val="none" w:sz="0" w:space="0" w:color="auto"/>
                          </w:divBdr>
                        </w:div>
                        <w:div w:id="115803342">
                          <w:marLeft w:val="0"/>
                          <w:marRight w:val="0"/>
                          <w:marTop w:val="0"/>
                          <w:marBottom w:val="0"/>
                          <w:divBdr>
                            <w:top w:val="single" w:sz="6" w:space="0" w:color="DADFE6"/>
                            <w:left w:val="single" w:sz="6" w:space="0" w:color="DADFE6"/>
                            <w:bottom w:val="none" w:sz="0" w:space="0" w:color="auto"/>
                            <w:right w:val="single" w:sz="6" w:space="0" w:color="DADFE6"/>
                          </w:divBdr>
                          <w:divsChild>
                            <w:div w:id="1976176551">
                              <w:marLeft w:val="0"/>
                              <w:marRight w:val="0"/>
                              <w:marTop w:val="0"/>
                              <w:marBottom w:val="0"/>
                              <w:divBdr>
                                <w:top w:val="none" w:sz="0" w:space="0" w:color="auto"/>
                                <w:left w:val="none" w:sz="0" w:space="0" w:color="auto"/>
                                <w:bottom w:val="single" w:sz="6" w:space="0" w:color="DADFE6"/>
                                <w:right w:val="none" w:sz="0" w:space="0" w:color="auto"/>
                              </w:divBdr>
                              <w:divsChild>
                                <w:div w:id="1968701883">
                                  <w:marLeft w:val="0"/>
                                  <w:marRight w:val="0"/>
                                  <w:marTop w:val="0"/>
                                  <w:marBottom w:val="0"/>
                                  <w:divBdr>
                                    <w:top w:val="none" w:sz="0" w:space="0" w:color="auto"/>
                                    <w:left w:val="none" w:sz="0" w:space="0" w:color="auto"/>
                                    <w:bottom w:val="none" w:sz="0" w:space="0" w:color="auto"/>
                                    <w:right w:val="none" w:sz="0" w:space="0" w:color="auto"/>
                                  </w:divBdr>
                                </w:div>
                                <w:div w:id="1713265857">
                                  <w:marLeft w:val="0"/>
                                  <w:marRight w:val="0"/>
                                  <w:marTop w:val="0"/>
                                  <w:marBottom w:val="0"/>
                                  <w:divBdr>
                                    <w:top w:val="none" w:sz="0" w:space="0" w:color="auto"/>
                                    <w:left w:val="none" w:sz="0" w:space="0" w:color="auto"/>
                                    <w:bottom w:val="none" w:sz="0" w:space="0" w:color="auto"/>
                                    <w:right w:val="none" w:sz="0" w:space="0" w:color="auto"/>
                                  </w:divBdr>
                                </w:div>
                              </w:divsChild>
                            </w:div>
                            <w:div w:id="679966328">
                              <w:marLeft w:val="0"/>
                              <w:marRight w:val="0"/>
                              <w:marTop w:val="0"/>
                              <w:marBottom w:val="0"/>
                              <w:divBdr>
                                <w:top w:val="none" w:sz="0" w:space="0" w:color="auto"/>
                                <w:left w:val="none" w:sz="0" w:space="0" w:color="auto"/>
                                <w:bottom w:val="single" w:sz="6" w:space="0" w:color="DADFE6"/>
                                <w:right w:val="none" w:sz="0" w:space="0" w:color="auto"/>
                              </w:divBdr>
                              <w:divsChild>
                                <w:div w:id="373047252">
                                  <w:marLeft w:val="0"/>
                                  <w:marRight w:val="0"/>
                                  <w:marTop w:val="0"/>
                                  <w:marBottom w:val="0"/>
                                  <w:divBdr>
                                    <w:top w:val="none" w:sz="0" w:space="0" w:color="auto"/>
                                    <w:left w:val="none" w:sz="0" w:space="0" w:color="auto"/>
                                    <w:bottom w:val="none" w:sz="0" w:space="0" w:color="auto"/>
                                    <w:right w:val="none" w:sz="0" w:space="0" w:color="auto"/>
                                  </w:divBdr>
                                </w:div>
                                <w:div w:id="1178538994">
                                  <w:marLeft w:val="0"/>
                                  <w:marRight w:val="0"/>
                                  <w:marTop w:val="0"/>
                                  <w:marBottom w:val="0"/>
                                  <w:divBdr>
                                    <w:top w:val="none" w:sz="0" w:space="0" w:color="auto"/>
                                    <w:left w:val="none" w:sz="0" w:space="0" w:color="auto"/>
                                    <w:bottom w:val="none" w:sz="0" w:space="0" w:color="auto"/>
                                    <w:right w:val="none" w:sz="0" w:space="0" w:color="auto"/>
                                  </w:divBdr>
                                </w:div>
                              </w:divsChild>
                            </w:div>
                            <w:div w:id="2032995605">
                              <w:marLeft w:val="0"/>
                              <w:marRight w:val="0"/>
                              <w:marTop w:val="0"/>
                              <w:marBottom w:val="0"/>
                              <w:divBdr>
                                <w:top w:val="none" w:sz="0" w:space="0" w:color="auto"/>
                                <w:left w:val="none" w:sz="0" w:space="0" w:color="auto"/>
                                <w:bottom w:val="single" w:sz="6" w:space="0" w:color="DADFE6"/>
                                <w:right w:val="none" w:sz="0" w:space="0" w:color="auto"/>
                              </w:divBdr>
                              <w:divsChild>
                                <w:div w:id="2032144005">
                                  <w:marLeft w:val="0"/>
                                  <w:marRight w:val="0"/>
                                  <w:marTop w:val="0"/>
                                  <w:marBottom w:val="0"/>
                                  <w:divBdr>
                                    <w:top w:val="none" w:sz="0" w:space="0" w:color="auto"/>
                                    <w:left w:val="none" w:sz="0" w:space="0" w:color="auto"/>
                                    <w:bottom w:val="none" w:sz="0" w:space="0" w:color="auto"/>
                                    <w:right w:val="none" w:sz="0" w:space="0" w:color="auto"/>
                                  </w:divBdr>
                                </w:div>
                                <w:div w:id="435490660">
                                  <w:marLeft w:val="0"/>
                                  <w:marRight w:val="0"/>
                                  <w:marTop w:val="0"/>
                                  <w:marBottom w:val="0"/>
                                  <w:divBdr>
                                    <w:top w:val="none" w:sz="0" w:space="0" w:color="auto"/>
                                    <w:left w:val="none" w:sz="0" w:space="0" w:color="auto"/>
                                    <w:bottom w:val="none" w:sz="0" w:space="0" w:color="auto"/>
                                    <w:right w:val="none" w:sz="0" w:space="0" w:color="auto"/>
                                  </w:divBdr>
                                </w:div>
                              </w:divsChild>
                            </w:div>
                            <w:div w:id="2003853869">
                              <w:marLeft w:val="0"/>
                              <w:marRight w:val="0"/>
                              <w:marTop w:val="0"/>
                              <w:marBottom w:val="0"/>
                              <w:divBdr>
                                <w:top w:val="none" w:sz="0" w:space="0" w:color="auto"/>
                                <w:left w:val="none" w:sz="0" w:space="0" w:color="auto"/>
                                <w:bottom w:val="single" w:sz="6" w:space="0" w:color="DADFE6"/>
                                <w:right w:val="none" w:sz="0" w:space="0" w:color="auto"/>
                              </w:divBdr>
                              <w:divsChild>
                                <w:div w:id="20903421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0169493">
                      <w:marLeft w:val="0"/>
                      <w:marRight w:val="0"/>
                      <w:marTop w:val="0"/>
                      <w:marBottom w:val="0"/>
                      <w:divBdr>
                        <w:top w:val="none" w:sz="0" w:space="0" w:color="auto"/>
                        <w:left w:val="none" w:sz="0" w:space="0" w:color="auto"/>
                        <w:bottom w:val="none" w:sz="0" w:space="0" w:color="auto"/>
                        <w:right w:val="none" w:sz="0" w:space="0" w:color="auto"/>
                      </w:divBdr>
                      <w:divsChild>
                        <w:div w:id="304820694">
                          <w:marLeft w:val="0"/>
                          <w:marRight w:val="0"/>
                          <w:marTop w:val="0"/>
                          <w:marBottom w:val="120"/>
                          <w:divBdr>
                            <w:top w:val="none" w:sz="0" w:space="0" w:color="auto"/>
                            <w:left w:val="none" w:sz="0" w:space="0" w:color="auto"/>
                            <w:bottom w:val="none" w:sz="0" w:space="0" w:color="auto"/>
                            <w:right w:val="none" w:sz="0" w:space="0" w:color="auto"/>
                          </w:divBdr>
                        </w:div>
                        <w:div w:id="598953221">
                          <w:marLeft w:val="0"/>
                          <w:marRight w:val="0"/>
                          <w:marTop w:val="0"/>
                          <w:marBottom w:val="0"/>
                          <w:divBdr>
                            <w:top w:val="single" w:sz="6" w:space="0" w:color="DADFE6"/>
                            <w:left w:val="single" w:sz="6" w:space="0" w:color="DADFE6"/>
                            <w:bottom w:val="none" w:sz="0" w:space="0" w:color="auto"/>
                            <w:right w:val="single" w:sz="6" w:space="0" w:color="DADFE6"/>
                          </w:divBdr>
                          <w:divsChild>
                            <w:div w:id="822889403">
                              <w:marLeft w:val="0"/>
                              <w:marRight w:val="0"/>
                              <w:marTop w:val="0"/>
                              <w:marBottom w:val="0"/>
                              <w:divBdr>
                                <w:top w:val="none" w:sz="0" w:space="0" w:color="auto"/>
                                <w:left w:val="none" w:sz="0" w:space="0" w:color="auto"/>
                                <w:bottom w:val="single" w:sz="6" w:space="0" w:color="DADFE6"/>
                                <w:right w:val="none" w:sz="0" w:space="0" w:color="auto"/>
                              </w:divBdr>
                              <w:divsChild>
                                <w:div w:id="2116900801">
                                  <w:marLeft w:val="0"/>
                                  <w:marRight w:val="0"/>
                                  <w:marTop w:val="0"/>
                                  <w:marBottom w:val="0"/>
                                  <w:divBdr>
                                    <w:top w:val="none" w:sz="0" w:space="0" w:color="auto"/>
                                    <w:left w:val="none" w:sz="0" w:space="0" w:color="auto"/>
                                    <w:bottom w:val="none" w:sz="0" w:space="0" w:color="auto"/>
                                    <w:right w:val="none" w:sz="0" w:space="0" w:color="auto"/>
                                  </w:divBdr>
                                </w:div>
                                <w:div w:id="740905754">
                                  <w:marLeft w:val="0"/>
                                  <w:marRight w:val="0"/>
                                  <w:marTop w:val="0"/>
                                  <w:marBottom w:val="0"/>
                                  <w:divBdr>
                                    <w:top w:val="none" w:sz="0" w:space="0" w:color="auto"/>
                                    <w:left w:val="none" w:sz="0" w:space="0" w:color="auto"/>
                                    <w:bottom w:val="none" w:sz="0" w:space="0" w:color="auto"/>
                                    <w:right w:val="none" w:sz="0" w:space="0" w:color="auto"/>
                                  </w:divBdr>
                                </w:div>
                              </w:divsChild>
                            </w:div>
                            <w:div w:id="541983973">
                              <w:marLeft w:val="0"/>
                              <w:marRight w:val="0"/>
                              <w:marTop w:val="0"/>
                              <w:marBottom w:val="0"/>
                              <w:divBdr>
                                <w:top w:val="none" w:sz="0" w:space="0" w:color="auto"/>
                                <w:left w:val="none" w:sz="0" w:space="0" w:color="auto"/>
                                <w:bottom w:val="single" w:sz="6" w:space="0" w:color="DADFE6"/>
                                <w:right w:val="none" w:sz="0" w:space="0" w:color="auto"/>
                              </w:divBdr>
                              <w:divsChild>
                                <w:div w:id="1452742008">
                                  <w:marLeft w:val="0"/>
                                  <w:marRight w:val="0"/>
                                  <w:marTop w:val="0"/>
                                  <w:marBottom w:val="0"/>
                                  <w:divBdr>
                                    <w:top w:val="none" w:sz="0" w:space="0" w:color="auto"/>
                                    <w:left w:val="none" w:sz="0" w:space="0" w:color="auto"/>
                                    <w:bottom w:val="none" w:sz="0" w:space="0" w:color="auto"/>
                                    <w:right w:val="none" w:sz="0" w:space="0" w:color="auto"/>
                                  </w:divBdr>
                                </w:div>
                              </w:divsChild>
                            </w:div>
                            <w:div w:id="2053069795">
                              <w:marLeft w:val="0"/>
                              <w:marRight w:val="0"/>
                              <w:marTop w:val="0"/>
                              <w:marBottom w:val="0"/>
                              <w:divBdr>
                                <w:top w:val="none" w:sz="0" w:space="0" w:color="auto"/>
                                <w:left w:val="none" w:sz="0" w:space="0" w:color="auto"/>
                                <w:bottom w:val="single" w:sz="6" w:space="0" w:color="DADFE6"/>
                                <w:right w:val="none" w:sz="0" w:space="0" w:color="auto"/>
                              </w:divBdr>
                              <w:divsChild>
                                <w:div w:id="1638606135">
                                  <w:marLeft w:val="0"/>
                                  <w:marRight w:val="0"/>
                                  <w:marTop w:val="0"/>
                                  <w:marBottom w:val="0"/>
                                  <w:divBdr>
                                    <w:top w:val="none" w:sz="0" w:space="0" w:color="auto"/>
                                    <w:left w:val="none" w:sz="0" w:space="0" w:color="auto"/>
                                    <w:bottom w:val="none" w:sz="0" w:space="0" w:color="auto"/>
                                    <w:right w:val="none" w:sz="0" w:space="0" w:color="auto"/>
                                  </w:divBdr>
                                </w:div>
                                <w:div w:id="1305084998">
                                  <w:marLeft w:val="0"/>
                                  <w:marRight w:val="0"/>
                                  <w:marTop w:val="0"/>
                                  <w:marBottom w:val="0"/>
                                  <w:divBdr>
                                    <w:top w:val="none" w:sz="0" w:space="0" w:color="auto"/>
                                    <w:left w:val="none" w:sz="0" w:space="0" w:color="auto"/>
                                    <w:bottom w:val="none" w:sz="0" w:space="0" w:color="auto"/>
                                    <w:right w:val="none" w:sz="0" w:space="0" w:color="auto"/>
                                  </w:divBdr>
                                </w:div>
                              </w:divsChild>
                            </w:div>
                            <w:div w:id="86973776">
                              <w:marLeft w:val="0"/>
                              <w:marRight w:val="0"/>
                              <w:marTop w:val="0"/>
                              <w:marBottom w:val="0"/>
                              <w:divBdr>
                                <w:top w:val="none" w:sz="0" w:space="0" w:color="auto"/>
                                <w:left w:val="none" w:sz="0" w:space="0" w:color="auto"/>
                                <w:bottom w:val="single" w:sz="6" w:space="0" w:color="DADFE6"/>
                                <w:right w:val="none" w:sz="0" w:space="0" w:color="auto"/>
                              </w:divBdr>
                              <w:divsChild>
                                <w:div w:id="8209287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18946264">
                  <w:marLeft w:val="0"/>
                  <w:marRight w:val="0"/>
                  <w:marTop w:val="0"/>
                  <w:marBottom w:val="240"/>
                  <w:divBdr>
                    <w:top w:val="single" w:sz="6" w:space="12" w:color="DADFE6"/>
                    <w:left w:val="single" w:sz="6" w:space="12" w:color="DADFE6"/>
                    <w:bottom w:val="single" w:sz="6" w:space="12" w:color="DADFE6"/>
                    <w:right w:val="single" w:sz="6" w:space="12" w:color="DADFE6"/>
                  </w:divBdr>
                  <w:divsChild>
                    <w:div w:id="986932195">
                      <w:marLeft w:val="0"/>
                      <w:marRight w:val="0"/>
                      <w:marTop w:val="0"/>
                      <w:marBottom w:val="0"/>
                      <w:divBdr>
                        <w:top w:val="none" w:sz="0" w:space="0" w:color="auto"/>
                        <w:left w:val="none" w:sz="0" w:space="0" w:color="auto"/>
                        <w:bottom w:val="none" w:sz="0" w:space="0" w:color="auto"/>
                        <w:right w:val="none" w:sz="0" w:space="0" w:color="auto"/>
                      </w:divBdr>
                      <w:divsChild>
                        <w:div w:id="1223445174">
                          <w:marLeft w:val="0"/>
                          <w:marRight w:val="0"/>
                          <w:marTop w:val="0"/>
                          <w:marBottom w:val="0"/>
                          <w:divBdr>
                            <w:top w:val="none" w:sz="0" w:space="0" w:color="auto"/>
                            <w:left w:val="none" w:sz="0" w:space="0" w:color="auto"/>
                            <w:bottom w:val="none" w:sz="0" w:space="0" w:color="auto"/>
                            <w:right w:val="none" w:sz="0" w:space="0" w:color="auto"/>
                          </w:divBdr>
                        </w:div>
                      </w:divsChild>
                    </w:div>
                    <w:div w:id="363987503">
                      <w:marLeft w:val="0"/>
                      <w:marRight w:val="0"/>
                      <w:marTop w:val="120"/>
                      <w:marBottom w:val="120"/>
                      <w:divBdr>
                        <w:top w:val="none" w:sz="0" w:space="0" w:color="auto"/>
                        <w:left w:val="none" w:sz="0" w:space="0" w:color="auto"/>
                        <w:bottom w:val="none" w:sz="0" w:space="0" w:color="auto"/>
                        <w:right w:val="none" w:sz="0" w:space="0" w:color="auto"/>
                      </w:divBdr>
                      <w:divsChild>
                        <w:div w:id="1958828356">
                          <w:marLeft w:val="0"/>
                          <w:marRight w:val="0"/>
                          <w:marTop w:val="0"/>
                          <w:marBottom w:val="120"/>
                          <w:divBdr>
                            <w:top w:val="none" w:sz="0" w:space="0" w:color="auto"/>
                            <w:left w:val="none" w:sz="0" w:space="0" w:color="auto"/>
                            <w:bottom w:val="none" w:sz="0" w:space="0" w:color="auto"/>
                            <w:right w:val="none" w:sz="0" w:space="0" w:color="auto"/>
                          </w:divBdr>
                          <w:divsChild>
                            <w:div w:id="780488334">
                              <w:marLeft w:val="0"/>
                              <w:marRight w:val="0"/>
                              <w:marTop w:val="0"/>
                              <w:marBottom w:val="120"/>
                              <w:divBdr>
                                <w:top w:val="none" w:sz="0" w:space="0" w:color="auto"/>
                                <w:left w:val="none" w:sz="0" w:space="0" w:color="auto"/>
                                <w:bottom w:val="none" w:sz="0" w:space="0" w:color="auto"/>
                                <w:right w:val="none" w:sz="0" w:space="0" w:color="auto"/>
                              </w:divBdr>
                            </w:div>
                            <w:div w:id="8300964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57393486">
      <w:bodyDiv w:val="1"/>
      <w:marLeft w:val="0"/>
      <w:marRight w:val="0"/>
      <w:marTop w:val="0"/>
      <w:marBottom w:val="0"/>
      <w:divBdr>
        <w:top w:val="none" w:sz="0" w:space="0" w:color="auto"/>
        <w:left w:val="none" w:sz="0" w:space="0" w:color="auto"/>
        <w:bottom w:val="none" w:sz="0" w:space="0" w:color="auto"/>
        <w:right w:val="none" w:sz="0" w:space="0" w:color="auto"/>
      </w:divBdr>
    </w:div>
    <w:div w:id="2064870404">
      <w:bodyDiv w:val="1"/>
      <w:marLeft w:val="0"/>
      <w:marRight w:val="0"/>
      <w:marTop w:val="0"/>
      <w:marBottom w:val="0"/>
      <w:divBdr>
        <w:top w:val="none" w:sz="0" w:space="0" w:color="auto"/>
        <w:left w:val="none" w:sz="0" w:space="0" w:color="auto"/>
        <w:bottom w:val="none" w:sz="0" w:space="0" w:color="auto"/>
        <w:right w:val="none" w:sz="0" w:space="0" w:color="auto"/>
      </w:divBdr>
    </w:div>
    <w:div w:id="2084401516">
      <w:bodyDiv w:val="1"/>
      <w:marLeft w:val="0"/>
      <w:marRight w:val="0"/>
      <w:marTop w:val="0"/>
      <w:marBottom w:val="0"/>
      <w:divBdr>
        <w:top w:val="none" w:sz="0" w:space="0" w:color="auto"/>
        <w:left w:val="none" w:sz="0" w:space="0" w:color="auto"/>
        <w:bottom w:val="none" w:sz="0" w:space="0" w:color="auto"/>
        <w:right w:val="none" w:sz="0" w:space="0" w:color="auto"/>
      </w:divBdr>
    </w:div>
    <w:div w:id="2107966587">
      <w:bodyDiv w:val="1"/>
      <w:marLeft w:val="0"/>
      <w:marRight w:val="0"/>
      <w:marTop w:val="0"/>
      <w:marBottom w:val="0"/>
      <w:divBdr>
        <w:top w:val="none" w:sz="0" w:space="0" w:color="auto"/>
        <w:left w:val="none" w:sz="0" w:space="0" w:color="auto"/>
        <w:bottom w:val="none" w:sz="0" w:space="0" w:color="auto"/>
        <w:right w:val="none" w:sz="0" w:space="0" w:color="auto"/>
      </w:divBdr>
      <w:divsChild>
        <w:div w:id="1389644425">
          <w:marLeft w:val="0"/>
          <w:marRight w:val="0"/>
          <w:marTop w:val="0"/>
          <w:marBottom w:val="0"/>
          <w:divBdr>
            <w:top w:val="none" w:sz="0" w:space="0" w:color="auto"/>
            <w:left w:val="none" w:sz="0" w:space="0" w:color="auto"/>
            <w:bottom w:val="none" w:sz="0" w:space="0" w:color="auto"/>
            <w:right w:val="none" w:sz="0" w:space="0" w:color="auto"/>
          </w:divBdr>
          <w:divsChild>
            <w:div w:id="6630450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26501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9.png"/><Relationship Id="rId21" Type="http://schemas.openxmlformats.org/officeDocument/2006/relationships/image" Target="media/image17.jpeg"/><Relationship Id="rId42" Type="http://schemas.openxmlformats.org/officeDocument/2006/relationships/image" Target="media/image23.jpeg"/><Relationship Id="rId63" Type="http://schemas.openxmlformats.org/officeDocument/2006/relationships/image" Target="media/image39.png"/><Relationship Id="rId84" Type="http://schemas.openxmlformats.org/officeDocument/2006/relationships/image" Target="media/image48.jpeg"/><Relationship Id="rId138" Type="http://schemas.openxmlformats.org/officeDocument/2006/relationships/hyperlink" Target="https://www.faa.gov/travelers/prepare_for_flight/baggage/" TargetMode="External"/><Relationship Id="rId159" Type="http://schemas.openxmlformats.org/officeDocument/2006/relationships/hyperlink" Target="https://www.sunexpress.com/en/information/luggage-info/cabin-baggage/" TargetMode="External"/><Relationship Id="rId170" Type="http://schemas.openxmlformats.org/officeDocument/2006/relationships/hyperlink" Target="https://www.easyjet.com/en/help/baggage/sports-equipment" TargetMode="External"/><Relationship Id="rId107" Type="http://schemas.openxmlformats.org/officeDocument/2006/relationships/image" Target="media/image59.png"/><Relationship Id="rId11" Type="http://schemas.openxmlformats.org/officeDocument/2006/relationships/image" Target="media/image7.jpeg"/><Relationship Id="rId32" Type="http://schemas.openxmlformats.org/officeDocument/2006/relationships/hyperlink" Target="https://bing.com/search?q=" TargetMode="External"/><Relationship Id="rId53" Type="http://schemas.openxmlformats.org/officeDocument/2006/relationships/hyperlink" Target="https://www.omio.com/" TargetMode="External"/><Relationship Id="rId74" Type="http://schemas.openxmlformats.org/officeDocument/2006/relationships/hyperlink" Target="https://www.facebook.com/people/Moonlight-Hair-Beauty/100078223905254/" TargetMode="External"/><Relationship Id="rId128" Type="http://schemas.openxmlformats.org/officeDocument/2006/relationships/hyperlink" Target="https://www.trip.com/partners/index" TargetMode="External"/><Relationship Id="rId149" Type="http://schemas.openxmlformats.org/officeDocument/2006/relationships/hyperlink" Target="https://help.ryanair.com/hc/en-gb/articles/12888036565521-Ryanair-s-Bag-Policy" TargetMode="External"/><Relationship Id="rId5" Type="http://schemas.openxmlformats.org/officeDocument/2006/relationships/image" Target="media/image1.png"/><Relationship Id="rId95" Type="http://schemas.openxmlformats.org/officeDocument/2006/relationships/image" Target="media/image55.png"/><Relationship Id="rId160" Type="http://schemas.openxmlformats.org/officeDocument/2006/relationships/hyperlink" Target="https://top-handgepaeck-koffer.de/sunexpress-handgepaeck/" TargetMode="External"/><Relationship Id="rId22" Type="http://schemas.openxmlformats.org/officeDocument/2006/relationships/image" Target="media/image18.jpeg"/><Relationship Id="rId43" Type="http://schemas.openxmlformats.org/officeDocument/2006/relationships/image" Target="media/image24.jpeg"/><Relationship Id="rId64" Type="http://schemas.openxmlformats.org/officeDocument/2006/relationships/image" Target="media/image40.jpeg"/><Relationship Id="rId118" Type="http://schemas.openxmlformats.org/officeDocument/2006/relationships/image" Target="media/image70.png"/><Relationship Id="rId139" Type="http://schemas.openxmlformats.org/officeDocument/2006/relationships/hyperlink" Target="https://www.caa.co.uk/passengers-and-public/before-you-fly/baggage/" TargetMode="External"/><Relationship Id="rId85" Type="http://schemas.openxmlformats.org/officeDocument/2006/relationships/image" Target="media/image49.jpeg"/><Relationship Id="rId150" Type="http://schemas.openxmlformats.org/officeDocument/2006/relationships/hyperlink" Target="https://www.easyjet.com/en/help/baggage/cabin-bags" TargetMode="External"/><Relationship Id="rId171" Type="http://schemas.openxmlformats.org/officeDocument/2006/relationships/image" Target="media/image79.png"/><Relationship Id="rId12" Type="http://schemas.openxmlformats.org/officeDocument/2006/relationships/image" Target="media/image8.jpeg"/><Relationship Id="rId33" Type="http://schemas.openxmlformats.org/officeDocument/2006/relationships/hyperlink" Target="https://bing.com/search?q=" TargetMode="External"/><Relationship Id="rId108" Type="http://schemas.openxmlformats.org/officeDocument/2006/relationships/image" Target="media/image60.png"/><Relationship Id="rId129" Type="http://schemas.openxmlformats.org/officeDocument/2006/relationships/hyperlink" Target="https://www.trip.com/list-your-property?channel=2" TargetMode="External"/><Relationship Id="rId54" Type="http://schemas.openxmlformats.org/officeDocument/2006/relationships/image" Target="media/image31.jpeg"/><Relationship Id="rId75" Type="http://schemas.openxmlformats.org/officeDocument/2006/relationships/hyperlink" Target="https://www.facebook.com/people/Senem-Kuaf%C3%B6r-Ve-G%C3%BCzellik-Salonu/100071032841133/" TargetMode="External"/><Relationship Id="rId96" Type="http://schemas.openxmlformats.org/officeDocument/2006/relationships/hyperlink" Target="https://dentafly.com/contact-us/" TargetMode="External"/><Relationship Id="rId140" Type="http://schemas.openxmlformats.org/officeDocument/2006/relationships/hyperlink" Target="https://tc.canada.ca/en/aviation/publications/what-can-i-bring-airplane" TargetMode="External"/><Relationship Id="rId161" Type="http://schemas.openxmlformats.org/officeDocument/2006/relationships/hyperlink" Target="https://www.flypgs.com/en/travel-information/baggage-information/cabin-baggage" TargetMode="External"/><Relationship Id="rId6" Type="http://schemas.openxmlformats.org/officeDocument/2006/relationships/image" Target="media/image2.jpeg"/><Relationship Id="rId23" Type="http://schemas.openxmlformats.org/officeDocument/2006/relationships/hyperlink" Target="https://www.metro-tr.com/magazalar/antalya?utm_source=bingmaps&amp;utm_medium=organic&amp;utm_content=website&amp;utm_term=antalya" TargetMode="External"/><Relationship Id="rId28" Type="http://schemas.openxmlformats.org/officeDocument/2006/relationships/hyperlink" Target="https://bing.com/search?q=" TargetMode="External"/><Relationship Id="rId49" Type="http://schemas.openxmlformats.org/officeDocument/2006/relationships/image" Target="media/image28.jpeg"/><Relationship Id="rId114" Type="http://schemas.openxmlformats.org/officeDocument/2006/relationships/image" Target="media/image66.jpeg"/><Relationship Id="rId119" Type="http://schemas.openxmlformats.org/officeDocument/2006/relationships/image" Target="media/image71.png"/><Relationship Id="rId44" Type="http://schemas.openxmlformats.org/officeDocument/2006/relationships/hyperlink" Target="https://www.trip.com/" TargetMode="External"/><Relationship Id="rId60" Type="http://schemas.openxmlformats.org/officeDocument/2006/relationships/image" Target="media/image36.jpeg"/><Relationship Id="rId65" Type="http://schemas.openxmlformats.org/officeDocument/2006/relationships/image" Target="media/image41.jpeg"/><Relationship Id="rId81" Type="http://schemas.openxmlformats.org/officeDocument/2006/relationships/image" Target="media/image45.jpeg"/><Relationship Id="rId86" Type="http://schemas.openxmlformats.org/officeDocument/2006/relationships/image" Target="media/image50.jpeg"/><Relationship Id="rId130" Type="http://schemas.openxmlformats.org/officeDocument/2006/relationships/hyperlink" Target="https://www.trip.com/hotels/all-cities/?locale=en-xx" TargetMode="External"/><Relationship Id="rId135" Type="http://schemas.openxmlformats.org/officeDocument/2006/relationships/hyperlink" Target="https://www.sunexpress.com/en-gb/information/luggage-info/travel-luggage/" TargetMode="External"/><Relationship Id="rId151" Type="http://schemas.openxmlformats.org/officeDocument/2006/relationships/hyperlink" Target="https://www.britishairways.com/en-gb/information/baggage-essentials" TargetMode="External"/><Relationship Id="rId156" Type="http://schemas.openxmlformats.org/officeDocument/2006/relationships/hyperlink" Target="https://www.klm.com/travel/us_en/prepare_for_travel/baggage/baggage_allowance/index.htm" TargetMode="External"/><Relationship Id="rId177" Type="http://schemas.openxmlformats.org/officeDocument/2006/relationships/hyperlink" Target="https://simpleflying.com/airline-luggage-charges/" TargetMode="External"/><Relationship Id="rId172" Type="http://schemas.openxmlformats.org/officeDocument/2006/relationships/image" Target="media/image80.png"/><Relationship Id="rId13" Type="http://schemas.openxmlformats.org/officeDocument/2006/relationships/image" Target="media/image9.jpeg"/><Relationship Id="rId18" Type="http://schemas.openxmlformats.org/officeDocument/2006/relationships/image" Target="media/image14.jpeg"/><Relationship Id="rId39" Type="http://schemas.openxmlformats.org/officeDocument/2006/relationships/image" Target="media/image20.jpeg"/><Relationship Id="rId109" Type="http://schemas.openxmlformats.org/officeDocument/2006/relationships/image" Target="media/image61.png"/><Relationship Id="rId34" Type="http://schemas.openxmlformats.org/officeDocument/2006/relationships/hyperlink" Target="https://bing.com/search?q=" TargetMode="External"/><Relationship Id="rId50" Type="http://schemas.openxmlformats.org/officeDocument/2006/relationships/image" Target="media/image29.jpeg"/><Relationship Id="rId55" Type="http://schemas.openxmlformats.org/officeDocument/2006/relationships/hyperlink" Target="https://www.taxicode.com/" TargetMode="External"/><Relationship Id="rId76" Type="http://schemas.openxmlformats.org/officeDocument/2006/relationships/image" Target="media/image44.jpeg"/><Relationship Id="rId97" Type="http://schemas.openxmlformats.org/officeDocument/2006/relationships/image" Target="media/image56.jpeg"/><Relationship Id="rId104" Type="http://schemas.openxmlformats.org/officeDocument/2006/relationships/hyperlink" Target="https://uk.trustpilot.com/review/dentafly.com" TargetMode="External"/><Relationship Id="rId120" Type="http://schemas.openxmlformats.org/officeDocument/2006/relationships/image" Target="media/image72.png"/><Relationship Id="rId125" Type="http://schemas.openxmlformats.org/officeDocument/2006/relationships/image" Target="media/image77.jpeg"/><Relationship Id="rId141" Type="http://schemas.openxmlformats.org/officeDocument/2006/relationships/hyperlink" Target="https://www.casa.gov.au/aircraft/standard-page/carry-baggage" TargetMode="External"/><Relationship Id="rId146" Type="http://schemas.openxmlformats.org/officeDocument/2006/relationships/hyperlink" Target="https://www.qatarairways.com/en/baggage/allowance.html" TargetMode="External"/><Relationship Id="rId167" Type="http://schemas.openxmlformats.org/officeDocument/2006/relationships/hyperlink" Target="https://www.easyjet.com/en/help/baggage/cabin-bags" TargetMode="External"/><Relationship Id="rId7" Type="http://schemas.openxmlformats.org/officeDocument/2006/relationships/image" Target="media/image3.jpeg"/><Relationship Id="rId71" Type="http://schemas.openxmlformats.org/officeDocument/2006/relationships/hyperlink" Target="https://www.antalya.bel.tr/" TargetMode="External"/><Relationship Id="rId92" Type="http://schemas.openxmlformats.org/officeDocument/2006/relationships/hyperlink" Target="https://dentafly.com/treatments/antalya-implant-treatment/" TargetMode="External"/><Relationship Id="rId162" Type="http://schemas.openxmlformats.org/officeDocument/2006/relationships/hyperlink" Target="https://www.easyjet.com/en/help/baggage/cabin-bags" TargetMode="External"/><Relationship Id="rId2" Type="http://schemas.openxmlformats.org/officeDocument/2006/relationships/styles" Target="styles.xml"/><Relationship Id="rId29" Type="http://schemas.openxmlformats.org/officeDocument/2006/relationships/hyperlink" Target="https://bing.com/search?q=" TargetMode="External"/><Relationship Id="rId24" Type="http://schemas.openxmlformats.org/officeDocument/2006/relationships/hyperlink" Target="https://www.metro-tr.com/magazalar/antalya?utm_source=bingmaps&amp;utm_medium=organic&amp;utm_content=website&amp;utm_term=antalya" TargetMode="External"/><Relationship Id="rId40" Type="http://schemas.openxmlformats.org/officeDocument/2006/relationships/image" Target="media/image21.jpeg"/><Relationship Id="rId45" Type="http://schemas.openxmlformats.org/officeDocument/2006/relationships/hyperlink" Target="http://www.expedia.com" TargetMode="External"/><Relationship Id="rId66" Type="http://schemas.openxmlformats.org/officeDocument/2006/relationships/image" Target="media/image42.jpeg"/><Relationship Id="rId87" Type="http://schemas.openxmlformats.org/officeDocument/2006/relationships/image" Target="media/image51.jpeg"/><Relationship Id="rId110" Type="http://schemas.openxmlformats.org/officeDocument/2006/relationships/image" Target="media/image62.png"/><Relationship Id="rId115" Type="http://schemas.openxmlformats.org/officeDocument/2006/relationships/image" Target="media/image67.png"/><Relationship Id="rId131" Type="http://schemas.openxmlformats.org/officeDocument/2006/relationships/hyperlink" Target="https://www.trip.com/m/vbooking/home" TargetMode="External"/><Relationship Id="rId136" Type="http://schemas.openxmlformats.org/officeDocument/2006/relationships/hyperlink" Target="https://www.iata.org/en/programs/passenger/cabin-baggage/" TargetMode="External"/><Relationship Id="rId157" Type="http://schemas.openxmlformats.org/officeDocument/2006/relationships/hyperlink" Target="https://www.turkishairlines.com/en-int/any-questions/baggage/cabin-baggage/" TargetMode="External"/><Relationship Id="rId178" Type="http://schemas.openxmlformats.org/officeDocument/2006/relationships/fontTable" Target="fontTable.xml"/><Relationship Id="rId61" Type="http://schemas.openxmlformats.org/officeDocument/2006/relationships/image" Target="media/image37.jpeg"/><Relationship Id="rId82" Type="http://schemas.openxmlformats.org/officeDocument/2006/relationships/image" Target="media/image46.jpeg"/><Relationship Id="rId152" Type="http://schemas.openxmlformats.org/officeDocument/2006/relationships/hyperlink" Target="https://www.delta.com/us/en/baggage/carry-on-baggage" TargetMode="External"/><Relationship Id="rId173" Type="http://schemas.openxmlformats.org/officeDocument/2006/relationships/image" Target="media/image81.png"/><Relationship Id="rId19" Type="http://schemas.openxmlformats.org/officeDocument/2006/relationships/image" Target="media/image15.jpeg"/><Relationship Id="rId14" Type="http://schemas.openxmlformats.org/officeDocument/2006/relationships/image" Target="media/image10.jpeg"/><Relationship Id="rId30" Type="http://schemas.openxmlformats.org/officeDocument/2006/relationships/hyperlink" Target="https://bing.com/search?q=" TargetMode="External"/><Relationship Id="rId35" Type="http://schemas.openxmlformats.org/officeDocument/2006/relationships/hyperlink" Target="https://restaurantguru.com/Irish-Pub-Antalya" TargetMode="External"/><Relationship Id="rId56" Type="http://schemas.openxmlformats.org/officeDocument/2006/relationships/image" Target="media/image32.jpeg"/><Relationship Id="rId77" Type="http://schemas.openxmlformats.org/officeDocument/2006/relationships/hyperlink" Target="mailto:Re_wired@ymail.com" TargetMode="External"/><Relationship Id="rId100" Type="http://schemas.openxmlformats.org/officeDocument/2006/relationships/hyperlink" Target="https://dentafly.com/treatments/antalya-implant-treatment/" TargetMode="External"/><Relationship Id="rId105" Type="http://schemas.openxmlformats.org/officeDocument/2006/relationships/hyperlink" Target="https://uk.trustpilot.com/review/dentafly.com?stars=1" TargetMode="External"/><Relationship Id="rId126" Type="http://schemas.openxmlformats.org/officeDocument/2006/relationships/hyperlink" Target="https://investors.trip.com/" TargetMode="External"/><Relationship Id="rId147" Type="http://schemas.openxmlformats.org/officeDocument/2006/relationships/hyperlink" Target="https://www.emirates.com/uk/english/before-you-fly/baggage/cabin-baggage-rules/" TargetMode="External"/><Relationship Id="rId168" Type="http://schemas.openxmlformats.org/officeDocument/2006/relationships/hyperlink" Target="https://www.easyjet.com/en/help/baggage/cabin-bags" TargetMode="External"/><Relationship Id="rId8" Type="http://schemas.openxmlformats.org/officeDocument/2006/relationships/image" Target="media/image4.jpeg"/><Relationship Id="rId51" Type="http://schemas.openxmlformats.org/officeDocument/2006/relationships/image" Target="media/image30.jpeg"/><Relationship Id="rId72" Type="http://schemas.openxmlformats.org/officeDocument/2006/relationships/hyperlink" Target="https://persona-antalya.com/en/nails" TargetMode="External"/><Relationship Id="rId93" Type="http://schemas.openxmlformats.org/officeDocument/2006/relationships/image" Target="media/image54.png"/><Relationship Id="rId98" Type="http://schemas.openxmlformats.org/officeDocument/2006/relationships/hyperlink" Target="https://dentafly.com/dental-implants/" TargetMode="External"/><Relationship Id="rId121" Type="http://schemas.openxmlformats.org/officeDocument/2006/relationships/image" Target="media/image73.png"/><Relationship Id="rId142" Type="http://schemas.openxmlformats.org/officeDocument/2006/relationships/hyperlink" Target="https://www.heathrow.com/at-the-airport/airport-services/baggage" TargetMode="External"/><Relationship Id="rId163" Type="http://schemas.openxmlformats.org/officeDocument/2006/relationships/hyperlink" Target="https://www.easyjet.com/en/help/baggage/hold-luggage" TargetMode="External"/><Relationship Id="rId3" Type="http://schemas.openxmlformats.org/officeDocument/2006/relationships/settings" Target="settings.xml"/><Relationship Id="rId25" Type="http://schemas.openxmlformats.org/officeDocument/2006/relationships/hyperlink" Target="https://www.booking.com/hotel/tr/butiks.en-gb.html" TargetMode="External"/><Relationship Id="rId46" Type="http://schemas.openxmlformats.org/officeDocument/2006/relationships/image" Target="media/image25.jpeg"/><Relationship Id="rId67" Type="http://schemas.openxmlformats.org/officeDocument/2006/relationships/image" Target="media/image43.jpeg"/><Relationship Id="rId116" Type="http://schemas.openxmlformats.org/officeDocument/2006/relationships/image" Target="media/image68.png"/><Relationship Id="rId137" Type="http://schemas.openxmlformats.org/officeDocument/2006/relationships/hyperlink" Target="https://www.easa.europa.eu/the-agency/faqs/air-travel" TargetMode="External"/><Relationship Id="rId158" Type="http://schemas.openxmlformats.org/officeDocument/2006/relationships/hyperlink" Target="https://www.jet2.com/en/flights/cabin-baggage" TargetMode="External"/><Relationship Id="rId20" Type="http://schemas.openxmlformats.org/officeDocument/2006/relationships/image" Target="media/image16.jpeg"/><Relationship Id="rId41" Type="http://schemas.openxmlformats.org/officeDocument/2006/relationships/image" Target="media/image22.png"/><Relationship Id="rId62" Type="http://schemas.openxmlformats.org/officeDocument/2006/relationships/image" Target="media/image38.jpeg"/><Relationship Id="rId83" Type="http://schemas.openxmlformats.org/officeDocument/2006/relationships/image" Target="media/image47.jpeg"/><Relationship Id="rId88" Type="http://schemas.openxmlformats.org/officeDocument/2006/relationships/hyperlink" Target="https://horrificcorruption.com/" TargetMode="External"/><Relationship Id="rId111" Type="http://schemas.openxmlformats.org/officeDocument/2006/relationships/image" Target="media/image63.png"/><Relationship Id="rId132" Type="http://schemas.openxmlformats.org/officeDocument/2006/relationships/hyperlink" Target="https://src.trip.com/" TargetMode="External"/><Relationship Id="rId153" Type="http://schemas.openxmlformats.org/officeDocument/2006/relationships/hyperlink" Target="https://flywith.virginatlantic.com/gb/en/prepare-to-fly/baggage/hand-baggage.html" TargetMode="External"/><Relationship Id="rId174" Type="http://schemas.openxmlformats.org/officeDocument/2006/relationships/image" Target="media/image82.png"/><Relationship Id="rId179" Type="http://schemas.openxmlformats.org/officeDocument/2006/relationships/theme" Target="theme/theme1.xml"/><Relationship Id="rId15" Type="http://schemas.openxmlformats.org/officeDocument/2006/relationships/image" Target="media/image11.jpeg"/><Relationship Id="rId36" Type="http://schemas.openxmlformats.org/officeDocument/2006/relationships/hyperlink" Target="https://sunsetview.com.tr/" TargetMode="External"/><Relationship Id="rId57" Type="http://schemas.openxmlformats.org/officeDocument/2006/relationships/image" Target="media/image33.jpeg"/><Relationship Id="rId106" Type="http://schemas.openxmlformats.org/officeDocument/2006/relationships/image" Target="media/image58.png"/><Relationship Id="rId127" Type="http://schemas.openxmlformats.org/officeDocument/2006/relationships/hyperlink" Target="https://www.trip.com/customer/loyalty/?locale=en-xx" TargetMode="External"/><Relationship Id="rId10" Type="http://schemas.openxmlformats.org/officeDocument/2006/relationships/image" Target="media/image6.jpeg"/><Relationship Id="rId31" Type="http://schemas.openxmlformats.org/officeDocument/2006/relationships/hyperlink" Target="https://bing.com/search?q=" TargetMode="External"/><Relationship Id="rId52" Type="http://schemas.openxmlformats.org/officeDocument/2006/relationships/hyperlink" Target="https://www.google.com/maps/@51.6443206,-0.0463771,3a,77.5y,76.77h,89.63t/data=!3m7!1e1!3m5!1sBbRjgNoajlqEOgW8tkR96g!2e0!6shttps:%2F%2Fstreetviewpixels-pa.googleapis.com%2Fv1%2Fthumbnail%3Fcb_client%3Dmaps_sv.tactile%26w%3D900%26h%3D600%26pitch%3D0.37221653138050215%26panoid%3DBbRjgNoajlqEOgW8tkR96g%26yaw%3D76.77482558641623!7i16384!8i8192?entry=ttu&amp;g_ep=EgoyMDI1MDEwOC4wIKXMDSoASAFQAw%3D%3D" TargetMode="External"/><Relationship Id="rId73" Type="http://schemas.openxmlformats.org/officeDocument/2006/relationships/hyperlink" Target="https://www.facebook.com/parisnailsacademy/" TargetMode="External"/><Relationship Id="rId78" Type="http://schemas.openxmlformats.org/officeDocument/2006/relationships/hyperlink" Target="https://www.thetrainline.com/trains/great-britain/delay-repay" TargetMode="External"/><Relationship Id="rId94" Type="http://schemas.openxmlformats.org/officeDocument/2006/relationships/hyperlink" Target="https://dentafly.com/dental-implants/costs/" TargetMode="External"/><Relationship Id="rId99" Type="http://schemas.openxmlformats.org/officeDocument/2006/relationships/hyperlink" Target="https://dentafly.com/dental-implants/costs/" TargetMode="External"/><Relationship Id="rId101" Type="http://schemas.openxmlformats.org/officeDocument/2006/relationships/hyperlink" Target="https://dentafly.com/treatments/digital-smile-design/zirconium-costs/" TargetMode="External"/><Relationship Id="rId122" Type="http://schemas.openxmlformats.org/officeDocument/2006/relationships/image" Target="media/image74.png"/><Relationship Id="rId143" Type="http://schemas.openxmlformats.org/officeDocument/2006/relationships/hyperlink" Target="https://www.gatwickairport.com/at-the-airport/flying-out/baggage/" TargetMode="External"/><Relationship Id="rId148" Type="http://schemas.openxmlformats.org/officeDocument/2006/relationships/hyperlink" Target="https://www.lufthansa.com/us/en/carry-on-baggage" TargetMode="External"/><Relationship Id="rId164" Type="http://schemas.openxmlformats.org/officeDocument/2006/relationships/hyperlink" Target="https://www.easyjet.com/en/terms-and-conditions/fees" TargetMode="External"/><Relationship Id="rId169" Type="http://schemas.openxmlformats.org/officeDocument/2006/relationships/hyperlink" Target="https://www.easyjet.com/en/help/baggage/sports-equipment" TargetMode="External"/><Relationship Id="rId4" Type="http://schemas.openxmlformats.org/officeDocument/2006/relationships/webSettings" Target="webSettings.xml"/><Relationship Id="rId9" Type="http://schemas.openxmlformats.org/officeDocument/2006/relationships/image" Target="media/image5.jpeg"/><Relationship Id="rId26" Type="http://schemas.openxmlformats.org/officeDocument/2006/relationships/hyperlink" Target="https://www.booking.com/hotel/tr/butiks.en-gb.html" TargetMode="External"/><Relationship Id="rId47" Type="http://schemas.openxmlformats.org/officeDocument/2006/relationships/image" Target="media/image26.jpeg"/><Relationship Id="rId68" Type="http://schemas.openxmlformats.org/officeDocument/2006/relationships/hyperlink" Target="https://www.terracity.com.tr/" TargetMode="External"/><Relationship Id="rId89" Type="http://schemas.openxmlformats.org/officeDocument/2006/relationships/hyperlink" Target="mailto:Re_wired@ymail.com" TargetMode="External"/><Relationship Id="rId112" Type="http://schemas.openxmlformats.org/officeDocument/2006/relationships/image" Target="media/image64.png"/><Relationship Id="rId133" Type="http://schemas.openxmlformats.org/officeDocument/2006/relationships/hyperlink" Target="https://www.trip.com/pages/customer-service/" TargetMode="External"/><Relationship Id="rId154" Type="http://schemas.openxmlformats.org/officeDocument/2006/relationships/hyperlink" Target="https://www.aerlingus.com/travel-information/baggage-information/cabin-baggage/" TargetMode="External"/><Relationship Id="rId175" Type="http://schemas.openxmlformats.org/officeDocument/2006/relationships/hyperlink" Target="https://www.easyjet.com/en/help/baggage/cabin-bags" TargetMode="External"/><Relationship Id="rId16" Type="http://schemas.openxmlformats.org/officeDocument/2006/relationships/image" Target="media/image12.jpeg"/><Relationship Id="rId37" Type="http://schemas.openxmlformats.org/officeDocument/2006/relationships/hyperlink" Target="https://www.bing.com/travel?form=UNKHUB&amp;entrypoint=UNKHUB" TargetMode="External"/><Relationship Id="rId58" Type="http://schemas.openxmlformats.org/officeDocument/2006/relationships/image" Target="media/image34.jpeg"/><Relationship Id="rId79" Type="http://schemas.openxmlformats.org/officeDocument/2006/relationships/hyperlink" Target="https://www.thameslinkrailway.com/help-and-support/delay-repay" TargetMode="External"/><Relationship Id="rId102" Type="http://schemas.openxmlformats.org/officeDocument/2006/relationships/image" Target="media/image57.jpeg"/><Relationship Id="rId123" Type="http://schemas.openxmlformats.org/officeDocument/2006/relationships/image" Target="media/image75.jpeg"/><Relationship Id="rId144" Type="http://schemas.openxmlformats.org/officeDocument/2006/relationships/hyperlink" Target="https://www.stanstedairport.com/at-the-airport/baggage/" TargetMode="External"/><Relationship Id="rId90" Type="http://schemas.openxmlformats.org/officeDocument/2006/relationships/image" Target="media/image52.jpeg"/><Relationship Id="rId165" Type="http://schemas.openxmlformats.org/officeDocument/2006/relationships/image" Target="media/image78.jpeg"/><Relationship Id="rId27" Type="http://schemas.openxmlformats.org/officeDocument/2006/relationships/hyperlink" Target="https://bing.com/search?q=" TargetMode="External"/><Relationship Id="rId48" Type="http://schemas.openxmlformats.org/officeDocument/2006/relationships/image" Target="media/image27.jpeg"/><Relationship Id="rId69" Type="http://schemas.openxmlformats.org/officeDocument/2006/relationships/hyperlink" Target="https://www.markantalya.com/" TargetMode="External"/><Relationship Id="rId113" Type="http://schemas.openxmlformats.org/officeDocument/2006/relationships/image" Target="media/image65.png"/><Relationship Id="rId134" Type="http://schemas.openxmlformats.org/officeDocument/2006/relationships/hyperlink" Target="https://www.sunexpress.com/en-gb/information/luggage-info/cabin-baggage/" TargetMode="External"/><Relationship Id="rId80" Type="http://schemas.openxmlformats.org/officeDocument/2006/relationships/hyperlink" Target="https://www.thameslinkrailway.com/-/media/goahead/gtr-all-shared-pdfs-and-documents/delay_repay_post_form.pdf" TargetMode="External"/><Relationship Id="rId155" Type="http://schemas.openxmlformats.org/officeDocument/2006/relationships/hyperlink" Target="https://www.airfrance.us/US/en/common/guidevoyageur/pratique/bagages_cabine_airfrance.htm" TargetMode="External"/><Relationship Id="rId176" Type="http://schemas.openxmlformats.org/officeDocument/2006/relationships/hyperlink" Target="https://ideaworkscompany.com/wp-content/uploads/2024/02/Press-Release-181-Global-Baggage.pdf" TargetMode="External"/><Relationship Id="rId17" Type="http://schemas.openxmlformats.org/officeDocument/2006/relationships/image" Target="media/image13.jpeg"/><Relationship Id="rId38" Type="http://schemas.openxmlformats.org/officeDocument/2006/relationships/image" Target="media/image19.png"/><Relationship Id="rId59" Type="http://schemas.openxmlformats.org/officeDocument/2006/relationships/image" Target="media/image35.jpeg"/><Relationship Id="rId103" Type="http://schemas.openxmlformats.org/officeDocument/2006/relationships/hyperlink" Target="https://dentafly.com/dental-implants/costs/" TargetMode="External"/><Relationship Id="rId124" Type="http://schemas.openxmlformats.org/officeDocument/2006/relationships/image" Target="media/image76.jpeg"/><Relationship Id="rId70" Type="http://schemas.openxmlformats.org/officeDocument/2006/relationships/hyperlink" Target="https://www.antalya.bel.tr/" TargetMode="External"/><Relationship Id="rId91" Type="http://schemas.openxmlformats.org/officeDocument/2006/relationships/image" Target="media/image53.jpeg"/><Relationship Id="rId145" Type="http://schemas.openxmlformats.org/officeDocument/2006/relationships/hyperlink" Target="https://www.aa.com/i18n/travel-info/baggage/carry-on-baggage.jsp" TargetMode="External"/><Relationship Id="rId166" Type="http://schemas.openxmlformats.org/officeDocument/2006/relationships/hyperlink" Target="https://www.easyjet.com/en/help/baggage/cabin-bag-and-hold-luggage-old-build" TargetMode="External"/><Relationship Id="rId1" Type="http://schemas.openxmlformats.org/officeDocument/2006/relationships/numbering" Target="numbering.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5">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831D5578-C3DA-462C-98B9-11025F492A62}">
  <we:reference id="wa200005669" version="2.0.0.0" store="en-US" storeType="OMEX"/>
  <we:alternateReferences>
    <we:reference id="WA200005669" version="2.0.0.0" store="" storeType="OMEX"/>
  </we:alternateReferences>
  <we:properties/>
  <we:bindings/>
  <we:snapshot xmlns:r="http://schemas.openxmlformats.org/officeDocument/2006/relationships"/>
</we:webextension>
</file>

<file path=docProps/app.xml><?xml version="1.0" encoding="utf-8"?>
<Properties xmlns="http://schemas.openxmlformats.org/officeDocument/2006/extended-properties" xmlns:vt="http://schemas.openxmlformats.org/officeDocument/2006/docPropsVTypes">
  <Template>Normal</Template>
  <TotalTime>0</TotalTime>
  <Pages>1</Pages>
  <Words>22912</Words>
  <Characters>130605</Characters>
  <Application>Microsoft Office Word</Application>
  <DocSecurity>0</DocSecurity>
  <Lines>1088</Lines>
  <Paragraphs>306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153211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Simon Cordell</dc:creator>
  <cp:keywords/>
  <dc:description/>
  <cp:lastModifiedBy>Simon Cordell</cp:lastModifiedBy>
  <cp:revision>2</cp:revision>
  <dcterms:created xsi:type="dcterms:W3CDTF">2025-02-11T14:44:00Z</dcterms:created>
  <dcterms:modified xsi:type="dcterms:W3CDTF">2025-02-11T14:44:00Z</dcterms:modified>
</cp:coreProperties>
</file>