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6A9C" w14:textId="77777777" w:rsidR="00C13402" w:rsidRPr="00BA25E5" w:rsidRDefault="00C13402">
      <w:pPr>
        <w:rPr>
          <w:rFonts w:ascii="Times New Roman" w:hAnsi="Times New Roman" w:cs="Times New Roman"/>
        </w:rPr>
      </w:pPr>
    </w:p>
    <w:p w14:paraId="70BC4B2E" w14:textId="7F32900C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  <w:u w:val="single"/>
        </w:rPr>
        <w:t>Submission to the Rail Ombudsman</w:t>
      </w:r>
    </w:p>
    <w:p w14:paraId="68E6B2CA" w14:textId="7ABE2C66" w:rsidR="00B94B49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Claimant</w:t>
      </w:r>
      <w:r w:rsidRPr="000A2F43">
        <w:rPr>
          <w:rFonts w:ascii="Times New Roman" w:hAnsi="Times New Roman" w:cs="Times New Roman"/>
          <w:b/>
          <w:bCs/>
        </w:rPr>
        <w:t>:</w:t>
      </w:r>
      <w:r w:rsidRPr="000A2F43">
        <w:rPr>
          <w:rFonts w:ascii="Times New Roman" w:hAnsi="Times New Roman" w:cs="Times New Roman"/>
        </w:rPr>
        <w:t xml:space="preserve"> Simon Paul Cordell</w:t>
      </w:r>
      <w:r w:rsidR="00867BE6">
        <w:rPr>
          <w:rFonts w:ascii="Times New Roman" w:hAnsi="Times New Roman" w:cs="Times New Roman"/>
        </w:rPr>
        <w:t>.</w:t>
      </w:r>
      <w:r w:rsidRPr="000A2F43">
        <w:rPr>
          <w:rFonts w:ascii="Times New Roman" w:hAnsi="Times New Roman" w:cs="Times New Roman"/>
        </w:rPr>
        <w:t xml:space="preserve"> </w:t>
      </w:r>
    </w:p>
    <w:p w14:paraId="1105E8C8" w14:textId="547481CE" w:rsidR="00867BE6" w:rsidRPr="00BA25E5" w:rsidRDefault="00867BE6" w:rsidP="000A2F43">
      <w:pPr>
        <w:rPr>
          <w:rFonts w:ascii="Times New Roman" w:hAnsi="Times New Roman" w:cs="Times New Roman"/>
        </w:rPr>
      </w:pPr>
      <w:r w:rsidRPr="00867BE6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: 01</w:t>
      </w:r>
      <w:r w:rsidRPr="00867BE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August 2025.</w:t>
      </w:r>
    </w:p>
    <w:p w14:paraId="609FB671" w14:textId="0B594524" w:rsidR="00B94B49" w:rsidRPr="00BA25E5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Claim Reference</w:t>
      </w:r>
      <w:r w:rsidRPr="000A2F43">
        <w:rPr>
          <w:rFonts w:ascii="Times New Roman" w:hAnsi="Times New Roman" w:cs="Times New Roman"/>
          <w:b/>
          <w:bCs/>
        </w:rPr>
        <w:t>:</w:t>
      </w:r>
      <w:r w:rsidRPr="000A2F43">
        <w:rPr>
          <w:rFonts w:ascii="Times New Roman" w:hAnsi="Times New Roman" w:cs="Times New Roman"/>
        </w:rPr>
        <w:t xml:space="preserve"> 20250224-730595</w:t>
      </w:r>
      <w:r w:rsidR="00867BE6">
        <w:rPr>
          <w:rFonts w:ascii="Times New Roman" w:hAnsi="Times New Roman" w:cs="Times New Roman"/>
        </w:rPr>
        <w:t>.</w:t>
      </w:r>
    </w:p>
    <w:p w14:paraId="735774C5" w14:textId="6CBA3957" w:rsidR="00B94B49" w:rsidRPr="00BA25E5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Operator</w:t>
      </w:r>
      <w:r w:rsidRPr="000A2F43">
        <w:rPr>
          <w:rFonts w:ascii="Times New Roman" w:hAnsi="Times New Roman" w:cs="Times New Roman"/>
          <w:b/>
          <w:bCs/>
        </w:rPr>
        <w:t>:</w:t>
      </w:r>
      <w:r w:rsidRPr="000A2F43">
        <w:rPr>
          <w:rFonts w:ascii="Times New Roman" w:hAnsi="Times New Roman" w:cs="Times New Roman"/>
        </w:rPr>
        <w:t xml:space="preserve"> Southern Railway / Govia Thameslink Railway (GTR</w:t>
      </w:r>
      <w:r w:rsidR="00867BE6">
        <w:rPr>
          <w:rFonts w:ascii="Times New Roman" w:hAnsi="Times New Roman" w:cs="Times New Roman"/>
        </w:rPr>
        <w:t>.</w:t>
      </w:r>
      <w:r w:rsidRPr="000A2F43">
        <w:rPr>
          <w:rFonts w:ascii="Times New Roman" w:hAnsi="Times New Roman" w:cs="Times New Roman"/>
        </w:rPr>
        <w:t xml:space="preserve">) </w:t>
      </w:r>
    </w:p>
    <w:p w14:paraId="029D2292" w14:textId="3F36BB36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Total Compensation Requested</w:t>
      </w:r>
      <w:r w:rsidRPr="000A2F43">
        <w:rPr>
          <w:rFonts w:ascii="Times New Roman" w:hAnsi="Times New Roman" w:cs="Times New Roman"/>
          <w:b/>
          <w:bCs/>
        </w:rPr>
        <w:t>:</w:t>
      </w:r>
      <w:r w:rsidRPr="000A2F43">
        <w:rPr>
          <w:rFonts w:ascii="Times New Roman" w:hAnsi="Times New Roman" w:cs="Times New Roman"/>
        </w:rPr>
        <w:t xml:space="preserve"> £12,249.28</w:t>
      </w:r>
      <w:r w:rsidR="00867BE6">
        <w:rPr>
          <w:rFonts w:ascii="Times New Roman" w:hAnsi="Times New Roman" w:cs="Times New Roman"/>
        </w:rPr>
        <w:t>.</w:t>
      </w:r>
    </w:p>
    <w:p w14:paraId="6143DC15" w14:textId="176F478C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  <w:u w:val="single"/>
        </w:rPr>
        <w:t>Summary of Claim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035EEF72" w14:textId="5E1B2D96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On </w:t>
      </w:r>
      <w:r w:rsidRPr="000A2F43">
        <w:rPr>
          <w:rFonts w:ascii="Times New Roman" w:hAnsi="Times New Roman" w:cs="Times New Roman"/>
          <w:b/>
          <w:bCs/>
          <w:u w:val="single"/>
        </w:rPr>
        <w:t>12</w:t>
      </w:r>
      <w:r w:rsidR="0067777E" w:rsidRPr="00BA25E5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 xml:space="preserve"> of 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 January 2025</w:t>
      </w:r>
      <w:r w:rsidRPr="000A2F43">
        <w:rPr>
          <w:rFonts w:ascii="Times New Roman" w:hAnsi="Times New Roman" w:cs="Times New Roman"/>
        </w:rPr>
        <w:t xml:space="preserve">, I purchased tickets for a Southern Railway journey from </w:t>
      </w:r>
      <w:r w:rsidR="0067777E" w:rsidRPr="00BA25E5">
        <w:rPr>
          <w:rFonts w:ascii="Times New Roman" w:hAnsi="Times New Roman" w:cs="Times New Roman"/>
          <w:b/>
          <w:bCs/>
        </w:rPr>
        <w:t>“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Gatwick Airport 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 xml:space="preserve">To </w:t>
      </w:r>
      <w:r w:rsidRPr="000A2F43">
        <w:rPr>
          <w:rFonts w:ascii="Times New Roman" w:hAnsi="Times New Roman" w:cs="Times New Roman"/>
          <w:b/>
          <w:bCs/>
          <w:u w:val="single"/>
        </w:rPr>
        <w:t>London Bridge</w:t>
      </w:r>
      <w:r w:rsidR="0067777E" w:rsidRPr="00BA25E5">
        <w:rPr>
          <w:rFonts w:ascii="Times New Roman" w:hAnsi="Times New Roman" w:cs="Times New Roman"/>
          <w:b/>
          <w:bCs/>
        </w:rPr>
        <w:t>,”</w:t>
      </w:r>
      <w:r w:rsidRPr="000A2F43">
        <w:rPr>
          <w:rFonts w:ascii="Times New Roman" w:hAnsi="Times New Roman" w:cs="Times New Roman"/>
        </w:rPr>
        <w:t xml:space="preserve"> via East Grinstead. Upon arrival, the </w:t>
      </w:r>
      <w:r w:rsidR="0067777E" w:rsidRPr="00BA25E5">
        <w:rPr>
          <w:rFonts w:ascii="Times New Roman" w:hAnsi="Times New Roman" w:cs="Times New Roman"/>
          <w:b/>
          <w:bCs/>
        </w:rPr>
        <w:t>“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 xml:space="preserve">12:00 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PM 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>Train Was Cancelled</w:t>
      </w:r>
      <w:r w:rsidR="0067777E" w:rsidRPr="00BA25E5">
        <w:rPr>
          <w:rFonts w:ascii="Times New Roman" w:hAnsi="Times New Roman" w:cs="Times New Roman"/>
          <w:b/>
          <w:bCs/>
        </w:rPr>
        <w:t>,”</w:t>
      </w:r>
      <w:r w:rsidRPr="000A2F43">
        <w:rPr>
          <w:rFonts w:ascii="Times New Roman" w:hAnsi="Times New Roman" w:cs="Times New Roman"/>
        </w:rPr>
        <w:t xml:space="preserve"> and a </w:t>
      </w:r>
      <w:r w:rsidR="0067777E" w:rsidRPr="00BA25E5">
        <w:rPr>
          <w:rFonts w:ascii="Times New Roman" w:hAnsi="Times New Roman" w:cs="Times New Roman"/>
          <w:b/>
          <w:bCs/>
        </w:rPr>
        <w:t>“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>Coach Replacement</w:t>
      </w:r>
      <w:r w:rsidR="0067777E" w:rsidRPr="00BA25E5">
        <w:rPr>
          <w:rFonts w:ascii="Times New Roman" w:hAnsi="Times New Roman" w:cs="Times New Roman"/>
          <w:b/>
          <w:bCs/>
        </w:rPr>
        <w:t xml:space="preserve">” </w:t>
      </w:r>
      <w:r w:rsidRPr="000A2F43">
        <w:rPr>
          <w:rFonts w:ascii="Times New Roman" w:hAnsi="Times New Roman" w:cs="Times New Roman"/>
        </w:rPr>
        <w:t>was provided, causing significant delays and cascading financial losses.</w:t>
      </w:r>
    </w:p>
    <w:p w14:paraId="6C149C69" w14:textId="701EE71E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Despite submitting a detailed claim on </w:t>
      </w:r>
      <w:r w:rsidR="0067777E" w:rsidRPr="00BA25E5">
        <w:rPr>
          <w:rFonts w:ascii="Times New Roman" w:hAnsi="Times New Roman" w:cs="Times New Roman"/>
          <w:b/>
          <w:bCs/>
        </w:rPr>
        <w:t>“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 xml:space="preserve">12th Of  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>2025,</w:t>
      </w:r>
      <w:r w:rsidR="0067777E" w:rsidRPr="00BA25E5">
        <w:rPr>
          <w:rFonts w:ascii="Times New Roman" w:hAnsi="Times New Roman" w:cs="Times New Roman"/>
          <w:b/>
          <w:bCs/>
        </w:rPr>
        <w:t>”</w:t>
      </w:r>
      <w:r w:rsidR="0067777E" w:rsidRPr="00BA25E5">
        <w:rPr>
          <w:rFonts w:ascii="Times New Roman" w:hAnsi="Times New Roman" w:cs="Times New Roman"/>
        </w:rPr>
        <w:t xml:space="preserve"> </w:t>
      </w:r>
      <w:r w:rsidRPr="000A2F43">
        <w:rPr>
          <w:rFonts w:ascii="Times New Roman" w:hAnsi="Times New Roman" w:cs="Times New Roman"/>
        </w:rPr>
        <w:t>including receipts and statutory references, Southern Railway (via Ahmed Jama) repeatedly denied responsibility, falsely claiming they do not operate the route</w:t>
      </w:r>
      <w:r w:rsidR="00B94B49" w:rsidRPr="00BA25E5">
        <w:rPr>
          <w:rFonts w:ascii="Times New Roman" w:hAnsi="Times New Roman" w:cs="Times New Roman"/>
        </w:rPr>
        <w:t xml:space="preserve">, </w:t>
      </w:r>
      <w:r w:rsidRPr="000A2F43">
        <w:rPr>
          <w:rFonts w:ascii="Times New Roman" w:hAnsi="Times New Roman" w:cs="Times New Roman"/>
        </w:rPr>
        <w:t>despite Southern Railway being a GTR brand and the route falling within their network.</w:t>
      </w:r>
    </w:p>
    <w:p w14:paraId="6DC16A98" w14:textId="02DCD789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  <w:u w:val="single"/>
        </w:rPr>
        <w:t>Breakdown of Losses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175"/>
      </w:tblGrid>
      <w:tr w:rsidR="000A2F43" w:rsidRPr="000A2F43" w14:paraId="130F7D30" w14:textId="77777777" w:rsidTr="00927C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32C33" w14:textId="77777777" w:rsidR="000A2F43" w:rsidRPr="000A2F43" w:rsidRDefault="000A2F43" w:rsidP="000A2F43">
            <w:pPr>
              <w:rPr>
                <w:rFonts w:ascii="Times New Roman" w:hAnsi="Times New Roman" w:cs="Times New Roman"/>
                <w:b/>
                <w:bCs/>
              </w:rPr>
            </w:pPr>
            <w:r w:rsidRPr="000A2F4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063786B" w14:textId="77777777" w:rsidR="000A2F43" w:rsidRPr="000A2F43" w:rsidRDefault="000A2F43" w:rsidP="000A2F43">
            <w:pPr>
              <w:rPr>
                <w:rFonts w:ascii="Times New Roman" w:hAnsi="Times New Roman" w:cs="Times New Roman"/>
                <w:b/>
                <w:bCs/>
              </w:rPr>
            </w:pPr>
            <w:r w:rsidRPr="000A2F43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</w:tr>
      <w:tr w:rsidR="000A2F43" w:rsidRPr="000A2F43" w14:paraId="663127D8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24585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Train tickets</w:t>
            </w:r>
          </w:p>
        </w:tc>
        <w:tc>
          <w:tcPr>
            <w:tcW w:w="0" w:type="auto"/>
            <w:vAlign w:val="center"/>
            <w:hideMark/>
          </w:tcPr>
          <w:p w14:paraId="0D71EA2B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£23.80</w:t>
            </w:r>
          </w:p>
        </w:tc>
      </w:tr>
      <w:tr w:rsidR="000A2F43" w:rsidRPr="000A2F43" w14:paraId="4244A91E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27A77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Missed cab booking</w:t>
            </w:r>
          </w:p>
        </w:tc>
        <w:tc>
          <w:tcPr>
            <w:tcW w:w="0" w:type="auto"/>
            <w:vAlign w:val="center"/>
            <w:hideMark/>
          </w:tcPr>
          <w:p w14:paraId="53B0D769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£51.50</w:t>
            </w:r>
          </w:p>
        </w:tc>
      </w:tr>
      <w:tr w:rsidR="000A2F43" w:rsidRPr="000A2F43" w14:paraId="2130AB3C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8B2CC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Bus fare</w:t>
            </w:r>
          </w:p>
        </w:tc>
        <w:tc>
          <w:tcPr>
            <w:tcW w:w="0" w:type="auto"/>
            <w:vAlign w:val="center"/>
            <w:hideMark/>
          </w:tcPr>
          <w:p w14:paraId="51902036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£3.50</w:t>
            </w:r>
          </w:p>
        </w:tc>
      </w:tr>
      <w:tr w:rsidR="000A2F43" w:rsidRPr="000A2F43" w14:paraId="3BBE40A3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5DAB0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Replacement cab fare</w:t>
            </w:r>
          </w:p>
        </w:tc>
        <w:tc>
          <w:tcPr>
            <w:tcW w:w="0" w:type="auto"/>
            <w:vAlign w:val="center"/>
            <w:hideMark/>
          </w:tcPr>
          <w:p w14:paraId="3E436D20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£13.00</w:t>
            </w:r>
          </w:p>
        </w:tc>
      </w:tr>
      <w:tr w:rsidR="000A2F43" w:rsidRPr="000A2F43" w14:paraId="116B81CF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28928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Dinner due to late arrival</w:t>
            </w:r>
          </w:p>
        </w:tc>
        <w:tc>
          <w:tcPr>
            <w:tcW w:w="0" w:type="auto"/>
            <w:vAlign w:val="center"/>
            <w:hideMark/>
          </w:tcPr>
          <w:p w14:paraId="1E147224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£25.00</w:t>
            </w:r>
          </w:p>
        </w:tc>
      </w:tr>
      <w:tr w:rsidR="000A2F43" w:rsidRPr="000A2F43" w14:paraId="4D549658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F948D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Lost business productivity</w:t>
            </w:r>
          </w:p>
        </w:tc>
        <w:tc>
          <w:tcPr>
            <w:tcW w:w="0" w:type="auto"/>
            <w:vAlign w:val="center"/>
            <w:hideMark/>
          </w:tcPr>
          <w:p w14:paraId="41D2C176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£80.00</w:t>
            </w:r>
          </w:p>
        </w:tc>
      </w:tr>
      <w:tr w:rsidR="000A2F43" w:rsidRPr="000A2F43" w14:paraId="665CA691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89CF0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Legal fees and case preparation</w:t>
            </w:r>
          </w:p>
        </w:tc>
        <w:tc>
          <w:tcPr>
            <w:tcW w:w="0" w:type="auto"/>
            <w:vAlign w:val="center"/>
            <w:hideMark/>
          </w:tcPr>
          <w:p w14:paraId="68497D66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</w:rPr>
              <w:t>£12,052.48</w:t>
            </w:r>
          </w:p>
        </w:tc>
      </w:tr>
      <w:tr w:rsidR="000A2F43" w:rsidRPr="000A2F43" w14:paraId="43256742" w14:textId="77777777" w:rsidTr="00927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EF3D4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A8CB5C0" w14:textId="77777777" w:rsidR="000A2F43" w:rsidRPr="000A2F43" w:rsidRDefault="000A2F43" w:rsidP="000A2F43">
            <w:pPr>
              <w:rPr>
                <w:rFonts w:ascii="Times New Roman" w:hAnsi="Times New Roman" w:cs="Times New Roman"/>
              </w:rPr>
            </w:pPr>
            <w:r w:rsidRPr="000A2F43">
              <w:rPr>
                <w:rFonts w:ascii="Times New Roman" w:hAnsi="Times New Roman" w:cs="Times New Roman"/>
                <w:b/>
                <w:bCs/>
              </w:rPr>
              <w:t>£12,249.28</w:t>
            </w:r>
          </w:p>
        </w:tc>
      </w:tr>
    </w:tbl>
    <w:p w14:paraId="0CF72705" w14:textId="41F372E9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  <w:u w:val="single"/>
        </w:rPr>
        <w:t>Legal Basis for Claim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00A0AEB5" w14:textId="40E16699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</w:rPr>
        <w:lastRenderedPageBreak/>
        <w:t xml:space="preserve">1. </w:t>
      </w:r>
      <w:r w:rsidRPr="000A2F43">
        <w:rPr>
          <w:rFonts w:ascii="Times New Roman" w:hAnsi="Times New Roman" w:cs="Times New Roman"/>
          <w:b/>
          <w:bCs/>
          <w:u w:val="single"/>
        </w:rPr>
        <w:t>Delay Repay Scheme &amp; National Rail Conditions of Travel</w:t>
      </w:r>
      <w:r w:rsidR="00B94B49" w:rsidRPr="00BA25E5">
        <w:rPr>
          <w:rFonts w:ascii="Times New Roman" w:hAnsi="Times New Roman" w:cs="Times New Roman"/>
          <w:b/>
          <w:bCs/>
        </w:rPr>
        <w:t>:</w:t>
      </w:r>
    </w:p>
    <w:p w14:paraId="2F5AF899" w14:textId="77777777" w:rsidR="000A2F43" w:rsidRPr="000A2F43" w:rsidRDefault="000A2F43" w:rsidP="000A2F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The delay exceeded 120 minutes.</w:t>
      </w:r>
    </w:p>
    <w:p w14:paraId="4FFFCAD1" w14:textId="77777777" w:rsidR="000A2F43" w:rsidRPr="000A2F43" w:rsidRDefault="000A2F43" w:rsidP="000A2F4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Compensation is due for both ticket costs and consequential losses.</w:t>
      </w:r>
    </w:p>
    <w:p w14:paraId="231492F9" w14:textId="00E08881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</w:rPr>
        <w:t xml:space="preserve">2. </w:t>
      </w:r>
      <w:r w:rsidRPr="000A2F43">
        <w:rPr>
          <w:rFonts w:ascii="Times New Roman" w:hAnsi="Times New Roman" w:cs="Times New Roman"/>
          <w:b/>
          <w:bCs/>
          <w:u w:val="single"/>
        </w:rPr>
        <w:t>Civil Justice Council’s 2025 Final Report on Litigation Funding (Effective 2 July 2025)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675730EC" w14:textId="77777777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This landmark reform confirms that consumers forced into legal action due to a trader’s failure to resolve a valid claim may recover:</w:t>
      </w:r>
    </w:p>
    <w:p w14:paraId="16FCBF1B" w14:textId="13FC1344" w:rsidR="000A2F43" w:rsidRPr="000A2F43" w:rsidRDefault="000A2F43" w:rsidP="000A2F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</w:rPr>
        <w:t>Solicitor fees</w:t>
      </w:r>
      <w:r w:rsidR="0067777E" w:rsidRPr="00BA25E5">
        <w:rPr>
          <w:rFonts w:ascii="Times New Roman" w:hAnsi="Times New Roman" w:cs="Times New Roman"/>
          <w:b/>
          <w:bCs/>
        </w:rPr>
        <w:t>,</w:t>
      </w:r>
    </w:p>
    <w:p w14:paraId="793C1B76" w14:textId="71242DC0" w:rsidR="000A2F43" w:rsidRPr="000A2F43" w:rsidRDefault="000A2F43" w:rsidP="000A2F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</w:rPr>
        <w:t>Case preparation costs</w:t>
      </w:r>
      <w:r w:rsidR="0067777E" w:rsidRPr="00BA25E5">
        <w:rPr>
          <w:rFonts w:ascii="Times New Roman" w:hAnsi="Times New Roman" w:cs="Times New Roman"/>
          <w:b/>
          <w:bCs/>
        </w:rPr>
        <w:t>,</w:t>
      </w:r>
    </w:p>
    <w:p w14:paraId="11F687F7" w14:textId="6B673333" w:rsidR="000A2F43" w:rsidRPr="000A2F43" w:rsidRDefault="000A2F43" w:rsidP="000A2F4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</w:rPr>
        <w:t>Evidence compilation and procedural expenses</w:t>
      </w:r>
      <w:r w:rsidR="0067777E" w:rsidRPr="00BA25E5">
        <w:rPr>
          <w:rFonts w:ascii="Times New Roman" w:hAnsi="Times New Roman" w:cs="Times New Roman"/>
          <w:b/>
          <w:bCs/>
        </w:rPr>
        <w:t>!</w:t>
      </w:r>
    </w:p>
    <w:p w14:paraId="39CAB937" w14:textId="037BBA44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This replaces the prior uncertainty under </w:t>
      </w:r>
      <w:r w:rsidR="0067777E" w:rsidRPr="00BA25E5">
        <w:rPr>
          <w:rFonts w:ascii="Times New Roman" w:hAnsi="Times New Roman" w:cs="Times New Roman"/>
          <w:b/>
          <w:bCs/>
        </w:rPr>
        <w:t>“</w:t>
      </w:r>
      <w:r w:rsidR="0067777E" w:rsidRPr="00BA25E5">
        <w:rPr>
          <w:rFonts w:ascii="Times New Roman" w:hAnsi="Times New Roman" w:cs="Times New Roman"/>
          <w:b/>
          <w:bCs/>
          <w:u w:val="single"/>
        </w:rPr>
        <w:t>Civil Procedure Rules (CPR) 2014</w:t>
      </w:r>
      <w:r w:rsidR="0067777E" w:rsidRPr="00BA25E5">
        <w:rPr>
          <w:rFonts w:ascii="Times New Roman" w:hAnsi="Times New Roman" w:cs="Times New Roman"/>
          <w:b/>
          <w:bCs/>
        </w:rPr>
        <w:t>,”</w:t>
      </w:r>
      <w:r w:rsidR="0067777E" w:rsidRPr="00BA25E5">
        <w:rPr>
          <w:rFonts w:ascii="Times New Roman" w:hAnsi="Times New Roman" w:cs="Times New Roman"/>
        </w:rPr>
        <w:t xml:space="preserve"> </w:t>
      </w:r>
      <w:r w:rsidRPr="000A2F43">
        <w:rPr>
          <w:rFonts w:ascii="Times New Roman" w:hAnsi="Times New Roman" w:cs="Times New Roman"/>
        </w:rPr>
        <w:t>which lacked clarity on consumer recovery rights. The new framework guarantees my entitlement to recover legal costs incurred in pursuing this unresolved claim.</w:t>
      </w:r>
    </w:p>
    <w:p w14:paraId="31304C72" w14:textId="3A4654F9" w:rsidR="000A2F43" w:rsidRPr="000A2F43" w:rsidRDefault="000A2F43" w:rsidP="000A2F43">
      <w:pPr>
        <w:rPr>
          <w:rFonts w:ascii="Times New Roman" w:hAnsi="Times New Roman" w:cs="Times New Roman"/>
          <w:b/>
          <w:bCs/>
          <w:u w:val="single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Key Evidence from Southern Railway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24F1869C" w14:textId="3EE4D4C4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  <w:u w:val="single"/>
        </w:rPr>
        <w:t>Ahmed Jama’s Admission of Legal Incompetence</w:t>
      </w:r>
      <w:r w:rsidRPr="000A2F43">
        <w:rPr>
          <w:rFonts w:ascii="Times New Roman" w:hAnsi="Times New Roman" w:cs="Times New Roman"/>
          <w:b/>
          <w:bCs/>
        </w:rPr>
        <w:t>:</w:t>
      </w:r>
    </w:p>
    <w:p w14:paraId="60C5D64D" w14:textId="373A952B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i/>
          <w:iCs/>
          <w:u w:val="single"/>
        </w:rPr>
        <w:t xml:space="preserve">“I am not legally trained in this aspect of law and cannot provide a legal interpretation of your claim. If you believe your claim involves legal matters beyond our compensation policy, I would advise you to raise this with the Rail Ombudsman who can assess the legal merits </w:t>
      </w:r>
      <w:r w:rsidR="00B94B49" w:rsidRPr="00BA25E5">
        <w:rPr>
          <w:rFonts w:ascii="Times New Roman" w:hAnsi="Times New Roman" w:cs="Times New Roman"/>
          <w:i/>
          <w:iCs/>
          <w:u w:val="single"/>
        </w:rPr>
        <w:t>independently.</w:t>
      </w:r>
      <w:r w:rsidRPr="000A2F43">
        <w:rPr>
          <w:rFonts w:ascii="Times New Roman" w:hAnsi="Times New Roman" w:cs="Times New Roman"/>
        </w:rPr>
        <w:t xml:space="preserve"> </w:t>
      </w:r>
      <w:r w:rsidR="00702F89" w:rsidRPr="00BA25E5">
        <w:rPr>
          <w:rFonts w:ascii="Times New Roman" w:hAnsi="Times New Roman" w:cs="Times New Roman"/>
        </w:rPr>
        <w:t xml:space="preserve"> </w:t>
      </w:r>
      <w:r w:rsidR="00702F89" w:rsidRPr="00BA25E5">
        <w:rPr>
          <w:rFonts w:ascii="Times New Roman" w:hAnsi="Times New Roman" w:cs="Times New Roman"/>
          <w:b/>
          <w:bCs/>
        </w:rPr>
        <w:t>“</w:t>
      </w:r>
      <w:r w:rsidRPr="000A2F43">
        <w:rPr>
          <w:rFonts w:ascii="Times New Roman" w:hAnsi="Times New Roman" w:cs="Times New Roman"/>
          <w:b/>
          <w:bCs/>
          <w:u w:val="single"/>
        </w:rPr>
        <w:t>Email dated 11</w:t>
      </w:r>
      <w:r w:rsidR="00702F89" w:rsidRPr="00BA25E5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="00702F89" w:rsidRPr="00BA25E5">
        <w:rPr>
          <w:rFonts w:ascii="Times New Roman" w:hAnsi="Times New Roman" w:cs="Times New Roman"/>
          <w:b/>
          <w:bCs/>
          <w:u w:val="single"/>
        </w:rPr>
        <w:t xml:space="preserve"> of </w:t>
      </w:r>
      <w:r w:rsidRPr="000A2F43">
        <w:rPr>
          <w:rFonts w:ascii="Times New Roman" w:hAnsi="Times New Roman" w:cs="Times New Roman"/>
          <w:b/>
          <w:bCs/>
          <w:u w:val="single"/>
        </w:rPr>
        <w:t>April 2025</w:t>
      </w:r>
      <w:r w:rsidR="00B94B49" w:rsidRPr="00BA25E5">
        <w:rPr>
          <w:rFonts w:ascii="Times New Roman" w:hAnsi="Times New Roman" w:cs="Times New Roman"/>
          <w:b/>
          <w:bCs/>
        </w:rPr>
        <w:t>.</w:t>
      </w:r>
      <w:r w:rsidR="00702F89" w:rsidRPr="00BA25E5">
        <w:rPr>
          <w:rFonts w:ascii="Times New Roman" w:hAnsi="Times New Roman" w:cs="Times New Roman"/>
          <w:b/>
          <w:bCs/>
        </w:rPr>
        <w:t>”</w:t>
      </w:r>
    </w:p>
    <w:p w14:paraId="20BB3AB1" w14:textId="1DF99A80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 xml:space="preserve">This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Statement Confirms</w:t>
      </w:r>
      <w:r w:rsidRPr="000A2F43">
        <w:rPr>
          <w:rFonts w:ascii="Times New Roman" w:hAnsi="Times New Roman" w:cs="Times New Roman"/>
        </w:rPr>
        <w:t>:</w:t>
      </w:r>
    </w:p>
    <w:p w14:paraId="49C74F4C" w14:textId="57041CEE" w:rsidR="000A2F43" w:rsidRPr="000A2F43" w:rsidRDefault="000A2F43" w:rsidP="000A2F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GTR’s internal process is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Not Equipped To Assess Legal Entitlements</w:t>
      </w:r>
      <w:r w:rsidR="00B94B49" w:rsidRPr="00BA25E5">
        <w:rPr>
          <w:rFonts w:ascii="Times New Roman" w:hAnsi="Times New Roman" w:cs="Times New Roman"/>
          <w:b/>
          <w:bCs/>
        </w:rPr>
        <w:t>.”</w:t>
      </w:r>
    </w:p>
    <w:p w14:paraId="7E39FCE2" w14:textId="0C5D8436" w:rsidR="000A2F43" w:rsidRPr="000A2F43" w:rsidRDefault="000A2F43" w:rsidP="000A2F4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The matter is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 xml:space="preserve">Ripe For 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Ombudsman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Review.</w:t>
      </w:r>
      <w:r w:rsidR="00B94B49" w:rsidRPr="00BA25E5">
        <w:rPr>
          <w:rFonts w:ascii="Times New Roman" w:hAnsi="Times New Roman" w:cs="Times New Roman"/>
          <w:b/>
          <w:bCs/>
        </w:rPr>
        <w:t>”</w:t>
      </w:r>
    </w:p>
    <w:p w14:paraId="11A767FC" w14:textId="03590FD8" w:rsidR="000A2F43" w:rsidRPr="000A2F43" w:rsidRDefault="000A2F43" w:rsidP="000A2F43">
      <w:pPr>
        <w:rPr>
          <w:rFonts w:ascii="Times New Roman" w:hAnsi="Times New Roman" w:cs="Times New Roman"/>
          <w:b/>
          <w:bCs/>
        </w:rPr>
      </w:pPr>
      <w:r w:rsidRPr="000A2F43">
        <w:rPr>
          <w:rFonts w:ascii="Times New Roman" w:hAnsi="Times New Roman" w:cs="Times New Roman"/>
          <w:b/>
          <w:bCs/>
          <w:u w:val="single"/>
        </w:rPr>
        <w:t>Deadlock Confirmation</w:t>
      </w:r>
      <w:r w:rsidRPr="000A2F43">
        <w:rPr>
          <w:rFonts w:ascii="Times New Roman" w:hAnsi="Times New Roman" w:cs="Times New Roman"/>
          <w:b/>
          <w:bCs/>
        </w:rPr>
        <w:t>:</w:t>
      </w:r>
    </w:p>
    <w:p w14:paraId="5E4CE804" w14:textId="48ABF20F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Ahmed Jama issued a formal deadlock on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 xml:space="preserve">13tyh Of 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2025</w:t>
      </w:r>
      <w:r w:rsidR="00B94B49" w:rsidRPr="00BA25E5">
        <w:rPr>
          <w:rFonts w:ascii="Times New Roman" w:hAnsi="Times New Roman" w:cs="Times New Roman"/>
          <w:b/>
          <w:bCs/>
        </w:rPr>
        <w:t>,”</w:t>
      </w:r>
      <w:r w:rsidR="00B94B49" w:rsidRPr="00BA25E5">
        <w:rPr>
          <w:rFonts w:ascii="Times New Roman" w:hAnsi="Times New Roman" w:cs="Times New Roman"/>
        </w:rPr>
        <w:t xml:space="preserve"> </w:t>
      </w:r>
      <w:r w:rsidRPr="000A2F43">
        <w:rPr>
          <w:rFonts w:ascii="Times New Roman" w:hAnsi="Times New Roman" w:cs="Times New Roman"/>
        </w:rPr>
        <w:t>stating:</w:t>
      </w:r>
    </w:p>
    <w:p w14:paraId="476DC781" w14:textId="77777777" w:rsidR="000A2F43" w:rsidRPr="000A2F43" w:rsidRDefault="000A2F43" w:rsidP="000A2F43">
      <w:pPr>
        <w:rPr>
          <w:rFonts w:ascii="Times New Roman" w:hAnsi="Times New Roman" w:cs="Times New Roman"/>
          <w:i/>
          <w:iCs/>
          <w:u w:val="single"/>
        </w:rPr>
      </w:pPr>
      <w:r w:rsidRPr="000A2F43">
        <w:rPr>
          <w:rFonts w:ascii="Times New Roman" w:hAnsi="Times New Roman" w:cs="Times New Roman"/>
          <w:i/>
          <w:iCs/>
          <w:u w:val="single"/>
        </w:rPr>
        <w:t>“Please make sure that you tell [the Ombudsman] that you have this email, known as a Deadlock.”</w:t>
      </w:r>
    </w:p>
    <w:p w14:paraId="598B88D6" w14:textId="5626C034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He reaffirmed this on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Pr="000A2F43">
        <w:rPr>
          <w:rFonts w:ascii="Times New Roman" w:hAnsi="Times New Roman" w:cs="Times New Roman"/>
          <w:b/>
          <w:bCs/>
          <w:u w:val="single"/>
        </w:rPr>
        <w:t>11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th of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 April 2025</w:t>
      </w:r>
      <w:r w:rsidRPr="000A2F43">
        <w:rPr>
          <w:rFonts w:ascii="Times New Roman" w:hAnsi="Times New Roman" w:cs="Times New Roman"/>
          <w:b/>
          <w:bCs/>
        </w:rPr>
        <w:t>,</w:t>
      </w:r>
      <w:r w:rsidR="00B94B49" w:rsidRPr="00BA25E5">
        <w:rPr>
          <w:rFonts w:ascii="Times New Roman" w:hAnsi="Times New Roman" w:cs="Times New Roman"/>
          <w:b/>
          <w:bCs/>
        </w:rPr>
        <w:t>”</w:t>
      </w:r>
      <w:r w:rsidRPr="000A2F43">
        <w:rPr>
          <w:rFonts w:ascii="Times New Roman" w:hAnsi="Times New Roman" w:cs="Times New Roman"/>
          <w:b/>
          <w:bCs/>
        </w:rPr>
        <w:t xml:space="preserve"> </w:t>
      </w:r>
      <w:r w:rsidRPr="000A2F43">
        <w:rPr>
          <w:rFonts w:ascii="Times New Roman" w:hAnsi="Times New Roman" w:cs="Times New Roman"/>
        </w:rPr>
        <w:t xml:space="preserve">and again in the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36th Email</w:t>
      </w:r>
      <w:r w:rsidR="00B94B49" w:rsidRPr="00BA25E5">
        <w:rPr>
          <w:rFonts w:ascii="Times New Roman" w:hAnsi="Times New Roman" w:cs="Times New Roman"/>
          <w:b/>
          <w:bCs/>
        </w:rPr>
        <w:t xml:space="preserve">,” </w:t>
      </w:r>
      <w:r w:rsidRPr="000A2F43">
        <w:rPr>
          <w:rFonts w:ascii="Times New Roman" w:hAnsi="Times New Roman" w:cs="Times New Roman"/>
        </w:rPr>
        <w:t>stating:</w:t>
      </w:r>
    </w:p>
    <w:p w14:paraId="590D65F0" w14:textId="77777777" w:rsidR="000A2F43" w:rsidRPr="000A2F43" w:rsidRDefault="000A2F43" w:rsidP="000A2F43">
      <w:pPr>
        <w:rPr>
          <w:rFonts w:ascii="Times New Roman" w:hAnsi="Times New Roman" w:cs="Times New Roman"/>
          <w:i/>
          <w:iCs/>
          <w:u w:val="single"/>
        </w:rPr>
      </w:pPr>
      <w:r w:rsidRPr="000A2F43">
        <w:rPr>
          <w:rFonts w:ascii="Times New Roman" w:hAnsi="Times New Roman" w:cs="Times New Roman"/>
          <w:i/>
          <w:iCs/>
          <w:u w:val="single"/>
        </w:rPr>
        <w:t>“Any complaint about a deadlock being issued prematurely…”</w:t>
      </w:r>
    </w:p>
    <w:p w14:paraId="720C8D1D" w14:textId="77777777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This satisfies the Ombudsman’s requirement for escalation.</w:t>
      </w:r>
    </w:p>
    <w:p w14:paraId="668E8513" w14:textId="722C47C2" w:rsidR="000A2F43" w:rsidRPr="000A2F43" w:rsidRDefault="000A2F43" w:rsidP="000A2F43">
      <w:pPr>
        <w:rPr>
          <w:rFonts w:ascii="Times New Roman" w:hAnsi="Times New Roman" w:cs="Times New Roman"/>
          <w:b/>
          <w:bCs/>
          <w:u w:val="single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Misrepresentation by GTR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04940758" w14:textId="77777777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lastRenderedPageBreak/>
        <w:t>Ahmed repeatedly claimed:</w:t>
      </w:r>
    </w:p>
    <w:p w14:paraId="3DEA5B7D" w14:textId="77777777" w:rsidR="000A2F43" w:rsidRPr="000A2F43" w:rsidRDefault="000A2F43" w:rsidP="000A2F43">
      <w:pPr>
        <w:rPr>
          <w:rFonts w:ascii="Times New Roman" w:hAnsi="Times New Roman" w:cs="Times New Roman"/>
          <w:i/>
          <w:iCs/>
          <w:u w:val="single"/>
        </w:rPr>
      </w:pPr>
      <w:r w:rsidRPr="000A2F43">
        <w:rPr>
          <w:rFonts w:ascii="Times New Roman" w:hAnsi="Times New Roman" w:cs="Times New Roman"/>
          <w:i/>
          <w:iCs/>
          <w:u w:val="single"/>
        </w:rPr>
        <w:t>“We do not operate a train service on the route that you had advised…”</w:t>
      </w:r>
    </w:p>
    <w:p w14:paraId="62C49DCE" w14:textId="77777777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This is demonstrably false:</w:t>
      </w:r>
    </w:p>
    <w:p w14:paraId="2BE6C80C" w14:textId="147D969A" w:rsidR="000A2F43" w:rsidRPr="000A2F43" w:rsidRDefault="000A2F43" w:rsidP="000A2F43">
      <w:pPr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 w:rsidRPr="000A2F43">
        <w:rPr>
          <w:rFonts w:ascii="Times New Roman" w:hAnsi="Times New Roman" w:cs="Times New Roman"/>
        </w:rPr>
        <w:t xml:space="preserve">The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Southern Railway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 xml:space="preserve">Brand Is Operated By </w:t>
      </w:r>
      <w:r w:rsidRPr="000A2F43">
        <w:rPr>
          <w:rFonts w:ascii="Times New Roman" w:hAnsi="Times New Roman" w:cs="Times New Roman"/>
          <w:b/>
          <w:bCs/>
          <w:u w:val="single"/>
        </w:rPr>
        <w:t>GTR</w:t>
      </w:r>
      <w:r w:rsidR="00B94B49" w:rsidRPr="00BA25E5">
        <w:rPr>
          <w:rFonts w:ascii="Times New Roman" w:hAnsi="Times New Roman" w:cs="Times New Roman"/>
          <w:b/>
          <w:bCs/>
        </w:rPr>
        <w:t>.”</w:t>
      </w:r>
    </w:p>
    <w:p w14:paraId="4F953087" w14:textId="58142FFF" w:rsidR="000A2F43" w:rsidRPr="000A2F43" w:rsidRDefault="000A2F43" w:rsidP="000A2F4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The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Pr="000A2F43">
        <w:rPr>
          <w:rFonts w:ascii="Times New Roman" w:hAnsi="Times New Roman" w:cs="Times New Roman"/>
          <w:b/>
          <w:bCs/>
          <w:u w:val="single"/>
        </w:rPr>
        <w:t>Gatwick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–</w:t>
      </w:r>
      <w:r w:rsidRPr="000A2F43">
        <w:rPr>
          <w:rFonts w:ascii="Times New Roman" w:hAnsi="Times New Roman" w:cs="Times New Roman"/>
          <w:b/>
          <w:bCs/>
          <w:u w:val="single"/>
        </w:rPr>
        <w:t>East Grinstead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–</w:t>
      </w:r>
      <w:r w:rsidRPr="000A2F43">
        <w:rPr>
          <w:rFonts w:ascii="Times New Roman" w:hAnsi="Times New Roman" w:cs="Times New Roman"/>
          <w:b/>
          <w:bCs/>
          <w:u w:val="single"/>
        </w:rPr>
        <w:t xml:space="preserve">London Bridge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Route</w:t>
      </w:r>
      <w:r w:rsidR="00B94B49" w:rsidRPr="00BA25E5">
        <w:rPr>
          <w:rFonts w:ascii="Times New Roman" w:hAnsi="Times New Roman" w:cs="Times New Roman"/>
          <w:b/>
          <w:bCs/>
        </w:rPr>
        <w:t>”</w:t>
      </w:r>
      <w:r w:rsidR="00B94B49" w:rsidRPr="00BA25E5">
        <w:rPr>
          <w:rFonts w:ascii="Times New Roman" w:hAnsi="Times New Roman" w:cs="Times New Roman"/>
        </w:rPr>
        <w:t xml:space="preserve"> </w:t>
      </w:r>
      <w:r w:rsidRPr="000A2F43">
        <w:rPr>
          <w:rFonts w:ascii="Times New Roman" w:hAnsi="Times New Roman" w:cs="Times New Roman"/>
        </w:rPr>
        <w:t>is part of their published network.</w:t>
      </w:r>
    </w:p>
    <w:p w14:paraId="29737F6A" w14:textId="7391625E" w:rsidR="000A2F43" w:rsidRPr="000A2F43" w:rsidRDefault="000A2F43" w:rsidP="000A2F4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 xml:space="preserve">The </w:t>
      </w:r>
      <w:r w:rsidR="00B94B49" w:rsidRPr="00BA25E5">
        <w:rPr>
          <w:rFonts w:ascii="Times New Roman" w:hAnsi="Times New Roman" w:cs="Times New Roman"/>
          <w:b/>
          <w:bCs/>
        </w:rPr>
        <w:t>“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Replacement Coach</w:t>
      </w:r>
      <w:r w:rsidR="00B94B49" w:rsidRPr="00BA25E5">
        <w:rPr>
          <w:rFonts w:ascii="Times New Roman" w:hAnsi="Times New Roman" w:cs="Times New Roman"/>
          <w:b/>
          <w:bCs/>
        </w:rPr>
        <w:t xml:space="preserve">” </w:t>
      </w:r>
      <w:r w:rsidRPr="000A2F43">
        <w:rPr>
          <w:rFonts w:ascii="Times New Roman" w:hAnsi="Times New Roman" w:cs="Times New Roman"/>
        </w:rPr>
        <w:t>was provided by GTR, confirming operational responsibility.</w:t>
      </w:r>
    </w:p>
    <w:p w14:paraId="4EEBCD37" w14:textId="77777777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This misrepresentation obstructed resolution and prolonged the dispute.</w:t>
      </w:r>
    </w:p>
    <w:p w14:paraId="472C8A4D" w14:textId="0C12F50E" w:rsidR="000A2F43" w:rsidRPr="000A2F43" w:rsidRDefault="000A2F43" w:rsidP="000A2F43">
      <w:pPr>
        <w:rPr>
          <w:rFonts w:ascii="Times New Roman" w:hAnsi="Times New Roman" w:cs="Times New Roman"/>
          <w:b/>
          <w:bCs/>
          <w:u w:val="single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Requested Outcome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12C28537" w14:textId="77777777" w:rsidR="000A2F43" w:rsidRPr="000A2F43" w:rsidRDefault="000A2F43" w:rsidP="000A2F43">
      <w:p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</w:rPr>
        <w:t>I respectfully request that the Rail Ombudsman:</w:t>
      </w:r>
    </w:p>
    <w:p w14:paraId="4B7D4F45" w14:textId="4D638D3D" w:rsidR="000A2F43" w:rsidRPr="000A2F43" w:rsidRDefault="000A2F43" w:rsidP="000A2F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>Uphold my full compensation claim of £12,249.28</w:t>
      </w:r>
      <w:r w:rsidR="00B94B49" w:rsidRPr="00BA25E5">
        <w:rPr>
          <w:rFonts w:ascii="Times New Roman" w:hAnsi="Times New Roman" w:cs="Times New Roman"/>
        </w:rPr>
        <w:t xml:space="preserve">: </w:t>
      </w:r>
      <w:r w:rsidRPr="000A2F43">
        <w:rPr>
          <w:rFonts w:ascii="Times New Roman" w:hAnsi="Times New Roman" w:cs="Times New Roman"/>
        </w:rPr>
        <w:t>including legal costs under the Civil Justice Council’s 2025 reforms.</w:t>
      </w:r>
    </w:p>
    <w:p w14:paraId="2156DE10" w14:textId="1F74D55F" w:rsidR="000A2F43" w:rsidRPr="000A2F43" w:rsidRDefault="000A2F43" w:rsidP="000A2F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 xml:space="preserve">Issue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A Formal Finding Of Misrepresentation And Procedural Failure</w:t>
      </w:r>
      <w:r w:rsidR="00B94B49" w:rsidRPr="00BA25E5">
        <w:rPr>
          <w:rFonts w:ascii="Times New Roman" w:hAnsi="Times New Roman" w:cs="Times New Roman"/>
          <w:b/>
          <w:bCs/>
        </w:rPr>
        <w:t>:</w:t>
      </w:r>
      <w:r w:rsidRPr="000A2F43">
        <w:rPr>
          <w:rFonts w:ascii="Times New Roman" w:hAnsi="Times New Roman" w:cs="Times New Roman"/>
        </w:rPr>
        <w:t xml:space="preserve"> by GTR.</w:t>
      </w:r>
    </w:p>
    <w:p w14:paraId="1C91D70B" w14:textId="279F47A4" w:rsidR="000A2F43" w:rsidRPr="000A2F43" w:rsidRDefault="000A2F43" w:rsidP="000A2F4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A2F43">
        <w:rPr>
          <w:rFonts w:ascii="Times New Roman" w:hAnsi="Times New Roman" w:cs="Times New Roman"/>
          <w:b/>
          <w:bCs/>
          <w:u w:val="single"/>
        </w:rPr>
        <w:t xml:space="preserve">Require Southern Railway </w:t>
      </w:r>
      <w:r w:rsidR="00B94B49" w:rsidRPr="00BA25E5">
        <w:rPr>
          <w:rFonts w:ascii="Times New Roman" w:hAnsi="Times New Roman" w:cs="Times New Roman"/>
          <w:b/>
          <w:bCs/>
          <w:u w:val="single"/>
        </w:rPr>
        <w:t>To Issue A Written Apology</w:t>
      </w:r>
      <w:r w:rsidR="00B94B49" w:rsidRPr="00BA25E5">
        <w:rPr>
          <w:rFonts w:ascii="Times New Roman" w:hAnsi="Times New Roman" w:cs="Times New Roman"/>
        </w:rPr>
        <w:t>:</w:t>
      </w:r>
      <w:r w:rsidRPr="000A2F43">
        <w:rPr>
          <w:rFonts w:ascii="Times New Roman" w:hAnsi="Times New Roman" w:cs="Times New Roman"/>
        </w:rPr>
        <w:t xml:space="preserve"> acknowledging the delay, misrepresentation, and distress caused.</w:t>
      </w:r>
    </w:p>
    <w:p w14:paraId="70C47C97" w14:textId="77777777" w:rsidR="00BA25E5" w:rsidRPr="00BA25E5" w:rsidRDefault="00BA25E5" w:rsidP="00BA25E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A25E5">
        <w:rPr>
          <w:rFonts w:ascii="Times New Roman" w:hAnsi="Times New Roman" w:cs="Times New Roman"/>
          <w:b/>
          <w:bCs/>
          <w:u w:val="single"/>
        </w:rPr>
        <w:t>Disclosure of Supporting Evidence</w:t>
      </w:r>
      <w:r w:rsidRPr="00BA25E5">
        <w:rPr>
          <w:rFonts w:ascii="Times New Roman" w:hAnsi="Times New Roman" w:cs="Times New Roman"/>
          <w:b/>
          <w:bCs/>
          <w:u w:val="single"/>
        </w:rPr>
        <w:t>:</w:t>
      </w:r>
    </w:p>
    <w:p w14:paraId="2A2F449F" w14:textId="16EBD7DA" w:rsidR="00BA25E5" w:rsidRPr="00BA25E5" w:rsidRDefault="00BA25E5" w:rsidP="00BA25E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For full transparency and ease of review, I have published all relevant case files, correspondence, receipts, and legal documentation on my secure website. These materials are publicly accessible and timestamped to preserve the integrity of my claim.</w:t>
      </w:r>
    </w:p>
    <w:p w14:paraId="2198140F" w14:textId="77777777" w:rsidR="00BA25E5" w:rsidRPr="00BA25E5" w:rsidRDefault="00BA25E5" w:rsidP="00BA25E5">
      <w:pPr>
        <w:spacing w:after="0" w:line="240" w:lineRule="auto"/>
        <w:rPr>
          <w:rFonts w:ascii="Times New Roman" w:hAnsi="Times New Roman" w:cs="Times New Roman"/>
        </w:rPr>
      </w:pPr>
    </w:p>
    <w:p w14:paraId="7268493F" w14:textId="0E0CF177" w:rsidR="00BA25E5" w:rsidRPr="00BA25E5" w:rsidRDefault="00BA25E5" w:rsidP="00BA25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hAnsi="Times New Roman" w:cs="Times New Roman"/>
          <w:b/>
          <w:bCs/>
          <w:u w:val="single"/>
        </w:rPr>
        <w:t>Please refer to the following links</w:t>
      </w: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B0ED043" w14:textId="67176C3B" w:rsidR="00BA25E5" w:rsidRPr="00BA25E5" w:rsidRDefault="00BA25E5" w:rsidP="00BA25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Homepage – HorrificCo</w:t>
        </w:r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</w:t>
        </w:r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ruption.com</w:t>
        </w:r>
      </w:hyperlink>
    </w:p>
    <w:p w14:paraId="32587AC6" w14:textId="7D9D22B9" w:rsidR="00BA25E5" w:rsidRPr="00BA25E5" w:rsidRDefault="00BA25E5" w:rsidP="00BA25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Claim Files Landing Pa</w:t>
        </w:r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</w:t>
        </w:r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</w:t>
        </w:r>
      </w:hyperlink>
    </w:p>
    <w:p w14:paraId="076ACF15" w14:textId="048418B8" w:rsidR="00BA25E5" w:rsidRPr="00BA25E5" w:rsidRDefault="00BA25E5" w:rsidP="00BA25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Southern Railway Case </w:t>
        </w:r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</w:t>
        </w:r>
        <w:r w:rsidRPr="00BA2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older – Full Archive</w:t>
        </w:r>
      </w:hyperlink>
    </w:p>
    <w:p w14:paraId="7B25F263" w14:textId="0C3B23AB" w:rsidR="00BA25E5" w:rsidRPr="00BA25E5" w:rsidRDefault="00BA25E5" w:rsidP="00BA25E5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These </w:t>
      </w:r>
      <w:r w:rsidRPr="00BA25E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Folders Contain</w:t>
      </w: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D0C82E" w14:textId="77777777" w:rsidR="00BA25E5" w:rsidRPr="00BA25E5" w:rsidRDefault="00BA25E5" w:rsidP="00BA25E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All email correspondence with Southern Railway and Ahmed Jama</w:t>
      </w:r>
    </w:p>
    <w:p w14:paraId="599C959B" w14:textId="06E6F56F" w:rsidR="00BA25E5" w:rsidRPr="00BA25E5" w:rsidRDefault="00BA25E5" w:rsidP="00BA25E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 xml:space="preserve">Receipts and financial breakdowns </w:t>
      </w: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totaling</w:t>
      </w:r>
      <w:r w:rsidRPr="00BA25E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A25E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£12,249.28</w:t>
      </w:r>
    </w:p>
    <w:p w14:paraId="67242FC0" w14:textId="574BC8C4" w:rsidR="00BA25E5" w:rsidRPr="00BA25E5" w:rsidRDefault="00BA25E5" w:rsidP="00BA25E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 xml:space="preserve">Legal references including the </w:t>
      </w:r>
      <w:r w:rsidRPr="00BA25E5">
        <w:rPr>
          <w:rFonts w:ascii="Times New Roman" w:hAnsi="Times New Roman" w:cs="Times New Roman"/>
          <w:b/>
          <w:bCs/>
          <w:u w:val="single"/>
        </w:rPr>
        <w:t>“</w:t>
      </w:r>
      <w:r w:rsidRPr="00BA25E5">
        <w:rPr>
          <w:rFonts w:ascii="Times New Roman" w:hAnsi="Times New Roman" w:cs="Times New Roman"/>
          <w:b/>
          <w:bCs/>
          <w:u w:val="single"/>
        </w:rPr>
        <w:t xml:space="preserve">Civil Justice Council’s </w:t>
      </w:r>
      <w:r w:rsidRPr="00BA25E5">
        <w:rPr>
          <w:rFonts w:ascii="Times New Roman" w:hAnsi="Times New Roman" w:cs="Times New Roman"/>
          <w:b/>
          <w:bCs/>
          <w:u w:val="single"/>
        </w:rPr>
        <w:t xml:space="preserve">2025 </w:t>
      </w:r>
      <w:r w:rsidRPr="00BA25E5">
        <w:rPr>
          <w:rFonts w:ascii="Times New Roman" w:hAnsi="Times New Roman" w:cs="Times New Roman"/>
          <w:b/>
          <w:bCs/>
          <w:u w:val="single"/>
        </w:rPr>
        <w:t xml:space="preserve">Final Report </w:t>
      </w:r>
      <w:r w:rsidRPr="00BA25E5">
        <w:rPr>
          <w:rFonts w:ascii="Times New Roman" w:hAnsi="Times New Roman" w:cs="Times New Roman"/>
          <w:b/>
          <w:bCs/>
          <w:u w:val="single"/>
        </w:rPr>
        <w:t xml:space="preserve">On </w:t>
      </w:r>
      <w:r w:rsidRPr="00BA25E5">
        <w:rPr>
          <w:rFonts w:ascii="Times New Roman" w:hAnsi="Times New Roman" w:cs="Times New Roman"/>
          <w:b/>
          <w:bCs/>
          <w:u w:val="single"/>
        </w:rPr>
        <w:t>Litigation Funding</w:t>
      </w:r>
      <w:r w:rsidRPr="00BA25E5">
        <w:rPr>
          <w:rFonts w:ascii="Times New Roman" w:hAnsi="Times New Roman" w:cs="Times New Roman"/>
          <w:b/>
          <w:bCs/>
          <w:u w:val="single"/>
        </w:rPr>
        <w:t>”</w:t>
      </w:r>
    </w:p>
    <w:p w14:paraId="7248CDC9" w14:textId="77777777" w:rsidR="00BA25E5" w:rsidRPr="00BA25E5" w:rsidRDefault="00BA25E5" w:rsidP="00BA25E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Video, audio, and photographic evidence of disruption and impact</w:t>
      </w:r>
    </w:p>
    <w:p w14:paraId="6E0B8D94" w14:textId="77777777" w:rsidR="00BA25E5" w:rsidRPr="00BA25E5" w:rsidRDefault="00BA25E5" w:rsidP="00BA25E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My sick note and recovery documentation</w:t>
      </w:r>
    </w:p>
    <w:p w14:paraId="4C4366D1" w14:textId="77777777" w:rsidR="00BA25E5" w:rsidRPr="00BA25E5" w:rsidRDefault="00BA25E5" w:rsidP="00BA25E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Timeline of events and escalation history</w:t>
      </w:r>
    </w:p>
    <w:p w14:paraId="73B2A655" w14:textId="77777777" w:rsidR="00BA25E5" w:rsidRPr="00BA25E5" w:rsidRDefault="00BA25E5" w:rsidP="00BA25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4CE127" w14:textId="3677B230" w:rsidR="00BA25E5" w:rsidRDefault="00BA25E5" w:rsidP="00591D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5E5">
        <w:rPr>
          <w:rFonts w:ascii="Times New Roman" w:eastAsia="Times New Roman" w:hAnsi="Times New Roman" w:cs="Times New Roman"/>
          <w:kern w:val="0"/>
          <w14:ligatures w14:val="none"/>
        </w:rPr>
        <w:t>This archive is maintained to ensure transparency, prevent misrepresentation, and support the Ombudsman’s investigation with a complete evidential record.</w:t>
      </w:r>
    </w:p>
    <w:p w14:paraId="5AED7BE5" w14:textId="77777777" w:rsidR="00591D6E" w:rsidRPr="00591D6E" w:rsidRDefault="00591D6E" w:rsidP="00591D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294296" w14:textId="77777777" w:rsidR="00591D6E" w:rsidRPr="00591D6E" w:rsidRDefault="00591D6E" w:rsidP="00591D6E">
      <w:pPr>
        <w:spacing w:after="268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91D6E">
        <w:rPr>
          <w:rFonts w:ascii="Times New Roman" w:eastAsia="Times New Roman" w:hAnsi="Times New Roman" w:cs="Times New Roman"/>
          <w:color w:val="000000"/>
        </w:rPr>
        <w:t xml:space="preserve">Thank you for your time and understanding. I remain hopeful for a fair and prompt resolution. Please feel free to contact me if further clarification or supporting documentation is required. </w:t>
      </w:r>
    </w:p>
    <w:p w14:paraId="14EC3D66" w14:textId="77777777" w:rsidR="00591D6E" w:rsidRPr="00591D6E" w:rsidRDefault="00591D6E" w:rsidP="00591D6E">
      <w:pPr>
        <w:spacing w:after="312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91D6E">
        <w:rPr>
          <w:rFonts w:ascii="Times New Roman" w:eastAsia="Times New Roman" w:hAnsi="Times New Roman" w:cs="Times New Roman"/>
          <w:color w:val="000000"/>
        </w:rPr>
        <w:t xml:space="preserve">Best regards, Simon Paul Cordell  </w:t>
      </w:r>
    </w:p>
    <w:p w14:paraId="45FC41C7" w14:textId="77777777" w:rsidR="00591D6E" w:rsidRPr="00591D6E" w:rsidRDefault="00591D6E" w:rsidP="00591D6E">
      <w:pPr>
        <w:spacing w:after="234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91D6E">
        <w:rPr>
          <w:rFonts w:ascii="Times New Roman" w:eastAsia="Times New Roman" w:hAnsi="Times New Roman" w:cs="Times New Roman"/>
          <w:color w:val="000000"/>
          <w:u w:val="single" w:color="000000"/>
        </w:rPr>
        <w:t>Address</w:t>
      </w:r>
      <w:r w:rsidRPr="00591D6E">
        <w:rPr>
          <w:rFonts w:ascii="Times New Roman" w:eastAsia="Times New Roman" w:hAnsi="Times New Roman" w:cs="Times New Roman"/>
          <w:color w:val="000000"/>
        </w:rPr>
        <w:t xml:space="preserve">: 109 Burncroft Avenue, Enfield, London, EN3 7JQ  </w:t>
      </w:r>
    </w:p>
    <w:p w14:paraId="79745352" w14:textId="77777777" w:rsidR="00591D6E" w:rsidRPr="00591D6E" w:rsidRDefault="00591D6E" w:rsidP="00591D6E">
      <w:pPr>
        <w:spacing w:after="224" w:line="259" w:lineRule="auto"/>
        <w:rPr>
          <w:rFonts w:ascii="Times New Roman" w:eastAsia="Times New Roman" w:hAnsi="Times New Roman" w:cs="Times New Roman"/>
          <w:color w:val="000000"/>
        </w:rPr>
      </w:pPr>
      <w:r w:rsidRPr="00591D6E">
        <w:rPr>
          <w:rFonts w:ascii="Times New Roman" w:eastAsia="Times New Roman" w:hAnsi="Times New Roman" w:cs="Times New Roman"/>
          <w:color w:val="000000"/>
          <w:u w:val="single" w:color="000000"/>
        </w:rPr>
        <w:t>Email</w:t>
      </w:r>
      <w:r w:rsidRPr="00591D6E">
        <w:rPr>
          <w:rFonts w:ascii="Times New Roman" w:eastAsia="Times New Roman" w:hAnsi="Times New Roman" w:cs="Times New Roman"/>
          <w:color w:val="000000"/>
        </w:rPr>
        <w:t xml:space="preserve">: </w:t>
      </w:r>
      <w:r w:rsidRPr="00591D6E">
        <w:rPr>
          <w:rFonts w:ascii="Times New Roman" w:eastAsia="Times New Roman" w:hAnsi="Times New Roman" w:cs="Times New Roman"/>
          <w:color w:val="0000FF"/>
          <w:u w:val="single" w:color="0066CC"/>
        </w:rPr>
        <w:t>Re_Wired@Ymail.com</w:t>
      </w:r>
      <w:r w:rsidRPr="00591D6E">
        <w:rPr>
          <w:rFonts w:ascii="Times New Roman" w:eastAsia="Times New Roman" w:hAnsi="Times New Roman" w:cs="Times New Roman"/>
          <w:color w:val="0000FF"/>
        </w:rPr>
        <w:t xml:space="preserve">  </w:t>
      </w:r>
    </w:p>
    <w:p w14:paraId="39562755" w14:textId="057DB9C9" w:rsidR="00591D6E" w:rsidRPr="00F9670F" w:rsidRDefault="00591D6E" w:rsidP="00F9670F">
      <w:pPr>
        <w:spacing w:after="191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591D6E">
        <w:rPr>
          <w:rFonts w:ascii="Times New Roman" w:eastAsia="Times New Roman" w:hAnsi="Times New Roman" w:cs="Times New Roman"/>
          <w:b/>
          <w:color w:val="000000"/>
          <w:u w:val="single" w:color="000000"/>
        </w:rPr>
        <w:t>Tel</w:t>
      </w:r>
      <w:r w:rsidRPr="00591D6E">
        <w:rPr>
          <w:rFonts w:ascii="Times New Roman" w:eastAsia="Times New Roman" w:hAnsi="Times New Roman" w:cs="Times New Roman"/>
          <w:color w:val="000000"/>
        </w:rPr>
        <w:t xml:space="preserve">: +44 7864 217519 </w:t>
      </w:r>
    </w:p>
    <w:p w14:paraId="43BD7166" w14:textId="2E03FCB3" w:rsidR="00BA25E5" w:rsidRPr="00BA25E5" w:rsidRDefault="00601307">
      <w:pPr>
        <w:rPr>
          <w:rFonts w:ascii="Times New Roman" w:hAnsi="Times New Roman" w:cs="Times New Roman"/>
        </w:rPr>
      </w:pPr>
      <w:r w:rsidRPr="00601307">
        <w:rPr>
          <w:rFonts w:ascii="Times New Roman" w:hAnsi="Times New Roman" w:cs="Times New Roman"/>
        </w:rPr>
        <w:t>•</w:t>
      </w:r>
      <w:r w:rsidRPr="00601307">
        <w:rPr>
          <w:rFonts w:ascii="Times New Roman" w:hAnsi="Times New Roman" w:cs="Times New Roman"/>
        </w:rPr>
        <w:tab/>
        <w:t>Homepage – HorrificCorruption.com</w:t>
      </w:r>
    </w:p>
    <w:sectPr w:rsidR="00BA25E5" w:rsidRPr="00BA25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AE1"/>
    <w:multiLevelType w:val="multilevel"/>
    <w:tmpl w:val="DEF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B30AE"/>
    <w:multiLevelType w:val="multilevel"/>
    <w:tmpl w:val="9C5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F7F11"/>
    <w:multiLevelType w:val="multilevel"/>
    <w:tmpl w:val="1BF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F3798"/>
    <w:multiLevelType w:val="multilevel"/>
    <w:tmpl w:val="E98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647CA"/>
    <w:multiLevelType w:val="multilevel"/>
    <w:tmpl w:val="AE4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43FB8"/>
    <w:multiLevelType w:val="multilevel"/>
    <w:tmpl w:val="705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41983"/>
    <w:multiLevelType w:val="multilevel"/>
    <w:tmpl w:val="C7B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147FB"/>
    <w:multiLevelType w:val="multilevel"/>
    <w:tmpl w:val="3352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F0934"/>
    <w:multiLevelType w:val="multilevel"/>
    <w:tmpl w:val="7AD8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675394">
    <w:abstractNumId w:val="5"/>
  </w:num>
  <w:num w:numId="2" w16cid:durableId="274018718">
    <w:abstractNumId w:val="4"/>
  </w:num>
  <w:num w:numId="3" w16cid:durableId="1870337606">
    <w:abstractNumId w:val="1"/>
  </w:num>
  <w:num w:numId="4" w16cid:durableId="713042532">
    <w:abstractNumId w:val="3"/>
  </w:num>
  <w:num w:numId="5" w16cid:durableId="1275333886">
    <w:abstractNumId w:val="7"/>
  </w:num>
  <w:num w:numId="6" w16cid:durableId="1000546907">
    <w:abstractNumId w:val="8"/>
  </w:num>
  <w:num w:numId="7" w16cid:durableId="1923566457">
    <w:abstractNumId w:val="2"/>
  </w:num>
  <w:num w:numId="8" w16cid:durableId="786699989">
    <w:abstractNumId w:val="6"/>
  </w:num>
  <w:num w:numId="9" w16cid:durableId="8295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02"/>
    <w:rsid w:val="000A2F43"/>
    <w:rsid w:val="002C4ABC"/>
    <w:rsid w:val="00355051"/>
    <w:rsid w:val="00591D6E"/>
    <w:rsid w:val="00601307"/>
    <w:rsid w:val="0067777E"/>
    <w:rsid w:val="00702F89"/>
    <w:rsid w:val="00867BE6"/>
    <w:rsid w:val="009126D6"/>
    <w:rsid w:val="00914DD2"/>
    <w:rsid w:val="00927CD4"/>
    <w:rsid w:val="00B94B49"/>
    <w:rsid w:val="00BA25E5"/>
    <w:rsid w:val="00C13402"/>
    <w:rsid w:val="00F9670F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83C8"/>
  <w15:chartTrackingRefBased/>
  <w15:docId w15:val="{E27239FE-93C4-4C80-AB44-F380C794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4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A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rrificcorruption.com/Server2/Teeth-14-01-25/03.%20Claim-Letter-4-Southern-Railway-Claim/index1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rificcorruption.com/Server2/" TargetMode="External"/><Relationship Id="rId5" Type="http://schemas.openxmlformats.org/officeDocument/2006/relationships/hyperlink" Target="https://horrificcorruption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4445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3</cp:revision>
  <cp:lastPrinted>2025-08-01T14:28:00Z</cp:lastPrinted>
  <dcterms:created xsi:type="dcterms:W3CDTF">2025-08-01T14:28:00Z</dcterms:created>
  <dcterms:modified xsi:type="dcterms:W3CDTF">2025-08-01T14:29:00Z</dcterms:modified>
</cp:coreProperties>
</file>